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D76E5" w14:textId="77777777" w:rsidR="00CA1441" w:rsidRPr="00002582" w:rsidRDefault="00CA1441" w:rsidP="00CA14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02A6F6E7" w14:textId="77777777" w:rsidR="00CA1441" w:rsidRPr="00002582" w:rsidRDefault="00CA1441" w:rsidP="00CA14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публичных слушаниях 22 ноября</w:t>
      </w: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</w:t>
      </w:r>
    </w:p>
    <w:p w14:paraId="5A5AA8E0" w14:textId="77777777" w:rsidR="00CA1441" w:rsidRPr="00002582" w:rsidRDefault="00CA1441" w:rsidP="00CA14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0D729D" w14:textId="77777777" w:rsidR="00CA1441" w:rsidRPr="00002582" w:rsidRDefault="00CA1441" w:rsidP="00CA14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F2EEB1" w14:textId="77777777" w:rsidR="00CA1441" w:rsidRDefault="00CA1441" w:rsidP="00CA144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разрешения на</w:t>
      </w:r>
      <w:r>
        <w:rPr>
          <w:sz w:val="28"/>
          <w:szCs w:val="28"/>
        </w:rPr>
        <w:t xml:space="preserve"> </w:t>
      </w:r>
      <w:r w:rsidRPr="00B6087F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 объекта</w:t>
      </w:r>
    </w:p>
    <w:p w14:paraId="23BBC73B" w14:textId="77777777" w:rsidR="00CA1441" w:rsidRPr="00B6087F" w:rsidRDefault="00CA1441" w:rsidP="00CA144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087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87F">
        <w:rPr>
          <w:rFonts w:ascii="Times New Roman" w:hAnsi="Times New Roman" w:cs="Times New Roman"/>
          <w:sz w:val="28"/>
          <w:szCs w:val="28"/>
        </w:rPr>
        <w:t>на земельном участке</w:t>
      </w:r>
    </w:p>
    <w:p w14:paraId="75D6EE7C" w14:textId="77777777" w:rsidR="00CA1441" w:rsidRPr="00B6087F" w:rsidRDefault="00CA1441" w:rsidP="00CA144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0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кадастровым номером </w:t>
      </w:r>
      <w:r w:rsidR="00E07C66" w:rsidRPr="00CA1441">
        <w:rPr>
          <w:rFonts w:ascii="Times New Roman" w:hAnsi="Times New Roman" w:cs="Times New Roman"/>
          <w:sz w:val="28"/>
          <w:szCs w:val="28"/>
        </w:rPr>
        <w:t>23:40:0607003:1468</w:t>
      </w:r>
    </w:p>
    <w:p w14:paraId="5187F2E6" w14:textId="77777777" w:rsidR="00CA1441" w:rsidRPr="00921CC4" w:rsidRDefault="00CA1441" w:rsidP="00CA14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7E321A" w14:textId="77777777" w:rsidR="00CA1441" w:rsidRPr="00002582" w:rsidRDefault="00CA1441" w:rsidP="00CA1441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Руководствуясь статьями 37, 40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2024 года №232-ФЗ), решением Думы муниципального образования город-курорт Геленджик от 27 июля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город-курорт Геленджик от 24 октября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 о с т а н о в л я ю:</w:t>
      </w:r>
    </w:p>
    <w:p w14:paraId="6F54F366" w14:textId="58B60B5C" w:rsidR="00CA1441" w:rsidRPr="00F1603D" w:rsidRDefault="00CA1441" w:rsidP="00CA1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608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441">
        <w:rPr>
          <w:rFonts w:ascii="Times New Roman" w:hAnsi="Times New Roman" w:cs="Times New Roman"/>
          <w:sz w:val="28"/>
          <w:szCs w:val="28"/>
        </w:rPr>
        <w:t>ООО «АТОЛЛ» р</w:t>
      </w:r>
      <w:r>
        <w:rPr>
          <w:rFonts w:ascii="Times New Roman" w:hAnsi="Times New Roman" w:cs="Times New Roman"/>
          <w:sz w:val="28"/>
          <w:szCs w:val="28"/>
        </w:rPr>
        <w:t>азрешение</w:t>
      </w:r>
      <w:r w:rsidRPr="00CA1441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 объекта капитального строительства на земельном участке,</w:t>
      </w:r>
      <w:r w:rsidR="00BC6F14">
        <w:rPr>
          <w:rFonts w:ascii="Times New Roman" w:hAnsi="Times New Roman" w:cs="Times New Roman"/>
          <w:sz w:val="28"/>
          <w:szCs w:val="28"/>
        </w:rPr>
        <w:t xml:space="preserve"> </w:t>
      </w:r>
      <w:r w:rsidRPr="00CA1441">
        <w:rPr>
          <w:rFonts w:ascii="Times New Roman" w:hAnsi="Times New Roman" w:cs="Times New Roman"/>
          <w:sz w:val="28"/>
          <w:szCs w:val="28"/>
        </w:rPr>
        <w:t>принадлежащем обществу на праве имеющем кадастровый номер: 23:40:0607003:1468</w:t>
      </w:r>
      <w:r>
        <w:rPr>
          <w:rFonts w:ascii="Times New Roman" w:hAnsi="Times New Roman" w:cs="Times New Roman"/>
          <w:sz w:val="28"/>
          <w:szCs w:val="28"/>
        </w:rPr>
        <w:t>, принадлежащем обществу</w:t>
      </w:r>
      <w:r w:rsidRPr="00CA1441">
        <w:rPr>
          <w:rFonts w:ascii="Times New Roman" w:hAnsi="Times New Roman" w:cs="Times New Roman"/>
          <w:sz w:val="28"/>
          <w:szCs w:val="28"/>
        </w:rPr>
        <w:t xml:space="preserve"> на праве собственности, площадью 890 кв.м., расположенном по адресу: г. Геленджик,  с. Михайловский Перевал, ул. Центральная, в многофункциональной общественно-деловой зоне ОД1, в части минимальных отступов от границ земельного участка</w:t>
      </w:r>
      <w:r w:rsidRPr="00CC73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0A75BC" w14:textId="77777777" w:rsidR="00CA1441" w:rsidRPr="00002582" w:rsidRDefault="00CA1441" w:rsidP="00CA14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возложить на заместителя главы муниципального образования город-курорт Геле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нджик             Антипова В.В</w:t>
      </w: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537382" w14:textId="77777777" w:rsidR="00CA1441" w:rsidRPr="00002582" w:rsidRDefault="00CA1441" w:rsidP="00CA144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14:paraId="4982FD45" w14:textId="77777777" w:rsidR="00CA1441" w:rsidRPr="003C633A" w:rsidRDefault="00CA1441" w:rsidP="00CA1441">
      <w:pPr>
        <w:rPr>
          <w:rFonts w:ascii="Times New Roman" w:hAnsi="Times New Roman" w:cs="Times New Roman"/>
          <w:sz w:val="28"/>
          <w:szCs w:val="28"/>
          <w:lang w:val="x-none"/>
        </w:rPr>
      </w:pPr>
    </w:p>
    <w:p w14:paraId="413B1F00" w14:textId="77777777" w:rsidR="00CA1441" w:rsidRPr="009A54E7" w:rsidRDefault="00CA1441" w:rsidP="00CA1441">
      <w:pPr>
        <w:rPr>
          <w:rFonts w:ascii="Times New Roman" w:hAnsi="Times New Roman" w:cs="Times New Roman"/>
          <w:sz w:val="28"/>
          <w:szCs w:val="28"/>
          <w:lang w:val="x-none"/>
        </w:rPr>
      </w:pPr>
    </w:p>
    <w:p w14:paraId="14212229" w14:textId="77777777" w:rsidR="00CA1441" w:rsidRPr="00CC7388" w:rsidRDefault="00CA1441" w:rsidP="00CA1441">
      <w:pPr>
        <w:rPr>
          <w:rFonts w:ascii="Times New Roman" w:hAnsi="Times New Roman" w:cs="Times New Roman"/>
          <w:sz w:val="28"/>
          <w:szCs w:val="28"/>
          <w:lang w:val="x-none"/>
        </w:rPr>
      </w:pPr>
    </w:p>
    <w:p w14:paraId="56284C98" w14:textId="77777777" w:rsidR="006D4D04" w:rsidRPr="00CA1441" w:rsidRDefault="006D4D04">
      <w:pPr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CA1441" w:rsidSect="009A54E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A0"/>
    <w:rsid w:val="006472A0"/>
    <w:rsid w:val="006D4D04"/>
    <w:rsid w:val="00A25922"/>
    <w:rsid w:val="00BC6F14"/>
    <w:rsid w:val="00CA1441"/>
    <w:rsid w:val="00E0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166C"/>
  <w15:chartTrackingRefBased/>
  <w15:docId w15:val="{F90A3AF8-BC1C-44E1-B6DE-65207ACE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Кулешова</cp:lastModifiedBy>
  <cp:revision>4</cp:revision>
  <dcterms:created xsi:type="dcterms:W3CDTF">2024-11-15T15:33:00Z</dcterms:created>
  <dcterms:modified xsi:type="dcterms:W3CDTF">2024-11-18T07:10:00Z</dcterms:modified>
</cp:coreProperties>
</file>