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5"/>
        <w:tblW w:w="9854" w:type="dxa"/>
        <w:tblLayout w:type="fixed"/>
        <w:tblLook w:val="04A0" w:firstRow="1" w:lastRow="0" w:firstColumn="1" w:lastColumn="0" w:noHBand="0" w:noVBand="1"/>
      </w:tblPr>
      <w:tblGrid>
        <w:gridCol w:w="5070"/>
        <w:gridCol w:w="4784"/>
      </w:tblGrid>
      <w:tr w:rsidR="00266B8E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266B8E" w:rsidRDefault="00266B8E">
            <w:pPr>
              <w:spacing w:after="0" w:line="240" w:lineRule="auto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266B8E" w:rsidRDefault="0057648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Начальнику управления по </w:t>
            </w:r>
            <w:r w:rsidRPr="00073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изической культуре и спорту администрации муниципального образования городской округ</w:t>
            </w:r>
          </w:p>
          <w:p w:rsidR="00266B8E" w:rsidRDefault="0057648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266B8E" w:rsidRDefault="00576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Давлетукаеву Р.А.</w:t>
            </w:r>
          </w:p>
          <w:p w:rsidR="00A376C2" w:rsidRDefault="00A376C2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</w:tc>
      </w:tr>
    </w:tbl>
    <w:p w:rsidR="00266B8E" w:rsidRDefault="00266B8E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6B8E" w:rsidRDefault="00576482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266B8E" w:rsidRDefault="00576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C3489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28 августа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C3489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271</w:t>
      </w:r>
    </w:p>
    <w:p w:rsidR="00266B8E" w:rsidRDefault="00576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антикоррупционной экспертизы проекта </w:t>
      </w:r>
    </w:p>
    <w:p w:rsidR="00266B8E" w:rsidRDefault="00576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</w:t>
      </w:r>
    </w:p>
    <w:p w:rsidR="00266B8E" w:rsidRDefault="00576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C34899" w:rsidRPr="00C34899" w:rsidRDefault="00576482" w:rsidP="00C34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«</w:t>
      </w:r>
      <w:r w:rsidR="00C34899" w:rsidRPr="00C34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подготовке и проведении официальных </w:t>
      </w:r>
    </w:p>
    <w:p w:rsidR="00C34899" w:rsidRPr="00C34899" w:rsidRDefault="00C34899" w:rsidP="00C34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физкультурных мероприятий по ультрамарафону на территории </w:t>
      </w:r>
    </w:p>
    <w:p w:rsidR="00C34899" w:rsidRDefault="00C34899" w:rsidP="00C34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266B8E" w:rsidRPr="00920D77" w:rsidRDefault="00C34899" w:rsidP="00C348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576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77687E" w:rsidRDefault="007768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B8E" w:rsidRDefault="00073D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6B8E" w:rsidRPr="00A376C2" w:rsidRDefault="00576482" w:rsidP="00C34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</w:t>
      </w:r>
      <w:r w:rsidR="00A376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дакции постановления администра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="00A3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</w:t>
      </w:r>
      <w:r w:rsidR="00A3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№328), рассмотрен проект постановления администрации муниципального образования городской округ город-курорт Геленджик Краснодарского края «</w:t>
      </w:r>
      <w:r w:rsidR="00C34899" w:rsidRP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подго</w:t>
      </w:r>
      <w:r w:rsid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товке и проведении официальных </w:t>
      </w:r>
      <w:r w:rsidR="00C34899" w:rsidRP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физкультурных мероприятий п</w:t>
      </w:r>
      <w:r w:rsid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ультрамарафону на территории </w:t>
      </w:r>
      <w:r w:rsidR="00C34899" w:rsidRP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</w:t>
      </w:r>
      <w:r w:rsid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разования городской округ </w:t>
      </w:r>
      <w:r w:rsidR="00C34899" w:rsidRP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город-курорт Геленджик Краснодарского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34899">
        <w:rPr>
          <w:rFonts w:ascii="Times New Roman" w:eastAsia="Times New Roman" w:hAnsi="Times New Roman" w:cs="Times New Roman"/>
          <w:sz w:val="28"/>
          <w:szCs w:val="28"/>
          <w:lang w:eastAsia="ru-RU"/>
        </w:rPr>
        <w:t>20 августа</w:t>
      </w:r>
      <w:r w:rsidR="00776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поступивший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по физической культуре и спорту администрации муниципального образования городской округ город-курорт Геленджик Краснодарского края.</w:t>
      </w:r>
    </w:p>
    <w:p w:rsidR="00266B8E" w:rsidRDefault="00576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C57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августа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                  на официальном сайте администрации муниципальн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образования городской округ город-курорт Геленджик Краснодарского края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образования городской округ город-курорт Геленджик Краснодарского края.</w:t>
      </w:r>
    </w:p>
    <w:p w:rsidR="00266B8E" w:rsidRDefault="00576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A376C2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город-курорт Геленджик </w:t>
      </w:r>
      <w:r w:rsidR="00A3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34899" w:rsidRP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подго</w:t>
      </w:r>
      <w:r w:rsid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товке и проведении официальных </w:t>
      </w:r>
      <w:r w:rsidR="00C34899" w:rsidRP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физкультурных мероприятий п</w:t>
      </w:r>
      <w:r w:rsid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ультрамарафону на территории </w:t>
      </w:r>
      <w:r w:rsidR="00C34899" w:rsidRP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</w:t>
      </w:r>
      <w:r w:rsid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разования городской округ </w:t>
      </w:r>
      <w:r w:rsidR="00C34899" w:rsidRPr="00C348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город-курорт Геленджик Краснодарского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20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266B8E" w:rsidRDefault="00576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266B8E" w:rsidRDefault="005764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266B8E" w:rsidRDefault="00266B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B8E" w:rsidRDefault="00266B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B8E" w:rsidRDefault="005764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экономики</w:t>
      </w:r>
    </w:p>
    <w:p w:rsidR="00266B8E" w:rsidRDefault="0057648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образования городской округ </w:t>
      </w:r>
    </w:p>
    <w:p w:rsidR="00266B8E" w:rsidRDefault="0057648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266B8E" w:rsidRDefault="0057648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A376C2" w:rsidRDefault="00576482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687E" w:rsidRDefault="0077687E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99" w:rsidRDefault="00C34899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7E" w:rsidRDefault="0077687E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87E" w:rsidRDefault="0077687E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B8E" w:rsidRDefault="00A376C2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6C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Анастасия Викторовна</w:t>
      </w:r>
    </w:p>
    <w:p w:rsidR="00266B8E" w:rsidRPr="00A376C2" w:rsidRDefault="00576482" w:rsidP="00A376C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266B8E" w:rsidRPr="00A376C2" w:rsidSect="00A376C2">
      <w:headerReference w:type="even" r:id="rId7"/>
      <w:headerReference w:type="default" r:id="rId8"/>
      <w:headerReference w:type="first" r:id="rId9"/>
      <w:pgSz w:w="11906" w:h="16838"/>
      <w:pgMar w:top="1134" w:right="567" w:bottom="851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6B4" w:rsidRDefault="008426B4">
      <w:pPr>
        <w:spacing w:after="0" w:line="240" w:lineRule="auto"/>
      </w:pPr>
      <w:r>
        <w:separator/>
      </w:r>
    </w:p>
  </w:endnote>
  <w:endnote w:type="continuationSeparator" w:id="0">
    <w:p w:rsidR="008426B4" w:rsidRDefault="00842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6B4" w:rsidRDefault="008426B4">
      <w:pPr>
        <w:spacing w:after="0" w:line="240" w:lineRule="auto"/>
      </w:pPr>
      <w:r>
        <w:separator/>
      </w:r>
    </w:p>
  </w:footnote>
  <w:footnote w:type="continuationSeparator" w:id="0">
    <w:p w:rsidR="008426B4" w:rsidRDefault="00842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B8E" w:rsidRDefault="00266B8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30573"/>
      <w:docPartObj>
        <w:docPartGallery w:val="Page Numbers (Top of Page)"/>
        <w:docPartUnique/>
      </w:docPartObj>
    </w:sdtPr>
    <w:sdtEndPr/>
    <w:sdtContent>
      <w:p w:rsidR="00266B8E" w:rsidRDefault="0057648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7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66B8E" w:rsidRDefault="00266B8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B8E" w:rsidRDefault="00266B8E">
    <w:pPr>
      <w:pStyle w:val="a4"/>
      <w:jc w:val="center"/>
    </w:pPr>
  </w:p>
  <w:p w:rsidR="00266B8E" w:rsidRDefault="00266B8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8E"/>
    <w:rsid w:val="00073D3B"/>
    <w:rsid w:val="00266B8E"/>
    <w:rsid w:val="00266F96"/>
    <w:rsid w:val="00553C1E"/>
    <w:rsid w:val="00576482"/>
    <w:rsid w:val="0077687E"/>
    <w:rsid w:val="007B3B69"/>
    <w:rsid w:val="008426B4"/>
    <w:rsid w:val="00920D77"/>
    <w:rsid w:val="00A376C2"/>
    <w:rsid w:val="00C34899"/>
    <w:rsid w:val="00C5742A"/>
    <w:rsid w:val="00FD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22CD7A-7E3D-4B6D-A225-8B1BDAC2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E9136F"/>
  </w:style>
  <w:style w:type="character" w:customStyle="1" w:styleId="a5">
    <w:name w:val="Нижний колонтитул Знак"/>
    <w:basedOn w:val="a0"/>
    <w:link w:val="a6"/>
    <w:uiPriority w:val="99"/>
    <w:qFormat/>
    <w:rsid w:val="004E50DA"/>
  </w:style>
  <w:style w:type="character" w:styleId="a7">
    <w:name w:val="line number"/>
    <w:basedOn w:val="a0"/>
    <w:uiPriority w:val="99"/>
    <w:semiHidden/>
    <w:unhideWhenUsed/>
    <w:rsid w:val="00395B68"/>
  </w:style>
  <w:style w:type="character" w:customStyle="1" w:styleId="2">
    <w:name w:val="Основной текст (2)_"/>
    <w:basedOn w:val="a0"/>
    <w:link w:val="20"/>
    <w:qFormat/>
    <w:locked/>
    <w:rsid w:val="00DA7C24"/>
    <w:rPr>
      <w:b/>
      <w:bCs/>
      <w:sz w:val="26"/>
      <w:szCs w:val="26"/>
      <w:shd w:val="clear" w:color="auto" w:fill="FFFFFF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045B86"/>
    <w:rPr>
      <w:rFonts w:ascii="Tahoma" w:hAnsi="Tahoma" w:cs="Tahoma"/>
      <w:sz w:val="16"/>
      <w:szCs w:val="16"/>
    </w:rPr>
  </w:style>
  <w:style w:type="character" w:customStyle="1" w:styleId="aa">
    <w:name w:val="Текст Знак"/>
    <w:basedOn w:val="a0"/>
    <w:link w:val="ab"/>
    <w:qFormat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af1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No Spacing"/>
    <w:uiPriority w:val="1"/>
    <w:qFormat/>
    <w:rsid w:val="00860C90"/>
    <w:rPr>
      <w:rFonts w:eastAsia="Times New Roman" w:cs="Times New Roman"/>
    </w:rPr>
  </w:style>
  <w:style w:type="paragraph" w:customStyle="1" w:styleId="ConsPlusTitle">
    <w:name w:val="ConsPlusTitle"/>
    <w:qFormat/>
    <w:rsid w:val="00D03666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20">
    <w:name w:val="Основной текст (2)"/>
    <w:basedOn w:val="a"/>
    <w:link w:val="2"/>
    <w:qFormat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9">
    <w:name w:val="Balloon Text"/>
    <w:basedOn w:val="a"/>
    <w:link w:val="a8"/>
    <w:uiPriority w:val="99"/>
    <w:semiHidden/>
    <w:unhideWhenUsed/>
    <w:qFormat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semiHidden/>
    <w:unhideWhenUsed/>
    <w:qFormat/>
    <w:rsid w:val="00A7251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Plain Text"/>
    <w:basedOn w:val="a"/>
    <w:link w:val="aa"/>
    <w:qFormat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numbering" w:customStyle="1" w:styleId="af4">
    <w:name w:val="Без списка"/>
    <w:uiPriority w:val="99"/>
    <w:semiHidden/>
    <w:unhideWhenUsed/>
    <w:qFormat/>
  </w:style>
  <w:style w:type="table" w:styleId="af5">
    <w:name w:val="Table Grid"/>
    <w:basedOn w:val="a1"/>
    <w:rsid w:val="00E9136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21CA2-2DAB-454C-B817-8E0B46533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dc:description/>
  <cp:lastModifiedBy>Торос Анастасия Викторовна</cp:lastModifiedBy>
  <cp:revision>135</cp:revision>
  <cp:lastPrinted>2026-02-18T09:22:00Z</cp:lastPrinted>
  <dcterms:created xsi:type="dcterms:W3CDTF">2022-06-06T06:11:00Z</dcterms:created>
  <dcterms:modified xsi:type="dcterms:W3CDTF">2026-08-31T07:36:00Z</dcterms:modified>
  <dc:language>ru-RU</dc:language>
</cp:coreProperties>
</file>