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3E" w:rsidRDefault="000603DC" w:rsidP="00A16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заседания </w:t>
      </w:r>
      <w:proofErr w:type="gramStart"/>
      <w:r w:rsidR="00A16DF9" w:rsidRPr="00A16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</w:t>
      </w:r>
      <w:r w:rsidR="001B23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16DF9" w:rsidRPr="00A16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A16DF9" w:rsidRPr="00A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D3E" w:rsidRDefault="0059464F" w:rsidP="00A16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16DF9" w:rsidRPr="00A16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A5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DF9" w:rsidRPr="00A16D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</w:t>
      </w:r>
      <w:r w:rsidR="00A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DF9" w:rsidRPr="00A16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</w:p>
    <w:p w:rsidR="00A52D3E" w:rsidRDefault="00A16DF9" w:rsidP="00A16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по бюджету,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налогам, социально-экономическому </w:t>
      </w:r>
    </w:p>
    <w:p w:rsidR="0047282B" w:rsidRPr="00A16DF9" w:rsidRDefault="00A16DF9" w:rsidP="00472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развитию,</w:t>
      </w:r>
      <w:r w:rsidR="00A5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транспорту</w:t>
      </w:r>
    </w:p>
    <w:p w:rsidR="00A52D3E" w:rsidRDefault="00A16DF9" w:rsidP="00A16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D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сельскому хозяйству</w:t>
      </w:r>
      <w:r w:rsidR="000603DC">
        <w:rPr>
          <w:rFonts w:ascii="Times New Roman" w:hAnsi="Times New Roman" w:cs="Times New Roman"/>
          <w:sz w:val="28"/>
          <w:szCs w:val="28"/>
        </w:rPr>
        <w:t xml:space="preserve">, на котором </w:t>
      </w:r>
    </w:p>
    <w:p w:rsidR="00A52D3E" w:rsidRDefault="000603DC" w:rsidP="00A16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рассмотрение дел по вопросам установления </w:t>
      </w:r>
    </w:p>
    <w:p w:rsidR="000603DC" w:rsidRDefault="000603DC" w:rsidP="00F91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тарифов в сфере </w:t>
      </w:r>
      <w:r w:rsidR="00F74581">
        <w:rPr>
          <w:rFonts w:ascii="Times New Roman" w:hAnsi="Times New Roman" w:cs="Times New Roman"/>
          <w:sz w:val="28"/>
          <w:szCs w:val="28"/>
        </w:rPr>
        <w:t xml:space="preserve">холодного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</w:p>
    <w:p w:rsidR="000603DC" w:rsidRDefault="000603DC" w:rsidP="0006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455"/>
        <w:gridCol w:w="1063"/>
        <w:gridCol w:w="2126"/>
        <w:gridCol w:w="5387"/>
      </w:tblGrid>
      <w:tr w:rsidR="00AD6956" w:rsidRPr="000603DC" w:rsidTr="00F71BEC">
        <w:tc>
          <w:tcPr>
            <w:tcW w:w="1455" w:type="dxa"/>
            <w:vAlign w:val="center"/>
          </w:tcPr>
          <w:p w:rsidR="000603DC" w:rsidRPr="00F9100C" w:rsidRDefault="000603DC" w:rsidP="0032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ведения з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седания </w:t>
            </w:r>
          </w:p>
        </w:tc>
        <w:tc>
          <w:tcPr>
            <w:tcW w:w="1063" w:type="dxa"/>
            <w:vAlign w:val="center"/>
          </w:tcPr>
          <w:p w:rsidR="000603DC" w:rsidRPr="00F9100C" w:rsidRDefault="000603DC" w:rsidP="0032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Время пров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дения засед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126" w:type="dxa"/>
            <w:vAlign w:val="center"/>
          </w:tcPr>
          <w:p w:rsidR="000603DC" w:rsidRPr="00F9100C" w:rsidRDefault="000603DC" w:rsidP="0032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заседания </w:t>
            </w:r>
          </w:p>
        </w:tc>
        <w:tc>
          <w:tcPr>
            <w:tcW w:w="5387" w:type="dxa"/>
            <w:vAlign w:val="center"/>
          </w:tcPr>
          <w:p w:rsidR="000603DC" w:rsidRPr="00F9100C" w:rsidRDefault="000603DC" w:rsidP="0032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заседания </w:t>
            </w:r>
          </w:p>
        </w:tc>
      </w:tr>
      <w:tr w:rsidR="00EA68E0" w:rsidRPr="000603DC" w:rsidTr="00F71BEC">
        <w:tc>
          <w:tcPr>
            <w:tcW w:w="1455" w:type="dxa"/>
            <w:vMerge w:val="restart"/>
            <w:vAlign w:val="center"/>
          </w:tcPr>
          <w:p w:rsidR="00EA68E0" w:rsidRPr="00F9100C" w:rsidRDefault="00C42E9D" w:rsidP="0027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5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8E0" w:rsidRPr="00F91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8E0" w:rsidRPr="00F910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C0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68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63" w:type="dxa"/>
            <w:vMerge w:val="restart"/>
            <w:vAlign w:val="center"/>
          </w:tcPr>
          <w:p w:rsidR="00EA68E0" w:rsidRPr="00F9100C" w:rsidRDefault="0027053C" w:rsidP="0027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68E0" w:rsidRPr="00F910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8E0" w:rsidRPr="00F91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EA68E0" w:rsidRPr="00F9100C" w:rsidRDefault="00EA68E0" w:rsidP="000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Геленджик, </w:t>
            </w:r>
          </w:p>
          <w:p w:rsidR="00EA68E0" w:rsidRPr="00F9100C" w:rsidRDefault="00EA68E0" w:rsidP="0082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ул. Революцио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ная, 1 Дума мун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Геле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00C">
              <w:rPr>
                <w:rFonts w:ascii="Times New Roman" w:hAnsi="Times New Roman" w:cs="Times New Roman"/>
                <w:sz w:val="24"/>
                <w:szCs w:val="24"/>
              </w:rPr>
              <w:t xml:space="preserve">джик, </w:t>
            </w:r>
            <w:proofErr w:type="spellStart"/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9100C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457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8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87" w:type="dxa"/>
            <w:vAlign w:val="center"/>
          </w:tcPr>
          <w:p w:rsidR="00EA68E0" w:rsidRPr="00C61001" w:rsidRDefault="006A757F" w:rsidP="00C6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964094" w:rsidRPr="00C61001">
              <w:rPr>
                <w:rFonts w:ascii="Times New Roman" w:hAnsi="Times New Roman" w:cs="Times New Roman"/>
                <w:sz w:val="24"/>
                <w:szCs w:val="24"/>
              </w:rPr>
              <w:t>1.Рассмотрение проекта решения Думы м</w:t>
            </w:r>
            <w:r w:rsidR="00964094" w:rsidRPr="00C610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4094" w:rsidRPr="00C6100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город-курорт Геле</w:t>
            </w:r>
            <w:r w:rsidR="00964094" w:rsidRPr="00C610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4094" w:rsidRPr="00C61001">
              <w:rPr>
                <w:rFonts w:ascii="Times New Roman" w:hAnsi="Times New Roman" w:cs="Times New Roman"/>
                <w:sz w:val="24"/>
                <w:szCs w:val="24"/>
              </w:rPr>
              <w:t>джик</w:t>
            </w:r>
            <w:r w:rsidR="00964094"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001" w:rsidRPr="00C610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1 к решению Думы муниципального образования г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род-курорт Геленджик от 19 декабря 2023 года </w:t>
            </w:r>
            <w:r w:rsidR="00C61001" w:rsidRPr="00C610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установлении тарифов на услуги в сфере х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лодного водоснабжения и водоотведения, оказ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ваемые обществом с ограниченной ответственн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стью «Концессии водоснабжения – Геленджик», на период действия с 1 янв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 2024 года по 31 декабря 2028 года»</w:t>
            </w:r>
            <w:r w:rsidR="00C61001"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EA68E0" w:rsidRPr="000603DC" w:rsidTr="002F6446">
        <w:trPr>
          <w:trHeight w:val="3918"/>
        </w:trPr>
        <w:tc>
          <w:tcPr>
            <w:tcW w:w="1455" w:type="dxa"/>
            <w:vMerge/>
            <w:vAlign w:val="center"/>
          </w:tcPr>
          <w:p w:rsidR="00EA68E0" w:rsidRDefault="00EA68E0" w:rsidP="00F2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EA68E0" w:rsidRPr="00F9100C" w:rsidRDefault="00EA68E0" w:rsidP="002B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A68E0" w:rsidRPr="00F9100C" w:rsidRDefault="00EA68E0" w:rsidP="000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5293E" w:rsidRPr="00C61001" w:rsidRDefault="00A5293E" w:rsidP="00A529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       2.Рассмотрение проекта решения Думы м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город-курорт Геле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джик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«Об установлении тарифов на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подключение </w:t>
            </w:r>
          </w:p>
          <w:p w:rsidR="00EA68E0" w:rsidRPr="00C61001" w:rsidRDefault="00A5293E" w:rsidP="00E1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(технологическое присоединение)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кап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тального строительства, в том числе водопрово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и (или) канализационных сетей, 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централ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зованным системам холодного водоснабжения и водоотведения общества с ограниченной отве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ственностью «Концессии водоснабжения - Геле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джик» для заявителей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величина подключаемой (присоединяемой) нагрузки объектов которых не превышает 250 куб. м в сутки и (или) осущест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ляется с использованием создаваемых сетей в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доснабжения и (или) водоотведения с наружным диаметром, не превышающим 250 мм</w:t>
            </w:r>
            <w:proofErr w:type="gramEnd"/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(предел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61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ный уровень нагрузки), 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период действия с 1 января 202</w:t>
            </w:r>
            <w:r w:rsidR="00E13A14"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по 31 декабря 202</w:t>
            </w:r>
            <w:r w:rsidR="00E13A14"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года»</w:t>
            </w:r>
          </w:p>
        </w:tc>
      </w:tr>
      <w:tr w:rsidR="00B2162C" w:rsidRPr="000603DC" w:rsidTr="00F71BEC">
        <w:tc>
          <w:tcPr>
            <w:tcW w:w="1455" w:type="dxa"/>
            <w:vAlign w:val="center"/>
          </w:tcPr>
          <w:p w:rsidR="00B2162C" w:rsidRDefault="00B2162C" w:rsidP="00F2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2162C" w:rsidRPr="00F9100C" w:rsidRDefault="00B2162C" w:rsidP="002B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162C" w:rsidRPr="00F9100C" w:rsidRDefault="00B2162C" w:rsidP="000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2162C" w:rsidRPr="00C61001" w:rsidRDefault="00A5293E" w:rsidP="00C61001">
            <w:pPr>
              <w:spacing w:line="226" w:lineRule="auto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3.Рассмотрение проекта решения Думы м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город-курорт Геле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джик </w:t>
            </w:r>
            <w:r w:rsidR="00C61001" w:rsidRPr="00C610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услугу в сфере холодного водоснабжения, оказ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ваемую Федеральным государственным бюджетным учреждением науки Институтом океанологии имени П.П. </w:t>
            </w:r>
            <w:proofErr w:type="spellStart"/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(филиалом – Южным о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делением Федерального государственного бю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жетного учреждения науки Института океанол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гии имени П.П. </w:t>
            </w:r>
            <w:proofErr w:type="spellStart"/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мии наук), осуществляющим регулируемый вид де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в сфере х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лодного водоснабжения на территории муниц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город-курорт</w:t>
            </w:r>
            <w:proofErr w:type="gramEnd"/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ленджик, на 2024-2028 годы» </w:t>
            </w:r>
          </w:p>
        </w:tc>
      </w:tr>
      <w:tr w:rsidR="00B2162C" w:rsidRPr="000603DC" w:rsidTr="00F71BEC">
        <w:tc>
          <w:tcPr>
            <w:tcW w:w="1455" w:type="dxa"/>
            <w:vAlign w:val="center"/>
          </w:tcPr>
          <w:p w:rsidR="00B2162C" w:rsidRDefault="00B2162C" w:rsidP="00F2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2162C" w:rsidRPr="00F9100C" w:rsidRDefault="00B2162C" w:rsidP="002B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162C" w:rsidRPr="00F9100C" w:rsidRDefault="00B2162C" w:rsidP="000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61001" w:rsidRPr="00C61001" w:rsidRDefault="00EC277B" w:rsidP="00C61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  <w:r w:rsidR="00264E17" w:rsidRPr="00C61001">
              <w:rPr>
                <w:rFonts w:ascii="Times New Roman" w:hAnsi="Times New Roman" w:cs="Times New Roman"/>
                <w:sz w:val="24"/>
                <w:szCs w:val="24"/>
              </w:rPr>
              <w:t>.Рассмотрение проекта решения Думы м</w:t>
            </w:r>
            <w:r w:rsidR="00264E17" w:rsidRPr="00C610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4E17" w:rsidRPr="00C6100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город-курорт Геле</w:t>
            </w:r>
            <w:r w:rsidR="00264E17" w:rsidRPr="00C610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4E17"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джик </w:t>
            </w:r>
            <w:r w:rsidR="00C61001" w:rsidRPr="00C610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«</w:t>
            </w:r>
            <w:r w:rsidR="00C61001"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</w:t>
            </w:r>
            <w:r w:rsidR="00C61001"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61001"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1 к решению  Думы муниципального образования город-курорт </w:t>
            </w:r>
          </w:p>
          <w:p w:rsidR="00B2162C" w:rsidRPr="00C61001" w:rsidRDefault="00C61001" w:rsidP="00C61001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Геленджик от 17 декабря 2021 года №448 «Об установлении тарифов на услугу в сфере холо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(технического) водоснабжения, оказыва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мую федеральным государственным бюджетным учреждением туберкулезным санаторием «Гол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 бухта» Министерства здравоохранения Ро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на 2022-2026 годы» (в р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дакции решения Думы муниципального образ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город-курорт Геленджик от 19 декабря 2023 года №28)» </w:t>
            </w:r>
          </w:p>
        </w:tc>
      </w:tr>
      <w:tr w:rsidR="006716B1" w:rsidRPr="00264E17" w:rsidTr="008970DF">
        <w:trPr>
          <w:trHeight w:val="3915"/>
        </w:trPr>
        <w:tc>
          <w:tcPr>
            <w:tcW w:w="1455" w:type="dxa"/>
            <w:vAlign w:val="center"/>
          </w:tcPr>
          <w:p w:rsidR="006716B1" w:rsidRPr="00264E17" w:rsidRDefault="006716B1" w:rsidP="00264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716B1" w:rsidRPr="00264E17" w:rsidRDefault="006716B1" w:rsidP="00264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16B1" w:rsidRPr="00264E17" w:rsidRDefault="006716B1" w:rsidP="00264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716B1" w:rsidRPr="00C61001" w:rsidRDefault="00EC277B" w:rsidP="00C6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610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64E17" w:rsidRPr="00C61001">
              <w:rPr>
                <w:rFonts w:ascii="Times New Roman" w:hAnsi="Times New Roman" w:cs="Times New Roman"/>
                <w:sz w:val="24"/>
                <w:szCs w:val="24"/>
              </w:rPr>
              <w:t>.Рассмотрение проекта решения Думы м</w:t>
            </w:r>
            <w:r w:rsidR="00264E17" w:rsidRPr="00C610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4E17" w:rsidRPr="00C6100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город-курорт Геле</w:t>
            </w:r>
            <w:r w:rsidR="00264E17" w:rsidRPr="00C610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4E17"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джик </w:t>
            </w:r>
            <w:r w:rsidR="00C61001" w:rsidRPr="00C610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изменения в  прилож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1 к решению  Думы муниципального образования город-курорт Геленджик от 18 декабря 2020 года №318 «Об установлении тарифов на услугу в сфере холодного (питьевого) водоснабжения, ок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зываемую федеральным государственным бю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 учреждением туберкулезным с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наторием «Голубая бухта» Министе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здравоохранения Российской Фед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рации, на 2021-2025 годы» (в редакции решения Думы муниципального обр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</w:t>
            </w:r>
            <w:proofErr w:type="gramEnd"/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город-курорт Геленджик от 19 д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кабря 2023 года №27)</w:t>
            </w:r>
            <w:r w:rsidR="00C61001" w:rsidRPr="00C6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0603DC" w:rsidRPr="00264E17" w:rsidRDefault="000603DC" w:rsidP="0026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03DC" w:rsidRPr="00264E17" w:rsidSect="00AD6956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DC"/>
    <w:rsid w:val="000036E7"/>
    <w:rsid w:val="00031E0F"/>
    <w:rsid w:val="000603DC"/>
    <w:rsid w:val="00066721"/>
    <w:rsid w:val="000D2E72"/>
    <w:rsid w:val="001079D8"/>
    <w:rsid w:val="001635E6"/>
    <w:rsid w:val="001B2341"/>
    <w:rsid w:val="0024368E"/>
    <w:rsid w:val="00262433"/>
    <w:rsid w:val="00264E17"/>
    <w:rsid w:val="0027053C"/>
    <w:rsid w:val="002B4C74"/>
    <w:rsid w:val="002B79C3"/>
    <w:rsid w:val="002F6446"/>
    <w:rsid w:val="00322F90"/>
    <w:rsid w:val="0033364E"/>
    <w:rsid w:val="00366AA7"/>
    <w:rsid w:val="00386A9C"/>
    <w:rsid w:val="003B0710"/>
    <w:rsid w:val="004579FE"/>
    <w:rsid w:val="0047282B"/>
    <w:rsid w:val="00484BAC"/>
    <w:rsid w:val="004C1AA6"/>
    <w:rsid w:val="004C51DF"/>
    <w:rsid w:val="004F2445"/>
    <w:rsid w:val="00526F26"/>
    <w:rsid w:val="00535746"/>
    <w:rsid w:val="0055578C"/>
    <w:rsid w:val="00592BC5"/>
    <w:rsid w:val="00592C52"/>
    <w:rsid w:val="0059464F"/>
    <w:rsid w:val="005D3DE6"/>
    <w:rsid w:val="00652A70"/>
    <w:rsid w:val="006716B1"/>
    <w:rsid w:val="006A757F"/>
    <w:rsid w:val="006F0933"/>
    <w:rsid w:val="006F3F91"/>
    <w:rsid w:val="0073177A"/>
    <w:rsid w:val="007E54DD"/>
    <w:rsid w:val="007E6912"/>
    <w:rsid w:val="00826884"/>
    <w:rsid w:val="008312CB"/>
    <w:rsid w:val="00853E8E"/>
    <w:rsid w:val="008970DF"/>
    <w:rsid w:val="008C05DA"/>
    <w:rsid w:val="008E20C0"/>
    <w:rsid w:val="008E217A"/>
    <w:rsid w:val="0095153D"/>
    <w:rsid w:val="00964094"/>
    <w:rsid w:val="009967DB"/>
    <w:rsid w:val="009E05C8"/>
    <w:rsid w:val="00A16DF9"/>
    <w:rsid w:val="00A364AE"/>
    <w:rsid w:val="00A43D31"/>
    <w:rsid w:val="00A5293E"/>
    <w:rsid w:val="00A52D3E"/>
    <w:rsid w:val="00A72527"/>
    <w:rsid w:val="00A900EE"/>
    <w:rsid w:val="00AD6956"/>
    <w:rsid w:val="00AE2F05"/>
    <w:rsid w:val="00AF0DDE"/>
    <w:rsid w:val="00B2162C"/>
    <w:rsid w:val="00B84896"/>
    <w:rsid w:val="00C20B31"/>
    <w:rsid w:val="00C42E9D"/>
    <w:rsid w:val="00C61001"/>
    <w:rsid w:val="00CA602A"/>
    <w:rsid w:val="00CB71D5"/>
    <w:rsid w:val="00D73909"/>
    <w:rsid w:val="00D8707A"/>
    <w:rsid w:val="00D9551A"/>
    <w:rsid w:val="00DA726A"/>
    <w:rsid w:val="00E0774C"/>
    <w:rsid w:val="00E13403"/>
    <w:rsid w:val="00E13A14"/>
    <w:rsid w:val="00E274B7"/>
    <w:rsid w:val="00E723EE"/>
    <w:rsid w:val="00E77374"/>
    <w:rsid w:val="00EA68E0"/>
    <w:rsid w:val="00EB4FE3"/>
    <w:rsid w:val="00EC277B"/>
    <w:rsid w:val="00F26DB6"/>
    <w:rsid w:val="00F509A5"/>
    <w:rsid w:val="00F55F22"/>
    <w:rsid w:val="00F71BEC"/>
    <w:rsid w:val="00F74581"/>
    <w:rsid w:val="00F9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16D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uiPriority w:val="99"/>
    <w:unhideWhenUsed/>
    <w:rsid w:val="00652A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52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16D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uiPriority w:val="99"/>
    <w:unhideWhenUsed/>
    <w:rsid w:val="00652A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5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г.Геленджика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Кликушина Светлана Владимировна</dc:creator>
  <cp:keywords/>
  <dc:description/>
  <cp:lastModifiedBy>Матвеенко Людмила Александровна</cp:lastModifiedBy>
  <cp:revision>127</cp:revision>
  <cp:lastPrinted>2014-12-15T06:17:00Z</cp:lastPrinted>
  <dcterms:created xsi:type="dcterms:W3CDTF">2013-12-04T13:23:00Z</dcterms:created>
  <dcterms:modified xsi:type="dcterms:W3CDTF">2024-12-09T14:55:00Z</dcterms:modified>
</cp:coreProperties>
</file>