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BB" w:rsidRDefault="002109BB" w:rsidP="002109BB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365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2109BB" w:rsidRPr="00D12FF0" w:rsidRDefault="002109BB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12FF0">
        <w:rPr>
          <w:rFonts w:ascii="Times New Roman" w:hAnsi="Times New Roman" w:cs="Times New Roman"/>
          <w:sz w:val="28"/>
          <w:szCs w:val="28"/>
        </w:rPr>
        <w:t xml:space="preserve">к </w:t>
      </w:r>
      <w:r w:rsidR="007B37C7">
        <w:rPr>
          <w:rFonts w:ascii="Times New Roman" w:hAnsi="Times New Roman" w:cs="Times New Roman"/>
          <w:sz w:val="28"/>
          <w:szCs w:val="28"/>
        </w:rPr>
        <w:t>Порядку оформления и содержанию</w:t>
      </w:r>
      <w:r w:rsidRPr="00D1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Pr="00D12FF0">
        <w:rPr>
          <w:rFonts w:ascii="Times New Roman" w:hAnsi="Times New Roman" w:cs="Times New Roman"/>
          <w:sz w:val="28"/>
          <w:szCs w:val="28"/>
        </w:rPr>
        <w:t>заданий на проведение мероприятий</w:t>
      </w:r>
    </w:p>
    <w:p w:rsidR="002109BB" w:rsidRDefault="002109BB" w:rsidP="002109BB">
      <w:pPr>
        <w:tabs>
          <w:tab w:val="left" w:pos="900"/>
        </w:tabs>
        <w:ind w:left="3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D12FF0">
        <w:rPr>
          <w:rFonts w:ascii="Times New Roman" w:hAnsi="Times New Roman" w:cs="Times New Roman"/>
          <w:sz w:val="28"/>
          <w:szCs w:val="28"/>
        </w:rPr>
        <w:t>по контролю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проведении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которых</w:t>
      </w:r>
      <w:proofErr w:type="gramEnd"/>
    </w:p>
    <w:p w:rsidR="002109BB" w:rsidRPr="00D12FF0" w:rsidRDefault="002109BB" w:rsidP="002109BB">
      <w:pPr>
        <w:tabs>
          <w:tab w:val="left" w:pos="900"/>
        </w:tabs>
        <w:ind w:left="3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требуется взаимодействие 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proofErr w:type="gramEnd"/>
    </w:p>
    <w:p w:rsidR="002109BB" w:rsidRPr="00D12FF0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образования город-курорт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Геленджик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с юридическими лицами и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индивидуальными предпринимателями,</w:t>
      </w:r>
    </w:p>
    <w:p w:rsidR="002109BB" w:rsidRPr="002109BB" w:rsidRDefault="002109BB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12FF0">
        <w:rPr>
          <w:rFonts w:ascii="Times New Roman" w:hAnsi="Times New Roman" w:cs="Times New Roman"/>
          <w:sz w:val="28"/>
          <w:szCs w:val="28"/>
        </w:rPr>
        <w:t xml:space="preserve">и оформления результатов таких 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12FF0">
        <w:rPr>
          <w:rFonts w:ascii="Times New Roman" w:hAnsi="Times New Roman" w:cs="Times New Roman"/>
          <w:sz w:val="28"/>
          <w:szCs w:val="28"/>
        </w:rPr>
        <w:t>мероприятий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земельного контроля</w:t>
      </w:r>
    </w:p>
    <w:p w:rsidR="002109BB" w:rsidRDefault="002109BB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</w:t>
      </w:r>
      <w:r w:rsidRPr="00D12FF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gramStart"/>
      <w:r w:rsidRPr="00D12FF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65C67" w:rsidRDefault="002109BB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образования город-курорт Геленджик</w:t>
      </w:r>
    </w:p>
    <w:p w:rsidR="002109BB" w:rsidRPr="00D12FF0" w:rsidRDefault="00165C67" w:rsidP="002109BB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(форма)</w:t>
      </w:r>
      <w:r w:rsidR="00210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9BB" w:rsidRDefault="002109BB"/>
    <w:p w:rsidR="002109BB" w:rsidRDefault="002109BB" w:rsidP="002109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9BB">
        <w:rPr>
          <w:rFonts w:ascii="Times New Roman" w:hAnsi="Times New Roman" w:cs="Times New Roman"/>
          <w:sz w:val="28"/>
          <w:szCs w:val="28"/>
        </w:rPr>
        <w:t>ЖУРНАЛ</w:t>
      </w:r>
    </w:p>
    <w:p w:rsidR="002109BB" w:rsidRDefault="002109BB" w:rsidP="002109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контролю без взаимодействия с юридическими лицами, </w:t>
      </w:r>
    </w:p>
    <w:p w:rsidR="002109BB" w:rsidRDefault="002109BB" w:rsidP="002109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 при осуществлении муниципального земельного контроля</w:t>
      </w:r>
    </w:p>
    <w:p w:rsidR="002109BB" w:rsidRDefault="002109BB" w:rsidP="002109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город-курорт Геленджик </w:t>
      </w:r>
    </w:p>
    <w:p w:rsidR="002109BB" w:rsidRPr="00165C67" w:rsidRDefault="002109BB" w:rsidP="002109BB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64"/>
        <w:gridCol w:w="2563"/>
        <w:gridCol w:w="2126"/>
        <w:gridCol w:w="1843"/>
        <w:gridCol w:w="1701"/>
        <w:gridCol w:w="2126"/>
        <w:gridCol w:w="1559"/>
        <w:gridCol w:w="2552"/>
      </w:tblGrid>
      <w:tr w:rsidR="00635569" w:rsidTr="00635569">
        <w:tc>
          <w:tcPr>
            <w:tcW w:w="664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63" w:type="dxa"/>
          </w:tcPr>
          <w:p w:rsidR="002109BB" w:rsidRPr="002109BB" w:rsidRDefault="002109BB" w:rsidP="00165C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 номер за</w:t>
            </w:r>
            <w:r w:rsidR="009A4CFB">
              <w:rPr>
                <w:rFonts w:ascii="Times New Roman" w:hAnsi="Times New Roman" w:cs="Times New Roman"/>
              </w:rPr>
              <w:t xml:space="preserve">дания на проведение мероприятия, отметка о вручении </w:t>
            </w:r>
          </w:p>
        </w:tc>
        <w:tc>
          <w:tcPr>
            <w:tcW w:w="2126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должностном лице, осуществившем мероприятие</w:t>
            </w:r>
          </w:p>
        </w:tc>
        <w:tc>
          <w:tcPr>
            <w:tcW w:w="1843" w:type="dxa"/>
          </w:tcPr>
          <w:p w:rsidR="002109BB" w:rsidRPr="002109BB" w:rsidRDefault="009A4CF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начала и окончания мероприятия</w:t>
            </w:r>
          </w:p>
        </w:tc>
        <w:tc>
          <w:tcPr>
            <w:tcW w:w="1701" w:type="dxa"/>
          </w:tcPr>
          <w:p w:rsidR="002109BB" w:rsidRPr="002109BB" w:rsidRDefault="009A4CF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 мероприятия</w:t>
            </w:r>
          </w:p>
        </w:tc>
        <w:tc>
          <w:tcPr>
            <w:tcW w:w="2126" w:type="dxa"/>
          </w:tcPr>
          <w:p w:rsidR="002109BB" w:rsidRPr="002109BB" w:rsidRDefault="009A4CF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выявленных нарушениях и лицах, их допустивших </w:t>
            </w:r>
          </w:p>
        </w:tc>
        <w:tc>
          <w:tcPr>
            <w:tcW w:w="1559" w:type="dxa"/>
          </w:tcPr>
          <w:p w:rsidR="002109BB" w:rsidRPr="002109BB" w:rsidRDefault="009A4CF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 номер акта проведения мероприятия </w:t>
            </w:r>
          </w:p>
        </w:tc>
        <w:tc>
          <w:tcPr>
            <w:tcW w:w="2552" w:type="dxa"/>
          </w:tcPr>
          <w:p w:rsidR="002109BB" w:rsidRPr="002109BB" w:rsidRDefault="009A4CFB" w:rsidP="00210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передаче на хранение материалов проведенного мероприятия</w:t>
            </w:r>
          </w:p>
        </w:tc>
      </w:tr>
      <w:tr w:rsidR="00635569" w:rsidTr="00635569">
        <w:tc>
          <w:tcPr>
            <w:tcW w:w="664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109BB" w:rsidRPr="002109BB" w:rsidRDefault="002109BB" w:rsidP="00210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5569" w:rsidRPr="00165C67" w:rsidRDefault="00635569" w:rsidP="00635569">
      <w:pPr>
        <w:rPr>
          <w:rFonts w:ascii="Times New Roman" w:hAnsi="Times New Roman" w:cs="Times New Roman"/>
          <w:sz w:val="18"/>
          <w:szCs w:val="18"/>
        </w:rPr>
      </w:pPr>
    </w:p>
    <w:p w:rsidR="00635569" w:rsidRDefault="00840504" w:rsidP="0063556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63556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5569">
        <w:rPr>
          <w:rFonts w:ascii="Times New Roman" w:hAnsi="Times New Roman" w:cs="Times New Roman"/>
          <w:sz w:val="28"/>
          <w:szCs w:val="28"/>
        </w:rPr>
        <w:t xml:space="preserve"> управления муниципального земельного </w:t>
      </w:r>
    </w:p>
    <w:p w:rsidR="002109BB" w:rsidRPr="002109BB" w:rsidRDefault="00840504" w:rsidP="00635569">
      <w:pPr>
        <w:ind w:right="-4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63556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</w:t>
      </w:r>
      <w:r>
        <w:rPr>
          <w:rFonts w:ascii="Times New Roman" w:hAnsi="Times New Roman" w:cs="Times New Roman"/>
          <w:sz w:val="28"/>
          <w:szCs w:val="28"/>
        </w:rPr>
        <w:t xml:space="preserve">од-курорт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Батаев</w:t>
      </w:r>
      <w:proofErr w:type="spellEnd"/>
    </w:p>
    <w:sectPr w:rsidR="002109BB" w:rsidRPr="002109BB" w:rsidSect="002109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A48"/>
    <w:rsid w:val="000F33C6"/>
    <w:rsid w:val="00165C67"/>
    <w:rsid w:val="002109BB"/>
    <w:rsid w:val="00535CF4"/>
    <w:rsid w:val="00635569"/>
    <w:rsid w:val="007B37C7"/>
    <w:rsid w:val="00840504"/>
    <w:rsid w:val="009A4CFB"/>
    <w:rsid w:val="00BB4C78"/>
    <w:rsid w:val="00E97AF8"/>
    <w:rsid w:val="00FB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9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1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9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1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Тарасова Александра Юрьевна</cp:lastModifiedBy>
  <cp:revision>7</cp:revision>
  <cp:lastPrinted>2020-05-15T08:22:00Z</cp:lastPrinted>
  <dcterms:created xsi:type="dcterms:W3CDTF">2019-08-14T12:52:00Z</dcterms:created>
  <dcterms:modified xsi:type="dcterms:W3CDTF">2020-05-15T08:22:00Z</dcterms:modified>
</cp:coreProperties>
</file>