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4" w:rsidRPr="00815604" w:rsidRDefault="00815604" w:rsidP="0081560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inline distT="0" distB="0" distL="0" distR="0" wp14:anchorId="0241B820" wp14:editId="2E415DB2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04" w:rsidRPr="00815604" w:rsidRDefault="00815604" w:rsidP="0081560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815604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815604" w:rsidRPr="00815604" w:rsidRDefault="00815604" w:rsidP="0081560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815604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ГОРОД-КУРОРТ ГЕЛЕНДЖИК</w:t>
      </w:r>
    </w:p>
    <w:p w:rsidR="00815604" w:rsidRPr="00815604" w:rsidRDefault="00815604" w:rsidP="00815604">
      <w:pPr>
        <w:widowControl/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  <w:lang w:bidi="ar-SA"/>
        </w:rPr>
      </w:pPr>
    </w:p>
    <w:p w:rsidR="00815604" w:rsidRPr="00815604" w:rsidRDefault="00815604" w:rsidP="00815604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</w:pPr>
      <w:r w:rsidRPr="00815604"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  <w:t>ПОСТАНОВЛЕНИЕ</w:t>
      </w:r>
    </w:p>
    <w:p w:rsidR="00815604" w:rsidRPr="00815604" w:rsidRDefault="00815604" w:rsidP="008156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15604" w:rsidRPr="00815604" w:rsidRDefault="00815604" w:rsidP="008156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июля 2022 года </w:t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</w:t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</w:t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8156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1611</w:t>
      </w:r>
    </w:p>
    <w:p w:rsidR="00815604" w:rsidRPr="00815604" w:rsidRDefault="00815604" w:rsidP="00815604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15604" w:rsidRPr="00815604" w:rsidRDefault="00815604" w:rsidP="00815604">
      <w:pPr>
        <w:widowControl/>
        <w:tabs>
          <w:tab w:val="center" w:pos="5386"/>
        </w:tabs>
        <w:jc w:val="center"/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</w:pPr>
      <w:r w:rsidRPr="00815604"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  <w:t>г. Геленджик</w:t>
      </w:r>
    </w:p>
    <w:bookmarkEnd w:id="0"/>
    <w:p w:rsidR="001D6B33" w:rsidRDefault="001D6B33" w:rsidP="001D6B33">
      <w:pPr>
        <w:pStyle w:val="50"/>
        <w:shd w:val="clear" w:color="auto" w:fill="auto"/>
        <w:spacing w:before="0" w:after="0" w:line="180" w:lineRule="exact"/>
        <w:ind w:left="580"/>
      </w:pPr>
    </w:p>
    <w:p w:rsidR="001D6B33" w:rsidRDefault="001D6B33" w:rsidP="001D6B33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1D6B33" w:rsidRDefault="001D6B33" w:rsidP="001D6B33">
      <w:pPr>
        <w:pStyle w:val="60"/>
        <w:shd w:val="clear" w:color="auto" w:fill="auto"/>
        <w:spacing w:before="0" w:after="0" w:line="240" w:lineRule="auto"/>
      </w:pPr>
      <w:r>
        <w:t>по адресу: г. Геленджик</w:t>
      </w:r>
      <w:r w:rsidR="00124042">
        <w:t xml:space="preserve">, х. </w:t>
      </w:r>
      <w:proofErr w:type="spellStart"/>
      <w:r w:rsidR="00124042">
        <w:t>Ахонка</w:t>
      </w:r>
      <w:proofErr w:type="spellEnd"/>
      <w:r w:rsidR="00124042">
        <w:t>, с/т «Нефтяник-1», уч.55</w:t>
      </w:r>
    </w:p>
    <w:p w:rsidR="001D6B33" w:rsidRDefault="001D6B33" w:rsidP="001D6B33">
      <w:pPr>
        <w:pStyle w:val="60"/>
        <w:shd w:val="clear" w:color="auto" w:fill="auto"/>
        <w:spacing w:before="0" w:after="0" w:line="240" w:lineRule="auto"/>
      </w:pPr>
    </w:p>
    <w:p w:rsidR="001D6B33" w:rsidRDefault="001D6B33" w:rsidP="001D6B33">
      <w:pPr>
        <w:pStyle w:val="20"/>
        <w:shd w:val="clear" w:color="auto" w:fill="auto"/>
        <w:spacing w:before="0"/>
      </w:pPr>
      <w:proofErr w:type="gramStart"/>
      <w:r>
        <w:t>Рассмотрев заявление гр-</w:t>
      </w:r>
      <w:r w:rsidR="00124042">
        <w:t>ки Макаренко</w:t>
      </w:r>
      <w:r w:rsidR="00904590">
        <w:t xml:space="preserve"> Валентины Викторовны</w:t>
      </w:r>
      <w:r w:rsidR="00124042">
        <w:t xml:space="preserve"> </w:t>
      </w:r>
      <w:r>
        <w:t xml:space="preserve">от </w:t>
      </w:r>
      <w:r w:rsidR="00124042">
        <w:t>27</w:t>
      </w:r>
      <w:r>
        <w:t xml:space="preserve"> </w:t>
      </w:r>
      <w:r w:rsidR="00124042">
        <w:t>сентября</w:t>
      </w:r>
      <w:r w:rsidR="00DA1837">
        <w:t xml:space="preserve"> </w:t>
      </w:r>
      <w:r>
        <w:t>202</w:t>
      </w:r>
      <w:r w:rsidR="002A62F2">
        <w:t>1 года №</w:t>
      </w:r>
      <w:r w:rsidR="00124042">
        <w:t>7897</w:t>
      </w:r>
      <w: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отклонение от предельных параметров разрешенного строительства объекта капита</w:t>
      </w:r>
      <w:r w:rsidR="002706DB">
        <w:t xml:space="preserve">льного строительства </w:t>
      </w:r>
      <w:r w:rsidR="00C82B2E">
        <w:t>24 декабря 2021 года</w:t>
      </w:r>
      <w:r>
        <w:t>, руководствуясь статьями 38, 40 Градостроительного кодекса Российской Федерации, статьями 16, 37 Федерального закона от</w:t>
      </w:r>
      <w:proofErr w:type="gramEnd"/>
      <w:r>
        <w:t xml:space="preserve"> </w:t>
      </w:r>
      <w:proofErr w:type="gramStart"/>
      <w:r>
        <w:t>6 октября 2003 года №131-ФЗ «Об общих принципах организации местного самоуправления в Российской Федерации» (в ре</w:t>
      </w:r>
      <w:r w:rsidR="001E2918">
        <w:t>дакции Федерального з</w:t>
      </w:r>
      <w:r w:rsidR="008B0F4E">
        <w:t>акона от 30 декабря 2021 года №</w:t>
      </w:r>
      <w:r w:rsidR="001E2918">
        <w:t>492</w:t>
      </w:r>
      <w: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 2021</w:t>
      </w:r>
      <w:proofErr w:type="gramEnd"/>
      <w:r>
        <w:t xml:space="preserve"> года №416),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 муниципального образования город-курорт Геленджик» (в редакции решения </w:t>
      </w:r>
      <w:proofErr w:type="gramStart"/>
      <w:r>
        <w:t>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</w:t>
      </w:r>
      <w:r w:rsidR="002F0F6D">
        <w:t xml:space="preserve">льного строительства от </w:t>
      </w:r>
      <w:r w:rsidR="00C82B2E">
        <w:t>24 декабря 2021 года</w:t>
      </w:r>
      <w:r>
        <w:t xml:space="preserve">, статьями 8, 33, 72 Устава муниципального образования город-курорт Геленджик, </w:t>
      </w:r>
      <w:r>
        <w:rPr>
          <w:rStyle w:val="23pt"/>
          <w:rFonts w:eastAsia="Tahoma"/>
        </w:rPr>
        <w:t>постановляю:</w:t>
      </w:r>
      <w:proofErr w:type="gramEnd"/>
    </w:p>
    <w:p w:rsidR="001D6B33" w:rsidRDefault="001D6B33" w:rsidP="001D6B33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</w:rPr>
        <w:t xml:space="preserve">1. </w:t>
      </w:r>
      <w:r>
        <w:rPr>
          <w:sz w:val="28"/>
          <w:lang w:val="ru-RU"/>
        </w:rPr>
        <w:t xml:space="preserve">Отказать </w:t>
      </w:r>
      <w:r>
        <w:rPr>
          <w:sz w:val="28"/>
          <w:szCs w:val="28"/>
        </w:rPr>
        <w:t>гр-</w:t>
      </w:r>
      <w:r w:rsidR="00124042">
        <w:rPr>
          <w:sz w:val="28"/>
          <w:szCs w:val="28"/>
          <w:lang w:val="ru-RU"/>
        </w:rPr>
        <w:t>ке Макаренко Валентине Викторовне</w:t>
      </w:r>
      <w:r>
        <w:rPr>
          <w:sz w:val="28"/>
          <w:szCs w:val="28"/>
          <w:lang w:val="ru-RU"/>
        </w:rPr>
        <w:t xml:space="preserve"> в предоставлении</w:t>
      </w:r>
      <w:r>
        <w:t xml:space="preserve">                         </w:t>
      </w:r>
      <w:r>
        <w:rPr>
          <w:sz w:val="28"/>
          <w:szCs w:val="28"/>
        </w:rPr>
        <w:t>разрешени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строительства</w:t>
      </w:r>
      <w:r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  <w:lang w:val="ru-RU"/>
        </w:rPr>
        <w:t xml:space="preserve"> на земельном участке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принадлежащем </w:t>
      </w:r>
      <w:r w:rsidR="001911E6">
        <w:rPr>
          <w:sz w:val="28"/>
          <w:szCs w:val="28"/>
          <w:lang w:val="ru-RU"/>
        </w:rPr>
        <w:t>е</w:t>
      </w:r>
      <w:r w:rsidR="002A62F2">
        <w:rPr>
          <w:sz w:val="28"/>
          <w:szCs w:val="28"/>
          <w:lang w:val="ru-RU"/>
        </w:rPr>
        <w:t>му</w:t>
      </w:r>
      <w:r>
        <w:rPr>
          <w:sz w:val="28"/>
          <w:szCs w:val="28"/>
        </w:rPr>
        <w:t xml:space="preserve"> на праве </w:t>
      </w:r>
      <w:r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</w:rPr>
        <w:t xml:space="preserve">, </w:t>
      </w:r>
      <w:r w:rsidR="00124042">
        <w:rPr>
          <w:sz w:val="28"/>
          <w:szCs w:val="28"/>
        </w:rPr>
        <w:t>площадью 814 кв</w:t>
      </w:r>
      <w:proofErr w:type="gramStart"/>
      <w:r w:rsidR="00124042">
        <w:rPr>
          <w:sz w:val="28"/>
          <w:szCs w:val="28"/>
        </w:rPr>
        <w:t>.м</w:t>
      </w:r>
      <w:proofErr w:type="gramEnd"/>
      <w:r w:rsidR="00124042">
        <w:rPr>
          <w:sz w:val="28"/>
          <w:szCs w:val="28"/>
        </w:rPr>
        <w:t xml:space="preserve">, имеющем кадастровый номер 23:40:0101001:76, расположенном по адресу:                           г. Геленджик, х. </w:t>
      </w:r>
      <w:proofErr w:type="spellStart"/>
      <w:r w:rsidR="00124042">
        <w:rPr>
          <w:sz w:val="28"/>
          <w:szCs w:val="28"/>
        </w:rPr>
        <w:t>Ахонка</w:t>
      </w:r>
      <w:proofErr w:type="spellEnd"/>
      <w:r w:rsidR="00124042">
        <w:rPr>
          <w:sz w:val="28"/>
          <w:szCs w:val="28"/>
        </w:rPr>
        <w:t xml:space="preserve">, с/т «Нефтяник-1», уч.55, </w:t>
      </w:r>
      <w:r w:rsidR="00663CC2" w:rsidRPr="00663CC2">
        <w:rPr>
          <w:color w:val="000000"/>
          <w:sz w:val="28"/>
          <w:szCs w:val="22"/>
        </w:rPr>
        <w:t>в зоне садовых товариществ (СТ), в части минимальных отступов от границ земельного участка (строительство жилого дома на расстоянии 0,30 м от границы земельного участка с кадастровым номером</w:t>
      </w:r>
      <w:r w:rsidR="0088490D">
        <w:rPr>
          <w:color w:val="000000"/>
          <w:sz w:val="28"/>
          <w:szCs w:val="22"/>
          <w:lang w:val="ru-RU"/>
        </w:rPr>
        <w:t xml:space="preserve"> 23:40:0101001:77</w:t>
      </w:r>
      <w:r>
        <w:rPr>
          <w:sz w:val="28"/>
          <w:szCs w:val="28"/>
          <w:lang w:val="ru-RU"/>
        </w:rPr>
        <w:t xml:space="preserve">, </w:t>
      </w:r>
      <w:r w:rsidR="00B36F46" w:rsidRPr="00B36F46">
        <w:rPr>
          <w:color w:val="000000"/>
          <w:sz w:val="28"/>
          <w:szCs w:val="22"/>
        </w:rPr>
        <w:t>по границе земельного участка со стороны территории общего пользования) в связи с тем</w:t>
      </w:r>
      <w:r w:rsidR="00B36F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правообладателем объекта рассмотрения не представлены достаточные обоснования того, что характеристики земельного участка неблагоприятны для его застройки с учетом действующих градостроительных но</w:t>
      </w:r>
      <w:r w:rsidR="00D9575A">
        <w:rPr>
          <w:sz w:val="28"/>
          <w:szCs w:val="28"/>
          <w:lang w:val="ru-RU"/>
        </w:rPr>
        <w:t>рм</w:t>
      </w:r>
      <w:r w:rsidR="00051D90">
        <w:rPr>
          <w:sz w:val="28"/>
          <w:szCs w:val="28"/>
          <w:lang w:val="ru-RU"/>
        </w:rPr>
        <w:t xml:space="preserve">. </w:t>
      </w:r>
    </w:p>
    <w:p w:rsidR="001D6B33" w:rsidRDefault="001D6B33" w:rsidP="001D6B33">
      <w:pPr>
        <w:pStyle w:val="a3"/>
        <w:tabs>
          <w:tab w:val="left" w:pos="1276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  <w:lang w:val="ru-RU" w:eastAsia="ar-SA"/>
        </w:rPr>
        <w:t>Р</w:t>
      </w:r>
      <w:r>
        <w:rPr>
          <w:snapToGrid w:val="0"/>
          <w:sz w:val="28"/>
          <w:szCs w:val="28"/>
          <w:lang w:eastAsia="ar-SA"/>
        </w:rPr>
        <w:t>азместить</w:t>
      </w:r>
      <w:proofErr w:type="gramEnd"/>
      <w:r>
        <w:rPr>
          <w:snapToGrid w:val="0"/>
          <w:sz w:val="28"/>
          <w:szCs w:val="28"/>
          <w:lang w:eastAsia="ar-SA"/>
        </w:rPr>
        <w:t xml:space="preserve"> </w:t>
      </w:r>
      <w:r w:rsidR="00853F81">
        <w:rPr>
          <w:snapToGrid w:val="0"/>
          <w:sz w:val="28"/>
          <w:szCs w:val="28"/>
          <w:lang w:val="ru-RU" w:eastAsia="ar-SA"/>
        </w:rPr>
        <w:t xml:space="preserve">настоящее постановление </w:t>
      </w:r>
      <w:r>
        <w:rPr>
          <w:snapToGrid w:val="0"/>
          <w:sz w:val="28"/>
          <w:szCs w:val="28"/>
          <w:lang w:eastAsia="ar-SA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  <w:lang w:eastAsia="ar-SA"/>
        </w:rPr>
        <w:t>www.gelendzhik.org).</w:t>
      </w:r>
    </w:p>
    <w:p w:rsidR="001D6B33" w:rsidRDefault="001D6B33" w:rsidP="001D6B33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1D6B33" w:rsidRDefault="001D6B33" w:rsidP="001D6B33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:rsidR="001D6B33" w:rsidRDefault="001D6B33" w:rsidP="001D6B33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1D6B33" w:rsidRDefault="001D6B33" w:rsidP="001D6B33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1D6B33" w:rsidRDefault="001D6B33" w:rsidP="001D6B3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:rsidR="001D6B33" w:rsidRDefault="001D6B33" w:rsidP="001D6B3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А.А. Богодистов</w:t>
      </w: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  <w:rPr>
          <w:lang w:eastAsia="ru-RU" w:bidi="ru-RU"/>
        </w:rPr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1D6B33" w:rsidRDefault="001D6B33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A62F2" w:rsidRDefault="002A62F2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A1837" w:rsidRDefault="00DA1837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A62F2" w:rsidRDefault="002A62F2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61B3B" w:rsidRDefault="00261B3B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61B3B" w:rsidRDefault="00261B3B" w:rsidP="001D6B33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1" w:name="_GoBack"/>
      <w:bookmarkEnd w:id="1"/>
    </w:p>
    <w:sectPr w:rsidR="00261B3B" w:rsidSect="004B67D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9E" w:rsidRDefault="0023089E" w:rsidP="004B67DF">
      <w:r>
        <w:separator/>
      </w:r>
    </w:p>
  </w:endnote>
  <w:endnote w:type="continuationSeparator" w:id="0">
    <w:p w:rsidR="0023089E" w:rsidRDefault="0023089E" w:rsidP="004B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9E" w:rsidRDefault="0023089E" w:rsidP="004B67DF">
      <w:r>
        <w:separator/>
      </w:r>
    </w:p>
  </w:footnote>
  <w:footnote w:type="continuationSeparator" w:id="0">
    <w:p w:rsidR="0023089E" w:rsidRDefault="0023089E" w:rsidP="004B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98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67DF" w:rsidRPr="004B67DF" w:rsidRDefault="004B67DF" w:rsidP="004B67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67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67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67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56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67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C"/>
    <w:rsid w:val="0003014C"/>
    <w:rsid w:val="00051D90"/>
    <w:rsid w:val="000B5A68"/>
    <w:rsid w:val="000F73AF"/>
    <w:rsid w:val="00124042"/>
    <w:rsid w:val="001911E6"/>
    <w:rsid w:val="001D6B33"/>
    <w:rsid w:val="001E2918"/>
    <w:rsid w:val="0020437A"/>
    <w:rsid w:val="0023089E"/>
    <w:rsid w:val="00261B3B"/>
    <w:rsid w:val="002706DB"/>
    <w:rsid w:val="002A62F2"/>
    <w:rsid w:val="002F0F6D"/>
    <w:rsid w:val="004B67DF"/>
    <w:rsid w:val="00663CC2"/>
    <w:rsid w:val="00671456"/>
    <w:rsid w:val="00815604"/>
    <w:rsid w:val="008318B7"/>
    <w:rsid w:val="00853F81"/>
    <w:rsid w:val="0088490D"/>
    <w:rsid w:val="008B0F4E"/>
    <w:rsid w:val="00904590"/>
    <w:rsid w:val="00967200"/>
    <w:rsid w:val="00A5402F"/>
    <w:rsid w:val="00B36F46"/>
    <w:rsid w:val="00C02FD1"/>
    <w:rsid w:val="00C419ED"/>
    <w:rsid w:val="00C82B2E"/>
    <w:rsid w:val="00D9575A"/>
    <w:rsid w:val="00DA1837"/>
    <w:rsid w:val="00F41B32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6B33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1D6B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">
    <w:name w:val="Основной текст (5)_"/>
    <w:basedOn w:val="a0"/>
    <w:link w:val="50"/>
    <w:locked/>
    <w:rsid w:val="001D6B3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B33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D6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6B33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1D6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B33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1D6B33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B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7D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B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7D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F73A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3A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6B33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1D6B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">
    <w:name w:val="Основной текст (5)_"/>
    <w:basedOn w:val="a0"/>
    <w:link w:val="50"/>
    <w:locked/>
    <w:rsid w:val="001D6B3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B33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1D6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6B33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1D6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B33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1D6B33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4B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7D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B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7D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F73A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3A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4</cp:revision>
  <cp:lastPrinted>2022-01-11T11:48:00Z</cp:lastPrinted>
  <dcterms:created xsi:type="dcterms:W3CDTF">2022-07-13T12:16:00Z</dcterms:created>
  <dcterms:modified xsi:type="dcterms:W3CDTF">2022-07-18T09:03:00Z</dcterms:modified>
</cp:coreProperties>
</file>