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24 октября 2017 года №3605 «О порядке представления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лицами, претендующими на замещение должностей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службы администрации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Геленджик,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служащими администрации муниципального образования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сведений о доходах, расходах, </w:t>
      </w:r>
    </w:p>
    <w:p w:rsidR="00191E4A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характера» </w:t>
      </w:r>
    </w:p>
    <w:p w:rsidR="00191E4A" w:rsidRDefault="00191E4A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муниципального </w:t>
      </w:r>
      <w:proofErr w:type="gramEnd"/>
    </w:p>
    <w:p w:rsidR="00191E4A" w:rsidRDefault="00191E4A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от 23 декабря </w:t>
      </w:r>
    </w:p>
    <w:p w:rsidR="007F4ECC" w:rsidRDefault="00191E4A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2019 года №3061)</w:t>
      </w:r>
      <w:proofErr w:type="gramEnd"/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43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правовых актов органов местного самоуправления муниципального образования город-курорт Геленджик в соответствие с </w:t>
      </w:r>
      <w:proofErr w:type="spellStart"/>
      <w:r w:rsidR="00191E4A">
        <w:rPr>
          <w:rFonts w:ascii="Times New Roman" w:hAnsi="Times New Roman" w:cs="Times New Roman"/>
          <w:sz w:val="28"/>
          <w:szCs w:val="28"/>
        </w:rPr>
        <w:t>дейс-твующим</w:t>
      </w:r>
      <w:proofErr w:type="spellEnd"/>
      <w:r w:rsidR="00191E4A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65A">
        <w:rPr>
          <w:rFonts w:ascii="Times New Roman" w:hAnsi="Times New Roman" w:cs="Times New Roman"/>
          <w:sz w:val="28"/>
          <w:szCs w:val="28"/>
        </w:rPr>
        <w:t>Ф</w:t>
      </w:r>
      <w:r w:rsidR="007F6B40">
        <w:rPr>
          <w:rFonts w:ascii="Times New Roman" w:hAnsi="Times New Roman" w:cs="Times New Roman"/>
          <w:sz w:val="28"/>
          <w:szCs w:val="28"/>
        </w:rPr>
        <w:t>едеральным законом от 2 марта 2007 года №25-ФЗ «О муниципальной службе в Российской Федерации» (в ре-</w:t>
      </w:r>
      <w:proofErr w:type="spellStart"/>
      <w:r w:rsidR="007F6B40">
        <w:rPr>
          <w:rFonts w:ascii="Times New Roman" w:hAnsi="Times New Roman" w:cs="Times New Roman"/>
          <w:sz w:val="28"/>
          <w:szCs w:val="28"/>
        </w:rPr>
        <w:t>дакции</w:t>
      </w:r>
      <w:proofErr w:type="spellEnd"/>
      <w:r w:rsidR="007F6B40">
        <w:rPr>
          <w:rFonts w:ascii="Times New Roman" w:hAnsi="Times New Roman" w:cs="Times New Roman"/>
          <w:sz w:val="28"/>
          <w:szCs w:val="28"/>
        </w:rPr>
        <w:t xml:space="preserve"> Федерального закона от 16 декабря 2019 года №432-ФЗ),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F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 декабря 2008 года №273-ФЗ «О  противодействии коррупции» (в редакции Федерального закона от </w:t>
      </w:r>
      <w:r w:rsidR="00191E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191E4A">
        <w:rPr>
          <w:rFonts w:ascii="Times New Roman" w:hAnsi="Times New Roman" w:cs="Times New Roman"/>
          <w:sz w:val="28"/>
          <w:szCs w:val="28"/>
        </w:rPr>
        <w:t>декабря</w:t>
      </w:r>
      <w:proofErr w:type="gramEnd"/>
      <w:r w:rsidR="00191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 года №</w:t>
      </w:r>
      <w:r w:rsidR="00191E4A">
        <w:rPr>
          <w:rFonts w:ascii="Times New Roman" w:hAnsi="Times New Roman" w:cs="Times New Roman"/>
          <w:sz w:val="28"/>
          <w:szCs w:val="28"/>
        </w:rPr>
        <w:t>432</w:t>
      </w:r>
      <w:r>
        <w:rPr>
          <w:rFonts w:ascii="Times New Roman" w:hAnsi="Times New Roman" w:cs="Times New Roman"/>
          <w:sz w:val="28"/>
          <w:szCs w:val="28"/>
        </w:rPr>
        <w:t xml:space="preserve">-ФЗ), Федеральным законом от 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191E4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1E4A">
        <w:rPr>
          <w:rFonts w:ascii="Times New Roman" w:hAnsi="Times New Roman" w:cs="Times New Roman"/>
          <w:sz w:val="28"/>
          <w:szCs w:val="28"/>
        </w:rPr>
        <w:t>декабря 2019 года №521</w:t>
      </w:r>
      <w:r>
        <w:rPr>
          <w:rFonts w:ascii="Times New Roman" w:hAnsi="Times New Roman" w:cs="Times New Roman"/>
          <w:sz w:val="28"/>
          <w:szCs w:val="28"/>
        </w:rPr>
        <w:t xml:space="preserve">-ФЗ), статьями 8, 72 Устава муниципального образования город-курорт  Геленджик,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7F4ECC" w:rsidRDefault="007F4ECC" w:rsidP="00743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муниципального образования город-курорт Геленджик от 24 октября 2017 года №3605 «О порядке представления лицами, претендующими на замещение должностей муниципальной службы администрации муниципального образования город-курорт Геленджик, и муниципальными служащими администрации муниципального образования город-курорт Геленджик сведений о доходах, расходах, об имуществе и обязательствах имущественного характера» </w:t>
      </w:r>
      <w:r w:rsidR="00191E4A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="00191E4A">
        <w:rPr>
          <w:rFonts w:ascii="Times New Roman" w:hAnsi="Times New Roman" w:cs="Times New Roman"/>
          <w:sz w:val="28"/>
          <w:szCs w:val="28"/>
        </w:rPr>
        <w:t>редак-ции</w:t>
      </w:r>
      <w:proofErr w:type="spellEnd"/>
      <w:r w:rsidR="00191E4A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образования город-курорт Геленджик от 23 декабря 2019</w:t>
      </w:r>
      <w:proofErr w:type="gramEnd"/>
      <w:r w:rsidR="00191E4A">
        <w:rPr>
          <w:rFonts w:ascii="Times New Roman" w:hAnsi="Times New Roman" w:cs="Times New Roman"/>
          <w:sz w:val="28"/>
          <w:szCs w:val="28"/>
        </w:rPr>
        <w:t xml:space="preserve"> года №3061)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F105E" w:rsidRDefault="007F4ECC" w:rsidP="00743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приложени</w:t>
      </w:r>
      <w:r w:rsidR="007F6B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№1 к постановлению</w:t>
      </w:r>
      <w:r w:rsidR="00CF105E">
        <w:rPr>
          <w:rFonts w:ascii="Times New Roman" w:hAnsi="Times New Roman" w:cs="Times New Roman"/>
          <w:sz w:val="28"/>
          <w:szCs w:val="28"/>
        </w:rPr>
        <w:t xml:space="preserve"> изложить в редакции</w:t>
      </w:r>
      <w:r w:rsidR="007F6B40">
        <w:rPr>
          <w:rFonts w:ascii="Times New Roman" w:hAnsi="Times New Roman" w:cs="Times New Roman"/>
          <w:sz w:val="28"/>
          <w:szCs w:val="28"/>
        </w:rPr>
        <w:t xml:space="preserve"> приложения к настоящему постановлению;</w:t>
      </w:r>
    </w:p>
    <w:p w:rsidR="007F4ECC" w:rsidRDefault="007F6B40" w:rsidP="00743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4ECC">
        <w:rPr>
          <w:rFonts w:ascii="Times New Roman" w:hAnsi="Times New Roman" w:cs="Times New Roman"/>
          <w:sz w:val="28"/>
          <w:szCs w:val="28"/>
        </w:rPr>
        <w:t xml:space="preserve">) </w:t>
      </w:r>
      <w:r w:rsidR="00CF105E">
        <w:rPr>
          <w:rFonts w:ascii="Times New Roman" w:hAnsi="Times New Roman" w:cs="Times New Roman"/>
          <w:sz w:val="28"/>
          <w:szCs w:val="28"/>
        </w:rPr>
        <w:t>п</w:t>
      </w:r>
      <w:r w:rsidR="007F4ECC">
        <w:rPr>
          <w:rFonts w:ascii="Times New Roman" w:hAnsi="Times New Roman" w:cs="Times New Roman"/>
          <w:sz w:val="28"/>
          <w:szCs w:val="28"/>
        </w:rPr>
        <w:t xml:space="preserve">ункт 2 приложения №2 к постановлению </w:t>
      </w:r>
      <w:r w:rsidR="00CF105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19CB" w:rsidRDefault="00CF105E" w:rsidP="005D19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Сведения о расходах, указанные в пункте 1 Положения, </w:t>
      </w:r>
      <w:r w:rsidR="005D19CB">
        <w:rPr>
          <w:rFonts w:ascii="Times New Roman" w:hAnsi="Times New Roman" w:cs="Times New Roman"/>
          <w:sz w:val="28"/>
          <w:szCs w:val="28"/>
        </w:rPr>
        <w:t>муниципальными служащими отраслевого (функционального) органа администрации, не являющегося юридическим лицом, представляются в отдел кадров администрации муниципального образования город-курорт Геленджик.</w:t>
      </w:r>
    </w:p>
    <w:p w:rsidR="00CF105E" w:rsidRDefault="005D19CB" w:rsidP="005D19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служащие отраслевого (функционального) органа администрации, являющегося юридическим лицом, представляют сведения о расходах, указанные в пункте 1 Положения специалисту, ответственному за кадровое делопроизводство в соответствующем органе</w:t>
      </w:r>
      <w:r w:rsidR="00CF105E">
        <w:rPr>
          <w:rFonts w:ascii="Times New Roman" w:hAnsi="Times New Roman" w:cs="Times New Roman"/>
          <w:sz w:val="28"/>
          <w:szCs w:val="28"/>
        </w:rPr>
        <w:t>»</w:t>
      </w:r>
      <w:r w:rsidR="0074547B">
        <w:rPr>
          <w:rFonts w:ascii="Times New Roman" w:hAnsi="Times New Roman" w:cs="Times New Roman"/>
          <w:sz w:val="28"/>
          <w:szCs w:val="28"/>
        </w:rPr>
        <w:t>.</w:t>
      </w:r>
    </w:p>
    <w:p w:rsidR="007F4ECC" w:rsidRDefault="007F4ECC" w:rsidP="00743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A265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6A265A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6A265A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4547B">
        <w:rPr>
          <w:rFonts w:ascii="Times New Roman" w:hAnsi="Times New Roman" w:cs="Times New Roman"/>
          <w:sz w:val="28"/>
          <w:szCs w:val="28"/>
        </w:rPr>
        <w:t xml:space="preserve">печатном средстве массовой информации «Официальный вестник органов местного самоуправления муниципального образования город-курорт </w:t>
      </w:r>
      <w:r w:rsidR="00F527A6">
        <w:rPr>
          <w:rFonts w:ascii="Times New Roman" w:hAnsi="Times New Roman" w:cs="Times New Roman"/>
          <w:sz w:val="28"/>
          <w:szCs w:val="28"/>
        </w:rPr>
        <w:t>Геленджик»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7F4ECC" w:rsidRDefault="007F4ECC" w:rsidP="00743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3.Постановление вступает в силу со дня его официального опубликования.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7F4ECC" w:rsidRDefault="007F4ECC" w:rsidP="007F4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F527A6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F527A6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F52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</w:t>
      </w:r>
      <w:r w:rsidR="00D10245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№____</w:t>
      </w:r>
      <w:r w:rsidR="00D10245">
        <w:rPr>
          <w:rFonts w:ascii="Times New Roman" w:hAnsi="Times New Roman" w:cs="Times New Roman"/>
          <w:sz w:val="28"/>
          <w:szCs w:val="28"/>
        </w:rPr>
        <w:t>____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4EC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от 24 октября 2017 года №3605 «О порядке представления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лицами, претендующими на замещение должностей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муниципальной службы администрации </w:t>
      </w:r>
      <w:proofErr w:type="gramStart"/>
      <w:r w:rsidRPr="007F4EC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F4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Геленджик, и </w:t>
      </w:r>
      <w:proofErr w:type="gramStart"/>
      <w:r w:rsidRPr="007F4ECC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Pr="007F4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служащими администрации муниципального образования </w:t>
      </w:r>
    </w:p>
    <w:p w:rsidR="007F4ECC" w:rsidRP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 xml:space="preserve">город-курорт Геленджик сведений о доходах, расходах, </w:t>
      </w:r>
    </w:p>
    <w:p w:rsidR="0074547B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ECC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характера»</w:t>
      </w:r>
      <w:r w:rsidR="007454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160" w:rsidRDefault="0074547B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</w:t>
      </w:r>
      <w:proofErr w:type="gramEnd"/>
    </w:p>
    <w:p w:rsidR="007F4ECC" w:rsidRPr="007F4ECC" w:rsidRDefault="0074547B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от 23 декабря 2019 года №3061)</w:t>
      </w:r>
      <w:r w:rsidR="00F52160">
        <w:rPr>
          <w:rFonts w:ascii="Times New Roman" w:hAnsi="Times New Roman" w:cs="Times New Roman"/>
          <w:sz w:val="28"/>
          <w:szCs w:val="28"/>
        </w:rPr>
        <w:t>»</w:t>
      </w: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управлением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 Архипова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Д.В. Полуянов</w:t>
      </w: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CC" w:rsidRDefault="007F4ECC" w:rsidP="007F4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379" w:rsidRDefault="00636379"/>
    <w:sectPr w:rsidR="00636379" w:rsidSect="00524017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5B" w:rsidRDefault="00937F5B" w:rsidP="00524017">
      <w:pPr>
        <w:spacing w:after="0" w:line="240" w:lineRule="auto"/>
      </w:pPr>
      <w:r>
        <w:separator/>
      </w:r>
    </w:p>
  </w:endnote>
  <w:endnote w:type="continuationSeparator" w:id="0">
    <w:p w:rsidR="00937F5B" w:rsidRDefault="00937F5B" w:rsidP="0052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5B" w:rsidRDefault="00937F5B" w:rsidP="00524017">
      <w:pPr>
        <w:spacing w:after="0" w:line="240" w:lineRule="auto"/>
      </w:pPr>
      <w:r>
        <w:separator/>
      </w:r>
    </w:p>
  </w:footnote>
  <w:footnote w:type="continuationSeparator" w:id="0">
    <w:p w:rsidR="00937F5B" w:rsidRDefault="00937F5B" w:rsidP="00524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094467"/>
      <w:docPartObj>
        <w:docPartGallery w:val="Page Numbers (Top of Page)"/>
        <w:docPartUnique/>
      </w:docPartObj>
    </w:sdtPr>
    <w:sdtEndPr/>
    <w:sdtContent>
      <w:p w:rsidR="00524017" w:rsidRDefault="00524017">
        <w:pPr>
          <w:pStyle w:val="a3"/>
          <w:jc w:val="center"/>
        </w:pPr>
        <w:r w:rsidRPr="005240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240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240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26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240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4017" w:rsidRDefault="005240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1A"/>
    <w:rsid w:val="00121768"/>
    <w:rsid w:val="00191E4A"/>
    <w:rsid w:val="00252C95"/>
    <w:rsid w:val="00386418"/>
    <w:rsid w:val="00465171"/>
    <w:rsid w:val="004D38F9"/>
    <w:rsid w:val="00524017"/>
    <w:rsid w:val="005D19CB"/>
    <w:rsid w:val="00636379"/>
    <w:rsid w:val="006A265A"/>
    <w:rsid w:val="00721C1A"/>
    <w:rsid w:val="00743A10"/>
    <w:rsid w:val="0074547B"/>
    <w:rsid w:val="007F4ECC"/>
    <w:rsid w:val="007F6B40"/>
    <w:rsid w:val="00937F5B"/>
    <w:rsid w:val="00AD12A7"/>
    <w:rsid w:val="00CF105E"/>
    <w:rsid w:val="00D10245"/>
    <w:rsid w:val="00F52160"/>
    <w:rsid w:val="00F5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4017"/>
  </w:style>
  <w:style w:type="paragraph" w:styleId="a5">
    <w:name w:val="footer"/>
    <w:basedOn w:val="a"/>
    <w:link w:val="a6"/>
    <w:uiPriority w:val="99"/>
    <w:unhideWhenUsed/>
    <w:rsid w:val="0052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4017"/>
  </w:style>
  <w:style w:type="paragraph" w:styleId="a7">
    <w:name w:val="Balloon Text"/>
    <w:basedOn w:val="a"/>
    <w:link w:val="a8"/>
    <w:uiPriority w:val="99"/>
    <w:semiHidden/>
    <w:unhideWhenUsed/>
    <w:rsid w:val="005D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1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4017"/>
  </w:style>
  <w:style w:type="paragraph" w:styleId="a5">
    <w:name w:val="footer"/>
    <w:basedOn w:val="a"/>
    <w:link w:val="a6"/>
    <w:uiPriority w:val="99"/>
    <w:unhideWhenUsed/>
    <w:rsid w:val="00524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4017"/>
  </w:style>
  <w:style w:type="paragraph" w:styleId="a7">
    <w:name w:val="Balloon Text"/>
    <w:basedOn w:val="a"/>
    <w:link w:val="a8"/>
    <w:uiPriority w:val="99"/>
    <w:semiHidden/>
    <w:unhideWhenUsed/>
    <w:rsid w:val="005D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1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9</cp:revision>
  <cp:lastPrinted>2020-02-28T05:53:00Z</cp:lastPrinted>
  <dcterms:created xsi:type="dcterms:W3CDTF">2020-01-23T06:28:00Z</dcterms:created>
  <dcterms:modified xsi:type="dcterms:W3CDTF">2020-02-28T05:54:00Z</dcterms:modified>
</cp:coreProperties>
</file>