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5A84A" w14:textId="77777777" w:rsidR="00F2495A" w:rsidRPr="00F2495A" w:rsidRDefault="00F2495A" w:rsidP="00F2495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0"/>
          <w:lang w:eastAsia="ru-RU"/>
          <w14:ligatures w14:val="none"/>
        </w:rPr>
      </w:pPr>
      <w:bookmarkStart w:id="0" w:name="_Hlk11171993"/>
      <w:bookmarkStart w:id="1" w:name="_Hlk140502432"/>
      <w:bookmarkStart w:id="2" w:name="_Hlk140501066"/>
      <w:bookmarkStart w:id="3" w:name="_GoBack"/>
      <w:bookmarkEnd w:id="3"/>
      <w:r w:rsidRPr="00F2495A">
        <w:rPr>
          <w:rFonts w:ascii="Times New Roman" w:eastAsia="Times New Roman" w:hAnsi="Times New Roman" w:cs="Times New Roman"/>
          <w:noProof/>
          <w:kern w:val="0"/>
          <w:sz w:val="28"/>
          <w:szCs w:val="20"/>
          <w:lang w:eastAsia="ru-RU"/>
          <w14:ligatures w14:val="none"/>
        </w:rPr>
        <w:drawing>
          <wp:inline distT="0" distB="0" distL="0" distR="0" wp14:anchorId="57829E6D" wp14:editId="4904A94B">
            <wp:extent cx="819150" cy="9804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15661067" w14:textId="77777777" w:rsidR="00F2495A" w:rsidRPr="00F2495A" w:rsidRDefault="00F2495A" w:rsidP="00F2495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0"/>
          <w:sz w:val="32"/>
          <w:szCs w:val="32"/>
          <w:lang w:eastAsia="ru-RU"/>
          <w14:ligatures w14:val="none"/>
        </w:rPr>
      </w:pPr>
      <w:proofErr w:type="gramStart"/>
      <w:r w:rsidRPr="00F2495A">
        <w:rPr>
          <w:rFonts w:ascii="Times New Roman" w:eastAsia="Arial Unicode MS" w:hAnsi="Times New Roman" w:cs="Times New Roman"/>
          <w:b/>
          <w:kern w:val="0"/>
          <w:sz w:val="32"/>
          <w:szCs w:val="32"/>
          <w:lang w:eastAsia="ru-RU"/>
          <w14:ligatures w14:val="none"/>
        </w:rPr>
        <w:t>Р</w:t>
      </w:r>
      <w:proofErr w:type="gramEnd"/>
      <w:r w:rsidRPr="00F2495A">
        <w:rPr>
          <w:rFonts w:ascii="Times New Roman" w:eastAsia="Arial Unicode MS" w:hAnsi="Times New Roman" w:cs="Times New Roman"/>
          <w:b/>
          <w:kern w:val="0"/>
          <w:sz w:val="32"/>
          <w:szCs w:val="32"/>
          <w:lang w:eastAsia="ru-RU"/>
          <w14:ligatures w14:val="none"/>
        </w:rPr>
        <w:t xml:space="preserve"> Е Ш Е Н И Е </w:t>
      </w:r>
    </w:p>
    <w:p w14:paraId="078FFA17" w14:textId="77777777" w:rsidR="00F2495A" w:rsidRPr="00F2495A" w:rsidRDefault="00F2495A" w:rsidP="00F2495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0"/>
          <w:sz w:val="6"/>
          <w:szCs w:val="6"/>
          <w:lang w:eastAsia="ru-RU"/>
          <w14:ligatures w14:val="none"/>
        </w:rPr>
      </w:pPr>
    </w:p>
    <w:p w14:paraId="397A0073" w14:textId="77777777" w:rsidR="00F2495A" w:rsidRPr="00F2495A" w:rsidRDefault="00F2495A" w:rsidP="00F2495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F2495A">
        <w:rPr>
          <w:rFonts w:ascii="Times New Roman" w:eastAsia="Arial Unicode MS" w:hAnsi="Times New Roman" w:cs="Times New Roman"/>
          <w:b/>
          <w:kern w:val="0"/>
          <w:sz w:val="24"/>
          <w:szCs w:val="24"/>
          <w:lang w:eastAsia="ru-RU"/>
          <w14:ligatures w14:val="none"/>
        </w:rPr>
        <w:t>ДУМЫ МУНИЦИПАЛЬНОГО ОБРАЗОВАНИЯ</w:t>
      </w:r>
    </w:p>
    <w:p w14:paraId="1870092E" w14:textId="77777777" w:rsidR="00F2495A" w:rsidRPr="00F2495A" w:rsidRDefault="00F2495A" w:rsidP="00F2495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F2495A">
        <w:rPr>
          <w:rFonts w:ascii="Times New Roman" w:eastAsia="Arial Unicode MS" w:hAnsi="Times New Roman" w:cs="Times New Roman"/>
          <w:b/>
          <w:kern w:val="0"/>
          <w:sz w:val="24"/>
          <w:szCs w:val="24"/>
          <w:lang w:eastAsia="ru-RU"/>
          <w14:ligatures w14:val="none"/>
        </w:rPr>
        <w:t>ГОРОД-КУРОРТ ГЕЛЕНДЖИК</w:t>
      </w:r>
    </w:p>
    <w:p w14:paraId="1D1CF58A" w14:textId="77777777" w:rsidR="00F2495A" w:rsidRPr="00F2495A" w:rsidRDefault="00F2495A" w:rsidP="00F24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</w:pPr>
    </w:p>
    <w:p w14:paraId="7B048213" w14:textId="3DE28150" w:rsidR="00F2495A" w:rsidRPr="00F2495A" w:rsidRDefault="00F2495A" w:rsidP="00F24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F2495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от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27</w:t>
      </w:r>
      <w:r w:rsidRPr="00F2495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октября 2023 года                  </w:t>
      </w:r>
      <w:r w:rsidRPr="00F2495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ab/>
      </w:r>
      <w:r w:rsidRPr="00F2495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ab/>
        <w:t xml:space="preserve">                        </w:t>
      </w:r>
      <w:r w:rsidRPr="00F2495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ab/>
      </w:r>
      <w:r w:rsidRPr="00F2495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ab/>
        <w:t xml:space="preserve">     №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1</w:t>
      </w:r>
      <w:r w:rsidR="00CC72B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2</w:t>
      </w:r>
    </w:p>
    <w:p w14:paraId="76FF1606" w14:textId="77777777" w:rsidR="00F2495A" w:rsidRPr="00F2495A" w:rsidRDefault="00F2495A" w:rsidP="00F2495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</w:p>
    <w:p w14:paraId="32FCDF96" w14:textId="77777777" w:rsidR="00F2495A" w:rsidRPr="00F2495A" w:rsidRDefault="00F2495A" w:rsidP="00F2495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F2495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г. Геленджик</w:t>
      </w:r>
    </w:p>
    <w:bookmarkEnd w:id="1"/>
    <w:p w14:paraId="2A1A5DA0" w14:textId="77777777" w:rsidR="00F2495A" w:rsidRPr="00F2495A" w:rsidRDefault="00F2495A" w:rsidP="00F24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  <w14:ligatures w14:val="none"/>
        </w:rPr>
      </w:pPr>
    </w:p>
    <w:bookmarkEnd w:id="2"/>
    <w:p w14:paraId="0A3E7EF5" w14:textId="77777777" w:rsidR="00190AF5" w:rsidRPr="00190AF5" w:rsidRDefault="00190AF5" w:rsidP="00190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1A994397" w14:textId="77777777" w:rsidR="00190AF5" w:rsidRPr="00190AF5" w:rsidRDefault="00190AF5" w:rsidP="00190AF5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bookmarkStart w:id="4" w:name="_Hlk143933225"/>
      <w:r w:rsidRPr="00190AF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О внесении изменений в Положение </w:t>
      </w:r>
      <w:bookmarkStart w:id="5" w:name="_Hlk89869516"/>
      <w:proofErr w:type="gramStart"/>
      <w:r w:rsidRPr="00190AF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о</w:t>
      </w:r>
      <w:proofErr w:type="gramEnd"/>
      <w:r w:rsidRPr="00190AF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муниципальном </w:t>
      </w:r>
    </w:p>
    <w:p w14:paraId="04C2AF62" w14:textId="77777777" w:rsidR="00190AF5" w:rsidRPr="00190AF5" w:rsidRDefault="00190AF5" w:rsidP="00190AF5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190AF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жилищном контроле на территории</w:t>
      </w:r>
      <w:r w:rsidRPr="00190AF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proofErr w:type="gramStart"/>
      <w:r w:rsidRPr="00190AF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муниципального</w:t>
      </w:r>
      <w:proofErr w:type="gramEnd"/>
      <w:r w:rsidRPr="00190AF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</w:p>
    <w:p w14:paraId="3BCEE691" w14:textId="77777777" w:rsidR="00190AF5" w:rsidRPr="00190AF5" w:rsidRDefault="00190AF5" w:rsidP="00190AF5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190AF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образования город-курорт Геленджик</w:t>
      </w:r>
      <w:bookmarkEnd w:id="5"/>
      <w:r w:rsidRPr="00190AF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,</w:t>
      </w:r>
      <w:r w:rsidRPr="00190AF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proofErr w:type="gramStart"/>
      <w:r w:rsidRPr="00190AF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утвержденное</w:t>
      </w:r>
      <w:proofErr w:type="gramEnd"/>
      <w:r w:rsidRPr="00190AF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</w:p>
    <w:p w14:paraId="0B7029B6" w14:textId="77777777" w:rsidR="00190AF5" w:rsidRPr="00190AF5" w:rsidRDefault="00190AF5" w:rsidP="00190AF5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190AF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решением Думы муниципального образования </w:t>
      </w:r>
    </w:p>
    <w:p w14:paraId="68FCE735" w14:textId="77777777" w:rsidR="00190AF5" w:rsidRPr="00190AF5" w:rsidRDefault="00190AF5" w:rsidP="00190AF5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190AF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город-курорт Геленджик</w:t>
      </w:r>
      <w:r w:rsidRPr="00190AF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190AF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от 17 декабря 2021 года №449</w:t>
      </w:r>
    </w:p>
    <w:p w14:paraId="493ED005" w14:textId="77777777" w:rsidR="00190AF5" w:rsidRPr="00190AF5" w:rsidRDefault="00190AF5" w:rsidP="00190A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proofErr w:type="gramStart"/>
      <w:r w:rsidRPr="00190AF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(в редакции решения Думы муниципального образования </w:t>
      </w:r>
      <w:proofErr w:type="gramEnd"/>
    </w:p>
    <w:p w14:paraId="09BF1BA6" w14:textId="77777777" w:rsidR="00190AF5" w:rsidRPr="00190AF5" w:rsidRDefault="00190AF5" w:rsidP="00190A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proofErr w:type="gramStart"/>
      <w:r w:rsidRPr="00190AF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город-курорт Геленджик от 21 июля 2023 года №652)</w:t>
      </w:r>
      <w:proofErr w:type="gramEnd"/>
    </w:p>
    <w:bookmarkEnd w:id="4"/>
    <w:p w14:paraId="03945BE4" w14:textId="77777777" w:rsidR="00190AF5" w:rsidRPr="00190AF5" w:rsidRDefault="00190AF5" w:rsidP="00190AF5">
      <w:pPr>
        <w:tabs>
          <w:tab w:val="left" w:pos="900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D95F039" w14:textId="3EFDF134" w:rsidR="00190AF5" w:rsidRPr="00190AF5" w:rsidRDefault="00190AF5" w:rsidP="00190AF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proofErr w:type="gramStart"/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Рассмотрев протест прокурора </w:t>
      </w:r>
      <w:bookmarkStart w:id="6" w:name="_Hlk88466645"/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города Геленджика от </w:t>
      </w:r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24 августа 2023 года №7-02-2023/Прдп292-23-20030021 </w:t>
      </w:r>
      <w:bookmarkStart w:id="7" w:name="_Hlk85815891"/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 решение Думы </w:t>
      </w:r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муниципального образования город-курорт Геленджик от 17 декабря 2021 года №449 «Об утверждении Положения о муниципальном жилищном контроле на территории муниципального образования город-курорт Геленджик»</w:t>
      </w:r>
      <w:bookmarkEnd w:id="6"/>
      <w:bookmarkEnd w:id="7"/>
      <w:r w:rsidRPr="00190A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(в</w:t>
      </w:r>
      <w:proofErr w:type="gramEnd"/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gramStart"/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редакции решения Думы муниципального образования город-курорт Геленджик</w:t>
      </w:r>
      <w:r w:rsidR="00A676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 21 июля 2023 года №652), в соответствии со статьями 14, 20 Жилищного кодекса Российской Федерации, статьями 7, 16, 17.1, 35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4 августа 2023 года №4</w:t>
      </w:r>
      <w:r w:rsidR="00885A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49</w:t>
      </w:r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-ФЗ), </w:t>
      </w:r>
      <w:bookmarkStart w:id="8" w:name="_Hlk85819249"/>
      <w:bookmarkStart w:id="9" w:name="_Hlk146280560"/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Федеральным законом от 31 июля</w:t>
      </w:r>
      <w:proofErr w:type="gramEnd"/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2020 года №248-ФЗ «О государственном контроле (надзоре) и муниципальном контроле в Российской Федерации»</w:t>
      </w:r>
      <w:bookmarkEnd w:id="8"/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(в редакции Федерального закона от 4 августа 2023 года №</w:t>
      </w:r>
      <w:r w:rsidR="00885A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506</w:t>
      </w:r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-ФЗ)</w:t>
      </w:r>
      <w:bookmarkEnd w:id="9"/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статьями 8, 54, 70 Устава муниципального образования город-курорт Геленджик, Дума муниципального образования</w:t>
      </w:r>
      <w:r w:rsidR="00A676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город-курорт Геленджик </w:t>
      </w:r>
      <w:proofErr w:type="gramStart"/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</w:t>
      </w:r>
      <w:proofErr w:type="gramEnd"/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е ш и л а:</w:t>
      </w:r>
    </w:p>
    <w:p w14:paraId="2C2DB5F7" w14:textId="2C3D433F" w:rsidR="00190AF5" w:rsidRPr="00190AF5" w:rsidRDefault="00190AF5" w:rsidP="00190AF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1. </w:t>
      </w:r>
      <w:proofErr w:type="gramStart"/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Удовлетворить протест прокурора города Геленджика от 24 августа 2023 года №7-02-2023/Прдп292-23-20030021 на решение Думы муниципального образования город-курорт Геленджик от 17 декабря 2021 года №449 «Об утверждении Положения о муниципальном жилищном контроле на территории муниципального образования город-курорт Геленджик»</w:t>
      </w:r>
      <w:r w:rsidRPr="00190A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(в редакции решения Думы муниципального образования город-курорт Геленджик от 21 июля 2023 года №652).</w:t>
      </w:r>
      <w:proofErr w:type="gramEnd"/>
    </w:p>
    <w:p w14:paraId="70AA96ED" w14:textId="0944D7F7" w:rsidR="00190AF5" w:rsidRPr="00190AF5" w:rsidRDefault="00190AF5" w:rsidP="00190AF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2. </w:t>
      </w:r>
      <w:proofErr w:type="gramStart"/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Внести в </w:t>
      </w:r>
      <w:bookmarkStart w:id="10" w:name="_Hlk144908412"/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Положение о муниципальном жилищном контроле на территории муниципального образования город-курорт Геленджик</w:t>
      </w:r>
      <w:bookmarkEnd w:id="10"/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утвержденное решением Думы муниципального образования город-курорт Геленджик от 17 декабря 2021 года №449 «Об утверждении Положения о муниципальном жилищном контроле на территории муниципального образования город-курорт Геленджик» (в редакции решения Думы муниципального образования город-курорт Геленджик от 21 июля 2023 года №652), следующие изменения:</w:t>
      </w:r>
      <w:proofErr w:type="gramEnd"/>
    </w:p>
    <w:p w14:paraId="5B6CE5E7" w14:textId="77777777" w:rsidR="00190AF5" w:rsidRPr="00190AF5" w:rsidRDefault="00190AF5" w:rsidP="00190AF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1) абзац первый пункта 5.14 изложить в следующей редакции:</w:t>
      </w:r>
    </w:p>
    <w:p w14:paraId="7BBCA6A8" w14:textId="77777777" w:rsidR="00190AF5" w:rsidRPr="00190AF5" w:rsidRDefault="00190AF5" w:rsidP="00190AF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«5.14. Профилактический визит проводится муниципальным инспектором в форме профилактической беседы по месту осуществления деятельности контролируемого лица либо путем использования видео-конференц-связи, и срок его проведения не может превышать 1 рабочий день</w:t>
      </w:r>
      <w:proofErr w:type="gramStart"/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.»;</w:t>
      </w:r>
      <w:proofErr w:type="gramEnd"/>
    </w:p>
    <w:p w14:paraId="0F526FC6" w14:textId="77777777" w:rsidR="00190AF5" w:rsidRPr="00190AF5" w:rsidRDefault="00190AF5" w:rsidP="00190AF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2) раздел 5 дополнить пунктом 5.15 следующего содержания:</w:t>
      </w:r>
    </w:p>
    <w:p w14:paraId="6896B267" w14:textId="77777777" w:rsidR="00190AF5" w:rsidRPr="00190AF5" w:rsidRDefault="00190AF5" w:rsidP="00190AF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«5.15 Контролируемое лицо вправе обратиться в орган муниципального контроля с заявлением о проведении в отношении его профилактического визита.</w:t>
      </w:r>
    </w:p>
    <w:p w14:paraId="78471173" w14:textId="77777777" w:rsidR="00190AF5" w:rsidRPr="00190AF5" w:rsidRDefault="00190AF5" w:rsidP="00190AF5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Орган муниципального контроля рассматривает заявление контролируемого лица в течение десяти рабочих дней </w:t>
      </w:r>
      <w:proofErr w:type="gramStart"/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 даты регистрации</w:t>
      </w:r>
      <w:proofErr w:type="gramEnd"/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органа муниципального контроля, о чем уведомляет контролируемое лицо.</w:t>
      </w:r>
    </w:p>
    <w:p w14:paraId="59756887" w14:textId="77777777" w:rsidR="00190AF5" w:rsidRPr="00190AF5" w:rsidRDefault="00190AF5" w:rsidP="00190AF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Орган муниципального контроля принимает решение </w:t>
      </w:r>
      <w:proofErr w:type="gramStart"/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 отказе в проведении профилактического визита по заявлению контролируемого лица по одному из следующих оснований</w:t>
      </w:r>
      <w:proofErr w:type="gramEnd"/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</w:t>
      </w:r>
    </w:p>
    <w:p w14:paraId="0837F7B6" w14:textId="77777777" w:rsidR="00190AF5" w:rsidRPr="00190AF5" w:rsidRDefault="00190AF5" w:rsidP="00190AF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от контролируемого лица поступило уведомление об отзыве заявления о проведении профилактического визита;</w:t>
      </w:r>
    </w:p>
    <w:p w14:paraId="6626AD79" w14:textId="77777777" w:rsidR="00190AF5" w:rsidRPr="00190AF5" w:rsidRDefault="00190AF5" w:rsidP="00190AF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в течение двух месяцев до даты подачи заявления контролируемого лица органом</w:t>
      </w:r>
      <w:r w:rsidRPr="00190A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муниципального контроля было принято решение об отказе в проведении профилактического визита в отношении данного контролируемого лица;</w:t>
      </w:r>
    </w:p>
    <w:p w14:paraId="74D9E92C" w14:textId="77777777" w:rsidR="00190AF5" w:rsidRPr="00190AF5" w:rsidRDefault="00190AF5" w:rsidP="00190AF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14:paraId="66D3449A" w14:textId="77777777" w:rsidR="00190AF5" w:rsidRPr="00190AF5" w:rsidRDefault="00190AF5" w:rsidP="00190AF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заявление контролируемого лица содержит нецензурные либо оскорбительные выражения, угрозы жизни, здоровью и имуществу должностных лиц органа муниципального контроля либо членов их семей.</w:t>
      </w:r>
    </w:p>
    <w:p w14:paraId="51FBBF75" w14:textId="77777777" w:rsidR="00190AF5" w:rsidRPr="00190AF5" w:rsidRDefault="00190AF5" w:rsidP="00190AF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случае принятия решения о проведении профилактического визита по заявлению контролируемого лица орган муниципального контроля в течение двадцати рабочих дней согласовывает дату проведения профилактического визита с контролируемым лицом любым способом, обеспечивающим </w:t>
      </w:r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</w:t>
      </w:r>
      <w:proofErr w:type="gramStart"/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.»;</w:t>
      </w:r>
      <w:proofErr w:type="gramEnd"/>
    </w:p>
    <w:p w14:paraId="41ECBA7B" w14:textId="77777777" w:rsidR="00190AF5" w:rsidRPr="00190AF5" w:rsidRDefault="00190AF5" w:rsidP="00190AF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3) пункт 8.4 изложить в следующей редакции:</w:t>
      </w:r>
    </w:p>
    <w:p w14:paraId="31BAC565" w14:textId="77777777" w:rsidR="00190AF5" w:rsidRPr="00190AF5" w:rsidRDefault="00190AF5" w:rsidP="00190AF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«8.4. Индикатором  риска нарушения обязательных требований, </w:t>
      </w:r>
      <w:proofErr w:type="spellStart"/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использу</w:t>
      </w:r>
      <w:proofErr w:type="spellEnd"/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</w:p>
    <w:p w14:paraId="65337CD2" w14:textId="77777777" w:rsidR="00190AF5" w:rsidRPr="00190AF5" w:rsidRDefault="00190AF5" w:rsidP="00190AF5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proofErr w:type="spellStart"/>
      <w:proofErr w:type="gramStart"/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емым</w:t>
      </w:r>
      <w:proofErr w:type="spellEnd"/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для определения необходимости проведения внепланового контрольного мероприятия при осуществлении муниципального жилищного контроля, является трехкратный и более рост количества обращений за календарный месяц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</w:t>
      </w:r>
      <w:proofErr w:type="gramEnd"/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gramStart"/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Федерации.».</w:t>
      </w:r>
      <w:proofErr w:type="gramEnd"/>
    </w:p>
    <w:p w14:paraId="034868EC" w14:textId="77777777" w:rsidR="00190AF5" w:rsidRPr="00190AF5" w:rsidRDefault="00190AF5" w:rsidP="00190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</w:pPr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eastAsia="x-none"/>
          <w14:ligatures w14:val="none"/>
        </w:rPr>
        <w:t>3</w:t>
      </w:r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  <w:t>. Администрации муниципального образования город-курорт Геленджик (</w:t>
      </w:r>
      <w:proofErr w:type="spellStart"/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  <w:t>Богодистов</w:t>
      </w:r>
      <w:proofErr w:type="spellEnd"/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  <w:t>) обеспечить приведение соответствующих правовых актов администрации муниципального образования город-курорт Геленджик в соответствие с настоящим решением.</w:t>
      </w:r>
    </w:p>
    <w:p w14:paraId="0BEDD70A" w14:textId="77777777" w:rsidR="00190AF5" w:rsidRPr="00190AF5" w:rsidRDefault="00190AF5" w:rsidP="00190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</w:pPr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eastAsia="x-none"/>
          <w14:ligatures w14:val="none"/>
        </w:rPr>
        <w:t>4</w:t>
      </w:r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  <w:t xml:space="preserve">. Опубликовать настоящее решение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</w:t>
      </w:r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eastAsia="x-none"/>
          <w14:ligatures w14:val="none"/>
        </w:rPr>
        <w:t xml:space="preserve">                </w:t>
      </w:r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  <w:t>(</w:t>
      </w:r>
      <w:bookmarkStart w:id="11" w:name="_Hlk90038691"/>
      <w:proofErr w:type="spellStart"/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val="en-US" w:eastAsia="x-none"/>
          <w14:ligatures w14:val="none"/>
        </w:rPr>
        <w:t>admgel</w:t>
      </w:r>
      <w:proofErr w:type="spellEnd"/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  <w:t>.</w:t>
      </w:r>
      <w:bookmarkEnd w:id="11"/>
      <w:proofErr w:type="spellStart"/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val="en-US" w:eastAsia="x-none"/>
          <w14:ligatures w14:val="none"/>
        </w:rPr>
        <w:t>ru</w:t>
      </w:r>
      <w:proofErr w:type="spellEnd"/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  <w:t xml:space="preserve">). </w:t>
      </w:r>
    </w:p>
    <w:p w14:paraId="3E5F620B" w14:textId="77777777" w:rsidR="00190AF5" w:rsidRPr="00190AF5" w:rsidRDefault="00190AF5" w:rsidP="00190AF5">
      <w:pPr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5. Решение вступает в силу со дня его официального опубликования.</w:t>
      </w:r>
    </w:p>
    <w:p w14:paraId="6C410E6F" w14:textId="77777777" w:rsidR="00190AF5" w:rsidRPr="00190AF5" w:rsidRDefault="00190AF5" w:rsidP="00190AF5">
      <w:pPr>
        <w:tabs>
          <w:tab w:val="left" w:pos="900"/>
        </w:tabs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6D3B010" w14:textId="77777777" w:rsidR="00190AF5" w:rsidRPr="00190AF5" w:rsidRDefault="00190AF5" w:rsidP="00190AF5">
      <w:pPr>
        <w:tabs>
          <w:tab w:val="left" w:pos="900"/>
        </w:tabs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216137A" w14:textId="77777777" w:rsidR="00190AF5" w:rsidRPr="00190AF5" w:rsidRDefault="00190AF5" w:rsidP="00190AF5">
      <w:pPr>
        <w:keepNext/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</w:pPr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  <w:t xml:space="preserve">Глава муниципального образования </w:t>
      </w:r>
    </w:p>
    <w:p w14:paraId="33F61BF8" w14:textId="77777777" w:rsidR="00190AF5" w:rsidRPr="00190AF5" w:rsidRDefault="00190AF5" w:rsidP="00190AF5">
      <w:pPr>
        <w:keepNext/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</w:pPr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  <w:t xml:space="preserve">город-курорт Геленджик                                                                  А.А. </w:t>
      </w:r>
      <w:proofErr w:type="spellStart"/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  <w:t>Богодистов</w:t>
      </w:r>
      <w:proofErr w:type="spellEnd"/>
    </w:p>
    <w:p w14:paraId="039BBB1C" w14:textId="77777777" w:rsidR="00190AF5" w:rsidRPr="00190AF5" w:rsidRDefault="00190AF5" w:rsidP="00190AF5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865D5A0" w14:textId="77777777" w:rsidR="00190AF5" w:rsidRPr="00190AF5" w:rsidRDefault="00190AF5" w:rsidP="00190AF5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5C1144C" w14:textId="77777777" w:rsidR="00190AF5" w:rsidRPr="00190AF5" w:rsidRDefault="00190AF5" w:rsidP="00190AF5">
      <w:pPr>
        <w:spacing w:after="0" w:line="240" w:lineRule="auto"/>
        <w:ind w:right="-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Председатель Думы </w:t>
      </w:r>
    </w:p>
    <w:p w14:paraId="1B3471CA" w14:textId="77777777" w:rsidR="00190AF5" w:rsidRPr="00190AF5" w:rsidRDefault="00190AF5" w:rsidP="00190AF5">
      <w:pPr>
        <w:spacing w:after="0" w:line="240" w:lineRule="auto"/>
        <w:ind w:right="-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муниципального образования </w:t>
      </w:r>
    </w:p>
    <w:p w14:paraId="45FE257A" w14:textId="77777777" w:rsidR="00190AF5" w:rsidRPr="00190AF5" w:rsidRDefault="00190AF5" w:rsidP="00190AF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город-курорт Геленджик                                                                  М.Д. Димитриев</w:t>
      </w:r>
    </w:p>
    <w:sectPr w:rsidR="00190AF5" w:rsidRPr="00190AF5" w:rsidSect="00190AF5">
      <w:head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7DFB1" w14:textId="77777777" w:rsidR="00180DA5" w:rsidRDefault="00180DA5" w:rsidP="00C573DB">
      <w:pPr>
        <w:spacing w:after="0" w:line="240" w:lineRule="auto"/>
      </w:pPr>
      <w:r>
        <w:separator/>
      </w:r>
    </w:p>
  </w:endnote>
  <w:endnote w:type="continuationSeparator" w:id="0">
    <w:p w14:paraId="56AAC61E" w14:textId="77777777" w:rsidR="00180DA5" w:rsidRDefault="00180DA5" w:rsidP="00C57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4B350" w14:textId="77777777" w:rsidR="00180DA5" w:rsidRDefault="00180DA5" w:rsidP="00C573DB">
      <w:pPr>
        <w:spacing w:after="0" w:line="240" w:lineRule="auto"/>
      </w:pPr>
      <w:r>
        <w:separator/>
      </w:r>
    </w:p>
  </w:footnote>
  <w:footnote w:type="continuationSeparator" w:id="0">
    <w:p w14:paraId="1F9D11A0" w14:textId="77777777" w:rsidR="00180DA5" w:rsidRDefault="00180DA5" w:rsidP="00C57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0936391"/>
      <w:docPartObj>
        <w:docPartGallery w:val="Page Numbers (Top of Page)"/>
        <w:docPartUnique/>
      </w:docPartObj>
    </w:sdtPr>
    <w:sdtEndPr/>
    <w:sdtContent>
      <w:p w14:paraId="0AD74545" w14:textId="67B3BA5D" w:rsidR="00C573DB" w:rsidRDefault="00180DA5">
        <w:pPr>
          <w:pStyle w:val="a3"/>
          <w:jc w:val="center"/>
        </w:pPr>
      </w:p>
    </w:sdtContent>
  </w:sdt>
  <w:p w14:paraId="7DD67B94" w14:textId="77777777" w:rsidR="00C573DB" w:rsidRDefault="00C573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FB"/>
    <w:rsid w:val="001372FB"/>
    <w:rsid w:val="00180DA5"/>
    <w:rsid w:val="00190AF5"/>
    <w:rsid w:val="003B14D5"/>
    <w:rsid w:val="006B28D9"/>
    <w:rsid w:val="0087469B"/>
    <w:rsid w:val="00885AD9"/>
    <w:rsid w:val="008B1C6E"/>
    <w:rsid w:val="009F5EB7"/>
    <w:rsid w:val="00A6767D"/>
    <w:rsid w:val="00AA3F50"/>
    <w:rsid w:val="00C573DB"/>
    <w:rsid w:val="00CC72B3"/>
    <w:rsid w:val="00D55E66"/>
    <w:rsid w:val="00E06484"/>
    <w:rsid w:val="00F2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E3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73DB"/>
  </w:style>
  <w:style w:type="paragraph" w:styleId="a5">
    <w:name w:val="footer"/>
    <w:basedOn w:val="a"/>
    <w:link w:val="a6"/>
    <w:uiPriority w:val="99"/>
    <w:unhideWhenUsed/>
    <w:rsid w:val="00C57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73DB"/>
  </w:style>
  <w:style w:type="paragraph" w:styleId="a7">
    <w:name w:val="Balloon Text"/>
    <w:basedOn w:val="a"/>
    <w:link w:val="a8"/>
    <w:uiPriority w:val="99"/>
    <w:semiHidden/>
    <w:unhideWhenUsed/>
    <w:rsid w:val="00874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4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73DB"/>
  </w:style>
  <w:style w:type="paragraph" w:styleId="a5">
    <w:name w:val="footer"/>
    <w:basedOn w:val="a"/>
    <w:link w:val="a6"/>
    <w:uiPriority w:val="99"/>
    <w:unhideWhenUsed/>
    <w:rsid w:val="00C57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73DB"/>
  </w:style>
  <w:style w:type="paragraph" w:styleId="a7">
    <w:name w:val="Balloon Text"/>
    <w:basedOn w:val="a"/>
    <w:link w:val="a8"/>
    <w:uiPriority w:val="99"/>
    <w:semiHidden/>
    <w:unhideWhenUsed/>
    <w:rsid w:val="00874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4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 управление</dc:creator>
  <cp:lastModifiedBy>Михаил Заболотнев</cp:lastModifiedBy>
  <cp:revision>2</cp:revision>
  <cp:lastPrinted>2023-10-19T12:46:00Z</cp:lastPrinted>
  <dcterms:created xsi:type="dcterms:W3CDTF">2024-04-03T12:27:00Z</dcterms:created>
  <dcterms:modified xsi:type="dcterms:W3CDTF">2024-04-03T12:27:00Z</dcterms:modified>
</cp:coreProperties>
</file>