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D7" w:rsidRDefault="007320D7" w:rsidP="00D021E8">
      <w:pPr>
        <w:tabs>
          <w:tab w:val="left" w:pos="2552"/>
        </w:tabs>
        <w:ind w:left="5954"/>
        <w:rPr>
          <w:sz w:val="28"/>
          <w:szCs w:val="28"/>
        </w:rPr>
      </w:pPr>
    </w:p>
    <w:p w:rsidR="00752B11" w:rsidRPr="00752B11" w:rsidRDefault="00752B11" w:rsidP="00D021E8">
      <w:pPr>
        <w:tabs>
          <w:tab w:val="left" w:pos="2552"/>
        </w:tabs>
        <w:ind w:left="5954"/>
        <w:rPr>
          <w:sz w:val="28"/>
          <w:szCs w:val="28"/>
        </w:rPr>
      </w:pPr>
      <w:r w:rsidRPr="00752B11">
        <w:rPr>
          <w:sz w:val="28"/>
          <w:szCs w:val="28"/>
        </w:rPr>
        <w:t xml:space="preserve">Начальнику </w:t>
      </w:r>
      <w:r w:rsidR="00EB529D">
        <w:rPr>
          <w:sz w:val="28"/>
          <w:szCs w:val="28"/>
        </w:rPr>
        <w:t xml:space="preserve">отдела </w:t>
      </w:r>
      <w:r w:rsidR="00D021E8">
        <w:rPr>
          <w:sz w:val="28"/>
          <w:szCs w:val="28"/>
        </w:rPr>
        <w:t xml:space="preserve">кадров управления делами  </w:t>
      </w:r>
      <w:r w:rsidRPr="00752B11">
        <w:rPr>
          <w:sz w:val="28"/>
          <w:szCs w:val="28"/>
        </w:rPr>
        <w:t>адми</w:t>
      </w:r>
      <w:r w:rsidR="00D021E8">
        <w:rPr>
          <w:sz w:val="28"/>
          <w:szCs w:val="28"/>
        </w:rPr>
        <w:softHyphen/>
      </w:r>
      <w:r w:rsidRPr="00752B11">
        <w:rPr>
          <w:sz w:val="28"/>
          <w:szCs w:val="28"/>
        </w:rPr>
        <w:t>нистрации муниципального обр</w:t>
      </w:r>
      <w:r w:rsidR="00D021E8">
        <w:rPr>
          <w:sz w:val="28"/>
          <w:szCs w:val="28"/>
        </w:rPr>
        <w:t>азования город-курорт Геленджик</w:t>
      </w:r>
    </w:p>
    <w:p w:rsidR="006157E5" w:rsidRPr="00161693" w:rsidRDefault="00D021E8" w:rsidP="00D021E8">
      <w:pPr>
        <w:tabs>
          <w:tab w:val="left" w:pos="2552"/>
          <w:tab w:val="left" w:pos="5812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Е.В. Яковлевой</w:t>
      </w: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EB529D" w:rsidRDefault="00EB529D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9669A9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="00D021E8">
        <w:rPr>
          <w:b/>
          <w:sz w:val="28"/>
          <w:szCs w:val="28"/>
          <w:u w:val="single"/>
        </w:rPr>
        <w:t>марта</w:t>
      </w:r>
      <w:r w:rsidRPr="00151966">
        <w:rPr>
          <w:b/>
          <w:sz w:val="28"/>
          <w:szCs w:val="28"/>
          <w:u w:val="single"/>
        </w:rPr>
        <w:t xml:space="preserve"> </w:t>
      </w:r>
      <w:r w:rsidR="004B3085">
        <w:rPr>
          <w:b/>
          <w:sz w:val="28"/>
          <w:szCs w:val="28"/>
          <w:u w:val="single"/>
        </w:rPr>
        <w:t>201</w:t>
      </w:r>
      <w:r w:rsidR="009669A9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D021E8">
        <w:rPr>
          <w:b/>
          <w:sz w:val="28"/>
          <w:szCs w:val="28"/>
          <w:u w:val="single"/>
        </w:rPr>
        <w:t>26</w:t>
      </w:r>
    </w:p>
    <w:p w:rsidR="00D021E8" w:rsidRDefault="0079025F" w:rsidP="009669A9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9669A9" w:rsidRPr="009669A9">
        <w:rPr>
          <w:sz w:val="28"/>
          <w:szCs w:val="28"/>
        </w:rPr>
        <w:t xml:space="preserve">О </w:t>
      </w:r>
      <w:r w:rsidR="00D021E8">
        <w:rPr>
          <w:sz w:val="28"/>
          <w:szCs w:val="28"/>
        </w:rPr>
        <w:t>внесении изменений в решение Думы муниципального образования город-курорт Геленджик от 29 октября 2013 года №13 «Об утверждении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</w:t>
      </w:r>
      <w:r w:rsidR="002F38E9">
        <w:rPr>
          <w:sz w:val="28"/>
          <w:szCs w:val="28"/>
        </w:rPr>
        <w:t>»</w:t>
      </w:r>
    </w:p>
    <w:p w:rsidR="00D021E8" w:rsidRDefault="00D021E8" w:rsidP="009669A9">
      <w:pPr>
        <w:ind w:left="567" w:right="566"/>
        <w:jc w:val="center"/>
        <w:rPr>
          <w:sz w:val="28"/>
          <w:szCs w:val="28"/>
        </w:rPr>
      </w:pPr>
    </w:p>
    <w:p w:rsidR="00B336E6" w:rsidRDefault="00B336E6" w:rsidP="0079025F">
      <w:pPr>
        <w:jc w:val="center"/>
        <w:rPr>
          <w:sz w:val="28"/>
          <w:szCs w:val="28"/>
        </w:rPr>
      </w:pPr>
    </w:p>
    <w:p w:rsidR="0079025F" w:rsidRDefault="0079025F" w:rsidP="00FB05C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2F38E9" w:rsidRPr="002F38E9">
        <w:rPr>
          <w:sz w:val="28"/>
          <w:szCs w:val="28"/>
        </w:rPr>
        <w:t>О внесении изменений в решение Думы муниципального образования город-курорт Геленджик от 29 октября 2013 года №13 «Об утверждении Положения о пенсионном обеспечении за выслугу лет лиц</w:t>
      </w:r>
      <w:proofErr w:type="gramEnd"/>
      <w:r w:rsidR="002F38E9" w:rsidRPr="002F38E9">
        <w:rPr>
          <w:sz w:val="28"/>
          <w:szCs w:val="28"/>
        </w:rPr>
        <w:t>, замещавших муниципальные должности и должности муниципальной службы в муниципальном образовании город-курорт Геленджик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F38E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F38E9">
        <w:rPr>
          <w:sz w:val="28"/>
          <w:szCs w:val="28"/>
        </w:rPr>
        <w:t>марта</w:t>
      </w:r>
      <w:r w:rsidR="0075257E">
        <w:rPr>
          <w:sz w:val="28"/>
          <w:szCs w:val="28"/>
        </w:rPr>
        <w:t xml:space="preserve"> </w:t>
      </w:r>
      <w:r w:rsidR="002F38E9">
        <w:rPr>
          <w:sz w:val="28"/>
          <w:szCs w:val="28"/>
        </w:rPr>
        <w:t xml:space="preserve">   </w:t>
      </w:r>
      <w:r w:rsidR="0075257E">
        <w:rPr>
          <w:sz w:val="28"/>
          <w:szCs w:val="28"/>
        </w:rPr>
        <w:t>201</w:t>
      </w:r>
      <w:r w:rsidR="00FB05C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B529D">
        <w:rPr>
          <w:sz w:val="28"/>
          <w:szCs w:val="28"/>
        </w:rPr>
        <w:t xml:space="preserve">отдела </w:t>
      </w:r>
      <w:r w:rsidR="002F38E9">
        <w:rPr>
          <w:sz w:val="28"/>
          <w:szCs w:val="28"/>
        </w:rPr>
        <w:t>кадров управления делами</w:t>
      </w:r>
      <w:r w:rsidR="00D5491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город-курорт Геленджик.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2F38E9">
        <w:rPr>
          <w:sz w:val="28"/>
          <w:szCs w:val="28"/>
        </w:rPr>
        <w:t>3</w:t>
      </w:r>
      <w:r w:rsidR="00FB05C5">
        <w:rPr>
          <w:sz w:val="28"/>
          <w:szCs w:val="28"/>
        </w:rPr>
        <w:t xml:space="preserve"> </w:t>
      </w:r>
      <w:r w:rsidR="002F38E9">
        <w:rPr>
          <w:sz w:val="28"/>
          <w:szCs w:val="28"/>
        </w:rPr>
        <w:t>марта</w:t>
      </w:r>
      <w:r w:rsidR="00FB05C5">
        <w:rPr>
          <w:sz w:val="28"/>
          <w:szCs w:val="28"/>
        </w:rPr>
        <w:t xml:space="preserve"> 2015 года </w:t>
      </w:r>
      <w:r>
        <w:rPr>
          <w:sz w:val="28"/>
          <w:szCs w:val="28"/>
        </w:rPr>
        <w:t>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9025F" w:rsidRDefault="0079025F" w:rsidP="00025EE7">
      <w:pPr>
        <w:ind w:firstLine="851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Думы </w:t>
      </w:r>
      <w:proofErr w:type="spellStart"/>
      <w:r>
        <w:rPr>
          <w:sz w:val="28"/>
          <w:szCs w:val="28"/>
        </w:rPr>
        <w:t>муници-пального</w:t>
      </w:r>
      <w:proofErr w:type="spellEnd"/>
      <w:r>
        <w:rPr>
          <w:sz w:val="28"/>
          <w:szCs w:val="28"/>
        </w:rPr>
        <w:t xml:space="preserve">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7320D7" w:rsidRPr="009669A9">
        <w:rPr>
          <w:sz w:val="28"/>
          <w:szCs w:val="28"/>
        </w:rPr>
        <w:t xml:space="preserve">О </w:t>
      </w:r>
      <w:r w:rsidR="007320D7">
        <w:rPr>
          <w:sz w:val="28"/>
          <w:szCs w:val="28"/>
        </w:rPr>
        <w:t>внесении изменений в решение Думы муниципального образования город-курорт Геленджик от 29 октября 2013 года №13 «Об утверждении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</w:t>
      </w:r>
      <w:r w:rsidR="007320D7">
        <w:rPr>
          <w:sz w:val="28"/>
          <w:szCs w:val="28"/>
        </w:rPr>
        <w:lastRenderedPageBreak/>
        <w:t>курорт Геленджик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  <w:proofErr w:type="gramEnd"/>
      <w:r>
        <w:rPr>
          <w:sz w:val="28"/>
          <w:szCs w:val="28"/>
        </w:rPr>
        <w:t xml:space="preserve"> Заключения от независимых экспертов не поступали.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9025F" w:rsidRDefault="0079025F" w:rsidP="0079025F">
      <w:pPr>
        <w:rPr>
          <w:sz w:val="28"/>
          <w:szCs w:val="28"/>
        </w:rPr>
      </w:pPr>
    </w:p>
    <w:p w:rsidR="00B12CC7" w:rsidRDefault="00B12CC7" w:rsidP="0079025F">
      <w:pPr>
        <w:rPr>
          <w:sz w:val="28"/>
          <w:szCs w:val="28"/>
        </w:rPr>
      </w:pPr>
    </w:p>
    <w:p w:rsidR="00B336E6" w:rsidRDefault="00B336E6" w:rsidP="007902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9025F" w:rsidRDefault="00B336E6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4E634A">
        <w:rPr>
          <w:sz w:val="28"/>
          <w:szCs w:val="28"/>
        </w:rPr>
        <w:tab/>
      </w:r>
      <w:r w:rsidR="004E634A">
        <w:rPr>
          <w:sz w:val="28"/>
          <w:szCs w:val="28"/>
        </w:rPr>
        <w:tab/>
      </w:r>
      <w:r w:rsidR="004E634A">
        <w:rPr>
          <w:sz w:val="28"/>
          <w:szCs w:val="28"/>
        </w:rPr>
        <w:tab/>
      </w:r>
      <w:r w:rsidR="004E634A">
        <w:rPr>
          <w:sz w:val="28"/>
          <w:szCs w:val="28"/>
        </w:rPr>
        <w:tab/>
      </w:r>
      <w:r w:rsidR="004E634A">
        <w:rPr>
          <w:sz w:val="28"/>
          <w:szCs w:val="28"/>
        </w:rPr>
        <w:tab/>
      </w:r>
      <w:r w:rsidR="004E634A">
        <w:rPr>
          <w:sz w:val="28"/>
          <w:szCs w:val="28"/>
        </w:rPr>
        <w:tab/>
      </w:r>
      <w:r w:rsidR="004E634A">
        <w:rPr>
          <w:sz w:val="28"/>
          <w:szCs w:val="28"/>
        </w:rPr>
        <w:tab/>
        <w:t xml:space="preserve">   </w:t>
      </w:r>
      <w:r w:rsidR="00B336E6">
        <w:rPr>
          <w:sz w:val="28"/>
          <w:szCs w:val="28"/>
        </w:rPr>
        <w:t xml:space="preserve"> Ю.Г.</w:t>
      </w:r>
      <w:r w:rsidR="004E634A">
        <w:rPr>
          <w:sz w:val="28"/>
          <w:szCs w:val="28"/>
        </w:rPr>
        <w:t xml:space="preserve"> </w:t>
      </w:r>
      <w:proofErr w:type="spellStart"/>
      <w:r w:rsidR="00B336E6">
        <w:rPr>
          <w:sz w:val="28"/>
          <w:szCs w:val="28"/>
        </w:rPr>
        <w:t>Кациди</w:t>
      </w:r>
      <w:proofErr w:type="spellEnd"/>
    </w:p>
    <w:p w:rsidR="003B5585" w:rsidRDefault="003B5585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7320D7" w:rsidRDefault="007320D7" w:rsidP="0079025F">
      <w:pPr>
        <w:jc w:val="both"/>
        <w:rPr>
          <w:sz w:val="28"/>
          <w:szCs w:val="28"/>
        </w:rPr>
      </w:pPr>
    </w:p>
    <w:p w:rsidR="007320D7" w:rsidRDefault="007320D7" w:rsidP="0079025F">
      <w:pPr>
        <w:jc w:val="both"/>
        <w:rPr>
          <w:sz w:val="28"/>
          <w:szCs w:val="28"/>
        </w:rPr>
      </w:pPr>
    </w:p>
    <w:p w:rsidR="007320D7" w:rsidRDefault="007320D7" w:rsidP="0079025F">
      <w:pPr>
        <w:jc w:val="both"/>
        <w:rPr>
          <w:sz w:val="28"/>
          <w:szCs w:val="28"/>
        </w:rPr>
      </w:pPr>
    </w:p>
    <w:p w:rsidR="007320D7" w:rsidRDefault="007320D7" w:rsidP="0079025F">
      <w:pPr>
        <w:jc w:val="both"/>
        <w:rPr>
          <w:sz w:val="28"/>
          <w:szCs w:val="28"/>
        </w:rPr>
      </w:pPr>
    </w:p>
    <w:p w:rsidR="007320D7" w:rsidRDefault="007320D7" w:rsidP="0079025F">
      <w:pPr>
        <w:jc w:val="both"/>
        <w:rPr>
          <w:sz w:val="28"/>
          <w:szCs w:val="28"/>
        </w:rPr>
      </w:pPr>
    </w:p>
    <w:p w:rsidR="007320D7" w:rsidRDefault="007320D7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4E634A" w:rsidRDefault="004E634A" w:rsidP="0079025F">
      <w:pPr>
        <w:jc w:val="both"/>
        <w:rPr>
          <w:sz w:val="28"/>
          <w:szCs w:val="28"/>
        </w:rPr>
      </w:pPr>
      <w:bookmarkStart w:id="0" w:name="_GoBack"/>
      <w:bookmarkEnd w:id="0"/>
    </w:p>
    <w:p w:rsidR="00B336E6" w:rsidRDefault="00B336E6" w:rsidP="0079025F">
      <w:pPr>
        <w:jc w:val="both"/>
        <w:rPr>
          <w:sz w:val="28"/>
          <w:szCs w:val="28"/>
        </w:rPr>
      </w:pPr>
    </w:p>
    <w:p w:rsidR="00B336E6" w:rsidRDefault="00B336E6" w:rsidP="0079025F">
      <w:pPr>
        <w:jc w:val="both"/>
        <w:rPr>
          <w:sz w:val="28"/>
          <w:szCs w:val="28"/>
        </w:rPr>
      </w:pPr>
    </w:p>
    <w:p w:rsidR="0079025F" w:rsidRPr="00673205" w:rsidRDefault="00EB529D" w:rsidP="0079025F">
      <w:pPr>
        <w:jc w:val="both"/>
        <w:rPr>
          <w:sz w:val="20"/>
        </w:rPr>
      </w:pPr>
      <w:r>
        <w:rPr>
          <w:sz w:val="20"/>
        </w:rPr>
        <w:t>М.В.</w:t>
      </w:r>
      <w:r w:rsidR="004E634A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r w:rsidR="000B4F91">
        <w:rPr>
          <w:sz w:val="20"/>
        </w:rPr>
        <w:t>болотнев</w:t>
      </w:r>
      <w:proofErr w:type="spellEnd"/>
    </w:p>
    <w:p w:rsidR="00A63B1C" w:rsidRPr="00673205" w:rsidRDefault="00B336E6" w:rsidP="0079025F">
      <w:pPr>
        <w:jc w:val="both"/>
        <w:rPr>
          <w:sz w:val="20"/>
        </w:rPr>
      </w:pPr>
      <w:r>
        <w:rPr>
          <w:sz w:val="20"/>
        </w:rPr>
        <w:t>3-33-43</w:t>
      </w:r>
    </w:p>
    <w:sectPr w:rsidR="00A63B1C" w:rsidRPr="00673205" w:rsidSect="00FB05C5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5D" w:rsidRDefault="0072465D">
      <w:r>
        <w:separator/>
      </w:r>
    </w:p>
  </w:endnote>
  <w:endnote w:type="continuationSeparator" w:id="0">
    <w:p w:rsidR="0072465D" w:rsidRDefault="0072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5D" w:rsidRDefault="0072465D">
      <w:r>
        <w:separator/>
      </w:r>
    </w:p>
  </w:footnote>
  <w:footnote w:type="continuationSeparator" w:id="0">
    <w:p w:rsidR="0072465D" w:rsidRDefault="0072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634A">
      <w:rPr>
        <w:noProof/>
      </w:rPr>
      <w:t>2</w:t>
    </w:r>
    <w:r>
      <w:fldChar w:fldCharType="end"/>
    </w: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4E634A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0FE1"/>
    <w:rsid w:val="000A6656"/>
    <w:rsid w:val="000B298A"/>
    <w:rsid w:val="000B4F91"/>
    <w:rsid w:val="000B6006"/>
    <w:rsid w:val="000B7AD6"/>
    <w:rsid w:val="000C03F3"/>
    <w:rsid w:val="000C60BE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2F38E9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2D2"/>
    <w:rsid w:val="003A2EE2"/>
    <w:rsid w:val="003A3C53"/>
    <w:rsid w:val="003A5A4A"/>
    <w:rsid w:val="003B5585"/>
    <w:rsid w:val="003B70CA"/>
    <w:rsid w:val="003C195C"/>
    <w:rsid w:val="003C5BEE"/>
    <w:rsid w:val="003C6136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955F1"/>
    <w:rsid w:val="00496A35"/>
    <w:rsid w:val="004B3085"/>
    <w:rsid w:val="004B6528"/>
    <w:rsid w:val="004C58DD"/>
    <w:rsid w:val="004E634A"/>
    <w:rsid w:val="004F09C4"/>
    <w:rsid w:val="004F3C4B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2465D"/>
    <w:rsid w:val="007320D7"/>
    <w:rsid w:val="0075108B"/>
    <w:rsid w:val="0075257E"/>
    <w:rsid w:val="00752B11"/>
    <w:rsid w:val="007669FC"/>
    <w:rsid w:val="00781A7E"/>
    <w:rsid w:val="0079025F"/>
    <w:rsid w:val="0079075D"/>
    <w:rsid w:val="007B1B86"/>
    <w:rsid w:val="007D2BBB"/>
    <w:rsid w:val="007E4338"/>
    <w:rsid w:val="00804D37"/>
    <w:rsid w:val="0080638B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3E6D"/>
    <w:rsid w:val="00964284"/>
    <w:rsid w:val="009669A9"/>
    <w:rsid w:val="0097295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C5CC0"/>
    <w:rsid w:val="009D43BD"/>
    <w:rsid w:val="009F44D2"/>
    <w:rsid w:val="009F5473"/>
    <w:rsid w:val="009F57E0"/>
    <w:rsid w:val="00A029B7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02D3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336E6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326F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F2A98"/>
    <w:rsid w:val="00CF5646"/>
    <w:rsid w:val="00CF69B8"/>
    <w:rsid w:val="00D00DF1"/>
    <w:rsid w:val="00D00FF3"/>
    <w:rsid w:val="00D021E8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9754C"/>
    <w:rsid w:val="00EA64BC"/>
    <w:rsid w:val="00EB529D"/>
    <w:rsid w:val="00EC489A"/>
    <w:rsid w:val="00EC56E3"/>
    <w:rsid w:val="00ED33BE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05C5"/>
    <w:rsid w:val="00FB23D9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BEEA-AEA4-4889-920B-677F3ED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3</cp:revision>
  <cp:lastPrinted>2015-03-06T13:51:00Z</cp:lastPrinted>
  <dcterms:created xsi:type="dcterms:W3CDTF">2015-03-06T13:49:00Z</dcterms:created>
  <dcterms:modified xsi:type="dcterms:W3CDTF">2015-03-06T13:51:00Z</dcterms:modified>
</cp:coreProperties>
</file>