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EA4C6B" w:rsidRDefault="00EA4C6B" w:rsidP="006423A6">
            <w:pPr>
              <w:rPr>
                <w:sz w:val="28"/>
                <w:szCs w:val="28"/>
                <w:lang w:eastAsia="ru-RU"/>
              </w:rPr>
            </w:pP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D67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 ноября 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D67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369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D67D7" w:rsidRPr="004D67D7" w:rsidRDefault="008D1511" w:rsidP="004D6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4D67D7" w:rsidRPr="004D67D7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4D67D7" w:rsidRPr="004D67D7" w:rsidRDefault="004D67D7" w:rsidP="004D6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67D7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4D67D7" w:rsidRPr="004D67D7" w:rsidRDefault="004D67D7" w:rsidP="004D6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67D7">
        <w:rPr>
          <w:rFonts w:ascii="Times New Roman" w:hAnsi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4D67D7" w:rsidRDefault="004D67D7" w:rsidP="004D6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67D7">
        <w:rPr>
          <w:rFonts w:ascii="Times New Roman" w:hAnsi="Times New Roman"/>
          <w:sz w:val="28"/>
          <w:szCs w:val="28"/>
          <w:lang w:eastAsia="ru-RU"/>
        </w:rPr>
        <w:t xml:space="preserve">«Включение сведений о месте (площадке) накопления твердых </w:t>
      </w:r>
    </w:p>
    <w:p w:rsidR="004D67D7" w:rsidRDefault="004D67D7" w:rsidP="004D6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67D7">
        <w:rPr>
          <w:rFonts w:ascii="Times New Roman" w:hAnsi="Times New Roman"/>
          <w:sz w:val="28"/>
          <w:szCs w:val="28"/>
          <w:lang w:eastAsia="ru-RU"/>
        </w:rPr>
        <w:t xml:space="preserve">коммунальных отходов в реестр мест (площадок) накопления </w:t>
      </w:r>
    </w:p>
    <w:p w:rsidR="004D67D7" w:rsidRDefault="004D67D7" w:rsidP="004D6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67D7">
        <w:rPr>
          <w:rFonts w:ascii="Times New Roman" w:hAnsi="Times New Roman"/>
          <w:sz w:val="28"/>
          <w:szCs w:val="28"/>
          <w:lang w:eastAsia="ru-RU"/>
        </w:rPr>
        <w:t xml:space="preserve">твердых коммунальных отходов на территории </w:t>
      </w:r>
      <w:proofErr w:type="gramStart"/>
      <w:r w:rsidRPr="004D67D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4D67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119A" w:rsidRPr="00632D1D" w:rsidRDefault="004D67D7" w:rsidP="004D6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67D7"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2050FF" w:rsidRDefault="002050FF" w:rsidP="002050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94" w:rsidRP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7" w:rsidRPr="008235AC" w:rsidRDefault="007656EA" w:rsidP="004D67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4D67D7" w:rsidRPr="004D67D7">
        <w:rPr>
          <w:rFonts w:ascii="Times New Roman" w:eastAsia="Times New Roman" w:hAnsi="Times New Roman" w:cs="Times New Roman"/>
          <w:lang w:eastAsia="ru-RU"/>
        </w:rPr>
        <w:t>Об утверждении админи</w:t>
      </w:r>
      <w:r w:rsidR="004D67D7">
        <w:rPr>
          <w:rFonts w:ascii="Times New Roman" w:eastAsia="Times New Roman" w:hAnsi="Times New Roman" w:cs="Times New Roman"/>
          <w:lang w:eastAsia="ru-RU"/>
        </w:rPr>
        <w:t xml:space="preserve">стративного регламента </w:t>
      </w:r>
      <w:r w:rsidR="004D67D7" w:rsidRPr="004D67D7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4D67D7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4D67D7" w:rsidRPr="004D67D7">
        <w:rPr>
          <w:rFonts w:ascii="Times New Roman" w:eastAsia="Times New Roman" w:hAnsi="Times New Roman" w:cs="Times New Roman"/>
          <w:lang w:eastAsia="ru-RU"/>
        </w:rPr>
        <w:t>город-курорт</w:t>
      </w:r>
      <w:r w:rsidR="004D67D7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4D67D7" w:rsidRPr="004D67D7">
        <w:rPr>
          <w:rFonts w:ascii="Times New Roman" w:eastAsia="Times New Roman" w:hAnsi="Times New Roman" w:cs="Times New Roman"/>
          <w:lang w:eastAsia="ru-RU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7D7">
        <w:rPr>
          <w:rFonts w:ascii="Times New Roman" w:eastAsia="Times New Roman" w:hAnsi="Times New Roman" w:cs="Times New Roman"/>
          <w:lang w:eastAsia="ru-RU"/>
        </w:rPr>
        <w:t>2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управления жилищно-коммунального</w:t>
      </w:r>
      <w:proofErr w:type="gramEnd"/>
      <w:r w:rsidR="00CE4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хозяйства администрации муниципального образования город-курорт Геленджик.</w:t>
      </w:r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294EB2">
        <w:rPr>
          <w:rFonts w:ascii="Times New Roman" w:eastAsia="Times New Roman" w:hAnsi="Times New Roman" w:cs="Times New Roman"/>
          <w:lang w:eastAsia="ru-RU"/>
        </w:rPr>
        <w:t>2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294EB2" w:rsidRPr="004D67D7">
        <w:rPr>
          <w:rFonts w:ascii="Times New Roman" w:eastAsia="Times New Roman" w:hAnsi="Times New Roman" w:cs="Times New Roman"/>
          <w:lang w:eastAsia="ru-RU"/>
        </w:rPr>
        <w:t>Об утверждении админи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стративного регламента </w:t>
      </w:r>
      <w:r w:rsidR="00294EB2" w:rsidRPr="004D67D7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294EB2" w:rsidRPr="004D67D7">
        <w:rPr>
          <w:rFonts w:ascii="Times New Roman" w:eastAsia="Times New Roman" w:hAnsi="Times New Roman" w:cs="Times New Roman"/>
          <w:lang w:eastAsia="ru-RU"/>
        </w:rPr>
        <w:t>город-курорт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294EB2" w:rsidRPr="004D67D7">
        <w:rPr>
          <w:rFonts w:ascii="Times New Roman" w:eastAsia="Times New Roman" w:hAnsi="Times New Roman" w:cs="Times New Roman"/>
          <w:lang w:eastAsia="ru-RU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 xml:space="preserve">16 сентября </w:t>
      </w:r>
      <w:r w:rsidRPr="00E21FFE">
        <w:rPr>
          <w:rFonts w:ascii="Times New Roman" w:eastAsia="Times New Roman" w:hAnsi="Times New Roman" w:cs="Times New Roman"/>
          <w:lang w:eastAsia="ru-RU"/>
        </w:rPr>
        <w:t>2022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«Об утверждении Правил разработки и утверждения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разделу 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294EB2" w:rsidRPr="004D67D7">
        <w:rPr>
          <w:rFonts w:ascii="Times New Roman" w:eastAsia="Times New Roman" w:hAnsi="Times New Roman" w:cs="Times New Roman"/>
          <w:lang w:eastAsia="ru-RU"/>
        </w:rPr>
        <w:t>Об утверждении админи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стративного регламента </w:t>
      </w:r>
      <w:r w:rsidR="00294EB2" w:rsidRPr="004D67D7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294EB2" w:rsidRPr="004D67D7">
        <w:rPr>
          <w:rFonts w:ascii="Times New Roman" w:eastAsia="Times New Roman" w:hAnsi="Times New Roman" w:cs="Times New Roman"/>
          <w:lang w:eastAsia="ru-RU"/>
        </w:rPr>
        <w:t>город-курорт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294EB2" w:rsidRPr="004D67D7">
        <w:rPr>
          <w:rFonts w:ascii="Times New Roman" w:eastAsia="Times New Roman" w:hAnsi="Times New Roman" w:cs="Times New Roman"/>
          <w:lang w:eastAsia="ru-RU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услуг, в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закреплены требования к структуре и содержанию административных регламентов, которые подробно описывают содержание каждого раздела и подраздела регламента.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7D" w:rsidRDefault="007A557D" w:rsidP="007D1224">
      <w:pPr>
        <w:spacing w:after="0" w:line="240" w:lineRule="auto"/>
      </w:pPr>
      <w:r>
        <w:separator/>
      </w:r>
    </w:p>
  </w:endnote>
  <w:endnote w:type="continuationSeparator" w:id="0">
    <w:p w:rsidR="007A557D" w:rsidRDefault="007A557D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7D" w:rsidRDefault="007A557D" w:rsidP="007D1224">
      <w:pPr>
        <w:spacing w:after="0" w:line="240" w:lineRule="auto"/>
      </w:pPr>
      <w:r>
        <w:separator/>
      </w:r>
    </w:p>
  </w:footnote>
  <w:footnote w:type="continuationSeparator" w:id="0">
    <w:p w:rsidR="007A557D" w:rsidRDefault="007A557D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4EB2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7D7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57D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0D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A87D-B9FE-4F1F-B131-570904B6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74</cp:revision>
  <cp:lastPrinted>2024-08-08T08:50:00Z</cp:lastPrinted>
  <dcterms:created xsi:type="dcterms:W3CDTF">2022-04-25T09:52:00Z</dcterms:created>
  <dcterms:modified xsi:type="dcterms:W3CDTF">2024-11-08T13:29:00Z</dcterms:modified>
</cp:coreProperties>
</file>