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597B" w14:textId="77777777" w:rsidR="00AA1119" w:rsidRDefault="00AA1119" w:rsidP="00AA1119">
      <w:pPr>
        <w:jc w:val="center"/>
        <w:rPr>
          <w:sz w:val="26"/>
        </w:rPr>
      </w:pPr>
      <w:bookmarkStart w:id="0" w:name="_Hlk11171993"/>
      <w:r>
        <w:rPr>
          <w:noProof/>
          <w:sz w:val="26"/>
        </w:rPr>
        <w:drawing>
          <wp:anchor distT="0" distB="0" distL="114300" distR="114300" simplePos="0" relativeHeight="251659264" behindDoc="1" locked="0" layoutInCell="1" allowOverlap="1" wp14:anchorId="5B18781E" wp14:editId="54C4F17C">
            <wp:simplePos x="0" y="0"/>
            <wp:positionH relativeFrom="column">
              <wp:posOffset>2743200</wp:posOffset>
            </wp:positionH>
            <wp:positionV relativeFrom="paragraph">
              <wp:posOffset>-342900</wp:posOffset>
            </wp:positionV>
            <wp:extent cx="497840" cy="623570"/>
            <wp:effectExtent l="0" t="0" r="0" b="0"/>
            <wp:wrapThrough wrapText="bothSides">
              <wp:wrapPolygon edited="0">
                <wp:start x="0" y="0"/>
                <wp:lineTo x="0" y="21116"/>
                <wp:lineTo x="20663" y="21116"/>
                <wp:lineTo x="20663" y="0"/>
                <wp:lineTo x="0" y="0"/>
              </wp:wrapPolygon>
            </wp:wrapThrough>
            <wp:docPr id="1" name="Рисунок 1" descr="Gelendzik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lendzik_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690DC" w14:textId="77777777" w:rsidR="00AA1119" w:rsidRDefault="00AA1119" w:rsidP="00AA1119">
      <w:pPr>
        <w:jc w:val="center"/>
        <w:rPr>
          <w:rFonts w:ascii="Courier New" w:hAnsi="Courier New"/>
          <w:b/>
          <w:sz w:val="26"/>
          <w:szCs w:val="26"/>
        </w:rPr>
      </w:pPr>
    </w:p>
    <w:p w14:paraId="2616A72C" w14:textId="77777777" w:rsidR="00911CDF" w:rsidRDefault="00911CDF" w:rsidP="00AA1119">
      <w:pPr>
        <w:jc w:val="center"/>
        <w:rPr>
          <w:rFonts w:ascii="Trebuchet MS" w:eastAsia="Arial Unicode MS" w:hAnsi="Trebuchet MS" w:cs="Arial Unicode MS"/>
          <w:b/>
          <w:sz w:val="30"/>
          <w:szCs w:val="30"/>
        </w:rPr>
      </w:pPr>
    </w:p>
    <w:p w14:paraId="090BF665" w14:textId="77777777" w:rsidR="00911CDF" w:rsidRDefault="00911CDF" w:rsidP="00AA1119">
      <w:pPr>
        <w:jc w:val="center"/>
        <w:rPr>
          <w:rFonts w:ascii="Trebuchet MS" w:eastAsia="Arial Unicode MS" w:hAnsi="Trebuchet MS" w:cs="Arial Unicode MS"/>
          <w:b/>
          <w:sz w:val="30"/>
          <w:szCs w:val="30"/>
        </w:rPr>
      </w:pPr>
    </w:p>
    <w:p w14:paraId="1ED02536" w14:textId="4E17FB2E" w:rsidR="00AA1119" w:rsidRPr="003F1411" w:rsidRDefault="00AA1119" w:rsidP="00AA1119">
      <w:pPr>
        <w:jc w:val="center"/>
        <w:rPr>
          <w:rFonts w:ascii="Cooper Black" w:eastAsia="Arial Unicode MS" w:hAnsi="Cooper Black" w:cs="Arial Unicode MS"/>
          <w:b/>
          <w:sz w:val="30"/>
          <w:szCs w:val="30"/>
        </w:rPr>
      </w:pPr>
      <w:r w:rsidRPr="003F1411">
        <w:rPr>
          <w:rFonts w:ascii="Trebuchet MS" w:eastAsia="Arial Unicode MS" w:hAnsi="Trebuchet MS" w:cs="Arial Unicode MS"/>
          <w:b/>
          <w:sz w:val="30"/>
          <w:szCs w:val="30"/>
        </w:rPr>
        <w:t>Р</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Ш</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Н</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И</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p>
    <w:p w14:paraId="32304190" w14:textId="77777777" w:rsidR="00AA1119" w:rsidRPr="00157AA1" w:rsidRDefault="00AA1119" w:rsidP="00AA1119">
      <w:pPr>
        <w:jc w:val="center"/>
        <w:rPr>
          <w:rFonts w:ascii="Trebuchet MS" w:eastAsia="Arial Unicode MS" w:hAnsi="Trebuchet MS" w:cs="Arial Unicode MS"/>
          <w:b/>
          <w:sz w:val="26"/>
          <w:szCs w:val="26"/>
        </w:rPr>
      </w:pPr>
      <w:r w:rsidRPr="00157AA1">
        <w:rPr>
          <w:rFonts w:ascii="Trebuchet MS" w:eastAsia="Arial Unicode MS" w:hAnsi="Trebuchet MS" w:cs="Arial Unicode MS"/>
          <w:b/>
          <w:sz w:val="26"/>
          <w:szCs w:val="26"/>
        </w:rPr>
        <w:t>ДУМЫ МУНИЦИПАЛЬНОГО ОБРАЗОВАНИЯ</w:t>
      </w:r>
    </w:p>
    <w:p w14:paraId="00500CF4" w14:textId="77777777" w:rsidR="00AA1119" w:rsidRPr="00157AA1" w:rsidRDefault="00AA1119" w:rsidP="00AA1119">
      <w:pPr>
        <w:jc w:val="center"/>
        <w:rPr>
          <w:rFonts w:ascii="Trebuchet MS" w:eastAsia="Arial Unicode MS" w:hAnsi="Trebuchet MS" w:cs="Arial Unicode MS"/>
          <w:b/>
          <w:sz w:val="26"/>
          <w:szCs w:val="26"/>
        </w:rPr>
      </w:pPr>
      <w:r w:rsidRPr="00157AA1">
        <w:rPr>
          <w:rFonts w:ascii="Trebuchet MS" w:eastAsia="Arial Unicode MS" w:hAnsi="Trebuchet MS" w:cs="Arial Unicode MS"/>
          <w:b/>
          <w:sz w:val="26"/>
          <w:szCs w:val="26"/>
        </w:rPr>
        <w:t>ГОРОД-КУРОРТ ГЕЛЕНДЖИК</w:t>
      </w:r>
    </w:p>
    <w:p w14:paraId="1A0DA5BD" w14:textId="77777777" w:rsidR="00AA1119" w:rsidRPr="00157AA1" w:rsidRDefault="00AA1119" w:rsidP="00AA1119">
      <w:pPr>
        <w:jc w:val="center"/>
        <w:rPr>
          <w:b/>
          <w:sz w:val="32"/>
          <w:szCs w:val="32"/>
        </w:rPr>
      </w:pPr>
    </w:p>
    <w:p w14:paraId="189C06E0" w14:textId="36ACD0DA" w:rsidR="00AA1119" w:rsidRDefault="00AA1119" w:rsidP="007007AE">
      <w:pPr>
        <w:ind w:left="993"/>
        <w:jc w:val="both"/>
        <w:rPr>
          <w:b/>
        </w:rPr>
      </w:pPr>
      <w:r>
        <w:rPr>
          <w:b/>
        </w:rPr>
        <w:t>о</w:t>
      </w:r>
      <w:r w:rsidRPr="00B17BD4">
        <w:rPr>
          <w:b/>
        </w:rPr>
        <w:t xml:space="preserve">т </w:t>
      </w:r>
      <w:r w:rsidR="00D12854">
        <w:rPr>
          <w:b/>
        </w:rPr>
        <w:t>___</w:t>
      </w:r>
      <w:r w:rsidR="0041316F">
        <w:rPr>
          <w:b/>
        </w:rPr>
        <w:t>_________</w:t>
      </w:r>
      <w:r>
        <w:rPr>
          <w:b/>
        </w:rPr>
        <w:t xml:space="preserve"> 20</w:t>
      </w:r>
      <w:r w:rsidR="003D1834">
        <w:rPr>
          <w:b/>
        </w:rPr>
        <w:t>21</w:t>
      </w:r>
      <w:r>
        <w:rPr>
          <w:b/>
        </w:rPr>
        <w:t xml:space="preserve"> года </w:t>
      </w:r>
      <w:r>
        <w:rPr>
          <w:b/>
        </w:rPr>
        <w:tab/>
      </w:r>
      <w:r w:rsidRPr="00B17BD4">
        <w:rPr>
          <w:b/>
        </w:rPr>
        <w:t xml:space="preserve">                    </w:t>
      </w:r>
      <w:r>
        <w:rPr>
          <w:b/>
        </w:rPr>
        <w:tab/>
      </w:r>
      <w:r>
        <w:rPr>
          <w:b/>
        </w:rPr>
        <w:tab/>
      </w:r>
      <w:r w:rsidRPr="00B17BD4">
        <w:rPr>
          <w:b/>
        </w:rPr>
        <w:t xml:space="preserve">        </w:t>
      </w:r>
      <w:r>
        <w:rPr>
          <w:b/>
        </w:rPr>
        <w:tab/>
      </w:r>
      <w:r w:rsidRPr="00B17BD4">
        <w:rPr>
          <w:b/>
        </w:rPr>
        <w:t>№</w:t>
      </w:r>
      <w:r>
        <w:rPr>
          <w:b/>
        </w:rPr>
        <w:t xml:space="preserve"> </w:t>
      </w:r>
      <w:r w:rsidR="00F96EBD">
        <w:rPr>
          <w:b/>
        </w:rPr>
        <w:t>______</w:t>
      </w:r>
    </w:p>
    <w:p w14:paraId="34C07E99" w14:textId="77777777" w:rsidR="00AA1119" w:rsidRPr="003F1411" w:rsidRDefault="00AA1119" w:rsidP="00AA1119">
      <w:pPr>
        <w:jc w:val="both"/>
        <w:rPr>
          <w:sz w:val="16"/>
          <w:szCs w:val="16"/>
        </w:rPr>
      </w:pPr>
    </w:p>
    <w:p w14:paraId="57C57A98" w14:textId="77777777" w:rsidR="00AA1119" w:rsidRPr="00AA1119" w:rsidRDefault="00AA1119" w:rsidP="00AA1119">
      <w:pPr>
        <w:jc w:val="center"/>
        <w:rPr>
          <w:rFonts w:ascii="Trebuchet MS" w:hAnsi="Trebuchet MS"/>
          <w:sz w:val="22"/>
          <w:szCs w:val="22"/>
        </w:rPr>
      </w:pPr>
      <w:r w:rsidRPr="00AA1119">
        <w:rPr>
          <w:rFonts w:ascii="Trebuchet MS" w:hAnsi="Trebuchet MS"/>
          <w:sz w:val="22"/>
          <w:szCs w:val="22"/>
        </w:rPr>
        <w:t>г. Геленджик</w:t>
      </w:r>
    </w:p>
    <w:bookmarkEnd w:id="0"/>
    <w:p w14:paraId="4DFD026B" w14:textId="77777777" w:rsidR="00484F50" w:rsidRDefault="00484F50" w:rsidP="00592E6B">
      <w:pPr>
        <w:tabs>
          <w:tab w:val="left" w:pos="900"/>
        </w:tabs>
        <w:ind w:right="-284"/>
        <w:jc w:val="center"/>
        <w:rPr>
          <w:b/>
        </w:rPr>
      </w:pPr>
    </w:p>
    <w:p w14:paraId="7E529D9B" w14:textId="77777777" w:rsidR="00484F50" w:rsidRPr="00977A3F" w:rsidRDefault="00484F50" w:rsidP="00686214">
      <w:pPr>
        <w:tabs>
          <w:tab w:val="left" w:pos="900"/>
        </w:tabs>
        <w:ind w:right="-284" w:firstLine="709"/>
        <w:jc w:val="center"/>
        <w:rPr>
          <w:b/>
          <w:sz w:val="32"/>
          <w:szCs w:val="20"/>
        </w:rPr>
      </w:pPr>
    </w:p>
    <w:p w14:paraId="4275423D" w14:textId="77777777" w:rsidR="007C3590" w:rsidRPr="00525660" w:rsidRDefault="00C07838" w:rsidP="00686214">
      <w:pPr>
        <w:ind w:firstLine="709"/>
        <w:jc w:val="center"/>
        <w:rPr>
          <w:b/>
          <w:bCs/>
        </w:rPr>
      </w:pPr>
      <w:r w:rsidRPr="00525660">
        <w:rPr>
          <w:b/>
        </w:rPr>
        <w:t xml:space="preserve">Об утверждении Положения </w:t>
      </w:r>
      <w:bookmarkStart w:id="1" w:name="_Hlk89869516"/>
      <w:r w:rsidRPr="00525660">
        <w:rPr>
          <w:b/>
          <w:bCs/>
        </w:rPr>
        <w:t>о муниципальном</w:t>
      </w:r>
    </w:p>
    <w:p w14:paraId="277AEC9D" w14:textId="77777777" w:rsidR="00C07838" w:rsidRPr="00525660" w:rsidRDefault="00AC5B47" w:rsidP="00686214">
      <w:pPr>
        <w:ind w:firstLine="709"/>
        <w:jc w:val="center"/>
        <w:rPr>
          <w:b/>
          <w:bCs/>
        </w:rPr>
      </w:pPr>
      <w:r w:rsidRPr="00525660">
        <w:rPr>
          <w:b/>
          <w:bCs/>
        </w:rPr>
        <w:t>жилищном</w:t>
      </w:r>
      <w:r w:rsidR="002B15C8">
        <w:rPr>
          <w:b/>
          <w:bCs/>
        </w:rPr>
        <w:t xml:space="preserve"> </w:t>
      </w:r>
      <w:r w:rsidR="00C07838" w:rsidRPr="00525660">
        <w:rPr>
          <w:b/>
          <w:bCs/>
        </w:rPr>
        <w:t>контро</w:t>
      </w:r>
      <w:r w:rsidRPr="00525660">
        <w:rPr>
          <w:b/>
          <w:bCs/>
        </w:rPr>
        <w:t>ле на территории муниципального</w:t>
      </w:r>
    </w:p>
    <w:p w14:paraId="472C61B7" w14:textId="1642F10F" w:rsidR="00813129" w:rsidRDefault="00C07838" w:rsidP="007C67B2">
      <w:pPr>
        <w:tabs>
          <w:tab w:val="left" w:pos="900"/>
        </w:tabs>
        <w:ind w:firstLine="709"/>
        <w:jc w:val="center"/>
        <w:rPr>
          <w:b/>
          <w:bCs/>
        </w:rPr>
      </w:pPr>
      <w:r w:rsidRPr="00525660">
        <w:rPr>
          <w:b/>
          <w:bCs/>
        </w:rPr>
        <w:t>обр</w:t>
      </w:r>
      <w:r w:rsidR="00A64D51" w:rsidRPr="00525660">
        <w:rPr>
          <w:b/>
          <w:bCs/>
        </w:rPr>
        <w:t>азования город-курорт Геленджик</w:t>
      </w:r>
    </w:p>
    <w:bookmarkEnd w:id="1"/>
    <w:p w14:paraId="7DDB83AB" w14:textId="77777777" w:rsidR="007C67B2" w:rsidRPr="00655A5A" w:rsidRDefault="007C67B2" w:rsidP="007C67B2">
      <w:pPr>
        <w:tabs>
          <w:tab w:val="left" w:pos="900"/>
        </w:tabs>
        <w:ind w:firstLine="709"/>
        <w:jc w:val="center"/>
        <w:rPr>
          <w:b/>
          <w:bCs/>
        </w:rPr>
      </w:pPr>
    </w:p>
    <w:p w14:paraId="2CAA657F" w14:textId="77777777" w:rsidR="004D0B19" w:rsidRPr="00525660" w:rsidRDefault="004D0B19" w:rsidP="00686214">
      <w:pPr>
        <w:tabs>
          <w:tab w:val="left" w:pos="900"/>
        </w:tabs>
        <w:ind w:right="-284" w:firstLine="709"/>
        <w:jc w:val="both"/>
      </w:pPr>
    </w:p>
    <w:p w14:paraId="200474C8" w14:textId="57CF3C92" w:rsidR="00C07838" w:rsidRDefault="003D1834" w:rsidP="00E71B78">
      <w:pPr>
        <w:tabs>
          <w:tab w:val="left" w:pos="993"/>
        </w:tabs>
        <w:ind w:right="-1" w:firstLine="709"/>
        <w:jc w:val="both"/>
      </w:pPr>
      <w:r w:rsidRPr="003D1834">
        <w:t xml:space="preserve">Рассмотрев протест прокурора </w:t>
      </w:r>
      <w:bookmarkStart w:id="2" w:name="_Hlk88466645"/>
      <w:r w:rsidRPr="003D1834">
        <w:t xml:space="preserve">города Геленджика от </w:t>
      </w:r>
      <w:r w:rsidR="00703B16">
        <w:br/>
      </w:r>
      <w:r w:rsidR="00EA70C6">
        <w:t>24</w:t>
      </w:r>
      <w:r w:rsidRPr="003D1834">
        <w:t xml:space="preserve"> </w:t>
      </w:r>
      <w:r w:rsidR="00EA70C6">
        <w:t>сентября</w:t>
      </w:r>
      <w:r w:rsidRPr="003D1834">
        <w:t xml:space="preserve"> 202</w:t>
      </w:r>
      <w:r w:rsidR="00EA70C6">
        <w:t>1</w:t>
      </w:r>
      <w:r w:rsidRPr="003D1834">
        <w:t xml:space="preserve"> года №</w:t>
      </w:r>
      <w:r w:rsidR="0041316F">
        <w:t xml:space="preserve"> </w:t>
      </w:r>
      <w:r w:rsidRPr="003D1834">
        <w:t>7-02-202</w:t>
      </w:r>
      <w:r w:rsidR="00EA70C6">
        <w:t>1</w:t>
      </w:r>
      <w:r w:rsidRPr="003D1834">
        <w:t>/</w:t>
      </w:r>
      <w:r w:rsidR="00EA70C6">
        <w:t>1452</w:t>
      </w:r>
      <w:r w:rsidRPr="003D1834">
        <w:t xml:space="preserve"> на </w:t>
      </w:r>
      <w:bookmarkStart w:id="3" w:name="_Hlk85815891"/>
      <w:r w:rsidRPr="003D1834">
        <w:t>решение Думы муниципального образования город-курорт Геленджик от 28 июня 2019 года № 127 «Об утверждении Положения о муниципальном жилищном контроле на территории муниципального образования город-курорт Геленджик»</w:t>
      </w:r>
      <w:r>
        <w:t xml:space="preserve"> </w:t>
      </w:r>
      <w:bookmarkEnd w:id="3"/>
      <w:r>
        <w:t xml:space="preserve">(в редакции </w:t>
      </w:r>
      <w:r w:rsidR="00EA70C6">
        <w:t xml:space="preserve">решения Думы муниципального образования город-курорт Геленджик от 30 апреля 2021 года </w:t>
      </w:r>
      <w:r w:rsidR="00F23AEE">
        <w:br/>
      </w:r>
      <w:r w:rsidR="00EA70C6">
        <w:t>№</w:t>
      </w:r>
      <w:r w:rsidR="0041316F">
        <w:t xml:space="preserve"> </w:t>
      </w:r>
      <w:r w:rsidR="00EA70C6">
        <w:t>377)</w:t>
      </w:r>
      <w:bookmarkEnd w:id="2"/>
      <w:r w:rsidR="00A24479">
        <w:t>,</w:t>
      </w:r>
      <w:r w:rsidR="00EA70C6">
        <w:t xml:space="preserve"> в соответствии со</w:t>
      </w:r>
      <w:r w:rsidR="009A51B2" w:rsidRPr="00525660">
        <w:t xml:space="preserve"> стать</w:t>
      </w:r>
      <w:r w:rsidR="00181411">
        <w:t>ями 14,</w:t>
      </w:r>
      <w:r w:rsidR="006B1268">
        <w:t xml:space="preserve"> </w:t>
      </w:r>
      <w:r w:rsidR="009A51B2" w:rsidRPr="00525660">
        <w:t xml:space="preserve">20 Жилищного кодекса Российской Федерации, </w:t>
      </w:r>
      <w:r w:rsidR="008942C0" w:rsidRPr="00525660">
        <w:t>статьями 7, 16, 17.1</w:t>
      </w:r>
      <w:r w:rsidR="00A24479">
        <w:t>, 35</w:t>
      </w:r>
      <w:r w:rsidR="008942C0" w:rsidRPr="00525660">
        <w:t xml:space="preserve"> Федерального закона от 6 октября 2003 года </w:t>
      </w:r>
      <w:r w:rsidR="00A24479">
        <w:br/>
      </w:r>
      <w:r w:rsidR="008942C0" w:rsidRPr="00525660">
        <w:t>№</w:t>
      </w:r>
      <w:r w:rsidR="0041316F">
        <w:t xml:space="preserve"> </w:t>
      </w:r>
      <w:r w:rsidR="008942C0" w:rsidRPr="00525660">
        <w:t>131-ФЗ «Об общих принципах организации местного самоуправления в</w:t>
      </w:r>
      <w:r w:rsidR="002B15C8">
        <w:t xml:space="preserve"> </w:t>
      </w:r>
      <w:r w:rsidR="008942C0" w:rsidRPr="00525660">
        <w:t>Российской Федерации» (</w:t>
      </w:r>
      <w:r w:rsidR="00E71B78">
        <w:t>в редакции Федерального закона от 19 ноября 2021 года №376-ФЗ</w:t>
      </w:r>
      <w:r w:rsidR="008942C0" w:rsidRPr="00525660">
        <w:t xml:space="preserve">), </w:t>
      </w:r>
      <w:bookmarkStart w:id="4" w:name="_Hlk85819249"/>
      <w:r w:rsidR="00DF1323">
        <w:t>Федеральным законом</w:t>
      </w:r>
      <w:r w:rsidR="00EC0484" w:rsidRPr="00EC0484">
        <w:t xml:space="preserve"> от 31 июля 2020</w:t>
      </w:r>
      <w:r w:rsidR="00A15A95">
        <w:t xml:space="preserve"> года</w:t>
      </w:r>
      <w:r w:rsidR="00EC0484" w:rsidRPr="00EC0484">
        <w:t xml:space="preserve"> </w:t>
      </w:r>
      <w:r w:rsidR="00EC0484">
        <w:t>№</w:t>
      </w:r>
      <w:r w:rsidR="0041316F">
        <w:t xml:space="preserve"> </w:t>
      </w:r>
      <w:r w:rsidR="00EC0484" w:rsidRPr="00EC0484">
        <w:t xml:space="preserve">248-ФЗ </w:t>
      </w:r>
      <w:r w:rsidR="00EC0484">
        <w:t>«</w:t>
      </w:r>
      <w:r w:rsidR="00EC0484" w:rsidRPr="00EC0484">
        <w:t>О государственном контроле (надзоре) и муниципальном контроле в Российской Федерации</w:t>
      </w:r>
      <w:r w:rsidR="00EC0484">
        <w:t>»</w:t>
      </w:r>
      <w:bookmarkEnd w:id="4"/>
      <w:r w:rsidR="00EC0484">
        <w:t xml:space="preserve"> (в редакции Федерального закона от </w:t>
      </w:r>
      <w:r w:rsidR="00A24479">
        <w:t>11</w:t>
      </w:r>
      <w:r w:rsidR="00EC0484">
        <w:t xml:space="preserve"> ию</w:t>
      </w:r>
      <w:r w:rsidR="00A24479">
        <w:t>н</w:t>
      </w:r>
      <w:r w:rsidR="00EC0484">
        <w:t xml:space="preserve">я </w:t>
      </w:r>
      <w:r w:rsidR="00A15A95">
        <w:t xml:space="preserve">2021 года </w:t>
      </w:r>
      <w:r w:rsidR="00777A15">
        <w:t>№</w:t>
      </w:r>
      <w:r w:rsidR="0041316F">
        <w:t xml:space="preserve"> </w:t>
      </w:r>
      <w:r w:rsidR="00A24479">
        <w:t>170</w:t>
      </w:r>
      <w:r w:rsidR="00EC0484">
        <w:t>-ФЗ)</w:t>
      </w:r>
      <w:r w:rsidR="00977A3F" w:rsidRPr="00525660">
        <w:t>,</w:t>
      </w:r>
      <w:r w:rsidR="006B5E55">
        <w:t xml:space="preserve"> </w:t>
      </w:r>
      <w:r w:rsidR="009A51B2" w:rsidRPr="00525660">
        <w:t>статьями 8, 54, 70 Устава муниципального образования город-курорт Геленджик, Дума муниципального образования город-курорт Геленджик р е ш и л а:</w:t>
      </w:r>
    </w:p>
    <w:p w14:paraId="0C11A133" w14:textId="7B36E763" w:rsidR="00E3136B" w:rsidRPr="00525660" w:rsidRDefault="00E3136B" w:rsidP="00E3136B">
      <w:pPr>
        <w:tabs>
          <w:tab w:val="left" w:pos="993"/>
        </w:tabs>
        <w:ind w:right="-1" w:firstLine="709"/>
        <w:jc w:val="both"/>
      </w:pPr>
      <w:r>
        <w:t xml:space="preserve">1. Удовлетворить протест прокурора города Геленджика от </w:t>
      </w:r>
      <w:r>
        <w:br/>
        <w:t xml:space="preserve">24 сентября 2021 года № 7-02-2021/1452 на решение Думы муниципального образования город-курорт Геленджик от 28 июня 2019 года № 127 «Об утверждении Положения о муниципальном жилищном контроле на территории муниципального образования город-курорт Геленджик» (в редакции решения Думы муниципального образования город-курорт Геленджик от 30 апреля 2021 года </w:t>
      </w:r>
      <w:r w:rsidR="0057138E">
        <w:br/>
      </w:r>
      <w:r>
        <w:t>№ 377).</w:t>
      </w:r>
    </w:p>
    <w:p w14:paraId="6600E69C" w14:textId="300539A4" w:rsidR="00C07838" w:rsidRPr="00525660" w:rsidRDefault="00E3136B" w:rsidP="00686214">
      <w:pPr>
        <w:tabs>
          <w:tab w:val="left" w:pos="900"/>
        </w:tabs>
        <w:ind w:right="-1" w:firstLine="709"/>
        <w:jc w:val="both"/>
      </w:pPr>
      <w:r>
        <w:t>2</w:t>
      </w:r>
      <w:r w:rsidR="007D2283" w:rsidRPr="00525660">
        <w:t>. </w:t>
      </w:r>
      <w:r w:rsidR="00C07838" w:rsidRPr="00525660">
        <w:t xml:space="preserve">Утвердить Положение </w:t>
      </w:r>
      <w:r w:rsidR="00C07838" w:rsidRPr="00525660">
        <w:rPr>
          <w:bCs/>
        </w:rPr>
        <w:t>о муниципальном жилищном контроле на территории муниципального образования город-курорт Геленджик</w:t>
      </w:r>
      <w:r w:rsidR="00F001F4">
        <w:t xml:space="preserve"> (прилагается)</w:t>
      </w:r>
      <w:r w:rsidR="00C07838" w:rsidRPr="00525660">
        <w:t>.</w:t>
      </w:r>
    </w:p>
    <w:p w14:paraId="6D9CDB4A" w14:textId="60EC14E6" w:rsidR="00F001F4" w:rsidRDefault="00E3136B" w:rsidP="00686214">
      <w:pPr>
        <w:pStyle w:val="a9"/>
        <w:ind w:firstLine="709"/>
        <w:jc w:val="both"/>
        <w:rPr>
          <w:rFonts w:ascii="Times New Roman" w:hAnsi="Times New Roman"/>
          <w:sz w:val="28"/>
          <w:szCs w:val="28"/>
        </w:rPr>
      </w:pPr>
      <w:r>
        <w:rPr>
          <w:rFonts w:ascii="Times New Roman" w:hAnsi="Times New Roman"/>
          <w:sz w:val="28"/>
          <w:szCs w:val="28"/>
        </w:rPr>
        <w:t>3</w:t>
      </w:r>
      <w:r w:rsidR="00EE509D" w:rsidRPr="00525660">
        <w:rPr>
          <w:rFonts w:ascii="Times New Roman" w:hAnsi="Times New Roman"/>
          <w:sz w:val="28"/>
          <w:szCs w:val="28"/>
        </w:rPr>
        <w:t>. </w:t>
      </w:r>
      <w:r w:rsidR="00F001F4">
        <w:rPr>
          <w:rFonts w:ascii="Times New Roman" w:hAnsi="Times New Roman"/>
          <w:sz w:val="28"/>
          <w:szCs w:val="28"/>
        </w:rPr>
        <w:t>Признать утратившим</w:t>
      </w:r>
      <w:r>
        <w:rPr>
          <w:rFonts w:ascii="Times New Roman" w:hAnsi="Times New Roman"/>
          <w:sz w:val="28"/>
          <w:szCs w:val="28"/>
        </w:rPr>
        <w:t>и</w:t>
      </w:r>
      <w:r w:rsidR="00F001F4">
        <w:rPr>
          <w:rFonts w:ascii="Times New Roman" w:hAnsi="Times New Roman"/>
          <w:sz w:val="28"/>
          <w:szCs w:val="28"/>
        </w:rPr>
        <w:t xml:space="preserve"> силу:</w:t>
      </w:r>
    </w:p>
    <w:p w14:paraId="3DCE94F1" w14:textId="407836E1" w:rsidR="00F001F4" w:rsidRDefault="00F001F4" w:rsidP="00686214">
      <w:pPr>
        <w:pStyle w:val="a9"/>
        <w:ind w:firstLine="709"/>
        <w:jc w:val="both"/>
        <w:rPr>
          <w:rFonts w:ascii="Times New Roman" w:hAnsi="Times New Roman"/>
          <w:sz w:val="28"/>
          <w:szCs w:val="28"/>
        </w:rPr>
      </w:pPr>
      <w:r>
        <w:rPr>
          <w:rFonts w:ascii="Times New Roman" w:hAnsi="Times New Roman"/>
          <w:sz w:val="28"/>
          <w:szCs w:val="28"/>
        </w:rPr>
        <w:t xml:space="preserve">1) </w:t>
      </w:r>
      <w:bookmarkStart w:id="5" w:name="_Hlk85817785"/>
      <w:r w:rsidRPr="00F001F4">
        <w:rPr>
          <w:rFonts w:ascii="Times New Roman" w:hAnsi="Times New Roman"/>
          <w:sz w:val="28"/>
          <w:szCs w:val="28"/>
        </w:rPr>
        <w:t xml:space="preserve">решение Думы муниципального образования город-курорт Геленджик от 28 июня 2019 года № 127 «Об утверждении Положения о муниципальном </w:t>
      </w:r>
      <w:r w:rsidRPr="00F001F4">
        <w:rPr>
          <w:rFonts w:ascii="Times New Roman" w:hAnsi="Times New Roman"/>
          <w:sz w:val="28"/>
          <w:szCs w:val="28"/>
        </w:rPr>
        <w:lastRenderedPageBreak/>
        <w:t>жилищном контроле на территории муниципального образования город-курорт Геленджик»</w:t>
      </w:r>
      <w:r w:rsidR="00A72C5E">
        <w:rPr>
          <w:rFonts w:ascii="Times New Roman" w:hAnsi="Times New Roman"/>
          <w:sz w:val="28"/>
          <w:szCs w:val="28"/>
        </w:rPr>
        <w:t>;</w:t>
      </w:r>
    </w:p>
    <w:bookmarkEnd w:id="5"/>
    <w:p w14:paraId="28CD4856" w14:textId="0A6CEE1E" w:rsidR="00593ED3" w:rsidRDefault="00593ED3" w:rsidP="00686214">
      <w:pPr>
        <w:pStyle w:val="a9"/>
        <w:ind w:firstLine="709"/>
        <w:jc w:val="both"/>
        <w:rPr>
          <w:rFonts w:ascii="Times New Roman" w:hAnsi="Times New Roman"/>
          <w:sz w:val="28"/>
          <w:szCs w:val="28"/>
        </w:rPr>
      </w:pPr>
      <w:r>
        <w:rPr>
          <w:rFonts w:ascii="Times New Roman" w:hAnsi="Times New Roman"/>
          <w:sz w:val="28"/>
          <w:szCs w:val="28"/>
        </w:rPr>
        <w:t xml:space="preserve">2) </w:t>
      </w:r>
      <w:bookmarkStart w:id="6" w:name="_Hlk85817911"/>
      <w:r w:rsidRPr="00593ED3">
        <w:rPr>
          <w:rFonts w:ascii="Times New Roman" w:hAnsi="Times New Roman"/>
          <w:sz w:val="28"/>
          <w:szCs w:val="28"/>
        </w:rPr>
        <w:t xml:space="preserve">решение Думы муниципального образования город-курорт Геленджик </w:t>
      </w:r>
      <w:r>
        <w:rPr>
          <w:rFonts w:ascii="Times New Roman" w:hAnsi="Times New Roman"/>
          <w:sz w:val="28"/>
          <w:szCs w:val="28"/>
        </w:rPr>
        <w:t xml:space="preserve">от 29 мая 2020 года № 248 «О внесении изменений в решение Думы муниципального образования город-курорт Геленджик </w:t>
      </w:r>
      <w:r w:rsidRPr="00593ED3">
        <w:rPr>
          <w:rFonts w:ascii="Times New Roman" w:hAnsi="Times New Roman"/>
          <w:sz w:val="28"/>
          <w:szCs w:val="28"/>
        </w:rPr>
        <w:t xml:space="preserve">от 28 июня 2019 года № 127 </w:t>
      </w:r>
      <w:r w:rsidR="00D032F2">
        <w:rPr>
          <w:rFonts w:ascii="Times New Roman" w:hAnsi="Times New Roman"/>
          <w:sz w:val="28"/>
          <w:szCs w:val="28"/>
        </w:rPr>
        <w:br/>
      </w:r>
      <w:r w:rsidRPr="00593ED3">
        <w:rPr>
          <w:rFonts w:ascii="Times New Roman" w:hAnsi="Times New Roman"/>
          <w:sz w:val="28"/>
          <w:szCs w:val="28"/>
        </w:rPr>
        <w:t>«Об утверждении Положения о муниципальном жилищном контроле на территории муниципального образования город-курорт Геленджик»</w:t>
      </w:r>
      <w:r w:rsidR="00A72C5E">
        <w:rPr>
          <w:rFonts w:ascii="Times New Roman" w:hAnsi="Times New Roman"/>
          <w:sz w:val="28"/>
          <w:szCs w:val="28"/>
        </w:rPr>
        <w:t>;</w:t>
      </w:r>
    </w:p>
    <w:bookmarkEnd w:id="6"/>
    <w:p w14:paraId="4B9BD33A" w14:textId="1DBCF351" w:rsidR="00EE509D" w:rsidRDefault="00593ED3" w:rsidP="00686214">
      <w:pPr>
        <w:pStyle w:val="a9"/>
        <w:ind w:firstLine="709"/>
        <w:jc w:val="both"/>
        <w:rPr>
          <w:rFonts w:ascii="Times New Roman" w:hAnsi="Times New Roman"/>
          <w:sz w:val="28"/>
          <w:szCs w:val="28"/>
        </w:rPr>
      </w:pPr>
      <w:r>
        <w:rPr>
          <w:rFonts w:ascii="Times New Roman" w:hAnsi="Times New Roman"/>
          <w:sz w:val="28"/>
          <w:szCs w:val="28"/>
        </w:rPr>
        <w:t xml:space="preserve">3) </w:t>
      </w:r>
      <w:r w:rsidRPr="00593ED3">
        <w:rPr>
          <w:rFonts w:ascii="Times New Roman" w:hAnsi="Times New Roman"/>
          <w:sz w:val="28"/>
          <w:szCs w:val="28"/>
        </w:rPr>
        <w:t xml:space="preserve">решение Думы муниципального образования город-курорт Геленджик от </w:t>
      </w:r>
      <w:r>
        <w:rPr>
          <w:rFonts w:ascii="Times New Roman" w:hAnsi="Times New Roman"/>
          <w:sz w:val="28"/>
          <w:szCs w:val="28"/>
        </w:rPr>
        <w:t>30</w:t>
      </w:r>
      <w:r w:rsidRPr="00593ED3">
        <w:rPr>
          <w:rFonts w:ascii="Times New Roman" w:hAnsi="Times New Roman"/>
          <w:sz w:val="28"/>
          <w:szCs w:val="28"/>
        </w:rPr>
        <w:t xml:space="preserve"> </w:t>
      </w:r>
      <w:r>
        <w:rPr>
          <w:rFonts w:ascii="Times New Roman" w:hAnsi="Times New Roman"/>
          <w:sz w:val="28"/>
          <w:szCs w:val="28"/>
        </w:rPr>
        <w:t>апреля</w:t>
      </w:r>
      <w:r w:rsidRPr="00593ED3">
        <w:rPr>
          <w:rFonts w:ascii="Times New Roman" w:hAnsi="Times New Roman"/>
          <w:sz w:val="28"/>
          <w:szCs w:val="28"/>
        </w:rPr>
        <w:t xml:space="preserve"> 202</w:t>
      </w:r>
      <w:r>
        <w:rPr>
          <w:rFonts w:ascii="Times New Roman" w:hAnsi="Times New Roman"/>
          <w:sz w:val="28"/>
          <w:szCs w:val="28"/>
        </w:rPr>
        <w:t>1</w:t>
      </w:r>
      <w:r w:rsidRPr="00593ED3">
        <w:rPr>
          <w:rFonts w:ascii="Times New Roman" w:hAnsi="Times New Roman"/>
          <w:sz w:val="28"/>
          <w:szCs w:val="28"/>
        </w:rPr>
        <w:t xml:space="preserve"> года № </w:t>
      </w:r>
      <w:r>
        <w:rPr>
          <w:rFonts w:ascii="Times New Roman" w:hAnsi="Times New Roman"/>
          <w:sz w:val="28"/>
          <w:szCs w:val="28"/>
        </w:rPr>
        <w:t>377</w:t>
      </w:r>
      <w:r w:rsidRPr="00593ED3">
        <w:rPr>
          <w:rFonts w:ascii="Times New Roman" w:hAnsi="Times New Roman"/>
          <w:sz w:val="28"/>
          <w:szCs w:val="28"/>
        </w:rPr>
        <w:t xml:space="preserve"> «О внесении изменений в решение Думы муниципального образования город-курорт Геленджик от 28 июня 2019 года № 127 </w:t>
      </w:r>
      <w:r w:rsidR="00F23AEE">
        <w:rPr>
          <w:rFonts w:ascii="Times New Roman" w:hAnsi="Times New Roman"/>
          <w:sz w:val="28"/>
          <w:szCs w:val="28"/>
        </w:rPr>
        <w:br/>
      </w:r>
      <w:r w:rsidRPr="00593ED3">
        <w:rPr>
          <w:rFonts w:ascii="Times New Roman" w:hAnsi="Times New Roman"/>
          <w:sz w:val="28"/>
          <w:szCs w:val="28"/>
        </w:rPr>
        <w:t>«Об утверждении Положения о муниципальном жилищном контроле на территории муниципального образования город-курорт Геленджик»</w:t>
      </w:r>
      <w:r>
        <w:rPr>
          <w:rFonts w:ascii="Times New Roman" w:hAnsi="Times New Roman"/>
          <w:sz w:val="28"/>
          <w:szCs w:val="28"/>
        </w:rPr>
        <w:t xml:space="preserve"> (в редакции решения Думы муниципального образования город-курорт Геленджик от </w:t>
      </w:r>
      <w:r w:rsidR="00A92A62">
        <w:rPr>
          <w:rFonts w:ascii="Times New Roman" w:hAnsi="Times New Roman"/>
          <w:sz w:val="28"/>
          <w:szCs w:val="28"/>
        </w:rPr>
        <w:br/>
      </w:r>
      <w:r>
        <w:rPr>
          <w:rFonts w:ascii="Times New Roman" w:hAnsi="Times New Roman"/>
          <w:sz w:val="28"/>
          <w:szCs w:val="28"/>
        </w:rPr>
        <w:t>29 мая 2020 года № 248).</w:t>
      </w:r>
    </w:p>
    <w:p w14:paraId="3CC18C2C" w14:textId="349D605E" w:rsidR="00120312" w:rsidRPr="00525660" w:rsidRDefault="00181411" w:rsidP="00686214">
      <w:pPr>
        <w:pStyle w:val="a9"/>
        <w:ind w:firstLine="709"/>
        <w:jc w:val="both"/>
        <w:rPr>
          <w:rFonts w:ascii="Times New Roman" w:hAnsi="Times New Roman"/>
          <w:sz w:val="28"/>
          <w:szCs w:val="28"/>
        </w:rPr>
      </w:pPr>
      <w:r>
        <w:rPr>
          <w:rFonts w:ascii="Times New Roman" w:hAnsi="Times New Roman"/>
          <w:sz w:val="28"/>
          <w:szCs w:val="28"/>
        </w:rPr>
        <w:t>4</w:t>
      </w:r>
      <w:r w:rsidR="00120312">
        <w:rPr>
          <w:rFonts w:ascii="Times New Roman" w:hAnsi="Times New Roman"/>
          <w:sz w:val="28"/>
          <w:szCs w:val="28"/>
        </w:rPr>
        <w:t>. Администрации муниципального образования город-курорт Геленджик (Богодистов) обеспечить приведение соответствующих правовых актов администрации муниципального образования город-курорт Геленджик в соответствие с настоящим решением.</w:t>
      </w:r>
    </w:p>
    <w:p w14:paraId="340328C5" w14:textId="7C1205FC" w:rsidR="00EE509D" w:rsidRPr="00525660" w:rsidRDefault="00181411" w:rsidP="00686214">
      <w:pPr>
        <w:pStyle w:val="a9"/>
        <w:ind w:firstLine="709"/>
        <w:jc w:val="both"/>
        <w:rPr>
          <w:rFonts w:ascii="Times New Roman" w:hAnsi="Times New Roman"/>
          <w:sz w:val="28"/>
          <w:szCs w:val="28"/>
        </w:rPr>
      </w:pPr>
      <w:r>
        <w:rPr>
          <w:rFonts w:ascii="Times New Roman" w:hAnsi="Times New Roman"/>
          <w:sz w:val="28"/>
          <w:szCs w:val="28"/>
        </w:rPr>
        <w:t>5</w:t>
      </w:r>
      <w:r w:rsidR="00EE509D" w:rsidRPr="00525660">
        <w:rPr>
          <w:rFonts w:ascii="Times New Roman" w:hAnsi="Times New Roman"/>
          <w:sz w:val="28"/>
          <w:szCs w:val="28"/>
        </w:rPr>
        <w:t xml:space="preserve">. Опубликовать настоящее решение в </w:t>
      </w:r>
      <w:r w:rsidR="00120312">
        <w:rPr>
          <w:rFonts w:ascii="Times New Roman" w:hAnsi="Times New Roman"/>
          <w:sz w:val="28"/>
          <w:szCs w:val="28"/>
        </w:rPr>
        <w:t>печатном средстве массовой информации «Официальный вестник органов местного самоуправления муниципального образования город-курорт Геленджик»</w:t>
      </w:r>
      <w:r w:rsidR="00EE509D" w:rsidRPr="00525660">
        <w:rPr>
          <w:rFonts w:ascii="Times New Roman" w:hAnsi="Times New Roman"/>
          <w:sz w:val="28"/>
          <w:szCs w:val="28"/>
        </w:rPr>
        <w:t xml:space="preserve"> и разместить на официальном сайте администрации муниципального образования город-курорт Геленджик в информационно</w:t>
      </w:r>
      <w:r>
        <w:rPr>
          <w:rFonts w:ascii="Times New Roman" w:hAnsi="Times New Roman"/>
          <w:sz w:val="28"/>
          <w:szCs w:val="28"/>
        </w:rPr>
        <w:t>-</w:t>
      </w:r>
      <w:r w:rsidR="00EE509D" w:rsidRPr="00525660">
        <w:rPr>
          <w:rFonts w:ascii="Times New Roman" w:hAnsi="Times New Roman"/>
          <w:sz w:val="28"/>
          <w:szCs w:val="28"/>
        </w:rPr>
        <w:t>телекоммуникационной сети «Интернет»</w:t>
      </w:r>
      <w:r>
        <w:rPr>
          <w:rFonts w:ascii="Times New Roman" w:hAnsi="Times New Roman"/>
          <w:sz w:val="28"/>
          <w:szCs w:val="28"/>
        </w:rPr>
        <w:t xml:space="preserve"> </w:t>
      </w:r>
      <w:r w:rsidR="00813129">
        <w:rPr>
          <w:rFonts w:ascii="Times New Roman" w:hAnsi="Times New Roman"/>
          <w:sz w:val="28"/>
          <w:szCs w:val="28"/>
        </w:rPr>
        <w:t>(</w:t>
      </w:r>
      <w:r w:rsidR="00813129">
        <w:rPr>
          <w:rFonts w:ascii="Times New Roman" w:hAnsi="Times New Roman"/>
          <w:sz w:val="28"/>
          <w:szCs w:val="28"/>
          <w:lang w:val="en-US"/>
        </w:rPr>
        <w:t>www</w:t>
      </w:r>
      <w:r w:rsidR="00813129" w:rsidRPr="00813129">
        <w:rPr>
          <w:rFonts w:ascii="Times New Roman" w:hAnsi="Times New Roman"/>
          <w:sz w:val="28"/>
          <w:szCs w:val="28"/>
        </w:rPr>
        <w:t>.</w:t>
      </w:r>
      <w:proofErr w:type="spellStart"/>
      <w:r w:rsidR="00813129">
        <w:rPr>
          <w:rFonts w:ascii="Times New Roman" w:hAnsi="Times New Roman"/>
          <w:sz w:val="28"/>
          <w:szCs w:val="28"/>
          <w:lang w:val="en-US"/>
        </w:rPr>
        <w:t>gelendzhik</w:t>
      </w:r>
      <w:proofErr w:type="spellEnd"/>
      <w:r w:rsidR="00813129" w:rsidRPr="00813129">
        <w:rPr>
          <w:rFonts w:ascii="Times New Roman" w:hAnsi="Times New Roman"/>
          <w:sz w:val="28"/>
          <w:szCs w:val="28"/>
        </w:rPr>
        <w:t>.</w:t>
      </w:r>
      <w:r w:rsidR="00813129">
        <w:rPr>
          <w:rFonts w:ascii="Times New Roman" w:hAnsi="Times New Roman"/>
          <w:sz w:val="28"/>
          <w:szCs w:val="28"/>
          <w:lang w:val="en-US"/>
        </w:rPr>
        <w:t>org</w:t>
      </w:r>
      <w:r w:rsidR="00813129" w:rsidRPr="00813129">
        <w:rPr>
          <w:rFonts w:ascii="Times New Roman" w:hAnsi="Times New Roman"/>
          <w:sz w:val="28"/>
          <w:szCs w:val="28"/>
        </w:rPr>
        <w:t>)</w:t>
      </w:r>
      <w:r>
        <w:rPr>
          <w:rFonts w:ascii="Times New Roman" w:hAnsi="Times New Roman"/>
          <w:sz w:val="28"/>
          <w:szCs w:val="28"/>
        </w:rPr>
        <w:t xml:space="preserve">. </w:t>
      </w:r>
    </w:p>
    <w:p w14:paraId="783FD917" w14:textId="35832A8C" w:rsidR="00EE509D" w:rsidRPr="00525660" w:rsidRDefault="00181411" w:rsidP="00686214">
      <w:pPr>
        <w:tabs>
          <w:tab w:val="left" w:pos="900"/>
        </w:tabs>
        <w:ind w:right="-1" w:firstLine="709"/>
        <w:jc w:val="both"/>
      </w:pPr>
      <w:r>
        <w:t>6</w:t>
      </w:r>
      <w:r w:rsidR="007D2283" w:rsidRPr="00525660">
        <w:t>. </w:t>
      </w:r>
      <w:r w:rsidR="00EE509D" w:rsidRPr="00525660">
        <w:t>Контроль за выполнением настоящего решения возложить на постоянную комиссию Думы муниципального образования город-курорт Геленджик по правовым вопросам (</w:t>
      </w:r>
      <w:r w:rsidR="00F96EBD">
        <w:t>Ходырева</w:t>
      </w:r>
      <w:r w:rsidR="00EE509D" w:rsidRPr="00525660">
        <w:t>).</w:t>
      </w:r>
    </w:p>
    <w:p w14:paraId="44784B28" w14:textId="005B9174" w:rsidR="00EE509D" w:rsidRDefault="00181411" w:rsidP="00FE26B8">
      <w:pPr>
        <w:tabs>
          <w:tab w:val="left" w:pos="1134"/>
        </w:tabs>
        <w:ind w:right="-1" w:firstLine="709"/>
        <w:jc w:val="both"/>
      </w:pPr>
      <w:r>
        <w:t>7</w:t>
      </w:r>
      <w:r w:rsidR="00EE509D" w:rsidRPr="00525660">
        <w:t>. Решение вступает в силу со дня его официального опубликования</w:t>
      </w:r>
      <w:r w:rsidR="001F377A">
        <w:t>, за исключением раздела 19 Положения</w:t>
      </w:r>
      <w:r w:rsidR="00FE26B8">
        <w:t xml:space="preserve"> о муниципальном жилищном контроле на территории муниципального образования город-курорт Геленджик</w:t>
      </w:r>
      <w:r w:rsidR="00A72C5E">
        <w:t xml:space="preserve">, </w:t>
      </w:r>
      <w:bookmarkStart w:id="7" w:name="_Hlk89678472"/>
      <w:r w:rsidR="00A72C5E">
        <w:t>утвержденного настоящим решением</w:t>
      </w:r>
      <w:bookmarkEnd w:id="7"/>
      <w:r w:rsidR="00A72C5E">
        <w:t>.</w:t>
      </w:r>
    </w:p>
    <w:p w14:paraId="31FD7B8C" w14:textId="6BE5E2C1" w:rsidR="001F377A" w:rsidRPr="00525660" w:rsidRDefault="00A72C5E" w:rsidP="00686214">
      <w:pPr>
        <w:tabs>
          <w:tab w:val="left" w:pos="1134"/>
        </w:tabs>
        <w:ind w:right="-1" w:firstLine="709"/>
        <w:jc w:val="both"/>
      </w:pPr>
      <w:r>
        <w:t xml:space="preserve">8. </w:t>
      </w:r>
      <w:r w:rsidR="001F377A">
        <w:t>Раздел 19 Положения</w:t>
      </w:r>
      <w:r w:rsidR="00FE26B8">
        <w:t xml:space="preserve"> </w:t>
      </w:r>
      <w:r w:rsidR="00FE26B8" w:rsidRPr="00FE26B8">
        <w:t>о муниципальном жилищном контроле на территории муниципального образования город-курорт Геленджик</w:t>
      </w:r>
      <w:r>
        <w:t xml:space="preserve">, </w:t>
      </w:r>
      <w:r w:rsidRPr="00A72C5E">
        <w:t>утвержденного настоящим решением</w:t>
      </w:r>
      <w:r>
        <w:t>,</w:t>
      </w:r>
      <w:r w:rsidR="001F377A">
        <w:t xml:space="preserve"> вступает в силу со дня официального опубликования</w:t>
      </w:r>
      <w:r>
        <w:t xml:space="preserve"> настоящего решения</w:t>
      </w:r>
      <w:r w:rsidR="001F377A">
        <w:t>, но не ранее 1 марта 2022 года.</w:t>
      </w:r>
    </w:p>
    <w:p w14:paraId="55E8047D" w14:textId="77777777" w:rsidR="00EE509D" w:rsidRPr="00525660" w:rsidRDefault="00EE509D" w:rsidP="00686214">
      <w:pPr>
        <w:tabs>
          <w:tab w:val="left" w:pos="900"/>
        </w:tabs>
        <w:ind w:right="-143" w:firstLine="709"/>
        <w:jc w:val="both"/>
      </w:pPr>
    </w:p>
    <w:p w14:paraId="410109C6" w14:textId="77777777" w:rsidR="00EE509D" w:rsidRPr="00525660" w:rsidRDefault="00EE509D" w:rsidP="00686214">
      <w:pPr>
        <w:tabs>
          <w:tab w:val="left" w:pos="900"/>
        </w:tabs>
        <w:ind w:right="-143" w:firstLine="709"/>
        <w:jc w:val="both"/>
      </w:pPr>
    </w:p>
    <w:p w14:paraId="4E25F55C" w14:textId="1AF71476" w:rsidR="00EE509D" w:rsidRPr="00525660" w:rsidRDefault="000E51F5" w:rsidP="00686214">
      <w:pPr>
        <w:pStyle w:val="3"/>
        <w:ind w:right="-1"/>
        <w:rPr>
          <w:rFonts w:ascii="Times New Roman" w:hAnsi="Times New Roman"/>
          <w:sz w:val="28"/>
          <w:szCs w:val="28"/>
        </w:rPr>
      </w:pPr>
      <w:r>
        <w:rPr>
          <w:rFonts w:ascii="Times New Roman" w:hAnsi="Times New Roman"/>
          <w:sz w:val="28"/>
          <w:szCs w:val="28"/>
        </w:rPr>
        <w:t>Г</w:t>
      </w:r>
      <w:r w:rsidR="00EE509D" w:rsidRPr="00525660">
        <w:rPr>
          <w:rFonts w:ascii="Times New Roman" w:hAnsi="Times New Roman"/>
          <w:sz w:val="28"/>
          <w:szCs w:val="28"/>
        </w:rPr>
        <w:t>лав</w:t>
      </w:r>
      <w:r>
        <w:rPr>
          <w:rFonts w:ascii="Times New Roman" w:hAnsi="Times New Roman"/>
          <w:sz w:val="28"/>
          <w:szCs w:val="28"/>
        </w:rPr>
        <w:t>а</w:t>
      </w:r>
      <w:r w:rsidR="00EE509D" w:rsidRPr="00525660">
        <w:rPr>
          <w:rFonts w:ascii="Times New Roman" w:hAnsi="Times New Roman"/>
          <w:sz w:val="28"/>
          <w:szCs w:val="28"/>
        </w:rPr>
        <w:t xml:space="preserve"> муниципального образования </w:t>
      </w:r>
    </w:p>
    <w:p w14:paraId="21429B46" w14:textId="73FE1A30" w:rsidR="00EE509D" w:rsidRPr="00525660" w:rsidRDefault="00EE509D" w:rsidP="00686214">
      <w:pPr>
        <w:pStyle w:val="3"/>
        <w:ind w:right="-1"/>
        <w:rPr>
          <w:rFonts w:ascii="Times New Roman" w:hAnsi="Times New Roman"/>
          <w:sz w:val="28"/>
          <w:szCs w:val="28"/>
        </w:rPr>
      </w:pPr>
      <w:r w:rsidRPr="00525660">
        <w:rPr>
          <w:rFonts w:ascii="Times New Roman" w:hAnsi="Times New Roman"/>
          <w:sz w:val="28"/>
          <w:szCs w:val="28"/>
        </w:rPr>
        <w:t xml:space="preserve">город-курорт Геленджик                                                </w:t>
      </w:r>
      <w:r w:rsidR="00686214">
        <w:rPr>
          <w:rFonts w:ascii="Times New Roman" w:hAnsi="Times New Roman"/>
          <w:sz w:val="28"/>
          <w:szCs w:val="28"/>
        </w:rPr>
        <w:t xml:space="preserve">              </w:t>
      </w:r>
      <w:r w:rsidRPr="00525660">
        <w:rPr>
          <w:rFonts w:ascii="Times New Roman" w:hAnsi="Times New Roman"/>
          <w:sz w:val="28"/>
          <w:szCs w:val="28"/>
        </w:rPr>
        <w:t xml:space="preserve">   </w:t>
      </w:r>
      <w:r w:rsidR="007007AE">
        <w:rPr>
          <w:rFonts w:ascii="Times New Roman" w:hAnsi="Times New Roman"/>
          <w:sz w:val="28"/>
          <w:szCs w:val="28"/>
        </w:rPr>
        <w:t xml:space="preserve"> </w:t>
      </w:r>
      <w:r w:rsidR="000E51F5">
        <w:rPr>
          <w:rFonts w:ascii="Times New Roman" w:hAnsi="Times New Roman"/>
          <w:sz w:val="28"/>
          <w:szCs w:val="28"/>
        </w:rPr>
        <w:t>А.А. Богодистов</w:t>
      </w:r>
    </w:p>
    <w:p w14:paraId="134B7F89" w14:textId="77777777" w:rsidR="00EE509D" w:rsidRPr="00525660" w:rsidRDefault="00EE509D" w:rsidP="00686214">
      <w:pPr>
        <w:ind w:right="-1" w:firstLine="709"/>
      </w:pPr>
    </w:p>
    <w:p w14:paraId="52685999" w14:textId="77777777" w:rsidR="00EE509D" w:rsidRPr="00525660" w:rsidRDefault="00EE509D" w:rsidP="00686214">
      <w:pPr>
        <w:ind w:right="-1" w:firstLine="709"/>
      </w:pPr>
    </w:p>
    <w:p w14:paraId="08423095" w14:textId="77777777" w:rsidR="00EE509D" w:rsidRPr="00525660" w:rsidRDefault="00EE509D" w:rsidP="00686214">
      <w:pPr>
        <w:ind w:right="-1"/>
      </w:pPr>
      <w:r w:rsidRPr="00525660">
        <w:t xml:space="preserve">Председатель Думы </w:t>
      </w:r>
    </w:p>
    <w:p w14:paraId="6E4E6A1D" w14:textId="77777777" w:rsidR="00EE509D" w:rsidRPr="00525660" w:rsidRDefault="00EE509D" w:rsidP="00686214">
      <w:pPr>
        <w:ind w:right="-1"/>
      </w:pPr>
      <w:r w:rsidRPr="00525660">
        <w:t xml:space="preserve">муниципального образования </w:t>
      </w:r>
    </w:p>
    <w:p w14:paraId="5149DE42" w14:textId="3990A2BA" w:rsidR="00EE509D" w:rsidRPr="00525660" w:rsidRDefault="00EE509D" w:rsidP="00686214">
      <w:pPr>
        <w:ind w:right="-1"/>
        <w:jc w:val="both"/>
      </w:pPr>
      <w:r w:rsidRPr="00525660">
        <w:t xml:space="preserve">город-курорт Геленджик                                                  </w:t>
      </w:r>
      <w:r w:rsidR="00686214">
        <w:t xml:space="preserve">              </w:t>
      </w:r>
      <w:r w:rsidRPr="00525660">
        <w:t xml:space="preserve">  М.Д. Димитриев</w:t>
      </w:r>
    </w:p>
    <w:p w14:paraId="7CD81F3A" w14:textId="6B4CE8B2" w:rsidR="00E17CD3" w:rsidRDefault="00EE509D" w:rsidP="00686214">
      <w:pPr>
        <w:ind w:right="-1" w:firstLine="709"/>
        <w:jc w:val="center"/>
      </w:pPr>
      <w:r w:rsidRPr="00525660">
        <w:br w:type="page"/>
      </w:r>
    </w:p>
    <w:p w14:paraId="2CEFAAD1" w14:textId="77777777" w:rsidR="00337A69" w:rsidRDefault="00337A69" w:rsidP="00337A69">
      <w:pPr>
        <w:pStyle w:val="4"/>
        <w:tabs>
          <w:tab w:val="left" w:pos="3813"/>
        </w:tabs>
        <w:spacing w:before="0"/>
        <w:jc w:val="center"/>
      </w:pPr>
      <w:r>
        <w:rPr>
          <w:rFonts w:ascii="Times New Roman" w:hAnsi="Times New Roman"/>
          <w:i w:val="0"/>
          <w:iCs w:val="0"/>
          <w:color w:val="00000A"/>
          <w:sz w:val="28"/>
          <w:szCs w:val="28"/>
        </w:rPr>
        <w:lastRenderedPageBreak/>
        <w:t>ЛИСТ СОГЛАСОВАНИЯ</w:t>
      </w:r>
    </w:p>
    <w:p w14:paraId="0178EA06" w14:textId="77777777" w:rsidR="00337A69" w:rsidRDefault="00337A69" w:rsidP="00337A69">
      <w:pPr>
        <w:jc w:val="center"/>
      </w:pPr>
      <w:r>
        <w:t>проекта решения Думы</w:t>
      </w:r>
    </w:p>
    <w:p w14:paraId="16B69058" w14:textId="77777777" w:rsidR="00337A69" w:rsidRDefault="00337A69" w:rsidP="00337A69">
      <w:pPr>
        <w:jc w:val="center"/>
      </w:pPr>
      <w:r>
        <w:t>муниципального образования город-курорт Геленджик</w:t>
      </w:r>
    </w:p>
    <w:p w14:paraId="74CC413B" w14:textId="77777777" w:rsidR="00337A69" w:rsidRDefault="00337A69" w:rsidP="00337A69">
      <w:pPr>
        <w:jc w:val="center"/>
        <w:rPr>
          <w:bCs/>
        </w:rPr>
      </w:pPr>
      <w:r>
        <w:t>от _____________ № _____________</w:t>
      </w:r>
    </w:p>
    <w:p w14:paraId="5AEF61CA" w14:textId="762DFAB1" w:rsidR="00337A69" w:rsidRDefault="00337A69" w:rsidP="00337A69">
      <w:pPr>
        <w:tabs>
          <w:tab w:val="left" w:pos="900"/>
        </w:tabs>
        <w:ind w:right="-1"/>
        <w:jc w:val="center"/>
      </w:pPr>
      <w:r>
        <w:rPr>
          <w:bCs/>
        </w:rPr>
        <w:t>«Об утверждении Положения о муниципальном жилищном</w:t>
      </w:r>
      <w:r>
        <w:rPr>
          <w:bCs/>
        </w:rPr>
        <w:br/>
        <w:t>контроле на территории муниципального образования</w:t>
      </w:r>
      <w:r>
        <w:rPr>
          <w:bCs/>
        </w:rPr>
        <w:br/>
        <w:t>город-курорт Геленджик»</w:t>
      </w:r>
    </w:p>
    <w:p w14:paraId="2C877373" w14:textId="77777777" w:rsidR="00337A69" w:rsidRDefault="00337A69" w:rsidP="00337A69">
      <w:pPr>
        <w:ind w:right="-365"/>
      </w:pPr>
    </w:p>
    <w:p w14:paraId="6364E049" w14:textId="77777777" w:rsidR="00337A69" w:rsidRDefault="00337A69" w:rsidP="00337A69">
      <w:pPr>
        <w:ind w:right="-365"/>
      </w:pPr>
    </w:p>
    <w:p w14:paraId="2FFD44BC" w14:textId="77777777" w:rsidR="00337A69" w:rsidRDefault="00337A69" w:rsidP="00337A69">
      <w:pPr>
        <w:ind w:right="-365"/>
      </w:pPr>
      <w:r>
        <w:t>Проект внесен:</w:t>
      </w:r>
    </w:p>
    <w:p w14:paraId="2242AF93" w14:textId="77777777" w:rsidR="00337A69" w:rsidRDefault="00337A69" w:rsidP="00337A69">
      <w:pPr>
        <w:ind w:right="-365"/>
      </w:pPr>
      <w:r>
        <w:t>Главой муниципального образования</w:t>
      </w:r>
    </w:p>
    <w:p w14:paraId="7356549E" w14:textId="77777777" w:rsidR="00337A69" w:rsidRDefault="00337A69" w:rsidP="00337A69">
      <w:pPr>
        <w:ind w:right="-143"/>
        <w:jc w:val="both"/>
      </w:pPr>
      <w:r>
        <w:t>город-курорт Геленджик</w:t>
      </w:r>
      <w:r>
        <w:tab/>
      </w:r>
      <w:r>
        <w:tab/>
      </w:r>
      <w:r>
        <w:tab/>
      </w:r>
      <w:r>
        <w:tab/>
      </w:r>
      <w:r>
        <w:tab/>
      </w:r>
      <w:r>
        <w:tab/>
        <w:t xml:space="preserve">        А.А. Богодистов</w:t>
      </w:r>
    </w:p>
    <w:p w14:paraId="51F936C5" w14:textId="77777777" w:rsidR="00337A69" w:rsidRDefault="00337A69" w:rsidP="00337A69">
      <w:pPr>
        <w:ind w:right="-143"/>
      </w:pPr>
    </w:p>
    <w:p w14:paraId="60B709B1" w14:textId="77777777" w:rsidR="00337A69" w:rsidRDefault="00337A69" w:rsidP="00337A69">
      <w:pPr>
        <w:ind w:right="-143"/>
      </w:pPr>
    </w:p>
    <w:p w14:paraId="68FBBB3E" w14:textId="77777777" w:rsidR="00337A69" w:rsidRDefault="00337A69" w:rsidP="00337A69">
      <w:pPr>
        <w:ind w:right="-143"/>
        <w:jc w:val="both"/>
      </w:pPr>
      <w:r>
        <w:t>Составитель проекта:</w:t>
      </w:r>
    </w:p>
    <w:p w14:paraId="0954CFE4" w14:textId="139D164D" w:rsidR="00337A69" w:rsidRDefault="00A146C4" w:rsidP="00337A69">
      <w:pPr>
        <w:ind w:right="-143"/>
        <w:jc w:val="both"/>
      </w:pPr>
      <w:r>
        <w:t>Н</w:t>
      </w:r>
      <w:r w:rsidR="00337A69">
        <w:t>ачальник управления</w:t>
      </w:r>
    </w:p>
    <w:p w14:paraId="15B8011F" w14:textId="77777777" w:rsidR="00337A69" w:rsidRDefault="00337A69" w:rsidP="00337A69">
      <w:pPr>
        <w:ind w:right="-143"/>
        <w:jc w:val="both"/>
      </w:pPr>
      <w:r>
        <w:t>жилищно-коммунального хозяйства</w:t>
      </w:r>
    </w:p>
    <w:p w14:paraId="4F0FCAF1" w14:textId="77777777" w:rsidR="00337A69" w:rsidRDefault="00337A69" w:rsidP="00337A69">
      <w:pPr>
        <w:ind w:right="-143"/>
        <w:jc w:val="both"/>
      </w:pPr>
      <w:r>
        <w:t>администрации муниципального</w:t>
      </w:r>
    </w:p>
    <w:p w14:paraId="2BE960BC" w14:textId="6F628C62" w:rsidR="00337A69" w:rsidRDefault="00337A69" w:rsidP="00337A69">
      <w:pPr>
        <w:ind w:right="-143"/>
        <w:jc w:val="both"/>
      </w:pPr>
      <w:r>
        <w:t>образования город-курорт Геленджик</w:t>
      </w:r>
      <w:r>
        <w:tab/>
      </w:r>
      <w:r>
        <w:tab/>
      </w:r>
      <w:r>
        <w:tab/>
      </w:r>
      <w:r>
        <w:tab/>
        <w:t xml:space="preserve">        </w:t>
      </w:r>
      <w:r w:rsidR="004E0430">
        <w:t xml:space="preserve"> </w:t>
      </w:r>
      <w:r>
        <w:t xml:space="preserve"> И.А. </w:t>
      </w:r>
      <w:proofErr w:type="spellStart"/>
      <w:r>
        <w:t>Кимишкез</w:t>
      </w:r>
      <w:proofErr w:type="spellEnd"/>
    </w:p>
    <w:p w14:paraId="3330D654" w14:textId="77777777" w:rsidR="00337A69" w:rsidRDefault="00337A69" w:rsidP="00337A69">
      <w:pPr>
        <w:ind w:right="-143"/>
        <w:jc w:val="both"/>
      </w:pPr>
    </w:p>
    <w:p w14:paraId="739B19AC" w14:textId="77777777" w:rsidR="00337A69" w:rsidRDefault="00337A69" w:rsidP="00337A69">
      <w:pPr>
        <w:ind w:right="-143"/>
        <w:jc w:val="both"/>
      </w:pPr>
    </w:p>
    <w:p w14:paraId="2034CE6D" w14:textId="0EDF1814" w:rsidR="00337A69" w:rsidRDefault="00337A69" w:rsidP="00337A69">
      <w:pPr>
        <w:ind w:right="-1"/>
      </w:pPr>
      <w:r>
        <w:t>Проект согласован:</w:t>
      </w:r>
    </w:p>
    <w:p w14:paraId="1FAB789B" w14:textId="435D7097" w:rsidR="007E5507" w:rsidRDefault="007E5507" w:rsidP="00337A69">
      <w:pPr>
        <w:ind w:right="-1"/>
      </w:pPr>
      <w:r>
        <w:t>Исполняющий обязанности</w:t>
      </w:r>
    </w:p>
    <w:p w14:paraId="24DFF7A7" w14:textId="2D03B11F" w:rsidR="00337A69" w:rsidRDefault="007E5507" w:rsidP="00337A69">
      <w:pPr>
        <w:pStyle w:val="3"/>
        <w:ind w:right="-1"/>
        <w:rPr>
          <w:rFonts w:ascii="Times New Roman" w:hAnsi="Times New Roman"/>
          <w:sz w:val="28"/>
          <w:szCs w:val="28"/>
        </w:rPr>
      </w:pPr>
      <w:r>
        <w:rPr>
          <w:rFonts w:ascii="Times New Roman" w:hAnsi="Times New Roman"/>
          <w:sz w:val="28"/>
          <w:szCs w:val="28"/>
        </w:rPr>
        <w:t>н</w:t>
      </w:r>
      <w:r w:rsidR="00337A69">
        <w:rPr>
          <w:rFonts w:ascii="Times New Roman" w:hAnsi="Times New Roman"/>
          <w:sz w:val="28"/>
          <w:szCs w:val="28"/>
        </w:rPr>
        <w:t>ачальник</w:t>
      </w:r>
      <w:r>
        <w:rPr>
          <w:rFonts w:ascii="Times New Roman" w:hAnsi="Times New Roman"/>
          <w:sz w:val="28"/>
          <w:szCs w:val="28"/>
        </w:rPr>
        <w:t>а</w:t>
      </w:r>
      <w:r w:rsidR="00337A69">
        <w:rPr>
          <w:rFonts w:ascii="Times New Roman" w:hAnsi="Times New Roman"/>
          <w:sz w:val="28"/>
          <w:szCs w:val="28"/>
        </w:rPr>
        <w:t xml:space="preserve"> правового управления</w:t>
      </w:r>
    </w:p>
    <w:p w14:paraId="3F2C8328" w14:textId="77777777" w:rsidR="00337A69" w:rsidRDefault="00337A69" w:rsidP="00337A69">
      <w:pPr>
        <w:pStyle w:val="3"/>
        <w:ind w:right="-1"/>
        <w:rPr>
          <w:rFonts w:ascii="Times New Roman" w:hAnsi="Times New Roman"/>
          <w:sz w:val="28"/>
          <w:szCs w:val="28"/>
        </w:rPr>
      </w:pPr>
      <w:r>
        <w:rPr>
          <w:rFonts w:ascii="Times New Roman" w:hAnsi="Times New Roman"/>
          <w:sz w:val="28"/>
          <w:szCs w:val="28"/>
        </w:rPr>
        <w:t>администрации муниципального</w:t>
      </w:r>
    </w:p>
    <w:p w14:paraId="29B065EE" w14:textId="3A4BF625" w:rsidR="00337A69" w:rsidRDefault="00337A69" w:rsidP="00337A69">
      <w:pPr>
        <w:pStyle w:val="3"/>
        <w:ind w:right="-1"/>
      </w:pPr>
      <w:r>
        <w:rPr>
          <w:rFonts w:ascii="Times New Roman" w:hAnsi="Times New Roman"/>
          <w:sz w:val="28"/>
          <w:szCs w:val="28"/>
        </w:rPr>
        <w:t>образования город-курорт Геленджик                                                    А.А. Зубова</w:t>
      </w:r>
    </w:p>
    <w:p w14:paraId="6F43317A" w14:textId="77777777" w:rsidR="00337A69" w:rsidRDefault="00337A69" w:rsidP="00337A69">
      <w:pPr>
        <w:ind w:right="-1"/>
        <w:jc w:val="both"/>
      </w:pPr>
    </w:p>
    <w:p w14:paraId="7FCE033D" w14:textId="77777777" w:rsidR="00337A69" w:rsidRDefault="00337A69" w:rsidP="00337A69">
      <w:pPr>
        <w:ind w:right="-1"/>
        <w:jc w:val="both"/>
      </w:pPr>
      <w:r>
        <w:t>Заместитель главы</w:t>
      </w:r>
    </w:p>
    <w:p w14:paraId="1D5F26FC" w14:textId="77777777" w:rsidR="00337A69" w:rsidRDefault="00337A69" w:rsidP="00337A69">
      <w:pPr>
        <w:ind w:right="-1"/>
        <w:jc w:val="both"/>
      </w:pPr>
      <w:r>
        <w:t>муниципального образования</w:t>
      </w:r>
    </w:p>
    <w:p w14:paraId="666753B5" w14:textId="1D0A4270" w:rsidR="00337A69" w:rsidRDefault="00337A69" w:rsidP="00337A69">
      <w:pPr>
        <w:ind w:right="-1"/>
        <w:jc w:val="both"/>
      </w:pPr>
      <w:r>
        <w:t xml:space="preserve">город-курорт Геленджик                                                                        </w:t>
      </w:r>
      <w:r w:rsidR="00F96EBD">
        <w:t>Ю</w:t>
      </w:r>
      <w:r>
        <w:t>.Г. Кациди</w:t>
      </w:r>
    </w:p>
    <w:p w14:paraId="25032F81" w14:textId="77777777" w:rsidR="00337A69" w:rsidRDefault="00337A69" w:rsidP="00337A69">
      <w:pPr>
        <w:ind w:right="-1"/>
        <w:jc w:val="both"/>
      </w:pPr>
    </w:p>
    <w:p w14:paraId="06423F29" w14:textId="77777777" w:rsidR="00337A69" w:rsidRDefault="00337A69" w:rsidP="00337A69">
      <w:pPr>
        <w:ind w:right="-1"/>
        <w:jc w:val="both"/>
      </w:pPr>
      <w:r>
        <w:t>Исполняющий обязанности</w:t>
      </w:r>
    </w:p>
    <w:p w14:paraId="367DAC76" w14:textId="6C161A4A" w:rsidR="00337A69" w:rsidRDefault="00D9253E" w:rsidP="00337A69">
      <w:pPr>
        <w:ind w:right="-1"/>
        <w:jc w:val="both"/>
      </w:pPr>
      <w:r>
        <w:t>п</w:t>
      </w:r>
      <w:r w:rsidR="00337A69">
        <w:t>ервого</w:t>
      </w:r>
      <w:r>
        <w:t xml:space="preserve"> </w:t>
      </w:r>
      <w:r w:rsidR="00337A69">
        <w:t>заместителя главы</w:t>
      </w:r>
    </w:p>
    <w:p w14:paraId="0E4DF6EC" w14:textId="77777777" w:rsidR="00337A69" w:rsidRDefault="00337A69" w:rsidP="00337A69">
      <w:pPr>
        <w:ind w:right="-1"/>
        <w:jc w:val="both"/>
      </w:pPr>
      <w:r>
        <w:t>муниципального образования</w:t>
      </w:r>
    </w:p>
    <w:p w14:paraId="60067D38" w14:textId="4E0F8D4A" w:rsidR="00337A69" w:rsidRDefault="00337A69" w:rsidP="00337A69">
      <w:pPr>
        <w:ind w:right="-1"/>
        <w:jc w:val="both"/>
      </w:pPr>
      <w:r>
        <w:t xml:space="preserve">город-курорт Геленджик                                                                </w:t>
      </w:r>
      <w:r w:rsidR="00D9253E">
        <w:t xml:space="preserve">         </w:t>
      </w:r>
      <w:r>
        <w:t xml:space="preserve">  </w:t>
      </w:r>
      <w:r w:rsidR="00D9253E">
        <w:t>А.А. Грачев</w:t>
      </w:r>
    </w:p>
    <w:p w14:paraId="73FEC41A" w14:textId="77777777" w:rsidR="00337A69" w:rsidRDefault="00337A69" w:rsidP="00337A69">
      <w:pPr>
        <w:ind w:right="-143"/>
        <w:jc w:val="both"/>
      </w:pPr>
    </w:p>
    <w:p w14:paraId="0FB615D4" w14:textId="77777777" w:rsidR="00337A69" w:rsidRDefault="00337A69" w:rsidP="00337A69">
      <w:pPr>
        <w:ind w:right="-143"/>
        <w:jc w:val="both"/>
      </w:pPr>
      <w:r>
        <w:t>Председатель постоянной комиссии</w:t>
      </w:r>
    </w:p>
    <w:p w14:paraId="57702D92" w14:textId="77777777" w:rsidR="00337A69" w:rsidRDefault="00337A69" w:rsidP="00337A69">
      <w:pPr>
        <w:ind w:right="-143"/>
        <w:jc w:val="both"/>
      </w:pPr>
      <w:r>
        <w:t>Думы муниципального образования</w:t>
      </w:r>
    </w:p>
    <w:p w14:paraId="059125CA" w14:textId="77777777" w:rsidR="00337A69" w:rsidRDefault="00337A69" w:rsidP="00337A69">
      <w:pPr>
        <w:ind w:right="-143"/>
        <w:jc w:val="both"/>
        <w:rPr>
          <w:color w:val="000000"/>
        </w:rPr>
      </w:pPr>
      <w:r>
        <w:t>город-курорт Геленджик</w:t>
      </w:r>
      <w:r>
        <w:rPr>
          <w:color w:val="000000"/>
        </w:rPr>
        <w:t xml:space="preserve"> по </w:t>
      </w:r>
    </w:p>
    <w:p w14:paraId="2C637181" w14:textId="77777777" w:rsidR="00337A69" w:rsidRDefault="00337A69" w:rsidP="00337A69">
      <w:pPr>
        <w:ind w:right="-143"/>
        <w:jc w:val="both"/>
      </w:pPr>
      <w:r>
        <w:rPr>
          <w:color w:val="000000"/>
        </w:rPr>
        <w:t>правовым вопросам</w:t>
      </w:r>
      <w:r>
        <w:t xml:space="preserve"> </w:t>
      </w:r>
      <w:r>
        <w:tab/>
      </w:r>
      <w:r>
        <w:tab/>
      </w:r>
      <w:r>
        <w:tab/>
      </w:r>
      <w:r>
        <w:tab/>
      </w:r>
      <w:r>
        <w:tab/>
      </w:r>
      <w:r>
        <w:tab/>
      </w:r>
      <w:r>
        <w:tab/>
        <w:t xml:space="preserve">           Т.Н. Ходырева</w:t>
      </w:r>
    </w:p>
    <w:p w14:paraId="6D682B92" w14:textId="77777777" w:rsidR="00337A69" w:rsidRDefault="00337A69" w:rsidP="00686214">
      <w:pPr>
        <w:ind w:right="-1" w:firstLine="709"/>
        <w:jc w:val="center"/>
      </w:pPr>
    </w:p>
    <w:p w14:paraId="19E07068" w14:textId="5D930D0A" w:rsidR="00337A69" w:rsidRPr="00525660" w:rsidRDefault="00337A69" w:rsidP="00686214">
      <w:pPr>
        <w:ind w:right="-1" w:firstLine="709"/>
        <w:jc w:val="center"/>
        <w:sectPr w:rsidR="00337A69" w:rsidRPr="00525660" w:rsidSect="00707DEA">
          <w:headerReference w:type="default" r:id="rId9"/>
          <w:pgSz w:w="11906" w:h="16838"/>
          <w:pgMar w:top="1134" w:right="567" w:bottom="1134" w:left="1701" w:header="709" w:footer="709" w:gutter="0"/>
          <w:cols w:space="708"/>
          <w:titlePg/>
          <w:docGrid w:linePitch="360"/>
        </w:sectPr>
      </w:pPr>
    </w:p>
    <w:p w14:paraId="524504DF" w14:textId="4D5B89EA" w:rsidR="008942C0" w:rsidRPr="00C0131F" w:rsidRDefault="008942C0" w:rsidP="004E2580">
      <w:pPr>
        <w:widowControl w:val="0"/>
        <w:ind w:left="5103" w:right="-1"/>
        <w:rPr>
          <w:bCs/>
        </w:rPr>
      </w:pPr>
      <w:bookmarkStart w:id="8" w:name="_Hlk89878231"/>
      <w:bookmarkStart w:id="9" w:name="_Hlk89878078"/>
      <w:r w:rsidRPr="00C0131F">
        <w:rPr>
          <w:bCs/>
        </w:rPr>
        <w:lastRenderedPageBreak/>
        <w:t>П</w:t>
      </w:r>
      <w:r w:rsidR="00794C49">
        <w:rPr>
          <w:bCs/>
        </w:rPr>
        <w:t>риложение</w:t>
      </w:r>
    </w:p>
    <w:p w14:paraId="3CD8B69A" w14:textId="77777777" w:rsidR="008942C0" w:rsidRPr="00C0131F" w:rsidRDefault="008942C0" w:rsidP="004E2580">
      <w:pPr>
        <w:widowControl w:val="0"/>
        <w:ind w:left="5103" w:right="-1"/>
        <w:rPr>
          <w:bCs/>
        </w:rPr>
      </w:pPr>
    </w:p>
    <w:p w14:paraId="60E218BF" w14:textId="77777777" w:rsidR="008942C0" w:rsidRPr="00C0131F" w:rsidRDefault="008942C0" w:rsidP="004E2580">
      <w:pPr>
        <w:widowControl w:val="0"/>
        <w:ind w:left="5103" w:right="-1"/>
        <w:rPr>
          <w:bCs/>
        </w:rPr>
      </w:pPr>
    </w:p>
    <w:p w14:paraId="5CDC3951" w14:textId="77777777" w:rsidR="008942C0" w:rsidRPr="00C0131F" w:rsidRDefault="008942C0" w:rsidP="004E2580">
      <w:pPr>
        <w:widowControl w:val="0"/>
        <w:ind w:left="5103" w:right="-1"/>
        <w:rPr>
          <w:bCs/>
        </w:rPr>
      </w:pPr>
      <w:r w:rsidRPr="00C0131F">
        <w:rPr>
          <w:bCs/>
        </w:rPr>
        <w:t>УТВЕРЖДЕНО</w:t>
      </w:r>
    </w:p>
    <w:p w14:paraId="078FC1C7" w14:textId="77777777" w:rsidR="008942C0" w:rsidRPr="00C0131F" w:rsidRDefault="008942C0" w:rsidP="004E2580">
      <w:pPr>
        <w:widowControl w:val="0"/>
        <w:ind w:left="5103" w:right="-1"/>
        <w:rPr>
          <w:bCs/>
        </w:rPr>
      </w:pPr>
      <w:r w:rsidRPr="00C0131F">
        <w:rPr>
          <w:bCs/>
        </w:rPr>
        <w:t>решением Думы муниципального</w:t>
      </w:r>
    </w:p>
    <w:p w14:paraId="3109B19B" w14:textId="77777777" w:rsidR="008942C0" w:rsidRPr="00C0131F" w:rsidRDefault="008942C0" w:rsidP="004E2580">
      <w:pPr>
        <w:widowControl w:val="0"/>
        <w:ind w:left="5103" w:right="-1"/>
        <w:rPr>
          <w:bCs/>
        </w:rPr>
      </w:pPr>
      <w:r w:rsidRPr="00C0131F">
        <w:rPr>
          <w:bCs/>
        </w:rPr>
        <w:t>образования город-курорт Геленджик</w:t>
      </w:r>
    </w:p>
    <w:p w14:paraId="5BEF57A1" w14:textId="6731F2A7" w:rsidR="008942C0" w:rsidRPr="00C0131F" w:rsidRDefault="008942C0" w:rsidP="004E2580">
      <w:pPr>
        <w:widowControl w:val="0"/>
        <w:ind w:left="5103" w:right="-1"/>
        <w:rPr>
          <w:bCs/>
        </w:rPr>
      </w:pPr>
      <w:r w:rsidRPr="00C0131F">
        <w:rPr>
          <w:bCs/>
        </w:rPr>
        <w:t xml:space="preserve">от </w:t>
      </w:r>
      <w:r w:rsidR="001D3CF0" w:rsidRPr="00C0131F">
        <w:rPr>
          <w:bCs/>
        </w:rPr>
        <w:t>________________</w:t>
      </w:r>
      <w:r w:rsidR="00854F34">
        <w:rPr>
          <w:bCs/>
        </w:rPr>
        <w:t>___</w:t>
      </w:r>
      <w:r w:rsidRPr="00C0131F">
        <w:rPr>
          <w:bCs/>
        </w:rPr>
        <w:t xml:space="preserve"> № </w:t>
      </w:r>
      <w:r w:rsidR="001D3CF0" w:rsidRPr="00C0131F">
        <w:rPr>
          <w:bCs/>
        </w:rPr>
        <w:t>___</w:t>
      </w:r>
      <w:r w:rsidR="00854F34">
        <w:rPr>
          <w:bCs/>
        </w:rPr>
        <w:t>__</w:t>
      </w:r>
      <w:r w:rsidR="001D3CF0" w:rsidRPr="00C0131F">
        <w:rPr>
          <w:bCs/>
        </w:rPr>
        <w:t>___</w:t>
      </w:r>
    </w:p>
    <w:p w14:paraId="0801B0E8" w14:textId="77777777" w:rsidR="00E17CD3" w:rsidRPr="00C0131F" w:rsidRDefault="00E17CD3" w:rsidP="004E2580">
      <w:pPr>
        <w:widowControl w:val="0"/>
        <w:ind w:left="4962" w:right="-1"/>
        <w:jc w:val="center"/>
        <w:rPr>
          <w:bCs/>
        </w:rPr>
      </w:pPr>
    </w:p>
    <w:p w14:paraId="43EC5998" w14:textId="77777777" w:rsidR="00E17CD3" w:rsidRPr="00C0131F" w:rsidRDefault="00E17CD3" w:rsidP="004E2580">
      <w:pPr>
        <w:widowControl w:val="0"/>
        <w:ind w:right="-1"/>
        <w:rPr>
          <w:bCs/>
        </w:rPr>
      </w:pPr>
    </w:p>
    <w:p w14:paraId="5D360797" w14:textId="77777777" w:rsidR="00E17CD3" w:rsidRPr="00C0131F" w:rsidRDefault="00E17CD3" w:rsidP="004E2580">
      <w:pPr>
        <w:widowControl w:val="0"/>
        <w:ind w:right="-1"/>
        <w:jc w:val="center"/>
        <w:rPr>
          <w:bCs/>
        </w:rPr>
      </w:pPr>
      <w:r w:rsidRPr="00C0131F">
        <w:rPr>
          <w:bCs/>
        </w:rPr>
        <w:t>ПОЛОЖЕНИЕ</w:t>
      </w:r>
    </w:p>
    <w:p w14:paraId="7CCE10DB" w14:textId="77777777" w:rsidR="00E17CD3" w:rsidRPr="00C0131F" w:rsidRDefault="00E17CD3" w:rsidP="004E2580">
      <w:pPr>
        <w:widowControl w:val="0"/>
        <w:jc w:val="center"/>
        <w:rPr>
          <w:bCs/>
        </w:rPr>
      </w:pPr>
      <w:r w:rsidRPr="00C0131F">
        <w:rPr>
          <w:bCs/>
        </w:rPr>
        <w:t xml:space="preserve">о муниципальном жилищном контроле на территории </w:t>
      </w:r>
    </w:p>
    <w:p w14:paraId="08699C12" w14:textId="77777777" w:rsidR="00E17CD3" w:rsidRPr="00C0131F" w:rsidRDefault="00E17CD3" w:rsidP="004E2580">
      <w:pPr>
        <w:widowControl w:val="0"/>
        <w:ind w:right="-1"/>
        <w:jc w:val="center"/>
        <w:rPr>
          <w:bCs/>
        </w:rPr>
      </w:pPr>
      <w:r w:rsidRPr="00C0131F">
        <w:rPr>
          <w:bCs/>
        </w:rPr>
        <w:t>муниципального образования город-курорт Геленджик</w:t>
      </w:r>
    </w:p>
    <w:p w14:paraId="5695116A" w14:textId="44FCCB8C" w:rsidR="00E17CD3" w:rsidRPr="00C0131F" w:rsidRDefault="00E17CD3" w:rsidP="004E2580">
      <w:pPr>
        <w:widowControl w:val="0"/>
        <w:ind w:right="-1"/>
      </w:pPr>
    </w:p>
    <w:bookmarkEnd w:id="8"/>
    <w:p w14:paraId="2FC9F629" w14:textId="481292FF" w:rsidR="00E17CD3" w:rsidRPr="00C0131F" w:rsidRDefault="00E17CD3" w:rsidP="004E2580">
      <w:pPr>
        <w:pStyle w:val="ad"/>
        <w:widowControl w:val="0"/>
        <w:numPr>
          <w:ilvl w:val="0"/>
          <w:numId w:val="1"/>
        </w:numPr>
        <w:ind w:right="-1"/>
        <w:jc w:val="center"/>
        <w:rPr>
          <w:bCs/>
        </w:rPr>
      </w:pPr>
      <w:r w:rsidRPr="00C0131F">
        <w:rPr>
          <w:bCs/>
        </w:rPr>
        <w:t>Общие положения</w:t>
      </w:r>
    </w:p>
    <w:p w14:paraId="71F556E3" w14:textId="77777777" w:rsidR="00E17CD3" w:rsidRPr="00C0131F" w:rsidRDefault="00E17CD3" w:rsidP="004E2580">
      <w:pPr>
        <w:widowControl w:val="0"/>
        <w:ind w:left="720" w:right="-1"/>
        <w:jc w:val="center"/>
      </w:pPr>
    </w:p>
    <w:p w14:paraId="6C13340E" w14:textId="764678E6" w:rsidR="00E17CD3" w:rsidRPr="00C0131F" w:rsidRDefault="00E17CD3" w:rsidP="004E2580">
      <w:pPr>
        <w:widowControl w:val="0"/>
        <w:autoSpaceDE w:val="0"/>
        <w:autoSpaceDN w:val="0"/>
        <w:adjustRightInd w:val="0"/>
        <w:ind w:right="-1" w:firstLine="850"/>
        <w:jc w:val="both"/>
      </w:pPr>
      <w:r w:rsidRPr="00C0131F">
        <w:t>1.</w:t>
      </w:r>
      <w:r w:rsidR="00D55773" w:rsidRPr="00C0131F">
        <w:t>1.</w:t>
      </w:r>
      <w:r w:rsidRPr="00C0131F">
        <w:t xml:space="preserve"> Положение о </w:t>
      </w:r>
      <w:r w:rsidRPr="00C0131F">
        <w:rPr>
          <w:bCs/>
        </w:rPr>
        <w:t xml:space="preserve">муниципальном жилищном контроле </w:t>
      </w:r>
      <w:r w:rsidRPr="00C0131F">
        <w:t>на территории муниципального образования город-курорт Геленджик</w:t>
      </w:r>
      <w:r w:rsidR="003958AE" w:rsidRPr="00C0131F">
        <w:t xml:space="preserve"> </w:t>
      </w:r>
      <w:r w:rsidRPr="00C0131F">
        <w:t xml:space="preserve">(далее – </w:t>
      </w:r>
      <w:r w:rsidR="00865202" w:rsidRPr="00C0131F">
        <w:t>П</w:t>
      </w:r>
      <w:r w:rsidRPr="00C0131F">
        <w:t xml:space="preserve">оложение) разработано </w:t>
      </w:r>
      <w:r w:rsidR="008942C0" w:rsidRPr="00C0131F">
        <w:t xml:space="preserve">на основании </w:t>
      </w:r>
      <w:r w:rsidR="0011799D" w:rsidRPr="00C0131F">
        <w:t xml:space="preserve">Жилищного кодекса Российской Федерации, </w:t>
      </w:r>
      <w:r w:rsidRPr="00C0131F">
        <w:t>Федеральн</w:t>
      </w:r>
      <w:r w:rsidR="008942C0" w:rsidRPr="00C0131F">
        <w:t>ого</w:t>
      </w:r>
      <w:r w:rsidRPr="00C0131F">
        <w:t xml:space="preserve"> закон</w:t>
      </w:r>
      <w:r w:rsidR="008942C0" w:rsidRPr="00C0131F">
        <w:t>а</w:t>
      </w:r>
      <w:r w:rsidRPr="00C0131F">
        <w:t xml:space="preserve"> от 6 октября 2003 года №</w:t>
      </w:r>
      <w:r w:rsidR="0041316F" w:rsidRPr="00C0131F">
        <w:t xml:space="preserve"> </w:t>
      </w:r>
      <w:r w:rsidRPr="00C0131F">
        <w:t xml:space="preserve">131-ФЗ «Об общих принципах организации местного самоуправления в Российской Федерации», </w:t>
      </w:r>
      <w:bookmarkStart w:id="10" w:name="_Hlk85882301"/>
      <w:r w:rsidR="00C2798E" w:rsidRPr="00C0131F">
        <w:t>Федерального закон</w:t>
      </w:r>
      <w:r w:rsidR="002A26AE" w:rsidRPr="00C0131F">
        <w:t>а</w:t>
      </w:r>
      <w:r w:rsidR="00C2798E" w:rsidRPr="00C0131F">
        <w:t xml:space="preserve"> </w:t>
      </w:r>
      <w:bookmarkStart w:id="11" w:name="_Hlk88134989"/>
      <w:r w:rsidR="00C2798E" w:rsidRPr="00C0131F">
        <w:t xml:space="preserve">от </w:t>
      </w:r>
      <w:r w:rsidR="00C0131F">
        <w:br/>
      </w:r>
      <w:r w:rsidR="00C2798E" w:rsidRPr="00C0131F">
        <w:t>31 июля 2020 г</w:t>
      </w:r>
      <w:r w:rsidR="002A26AE" w:rsidRPr="00C0131F">
        <w:t>ода</w:t>
      </w:r>
      <w:r w:rsidR="00C2798E" w:rsidRPr="00C0131F">
        <w:t xml:space="preserve"> №</w:t>
      </w:r>
      <w:r w:rsidR="0041316F" w:rsidRPr="00C0131F">
        <w:t xml:space="preserve"> </w:t>
      </w:r>
      <w:r w:rsidR="00C2798E" w:rsidRPr="00C0131F">
        <w:t>248-ФЗ «О государственном контроле (надзоре) и муниципальном контроле в Российской Федерации»</w:t>
      </w:r>
      <w:bookmarkEnd w:id="10"/>
      <w:bookmarkEnd w:id="11"/>
      <w:r w:rsidRPr="00C0131F">
        <w:t>, Устав</w:t>
      </w:r>
      <w:r w:rsidR="008942C0" w:rsidRPr="00C0131F">
        <w:t>а</w:t>
      </w:r>
      <w:r w:rsidRPr="00C0131F">
        <w:t xml:space="preserve"> муниципального образования город-курорт Геленджик.</w:t>
      </w:r>
    </w:p>
    <w:p w14:paraId="737D3BB5" w14:textId="6015D66A" w:rsidR="000A3599" w:rsidRPr="00C0131F" w:rsidRDefault="00D55773" w:rsidP="004E2580">
      <w:pPr>
        <w:pStyle w:val="consplusnormal1"/>
        <w:widowControl w:val="0"/>
        <w:ind w:right="-1" w:firstLine="850"/>
        <w:jc w:val="both"/>
        <w:rPr>
          <w:rFonts w:ascii="Times New Roman" w:hAnsi="Times New Roman" w:cs="Times New Roman"/>
          <w:sz w:val="28"/>
          <w:szCs w:val="28"/>
        </w:rPr>
      </w:pPr>
      <w:r w:rsidRPr="00C0131F">
        <w:rPr>
          <w:rFonts w:ascii="Times New Roman" w:hAnsi="Times New Roman" w:cs="Times New Roman"/>
          <w:sz w:val="28"/>
          <w:szCs w:val="28"/>
        </w:rPr>
        <w:t>1.</w:t>
      </w:r>
      <w:r w:rsidR="00E17CD3" w:rsidRPr="00C0131F">
        <w:rPr>
          <w:rFonts w:ascii="Times New Roman" w:hAnsi="Times New Roman" w:cs="Times New Roman"/>
          <w:sz w:val="28"/>
          <w:szCs w:val="28"/>
        </w:rPr>
        <w:t xml:space="preserve">2. </w:t>
      </w:r>
      <w:r w:rsidR="000A3599" w:rsidRPr="00C0131F">
        <w:rPr>
          <w:rFonts w:ascii="Times New Roman" w:hAnsi="Times New Roman" w:cs="Times New Roman"/>
          <w:sz w:val="28"/>
          <w:szCs w:val="28"/>
        </w:rPr>
        <w:t xml:space="preserve">Положение устанавливает порядок организации и осуществления муниципального жилищного контроля на территории муниципального образования город-курорт Геленджик, а также права, обязанности, ответственность органа местного самоуправления муниципального образования город-курорт Геленджик, уполномоченного на осуществление муниципального жилищного контроля на территории муниципального образования город-курорт Геленджик (далее – </w:t>
      </w:r>
      <w:bookmarkStart w:id="12" w:name="_Hlk88048470"/>
      <w:r w:rsidR="000A3599" w:rsidRPr="00C0131F">
        <w:rPr>
          <w:rFonts w:ascii="Times New Roman" w:hAnsi="Times New Roman" w:cs="Times New Roman"/>
          <w:sz w:val="28"/>
          <w:szCs w:val="28"/>
        </w:rPr>
        <w:t>орган муниципального жилищного контроля</w:t>
      </w:r>
      <w:bookmarkEnd w:id="12"/>
      <w:r w:rsidR="000A3599" w:rsidRPr="00C0131F">
        <w:rPr>
          <w:rFonts w:ascii="Times New Roman" w:hAnsi="Times New Roman" w:cs="Times New Roman"/>
          <w:sz w:val="28"/>
          <w:szCs w:val="28"/>
        </w:rPr>
        <w:t>), и его должностных лиц.</w:t>
      </w:r>
    </w:p>
    <w:p w14:paraId="5D5ADAB6" w14:textId="029E619E" w:rsidR="000A03AC" w:rsidRPr="00C0131F" w:rsidRDefault="000A3599" w:rsidP="004E2580">
      <w:pPr>
        <w:pStyle w:val="consplusnormal1"/>
        <w:widowControl w:val="0"/>
        <w:ind w:firstLine="851"/>
        <w:jc w:val="both"/>
        <w:rPr>
          <w:rFonts w:ascii="Times New Roman" w:hAnsi="Times New Roman" w:cs="Times New Roman"/>
          <w:sz w:val="28"/>
          <w:szCs w:val="28"/>
        </w:rPr>
      </w:pPr>
      <w:r w:rsidRPr="00C0131F">
        <w:rPr>
          <w:rFonts w:ascii="Times New Roman" w:hAnsi="Times New Roman" w:cs="Times New Roman"/>
          <w:sz w:val="28"/>
          <w:szCs w:val="28"/>
        </w:rPr>
        <w:t>1.3. М</w:t>
      </w:r>
      <w:r w:rsidR="008942C0" w:rsidRPr="00C0131F">
        <w:rPr>
          <w:rFonts w:ascii="Times New Roman" w:hAnsi="Times New Roman" w:cs="Times New Roman"/>
          <w:sz w:val="28"/>
          <w:szCs w:val="28"/>
        </w:rPr>
        <w:t>униципальн</w:t>
      </w:r>
      <w:r w:rsidR="00BF72E5" w:rsidRPr="00C0131F">
        <w:rPr>
          <w:rFonts w:ascii="Times New Roman" w:hAnsi="Times New Roman" w:cs="Times New Roman"/>
          <w:sz w:val="28"/>
          <w:szCs w:val="28"/>
        </w:rPr>
        <w:t>ы</w:t>
      </w:r>
      <w:r w:rsidRPr="00C0131F">
        <w:rPr>
          <w:rFonts w:ascii="Times New Roman" w:hAnsi="Times New Roman" w:cs="Times New Roman"/>
          <w:sz w:val="28"/>
          <w:szCs w:val="28"/>
        </w:rPr>
        <w:t>й</w:t>
      </w:r>
      <w:r w:rsidR="008942C0" w:rsidRPr="00C0131F">
        <w:rPr>
          <w:rFonts w:ascii="Times New Roman" w:hAnsi="Times New Roman" w:cs="Times New Roman"/>
          <w:sz w:val="28"/>
          <w:szCs w:val="28"/>
        </w:rPr>
        <w:t xml:space="preserve"> </w:t>
      </w:r>
      <w:r w:rsidR="00C132D0" w:rsidRPr="00C0131F">
        <w:rPr>
          <w:rFonts w:ascii="Times New Roman" w:hAnsi="Times New Roman" w:cs="Times New Roman"/>
          <w:sz w:val="28"/>
          <w:szCs w:val="28"/>
        </w:rPr>
        <w:t>жилищн</w:t>
      </w:r>
      <w:r w:rsidR="00BF72E5" w:rsidRPr="00C0131F">
        <w:rPr>
          <w:rFonts w:ascii="Times New Roman" w:hAnsi="Times New Roman" w:cs="Times New Roman"/>
          <w:sz w:val="28"/>
          <w:szCs w:val="28"/>
        </w:rPr>
        <w:t>ы</w:t>
      </w:r>
      <w:r w:rsidRPr="00C0131F">
        <w:rPr>
          <w:rFonts w:ascii="Times New Roman" w:hAnsi="Times New Roman" w:cs="Times New Roman"/>
          <w:sz w:val="28"/>
          <w:szCs w:val="28"/>
        </w:rPr>
        <w:t>й</w:t>
      </w:r>
      <w:r w:rsidR="00C132D0" w:rsidRPr="00C0131F">
        <w:rPr>
          <w:rFonts w:ascii="Times New Roman" w:hAnsi="Times New Roman" w:cs="Times New Roman"/>
          <w:sz w:val="28"/>
          <w:szCs w:val="28"/>
        </w:rPr>
        <w:t xml:space="preserve"> </w:t>
      </w:r>
      <w:r w:rsidR="008942C0" w:rsidRPr="00C0131F">
        <w:rPr>
          <w:rFonts w:ascii="Times New Roman" w:hAnsi="Times New Roman" w:cs="Times New Roman"/>
          <w:sz w:val="28"/>
          <w:szCs w:val="28"/>
        </w:rPr>
        <w:t>контрол</w:t>
      </w:r>
      <w:r w:rsidRPr="00C0131F">
        <w:rPr>
          <w:rFonts w:ascii="Times New Roman" w:hAnsi="Times New Roman" w:cs="Times New Roman"/>
          <w:sz w:val="28"/>
          <w:szCs w:val="28"/>
        </w:rPr>
        <w:t>ь</w:t>
      </w:r>
      <w:r w:rsidR="00D425DD" w:rsidRPr="00C0131F">
        <w:rPr>
          <w:rFonts w:ascii="Times New Roman" w:hAnsi="Times New Roman" w:cs="Times New Roman"/>
          <w:sz w:val="28"/>
          <w:szCs w:val="28"/>
        </w:rPr>
        <w:t xml:space="preserve"> </w:t>
      </w:r>
      <w:r w:rsidRPr="00C0131F">
        <w:rPr>
          <w:rFonts w:ascii="Times New Roman" w:hAnsi="Times New Roman" w:cs="Times New Roman"/>
          <w:sz w:val="28"/>
          <w:szCs w:val="28"/>
        </w:rPr>
        <w:t>-</w:t>
      </w:r>
      <w:r w:rsidR="00BF72E5" w:rsidRPr="00C0131F">
        <w:rPr>
          <w:rFonts w:ascii="Times New Roman" w:hAnsi="Times New Roman" w:cs="Times New Roman"/>
          <w:sz w:val="28"/>
          <w:szCs w:val="28"/>
        </w:rPr>
        <w:t xml:space="preserve"> деятельность</w:t>
      </w:r>
      <w:r w:rsidR="00D425DD" w:rsidRPr="00C0131F">
        <w:rPr>
          <w:rFonts w:ascii="Times New Roman" w:hAnsi="Times New Roman" w:cs="Times New Roman"/>
          <w:sz w:val="28"/>
          <w:szCs w:val="28"/>
        </w:rPr>
        <w:t xml:space="preserve"> </w:t>
      </w:r>
      <w:r w:rsidRPr="00C0131F">
        <w:rPr>
          <w:rFonts w:ascii="Times New Roman" w:hAnsi="Times New Roman" w:cs="Times New Roman"/>
          <w:sz w:val="28"/>
          <w:szCs w:val="28"/>
        </w:rPr>
        <w:t>орган</w:t>
      </w:r>
      <w:r w:rsidR="00181411" w:rsidRPr="00C0131F">
        <w:rPr>
          <w:rFonts w:ascii="Times New Roman" w:hAnsi="Times New Roman" w:cs="Times New Roman"/>
          <w:sz w:val="28"/>
          <w:szCs w:val="28"/>
        </w:rPr>
        <w:t>а</w:t>
      </w:r>
      <w:r w:rsidRPr="00C0131F">
        <w:rPr>
          <w:rFonts w:ascii="Times New Roman" w:hAnsi="Times New Roman" w:cs="Times New Roman"/>
          <w:sz w:val="28"/>
          <w:szCs w:val="28"/>
        </w:rPr>
        <w:t xml:space="preserve"> муниципального жилищного контроля</w:t>
      </w:r>
      <w:r w:rsidR="001C0728" w:rsidRPr="00C0131F">
        <w:rPr>
          <w:rFonts w:ascii="Times New Roman" w:hAnsi="Times New Roman" w:cs="Times New Roman"/>
          <w:sz w:val="28"/>
          <w:szCs w:val="28"/>
        </w:rPr>
        <w:t>,</w:t>
      </w:r>
      <w:r w:rsidR="00D425DD" w:rsidRPr="00C0131F">
        <w:rPr>
          <w:rFonts w:ascii="Times New Roman" w:hAnsi="Times New Roman" w:cs="Times New Roman"/>
          <w:sz w:val="28"/>
          <w:szCs w:val="28"/>
        </w:rPr>
        <w:t xml:space="preserve"> направленн</w:t>
      </w:r>
      <w:r w:rsidR="00BF72E5" w:rsidRPr="00C0131F">
        <w:rPr>
          <w:rFonts w:ascii="Times New Roman" w:hAnsi="Times New Roman" w:cs="Times New Roman"/>
          <w:sz w:val="28"/>
          <w:szCs w:val="28"/>
        </w:rPr>
        <w:t>ая</w:t>
      </w:r>
      <w:r w:rsidR="00D425DD" w:rsidRPr="00C0131F">
        <w:rPr>
          <w:rFonts w:ascii="Times New Roman" w:hAnsi="Times New Roman" w:cs="Times New Roman"/>
          <w:sz w:val="28"/>
          <w:szCs w:val="28"/>
        </w:rPr>
        <w:t xml:space="preserve"> на</w:t>
      </w:r>
      <w:r w:rsidR="000A03AC" w:rsidRPr="00C0131F">
        <w:rPr>
          <w:rFonts w:ascii="Times New Roman" w:hAnsi="Times New Roman" w:cs="Times New Roman"/>
          <w:sz w:val="28"/>
          <w:szCs w:val="28"/>
        </w:rPr>
        <w:t xml:space="preserve"> </w:t>
      </w:r>
      <w:r w:rsidR="00D425DD" w:rsidRPr="00C0131F">
        <w:rPr>
          <w:rFonts w:ascii="Times New Roman" w:hAnsi="Times New Roman" w:cs="Times New Roman"/>
          <w:sz w:val="28"/>
          <w:szCs w:val="28"/>
        </w:rPr>
        <w:t xml:space="preserve">предупреждение, выявление и пресечение </w:t>
      </w:r>
      <w:r w:rsidR="001C0728" w:rsidRPr="00C0131F">
        <w:rPr>
          <w:rFonts w:ascii="Times New Roman" w:hAnsi="Times New Roman" w:cs="Times New Roman"/>
          <w:sz w:val="28"/>
          <w:szCs w:val="28"/>
        </w:rPr>
        <w:t>нарушений обязательных требований, установленных жилищным законодательством</w:t>
      </w:r>
      <w:r w:rsidR="007E2C8C" w:rsidRPr="00C0131F">
        <w:rPr>
          <w:rFonts w:ascii="Times New Roman" w:hAnsi="Times New Roman" w:cs="Times New Roman"/>
          <w:sz w:val="28"/>
          <w:szCs w:val="28"/>
        </w:rPr>
        <w:t>,</w:t>
      </w:r>
      <w:r w:rsidR="0049130E" w:rsidRPr="00C0131F">
        <w:rPr>
          <w:rFonts w:ascii="Times New Roman" w:hAnsi="Times New Roman" w:cs="Times New Roman"/>
          <w:sz w:val="28"/>
          <w:szCs w:val="28"/>
        </w:rPr>
        <w:t xml:space="preserve"> </w:t>
      </w:r>
      <w:r w:rsidR="00E1070F" w:rsidRPr="00C0131F">
        <w:rPr>
          <w:rFonts w:ascii="Times New Roman" w:hAnsi="Times New Roman" w:cs="Times New Roman"/>
          <w:sz w:val="28"/>
          <w:szCs w:val="28"/>
        </w:rPr>
        <w:t xml:space="preserve">законодательством об энергосбережении и </w:t>
      </w:r>
      <w:r w:rsidR="00A72C5E" w:rsidRPr="00C0131F">
        <w:rPr>
          <w:rFonts w:ascii="Times New Roman" w:hAnsi="Times New Roman" w:cs="Times New Roman"/>
          <w:sz w:val="28"/>
          <w:szCs w:val="28"/>
        </w:rPr>
        <w:t xml:space="preserve">о </w:t>
      </w:r>
      <w:r w:rsidR="00E1070F" w:rsidRPr="00C0131F">
        <w:rPr>
          <w:rFonts w:ascii="Times New Roman" w:hAnsi="Times New Roman" w:cs="Times New Roman"/>
          <w:sz w:val="28"/>
          <w:szCs w:val="28"/>
        </w:rPr>
        <w:t xml:space="preserve">повышении энергетической эффективности </w:t>
      </w:r>
      <w:r w:rsidR="000A03AC" w:rsidRPr="00C0131F">
        <w:rPr>
          <w:rFonts w:ascii="Times New Roman" w:hAnsi="Times New Roman" w:cs="Times New Roman"/>
          <w:sz w:val="28"/>
          <w:szCs w:val="28"/>
        </w:rPr>
        <w:t>в отношении муниципального жилищного фонда</w:t>
      </w:r>
      <w:r w:rsidR="000460EF" w:rsidRPr="00C0131F">
        <w:rPr>
          <w:rFonts w:ascii="Times New Roman" w:hAnsi="Times New Roman" w:cs="Times New Roman"/>
          <w:sz w:val="28"/>
          <w:szCs w:val="28"/>
        </w:rPr>
        <w:t xml:space="preserve"> муниципального образования город-курорт Геленджик (далее </w:t>
      </w:r>
      <w:r w:rsidR="00A72C5E" w:rsidRPr="00C0131F">
        <w:rPr>
          <w:rFonts w:ascii="Times New Roman" w:hAnsi="Times New Roman" w:cs="Times New Roman"/>
          <w:sz w:val="28"/>
          <w:szCs w:val="28"/>
        </w:rPr>
        <w:t>соответственно –</w:t>
      </w:r>
      <w:r w:rsidR="000460EF" w:rsidRPr="00C0131F">
        <w:rPr>
          <w:rFonts w:ascii="Times New Roman" w:hAnsi="Times New Roman" w:cs="Times New Roman"/>
          <w:sz w:val="28"/>
          <w:szCs w:val="28"/>
        </w:rPr>
        <w:t xml:space="preserve"> </w:t>
      </w:r>
      <w:r w:rsidR="00A72C5E" w:rsidRPr="00C0131F">
        <w:rPr>
          <w:rFonts w:ascii="Times New Roman" w:hAnsi="Times New Roman" w:cs="Times New Roman"/>
          <w:sz w:val="28"/>
          <w:szCs w:val="28"/>
        </w:rPr>
        <w:t xml:space="preserve">обязательные требования, </w:t>
      </w:r>
      <w:r w:rsidR="000460EF" w:rsidRPr="00C0131F">
        <w:rPr>
          <w:rFonts w:ascii="Times New Roman" w:hAnsi="Times New Roman" w:cs="Times New Roman"/>
          <w:sz w:val="28"/>
          <w:szCs w:val="28"/>
        </w:rPr>
        <w:t>муниципальный жилищный фонд)</w:t>
      </w:r>
      <w:r w:rsidR="000A03AC" w:rsidRPr="00C0131F">
        <w:rPr>
          <w:rFonts w:ascii="Times New Roman" w:hAnsi="Times New Roman" w:cs="Times New Roman"/>
          <w:sz w:val="28"/>
          <w:szCs w:val="28"/>
        </w:rPr>
        <w:t>,</w:t>
      </w:r>
      <w:r w:rsidR="00BF72E5" w:rsidRPr="00C0131F">
        <w:rPr>
          <w:rFonts w:ascii="Times New Roman" w:hAnsi="Times New Roman" w:cs="Times New Roman"/>
          <w:sz w:val="28"/>
          <w:szCs w:val="28"/>
        </w:rPr>
        <w:t xml:space="preserve"> </w:t>
      </w:r>
      <w:r w:rsidR="0049130E" w:rsidRPr="00C0131F">
        <w:rPr>
          <w:rFonts w:ascii="Times New Roman" w:hAnsi="Times New Roman" w:cs="Times New Roman"/>
          <w:sz w:val="28"/>
          <w:szCs w:val="28"/>
        </w:rPr>
        <w:t xml:space="preserve">осуществляемая </w:t>
      </w:r>
      <w:r w:rsidR="00BF72E5" w:rsidRPr="00C0131F">
        <w:rPr>
          <w:rFonts w:ascii="Times New Roman" w:hAnsi="Times New Roman" w:cs="Times New Roman"/>
          <w:sz w:val="28"/>
          <w:szCs w:val="28"/>
        </w:rPr>
        <w:t>в пределах</w:t>
      </w:r>
      <w:r w:rsidR="00225C34" w:rsidRPr="00C0131F">
        <w:rPr>
          <w:rFonts w:ascii="Times New Roman" w:hAnsi="Times New Roman" w:cs="Times New Roman"/>
          <w:sz w:val="28"/>
          <w:szCs w:val="28"/>
        </w:rPr>
        <w:t xml:space="preserve"> </w:t>
      </w:r>
      <w:r w:rsidR="00BF72E5" w:rsidRPr="00C0131F">
        <w:rPr>
          <w:rFonts w:ascii="Times New Roman" w:hAnsi="Times New Roman" w:cs="Times New Roman"/>
          <w:sz w:val="28"/>
          <w:szCs w:val="28"/>
        </w:rPr>
        <w:t>полномочий</w:t>
      </w:r>
      <w:r w:rsidR="00B721C4" w:rsidRPr="00C0131F">
        <w:rPr>
          <w:rFonts w:ascii="Times New Roman" w:hAnsi="Times New Roman" w:cs="Times New Roman"/>
          <w:sz w:val="28"/>
          <w:szCs w:val="28"/>
        </w:rPr>
        <w:t xml:space="preserve"> указанного органа</w:t>
      </w:r>
      <w:r w:rsidR="000A03AC" w:rsidRPr="00C0131F">
        <w:rPr>
          <w:rFonts w:ascii="Times New Roman" w:hAnsi="Times New Roman" w:cs="Times New Roman"/>
          <w:sz w:val="28"/>
          <w:szCs w:val="28"/>
        </w:rPr>
        <w:t xml:space="preserve"> </w:t>
      </w:r>
      <w:r w:rsidR="00BF72E5" w:rsidRPr="00C0131F">
        <w:rPr>
          <w:rFonts w:ascii="Times New Roman" w:hAnsi="Times New Roman" w:cs="Times New Roman"/>
          <w:sz w:val="28"/>
          <w:szCs w:val="28"/>
        </w:rPr>
        <w:t>посредством профилактики нарушений обязательных требований,</w:t>
      </w:r>
      <w:r w:rsidR="00F5668D" w:rsidRPr="00C0131F">
        <w:rPr>
          <w:rFonts w:ascii="Times New Roman" w:hAnsi="Times New Roman" w:cs="Times New Roman"/>
          <w:sz w:val="28"/>
          <w:szCs w:val="28"/>
        </w:rPr>
        <w:t xml:space="preserve"> оценки соблюдения </w:t>
      </w:r>
      <w:r w:rsidR="00384D3D" w:rsidRPr="00C0131F">
        <w:rPr>
          <w:rFonts w:ascii="Times New Roman" w:hAnsi="Times New Roman" w:cs="Times New Roman"/>
          <w:sz w:val="28"/>
          <w:szCs w:val="28"/>
        </w:rPr>
        <w:t>гражданами, индивидуальными предпринимателями, юридическими лицами</w:t>
      </w:r>
      <w:r w:rsidR="00F5668D" w:rsidRPr="00C0131F">
        <w:rPr>
          <w:rFonts w:ascii="Times New Roman" w:hAnsi="Times New Roman" w:cs="Times New Roman"/>
          <w:sz w:val="28"/>
          <w:szCs w:val="28"/>
        </w:rPr>
        <w:t xml:space="preserve"> обязательных требований, выявлени</w:t>
      </w:r>
      <w:r w:rsidR="00107B65" w:rsidRPr="00C0131F">
        <w:rPr>
          <w:rFonts w:ascii="Times New Roman" w:hAnsi="Times New Roman" w:cs="Times New Roman"/>
          <w:sz w:val="28"/>
          <w:szCs w:val="28"/>
        </w:rPr>
        <w:t>я</w:t>
      </w:r>
      <w:r w:rsidR="00F5668D" w:rsidRPr="00C0131F">
        <w:rPr>
          <w:rFonts w:ascii="Times New Roman" w:hAnsi="Times New Roman" w:cs="Times New Roman"/>
          <w:sz w:val="28"/>
          <w:szCs w:val="28"/>
        </w:rPr>
        <w:t xml:space="preserve"> их нарушений, принятия предусмотренных законодательством Российской Федерации мер по пресечению выявленных нарушений обязательных требований,</w:t>
      </w:r>
      <w:r w:rsidR="00BF72E5" w:rsidRPr="00C0131F">
        <w:rPr>
          <w:rFonts w:ascii="Times New Roman" w:hAnsi="Times New Roman" w:cs="Times New Roman"/>
          <w:sz w:val="28"/>
          <w:szCs w:val="28"/>
        </w:rPr>
        <w:t xml:space="preserve"> </w:t>
      </w:r>
      <w:r w:rsidR="000A03AC" w:rsidRPr="00C0131F">
        <w:rPr>
          <w:rFonts w:ascii="Times New Roman" w:hAnsi="Times New Roman" w:cs="Times New Roman"/>
          <w:sz w:val="28"/>
          <w:szCs w:val="28"/>
        </w:rPr>
        <w:t>устранению их последствий и (или) восстановлени</w:t>
      </w:r>
      <w:r w:rsidR="00107B65" w:rsidRPr="00C0131F">
        <w:rPr>
          <w:rFonts w:ascii="Times New Roman" w:hAnsi="Times New Roman" w:cs="Times New Roman"/>
          <w:sz w:val="28"/>
          <w:szCs w:val="28"/>
        </w:rPr>
        <w:t>ю</w:t>
      </w:r>
      <w:r w:rsidR="000A03AC" w:rsidRPr="00C0131F">
        <w:rPr>
          <w:rFonts w:ascii="Times New Roman" w:hAnsi="Times New Roman" w:cs="Times New Roman"/>
          <w:sz w:val="28"/>
          <w:szCs w:val="28"/>
        </w:rPr>
        <w:t xml:space="preserve"> правового положения</w:t>
      </w:r>
      <w:r w:rsidR="001D3CF0" w:rsidRPr="00C0131F">
        <w:rPr>
          <w:rFonts w:ascii="Times New Roman" w:hAnsi="Times New Roman" w:cs="Times New Roman"/>
          <w:sz w:val="28"/>
          <w:szCs w:val="28"/>
        </w:rPr>
        <w:t>,</w:t>
      </w:r>
      <w:r w:rsidR="000A03AC" w:rsidRPr="00C0131F">
        <w:rPr>
          <w:rFonts w:ascii="Times New Roman" w:hAnsi="Times New Roman" w:cs="Times New Roman"/>
          <w:sz w:val="28"/>
          <w:szCs w:val="28"/>
        </w:rPr>
        <w:t xml:space="preserve"> существовавшего до возникновения таких нарушений.</w:t>
      </w:r>
      <w:r w:rsidR="00E17CD3" w:rsidRPr="00C0131F">
        <w:rPr>
          <w:rFonts w:ascii="Times New Roman" w:hAnsi="Times New Roman" w:cs="Times New Roman"/>
          <w:sz w:val="28"/>
          <w:szCs w:val="28"/>
        </w:rPr>
        <w:t xml:space="preserve"> </w:t>
      </w:r>
    </w:p>
    <w:p w14:paraId="0BB77BFC" w14:textId="76DA2514" w:rsidR="007C11FE" w:rsidRDefault="00D55773" w:rsidP="007C11FE">
      <w:pPr>
        <w:widowControl w:val="0"/>
        <w:ind w:firstLine="709"/>
        <w:jc w:val="both"/>
        <w:rPr>
          <w:bCs/>
        </w:rPr>
      </w:pPr>
      <w:r w:rsidRPr="00C0131F">
        <w:t>1.</w:t>
      </w:r>
      <w:r w:rsidR="00B721C4" w:rsidRPr="00C0131F">
        <w:t>4</w:t>
      </w:r>
      <w:r w:rsidR="00044031" w:rsidRPr="00C0131F">
        <w:t xml:space="preserve">. </w:t>
      </w:r>
      <w:bookmarkStart w:id="13" w:name="_Hlk89845160"/>
      <w:r w:rsidR="001B08AC" w:rsidRPr="00C0131F">
        <w:rPr>
          <w:bCs/>
        </w:rPr>
        <w:t xml:space="preserve">Предметом муниципального жилищного контроля </w:t>
      </w:r>
      <w:bookmarkEnd w:id="13"/>
      <w:r w:rsidR="001B08AC" w:rsidRPr="00C0131F">
        <w:rPr>
          <w:bCs/>
        </w:rPr>
        <w:t>явля</w:t>
      </w:r>
      <w:r w:rsidR="00107B65" w:rsidRPr="00C0131F">
        <w:rPr>
          <w:bCs/>
        </w:rPr>
        <w:t>ю</w:t>
      </w:r>
      <w:r w:rsidR="001B08AC" w:rsidRPr="00C0131F">
        <w:rPr>
          <w:bCs/>
        </w:rPr>
        <w:t>тся</w:t>
      </w:r>
      <w:r w:rsidR="00241D63" w:rsidRPr="00C0131F">
        <w:rPr>
          <w:bCs/>
        </w:rPr>
        <w:t>:</w:t>
      </w:r>
    </w:p>
    <w:p w14:paraId="29CD55B8" w14:textId="77777777" w:rsidR="007C11FE" w:rsidRPr="00C0131F" w:rsidRDefault="007C11FE" w:rsidP="007C11FE">
      <w:pPr>
        <w:widowControl w:val="0"/>
        <w:ind w:firstLine="709"/>
        <w:jc w:val="both"/>
        <w:rPr>
          <w:bCs/>
        </w:rPr>
      </w:pPr>
    </w:p>
    <w:p w14:paraId="0B1D3E82" w14:textId="36087367" w:rsidR="00241D63" w:rsidRPr="00C0131F" w:rsidRDefault="00241D63" w:rsidP="004E2580">
      <w:pPr>
        <w:widowControl w:val="0"/>
        <w:ind w:firstLine="709"/>
        <w:jc w:val="both"/>
        <w:rPr>
          <w:bCs/>
        </w:rPr>
      </w:pPr>
      <w:r w:rsidRPr="00C0131F">
        <w:rPr>
          <w:bCs/>
        </w:rPr>
        <w:t>1)</w:t>
      </w:r>
      <w:r w:rsidR="001B08AC" w:rsidRPr="00C0131F">
        <w:rPr>
          <w:bCs/>
        </w:rPr>
        <w:t xml:space="preserve"> соблюдение юридическими лицами, индивидуальными предпринимателями</w:t>
      </w:r>
      <w:r w:rsidR="00623F0D" w:rsidRPr="00C0131F">
        <w:rPr>
          <w:bCs/>
        </w:rPr>
        <w:t xml:space="preserve">, </w:t>
      </w:r>
      <w:r w:rsidR="001B08AC" w:rsidRPr="00C0131F">
        <w:rPr>
          <w:bCs/>
        </w:rPr>
        <w:t xml:space="preserve">гражданами </w:t>
      </w:r>
      <w:r w:rsidR="0031371E" w:rsidRPr="00C0131F">
        <w:rPr>
          <w:bCs/>
        </w:rPr>
        <w:t>(далее – также контролируемые лица)</w:t>
      </w:r>
      <w:r w:rsidR="007C11FE">
        <w:rPr>
          <w:bCs/>
        </w:rPr>
        <w:t>:</w:t>
      </w:r>
    </w:p>
    <w:p w14:paraId="31B3844C" w14:textId="17C2F41A" w:rsidR="001B08AC" w:rsidRPr="00C0131F" w:rsidRDefault="00623F0D" w:rsidP="004E2580">
      <w:pPr>
        <w:widowControl w:val="0"/>
        <w:ind w:firstLine="709"/>
        <w:jc w:val="both"/>
        <w:rPr>
          <w:bCs/>
        </w:rPr>
      </w:pPr>
      <w:r w:rsidRPr="00C0131F">
        <w:rPr>
          <w:bCs/>
        </w:rPr>
        <w:t>-</w:t>
      </w:r>
      <w:r w:rsidR="00606A02" w:rsidRPr="00C0131F">
        <w:rPr>
          <w:bCs/>
        </w:rPr>
        <w:t xml:space="preserve"> </w:t>
      </w:r>
      <w:r w:rsidR="001B08AC" w:rsidRPr="00C0131F">
        <w:rPr>
          <w:bCs/>
        </w:rPr>
        <w:t xml:space="preserve">требований к использованию и сохранности </w:t>
      </w:r>
      <w:r w:rsidR="0031371E" w:rsidRPr="00C0131F">
        <w:rPr>
          <w:bCs/>
        </w:rPr>
        <w:t xml:space="preserve">муниципального </w:t>
      </w:r>
      <w:r w:rsidR="001B08AC" w:rsidRPr="00C0131F">
        <w:rPr>
          <w:bCs/>
        </w:rPr>
        <w:t>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EE71E6B" w14:textId="063935B8" w:rsidR="001B08AC" w:rsidRPr="00C0131F" w:rsidRDefault="00D5750A" w:rsidP="004E2580">
      <w:pPr>
        <w:widowControl w:val="0"/>
        <w:ind w:firstLine="709"/>
        <w:jc w:val="both"/>
        <w:rPr>
          <w:bCs/>
        </w:rPr>
      </w:pPr>
      <w:r w:rsidRPr="00C0131F">
        <w:rPr>
          <w:bCs/>
        </w:rPr>
        <w:t>-</w:t>
      </w:r>
      <w:r w:rsidR="001B08AC" w:rsidRPr="00C0131F">
        <w:rPr>
          <w:bCs/>
        </w:rPr>
        <w:t xml:space="preserve"> требований к формированию фондов капитального ремонта;</w:t>
      </w:r>
    </w:p>
    <w:p w14:paraId="1386BB4D" w14:textId="145A6308" w:rsidR="001B08AC" w:rsidRPr="00C0131F" w:rsidRDefault="00D5750A" w:rsidP="004E2580">
      <w:pPr>
        <w:widowControl w:val="0"/>
        <w:ind w:firstLine="709"/>
        <w:jc w:val="both"/>
        <w:rPr>
          <w:bCs/>
        </w:rPr>
      </w:pPr>
      <w:r w:rsidRPr="00C0131F">
        <w:rPr>
          <w:bCs/>
        </w:rPr>
        <w:t>-</w:t>
      </w:r>
      <w:r w:rsidR="001B08AC" w:rsidRPr="00C0131F">
        <w:rPr>
          <w:bCs/>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2CC36F1" w14:textId="0B01139A" w:rsidR="001B08AC" w:rsidRPr="00C0131F" w:rsidRDefault="00D5750A" w:rsidP="004E2580">
      <w:pPr>
        <w:widowControl w:val="0"/>
        <w:ind w:firstLine="709"/>
        <w:jc w:val="both"/>
        <w:rPr>
          <w:bCs/>
        </w:rPr>
      </w:pPr>
      <w:r w:rsidRPr="00C0131F">
        <w:rPr>
          <w:bCs/>
        </w:rPr>
        <w:t>-</w:t>
      </w:r>
      <w:r w:rsidR="001B08AC" w:rsidRPr="00C0131F">
        <w:rPr>
          <w:bCs/>
        </w:rPr>
        <w:t xml:space="preserve"> требований к предоставлению коммунальных услуг собственникам и пользователям помещений в многоквартирных домах и жилых домов;</w:t>
      </w:r>
    </w:p>
    <w:p w14:paraId="5F647758" w14:textId="6A85AC88" w:rsidR="001B08AC" w:rsidRPr="00C0131F" w:rsidRDefault="00D5750A" w:rsidP="004E2580">
      <w:pPr>
        <w:widowControl w:val="0"/>
        <w:ind w:firstLine="709"/>
        <w:jc w:val="both"/>
        <w:rPr>
          <w:bCs/>
        </w:rPr>
      </w:pPr>
      <w:r w:rsidRPr="00C0131F">
        <w:rPr>
          <w:bCs/>
        </w:rPr>
        <w:t>-</w:t>
      </w:r>
      <w:r w:rsidR="001B08AC" w:rsidRPr="00C0131F">
        <w:rPr>
          <w:bCs/>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C4342DC" w14:textId="6438180D" w:rsidR="001B08AC" w:rsidRPr="00C0131F" w:rsidRDefault="00D5750A" w:rsidP="004E2580">
      <w:pPr>
        <w:widowControl w:val="0"/>
        <w:ind w:firstLine="709"/>
        <w:jc w:val="both"/>
        <w:rPr>
          <w:bCs/>
        </w:rPr>
      </w:pPr>
      <w:r w:rsidRPr="00C0131F">
        <w:rPr>
          <w:bCs/>
        </w:rPr>
        <w:t>-</w:t>
      </w:r>
      <w:r w:rsidR="001B08AC" w:rsidRPr="00C0131F">
        <w:rPr>
          <w:bCs/>
        </w:rPr>
        <w:t xml:space="preserve"> правил содержания общего имущества в многоквартирном доме и правил изменения размера платы за содержание жилого помещения;</w:t>
      </w:r>
    </w:p>
    <w:p w14:paraId="2B68CE3C" w14:textId="1389B06D" w:rsidR="001B08AC" w:rsidRPr="00C0131F" w:rsidRDefault="00D5750A" w:rsidP="004E2580">
      <w:pPr>
        <w:widowControl w:val="0"/>
        <w:ind w:firstLine="709"/>
        <w:jc w:val="both"/>
        <w:rPr>
          <w:bCs/>
        </w:rPr>
      </w:pPr>
      <w:r w:rsidRPr="00C0131F">
        <w:rPr>
          <w:bCs/>
        </w:rPr>
        <w:t>-</w:t>
      </w:r>
      <w:r w:rsidR="001B08AC" w:rsidRPr="00C0131F">
        <w:rPr>
          <w:bCs/>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EBCA53E" w14:textId="13DE75D7" w:rsidR="001B08AC" w:rsidRPr="00C0131F" w:rsidRDefault="00D5750A" w:rsidP="004E2580">
      <w:pPr>
        <w:widowControl w:val="0"/>
        <w:ind w:firstLine="709"/>
        <w:jc w:val="both"/>
        <w:rPr>
          <w:bCs/>
        </w:rPr>
      </w:pPr>
      <w:r w:rsidRPr="00C0131F">
        <w:rPr>
          <w:bCs/>
        </w:rPr>
        <w:t>-</w:t>
      </w:r>
      <w:r w:rsidR="001B08AC" w:rsidRPr="00C0131F">
        <w:rPr>
          <w:bCs/>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61C265F" w14:textId="4D2EAF1E" w:rsidR="001B08AC" w:rsidRPr="00C0131F" w:rsidRDefault="00D5750A" w:rsidP="004E2580">
      <w:pPr>
        <w:widowControl w:val="0"/>
        <w:ind w:firstLine="709"/>
        <w:jc w:val="both"/>
        <w:rPr>
          <w:bCs/>
        </w:rPr>
      </w:pPr>
      <w:r w:rsidRPr="00C0131F">
        <w:rPr>
          <w:bCs/>
        </w:rPr>
        <w:t>-</w:t>
      </w:r>
      <w:r w:rsidR="001B08AC" w:rsidRPr="00C0131F">
        <w:rPr>
          <w:bCs/>
        </w:rPr>
        <w:t xml:space="preserve">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10F8E541" w14:textId="78EAABB5" w:rsidR="001B08AC" w:rsidRPr="00C0131F" w:rsidRDefault="00D5750A" w:rsidP="004E2580">
      <w:pPr>
        <w:widowControl w:val="0"/>
        <w:ind w:firstLine="709"/>
        <w:jc w:val="both"/>
        <w:rPr>
          <w:bCs/>
        </w:rPr>
      </w:pPr>
      <w:r w:rsidRPr="00C0131F">
        <w:rPr>
          <w:bCs/>
        </w:rPr>
        <w:t>-</w:t>
      </w:r>
      <w:r w:rsidR="001B08AC" w:rsidRPr="00C0131F">
        <w:rPr>
          <w:bCs/>
        </w:rPr>
        <w:t xml:space="preserve"> </w:t>
      </w:r>
      <w:r w:rsidR="0031371E" w:rsidRPr="00C0131F">
        <w:rPr>
          <w:bCs/>
        </w:rPr>
        <w:t>требований к обеспечению доступности для инвалидов помещений в многоквартирных домах</w:t>
      </w:r>
      <w:r w:rsidR="001B08AC" w:rsidRPr="00C0131F">
        <w:rPr>
          <w:bCs/>
        </w:rPr>
        <w:t>;</w:t>
      </w:r>
    </w:p>
    <w:p w14:paraId="377FA0D1" w14:textId="6741ED7B" w:rsidR="001B08AC" w:rsidRPr="00C0131F" w:rsidRDefault="00D5750A" w:rsidP="004E2580">
      <w:pPr>
        <w:widowControl w:val="0"/>
        <w:ind w:firstLine="709"/>
        <w:jc w:val="both"/>
        <w:rPr>
          <w:bCs/>
        </w:rPr>
      </w:pPr>
      <w:r w:rsidRPr="00C0131F">
        <w:rPr>
          <w:bCs/>
        </w:rPr>
        <w:t>-</w:t>
      </w:r>
      <w:r w:rsidR="001B08AC" w:rsidRPr="00C0131F">
        <w:rPr>
          <w:bCs/>
        </w:rPr>
        <w:t xml:space="preserve"> требований к предоставлению жилых помещений в наемных домах социального использования</w:t>
      </w:r>
      <w:r w:rsidR="007C11FE">
        <w:rPr>
          <w:bCs/>
        </w:rPr>
        <w:t>;</w:t>
      </w:r>
    </w:p>
    <w:p w14:paraId="0AB88BCF" w14:textId="77777777" w:rsidR="00C607F4" w:rsidRPr="00C0131F" w:rsidRDefault="00C607F4" w:rsidP="004E2580">
      <w:pPr>
        <w:widowControl w:val="0"/>
        <w:ind w:firstLine="709"/>
        <w:jc w:val="both"/>
        <w:rPr>
          <w:bCs/>
        </w:rPr>
      </w:pPr>
      <w:r w:rsidRPr="00C0131F">
        <w:rPr>
          <w:bCs/>
        </w:rPr>
        <w:t xml:space="preserve">2) </w:t>
      </w:r>
      <w:bookmarkStart w:id="14" w:name="_Hlk88468859"/>
      <w:r w:rsidRPr="00C0131F">
        <w:rPr>
          <w:bCs/>
        </w:rPr>
        <w:t>соблюдение (реализация) контролируемыми лицами требований, содержащихся в разрешительных документах;</w:t>
      </w:r>
    </w:p>
    <w:bookmarkEnd w:id="14"/>
    <w:p w14:paraId="64D828EA" w14:textId="77777777" w:rsidR="00C607F4" w:rsidRPr="00C0131F" w:rsidRDefault="00C607F4" w:rsidP="004E2580">
      <w:pPr>
        <w:widowControl w:val="0"/>
        <w:ind w:firstLine="709"/>
        <w:jc w:val="both"/>
        <w:rPr>
          <w:bCs/>
        </w:rPr>
      </w:pPr>
      <w:r w:rsidRPr="00C0131F">
        <w:rPr>
          <w:bCs/>
        </w:rPr>
        <w:t>3) соблюдение требований документов, исполнение которых является необходимым в соответствии с законодательством Российской Федерации;</w:t>
      </w:r>
    </w:p>
    <w:p w14:paraId="53A67E7F" w14:textId="08990113" w:rsidR="00C607F4" w:rsidRPr="00C0131F" w:rsidRDefault="00C607F4" w:rsidP="004E2580">
      <w:pPr>
        <w:widowControl w:val="0"/>
        <w:ind w:firstLine="709"/>
        <w:jc w:val="both"/>
        <w:rPr>
          <w:bCs/>
        </w:rPr>
      </w:pPr>
      <w:r w:rsidRPr="00C0131F">
        <w:rPr>
          <w:bCs/>
        </w:rPr>
        <w:t xml:space="preserve">4) исполнение решений, принимаемых по результатам контрольных мероприятий, предусмотренных Федеральным законом от 31 июля 2020 года </w:t>
      </w:r>
      <w:r w:rsidR="00C0131F">
        <w:rPr>
          <w:bCs/>
        </w:rPr>
        <w:br/>
      </w:r>
      <w:r w:rsidRPr="00C0131F">
        <w:rPr>
          <w:bCs/>
        </w:rPr>
        <w:t>№ 248-ФЗ «О государственном контроле (надзоре) и муниципальном контроле в Российской Федерации» (далее – Федеральный закон №248-ФЗ) и Положением (далее – контрольные мероприятия).</w:t>
      </w:r>
    </w:p>
    <w:p w14:paraId="6698EF5A" w14:textId="18013092" w:rsidR="005F622F" w:rsidRPr="00C0131F" w:rsidRDefault="005F622F" w:rsidP="004E2580">
      <w:pPr>
        <w:widowControl w:val="0"/>
        <w:ind w:firstLine="709"/>
        <w:jc w:val="both"/>
        <w:rPr>
          <w:bCs/>
        </w:rPr>
      </w:pPr>
      <w:r w:rsidRPr="00C0131F">
        <w:rPr>
          <w:bCs/>
        </w:rPr>
        <w:lastRenderedPageBreak/>
        <w:t>Предметом муниципального жилищного контроля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лицензионных требований.</w:t>
      </w:r>
    </w:p>
    <w:p w14:paraId="7E1E6DDD" w14:textId="3F87E492" w:rsidR="00DF4389" w:rsidRPr="00C0131F" w:rsidRDefault="00DF438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1.5. Орган муниципального жилищного контроля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предоставления установлены Правительством Российской Федерации.</w:t>
      </w:r>
    </w:p>
    <w:p w14:paraId="4FFA8139" w14:textId="731B3829" w:rsidR="00B721C4" w:rsidRPr="00C0131F" w:rsidRDefault="00DF438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Федеральным законом </w:t>
      </w:r>
      <w:r w:rsidR="00F43ADB" w:rsidRPr="00C0131F">
        <w:rPr>
          <w:rFonts w:ascii="Times New Roman" w:hAnsi="Times New Roman" w:cs="Times New Roman"/>
          <w:sz w:val="28"/>
          <w:szCs w:val="28"/>
        </w:rPr>
        <w:t xml:space="preserve">от 31 июля 2020 года № 248-ФЗ «О государственном контроле (надзоре) и муниципальном контроле в Российской Федерации» (далее – Федеральный закон </w:t>
      </w:r>
      <w:r w:rsidRPr="00C0131F">
        <w:rPr>
          <w:rFonts w:ascii="Times New Roman" w:hAnsi="Times New Roman" w:cs="Times New Roman"/>
          <w:sz w:val="28"/>
          <w:szCs w:val="28"/>
        </w:rPr>
        <w:t>№</w:t>
      </w:r>
      <w:r w:rsidR="005778BA" w:rsidRPr="00C0131F">
        <w:rPr>
          <w:rFonts w:ascii="Times New Roman" w:hAnsi="Times New Roman" w:cs="Times New Roman"/>
          <w:sz w:val="28"/>
          <w:szCs w:val="28"/>
        </w:rPr>
        <w:t xml:space="preserve"> </w:t>
      </w:r>
      <w:r w:rsidRPr="00C0131F">
        <w:rPr>
          <w:rFonts w:ascii="Times New Roman" w:hAnsi="Times New Roman" w:cs="Times New Roman"/>
          <w:sz w:val="28"/>
          <w:szCs w:val="28"/>
        </w:rPr>
        <w:t>248-ФЗ</w:t>
      </w:r>
      <w:r w:rsidR="00F43ADB" w:rsidRPr="00C0131F">
        <w:rPr>
          <w:rFonts w:ascii="Times New Roman" w:hAnsi="Times New Roman" w:cs="Times New Roman"/>
          <w:sz w:val="28"/>
          <w:szCs w:val="28"/>
        </w:rPr>
        <w:t>)</w:t>
      </w:r>
      <w:r w:rsidRPr="00C0131F">
        <w:rPr>
          <w:rFonts w:ascii="Times New Roman" w:hAnsi="Times New Roman" w:cs="Times New Roman"/>
          <w:sz w:val="28"/>
          <w:szCs w:val="28"/>
        </w:rPr>
        <w:t>, осуществляются с учетом требований законодательства Российской Федерации о государственной и иной охраняемой законом тайне.</w:t>
      </w:r>
    </w:p>
    <w:p w14:paraId="71AD058B" w14:textId="4D7463A8" w:rsidR="00DF4389" w:rsidRPr="00C0131F" w:rsidRDefault="00DF438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1.6. Муниципальный жилищный контроль должен быть направлен на достижение общественно значимых результатов, связанных с минимизацией риск</w:t>
      </w:r>
      <w:r w:rsidR="00664823" w:rsidRPr="00C0131F">
        <w:rPr>
          <w:rFonts w:ascii="Times New Roman" w:hAnsi="Times New Roman" w:cs="Times New Roman"/>
          <w:sz w:val="28"/>
          <w:szCs w:val="28"/>
        </w:rPr>
        <w:t>а</w:t>
      </w:r>
      <w:r w:rsidRPr="00C0131F">
        <w:rPr>
          <w:rFonts w:ascii="Times New Roman" w:hAnsi="Times New Roman" w:cs="Times New Roman"/>
          <w:sz w:val="28"/>
          <w:szCs w:val="28"/>
        </w:rPr>
        <w:t xml:space="preserve"> причинени</w:t>
      </w:r>
      <w:r w:rsidR="005A2778">
        <w:rPr>
          <w:rFonts w:ascii="Times New Roman" w:hAnsi="Times New Roman" w:cs="Times New Roman"/>
          <w:sz w:val="28"/>
          <w:szCs w:val="28"/>
        </w:rPr>
        <w:t>я</w:t>
      </w:r>
      <w:r w:rsidRPr="00C0131F">
        <w:rPr>
          <w:rFonts w:ascii="Times New Roman" w:hAnsi="Times New Roman" w:cs="Times New Roman"/>
          <w:sz w:val="28"/>
          <w:szCs w:val="28"/>
        </w:rPr>
        <w:t xml:space="preserve"> вреда (ущерба) охраняемым законом ценностям, вызванного нарушениями обязательных требований.</w:t>
      </w:r>
    </w:p>
    <w:p w14:paraId="557D4266" w14:textId="56D2ACA0" w:rsidR="00DF4389" w:rsidRPr="00C0131F" w:rsidRDefault="00DF438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1.7. Муниципальный жилищный контроль осуществляется в соответствии со следующими принципами:</w:t>
      </w:r>
    </w:p>
    <w:p w14:paraId="4F431A00" w14:textId="77777777" w:rsidR="00664823" w:rsidRPr="00C0131F" w:rsidRDefault="00DF438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1.7.1. </w:t>
      </w:r>
      <w:r w:rsidR="00664823" w:rsidRPr="00C0131F">
        <w:rPr>
          <w:rFonts w:ascii="Times New Roman" w:hAnsi="Times New Roman" w:cs="Times New Roman"/>
          <w:sz w:val="28"/>
          <w:szCs w:val="28"/>
        </w:rPr>
        <w:t xml:space="preserve">Действия и решения органа </w:t>
      </w:r>
      <w:bookmarkStart w:id="15" w:name="_Hlk88492126"/>
      <w:r w:rsidR="00664823" w:rsidRPr="00C0131F">
        <w:rPr>
          <w:rFonts w:ascii="Times New Roman" w:hAnsi="Times New Roman" w:cs="Times New Roman"/>
          <w:sz w:val="28"/>
          <w:szCs w:val="28"/>
        </w:rPr>
        <w:t>муниципального</w:t>
      </w:r>
      <w:bookmarkEnd w:id="15"/>
      <w:r w:rsidR="00664823" w:rsidRPr="00C0131F">
        <w:rPr>
          <w:rFonts w:ascii="Times New Roman" w:hAnsi="Times New Roman" w:cs="Times New Roman"/>
          <w:sz w:val="28"/>
          <w:szCs w:val="28"/>
        </w:rPr>
        <w:t xml:space="preserve"> жилищного контроля и его должностных лиц должны быть законными и обоснованными.</w:t>
      </w:r>
    </w:p>
    <w:p w14:paraId="6B356A56" w14:textId="55A71C1F" w:rsidR="00DF4389" w:rsidRPr="00C0131F" w:rsidRDefault="002F5495"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Деятельность по организации и осуществлению муниципального жилищного контроля ведется в соответствии с Федеральным законом №</w:t>
      </w:r>
      <w:r w:rsidR="005778BA" w:rsidRPr="00C0131F">
        <w:rPr>
          <w:rFonts w:ascii="Times New Roman" w:hAnsi="Times New Roman" w:cs="Times New Roman"/>
          <w:sz w:val="28"/>
          <w:szCs w:val="28"/>
        </w:rPr>
        <w:t xml:space="preserve"> </w:t>
      </w:r>
      <w:r w:rsidRPr="00C0131F">
        <w:rPr>
          <w:rFonts w:ascii="Times New Roman" w:hAnsi="Times New Roman" w:cs="Times New Roman"/>
          <w:sz w:val="28"/>
          <w:szCs w:val="28"/>
        </w:rPr>
        <w:t xml:space="preserve">248-ФЗ,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0069717B" w:rsidRPr="00C0131F">
        <w:rPr>
          <w:rFonts w:ascii="Times New Roman" w:hAnsi="Times New Roman" w:cs="Times New Roman"/>
          <w:sz w:val="28"/>
          <w:szCs w:val="28"/>
        </w:rPr>
        <w:t xml:space="preserve">муниципальными </w:t>
      </w:r>
      <w:r w:rsidRPr="00C0131F">
        <w:rPr>
          <w:rFonts w:ascii="Times New Roman" w:hAnsi="Times New Roman" w:cs="Times New Roman"/>
          <w:sz w:val="28"/>
          <w:szCs w:val="28"/>
        </w:rPr>
        <w:t>правовыми актами муниципального образования город-курорт Геленджик</w:t>
      </w:r>
      <w:r w:rsidR="0069717B" w:rsidRPr="00C0131F">
        <w:rPr>
          <w:rFonts w:ascii="Times New Roman" w:hAnsi="Times New Roman" w:cs="Times New Roman"/>
          <w:sz w:val="28"/>
          <w:szCs w:val="28"/>
        </w:rPr>
        <w:t xml:space="preserve"> (далее – муниципальные правовые акты)</w:t>
      </w:r>
      <w:r w:rsidRPr="00C0131F">
        <w:rPr>
          <w:rFonts w:ascii="Times New Roman" w:hAnsi="Times New Roman" w:cs="Times New Roman"/>
          <w:sz w:val="28"/>
          <w:szCs w:val="28"/>
        </w:rPr>
        <w:t>.</w:t>
      </w:r>
    </w:p>
    <w:p w14:paraId="1524AC7E" w14:textId="5C4943D2" w:rsidR="002F5495" w:rsidRPr="00C0131F" w:rsidRDefault="00C83E28"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Проведение контрольных мероприятий, совершение контрольных действий, принятие решений по результатам контрольных мероприятий, оценка исполнения решений органа муниципального жилищного контроля осуществляются органом муниципального жилищного контроля, его должностными лицами в пределах своей компетенции.</w:t>
      </w:r>
    </w:p>
    <w:p w14:paraId="6402C6C0" w14:textId="01BBB69F" w:rsidR="00E21E9C" w:rsidRPr="00C0131F" w:rsidRDefault="00E21E9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Решения органа муниципального жилищного контроля,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6A9FE6AE" w14:textId="7AEE188D" w:rsidR="00E21E9C" w:rsidRPr="00C0131F" w:rsidRDefault="00E21E9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При организации и осуществлении муниципального жилищного контроля </w:t>
      </w:r>
      <w:r w:rsidRPr="00C0131F">
        <w:rPr>
          <w:rFonts w:ascii="Times New Roman" w:hAnsi="Times New Roman" w:cs="Times New Roman"/>
          <w:sz w:val="28"/>
          <w:szCs w:val="28"/>
        </w:rPr>
        <w:lastRenderedPageBreak/>
        <w:t>не допускаются необоснованное принятие решений органом муниципального жилищного контроля и (или) совершение необоснованных действий (бездействия) должностными лицами органа муниципального жилищного контроля.</w:t>
      </w:r>
    </w:p>
    <w:p w14:paraId="490053DD" w14:textId="4E0918DE" w:rsidR="00E21E9C" w:rsidRPr="00C0131F" w:rsidRDefault="00E21E9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1.7.2.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E0BD6C9" w14:textId="1B30CA24" w:rsidR="00E21E9C" w:rsidRPr="00C0131F" w:rsidRDefault="00E21E9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Муниципальный жилищный контроль должен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30F4841B" w14:textId="0F24C2C6" w:rsidR="003720F5" w:rsidRPr="00C0131F" w:rsidRDefault="003720F5"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1.7.3. Выбираемые профилактические мероприятия, контрольные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1050F103" w14:textId="39C796BA" w:rsidR="003720F5" w:rsidRPr="00C0131F" w:rsidRDefault="003720F5"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Муниципальный жилищный контроль должен ограничиваться только теми контрольными мероприятиями и контрольными действиями, которые необходимы для обеспечения соблюдения обязательных требований.</w:t>
      </w:r>
    </w:p>
    <w:p w14:paraId="7D9EACFA" w14:textId="38EE3AA2" w:rsidR="003720F5" w:rsidRPr="00C0131F" w:rsidRDefault="003720F5"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При организации и осуществлении муниципального жилищного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2CE95EB3" w14:textId="5854DE94" w:rsidR="007F6B17" w:rsidRPr="00C0131F" w:rsidRDefault="002429B5"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1.7.4. </w:t>
      </w:r>
      <w:r w:rsidR="007F6B17" w:rsidRPr="00C0131F">
        <w:rPr>
          <w:rFonts w:ascii="Times New Roman" w:hAnsi="Times New Roman" w:cs="Times New Roman"/>
          <w:sz w:val="28"/>
          <w:szCs w:val="28"/>
        </w:rPr>
        <w:t>При организации и осуществлении муниципального жилищного контроля орган муниципального жилищного контроля обязан признавать, соблюдать и защищать права и свободы контролируемых и иных лиц.</w:t>
      </w:r>
    </w:p>
    <w:p w14:paraId="2B358066" w14:textId="0BDD9B2F" w:rsidR="007F6B17" w:rsidRPr="00C0131F" w:rsidRDefault="007F6B17"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1.7.4.1. Должностные лица органа муниципального жилищного контроля при проведении контрольных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4F970468" w14:textId="4AEBAD01" w:rsidR="007F6B17" w:rsidRPr="00C0131F" w:rsidRDefault="007F6B17"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Решения органа муниципального жилищного контроля, действия (бездействие) его должностных лиц могут быть обжалованы контролируемым лицом, его представителем в установленном Федеральным законом № 248-ФЗ порядке.</w:t>
      </w:r>
    </w:p>
    <w:p w14:paraId="65D9E4E7" w14:textId="4E58E604" w:rsidR="007F6B17" w:rsidRPr="00C0131F" w:rsidRDefault="007F6B17"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При организации и осуществлении муниципального жилищного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5F8C7665" w14:textId="327AB0E1" w:rsidR="007F6B17" w:rsidRPr="00C0131F" w:rsidRDefault="007F6B17"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1.7.5. Использование органом муниципального жилищного контроля и его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муниципального </w:t>
      </w:r>
      <w:r w:rsidR="00F43ADB" w:rsidRPr="00C0131F">
        <w:rPr>
          <w:rFonts w:ascii="Times New Roman" w:hAnsi="Times New Roman" w:cs="Times New Roman"/>
          <w:sz w:val="28"/>
          <w:szCs w:val="28"/>
        </w:rPr>
        <w:t>жилищного</w:t>
      </w:r>
      <w:r w:rsidRPr="00C0131F">
        <w:rPr>
          <w:rFonts w:ascii="Times New Roman" w:hAnsi="Times New Roman" w:cs="Times New Roman"/>
          <w:sz w:val="28"/>
          <w:szCs w:val="28"/>
        </w:rPr>
        <w:t xml:space="preserve"> контроля не допускается.</w:t>
      </w:r>
    </w:p>
    <w:p w14:paraId="2F0D37F4" w14:textId="437CFB73" w:rsidR="007F6B17" w:rsidRPr="00C0131F" w:rsidRDefault="007F6B17"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Не допускается использование контролируемыми лицами прав и гарантий, установленных Федеральным законом №</w:t>
      </w:r>
      <w:r w:rsidR="005778BA" w:rsidRPr="00C0131F">
        <w:rPr>
          <w:rFonts w:ascii="Times New Roman" w:hAnsi="Times New Roman" w:cs="Times New Roman"/>
          <w:sz w:val="28"/>
          <w:szCs w:val="28"/>
        </w:rPr>
        <w:t xml:space="preserve"> </w:t>
      </w:r>
      <w:r w:rsidRPr="00C0131F">
        <w:rPr>
          <w:rFonts w:ascii="Times New Roman" w:hAnsi="Times New Roman" w:cs="Times New Roman"/>
          <w:sz w:val="28"/>
          <w:szCs w:val="28"/>
        </w:rPr>
        <w:t>248-ФЗ, в целях воспрепятствования осуществлению муниципального жилищного контроля.</w:t>
      </w:r>
    </w:p>
    <w:p w14:paraId="3EE3E4B1" w14:textId="2CC73602" w:rsidR="007F6B17" w:rsidRPr="00C0131F" w:rsidRDefault="007F6B17"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Не допускается злоупотребление гражданами и организациями правом на обращение в орган муниципального жилищного контроля в целях направления </w:t>
      </w:r>
      <w:r w:rsidRPr="00C0131F">
        <w:rPr>
          <w:rFonts w:ascii="Times New Roman" w:hAnsi="Times New Roman" w:cs="Times New Roman"/>
          <w:sz w:val="28"/>
          <w:szCs w:val="28"/>
        </w:rPr>
        <w:lastRenderedPageBreak/>
        <w:t>обращений, содержащих заведомо недостоверную информацию о соблюдении контролируемыми лицами обязательных требований.</w:t>
      </w:r>
    </w:p>
    <w:p w14:paraId="1C98B808" w14:textId="77777777" w:rsidR="004F21B4" w:rsidRPr="00C0131F" w:rsidRDefault="007F6B17"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1.7.6. Информация, составляющая коммерческую, служебную или иную охраняемую законом тайну и полученная должностными лицами органа муниципального </w:t>
      </w:r>
      <w:r w:rsidR="004F21B4" w:rsidRPr="00C0131F">
        <w:rPr>
          <w:rFonts w:ascii="Times New Roman" w:hAnsi="Times New Roman" w:cs="Times New Roman"/>
          <w:sz w:val="28"/>
          <w:szCs w:val="28"/>
        </w:rPr>
        <w:t>жилищного</w:t>
      </w:r>
      <w:r w:rsidRPr="00C0131F">
        <w:rPr>
          <w:rFonts w:ascii="Times New Roman" w:hAnsi="Times New Roman" w:cs="Times New Roman"/>
          <w:sz w:val="28"/>
          <w:szCs w:val="28"/>
        </w:rPr>
        <w:t xml:space="preserve"> контроля при осуществлении муниципального </w:t>
      </w:r>
      <w:r w:rsidR="004F21B4" w:rsidRPr="00C0131F">
        <w:rPr>
          <w:rFonts w:ascii="Times New Roman" w:hAnsi="Times New Roman" w:cs="Times New Roman"/>
          <w:sz w:val="28"/>
          <w:szCs w:val="28"/>
        </w:rPr>
        <w:t>жилищного</w:t>
      </w:r>
      <w:r w:rsidRPr="00C0131F">
        <w:rPr>
          <w:rFonts w:ascii="Times New Roman" w:hAnsi="Times New Roman" w:cs="Times New Roman"/>
          <w:sz w:val="28"/>
          <w:szCs w:val="28"/>
        </w:rPr>
        <w:t xml:space="preserve"> контроля, не подлежит разглашению, за исключением случаев, установленных федеральными законами.</w:t>
      </w:r>
    </w:p>
    <w:p w14:paraId="2EFAA40F" w14:textId="716FAC49" w:rsidR="007F6B17" w:rsidRPr="00C0131F" w:rsidRDefault="004F21B4"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За разглашение информации, составляющей коммерческую, служебную или иную охраняемую законом тайну, должностные лица органа муниципального жилищного контроля несут ответственность, предусмотренную федеральными законами.</w:t>
      </w:r>
      <w:r w:rsidR="007F6B17" w:rsidRPr="00C0131F">
        <w:rPr>
          <w:rFonts w:ascii="Times New Roman" w:hAnsi="Times New Roman" w:cs="Times New Roman"/>
          <w:sz w:val="28"/>
          <w:szCs w:val="28"/>
        </w:rPr>
        <w:tab/>
      </w:r>
    </w:p>
    <w:p w14:paraId="0B24CA98" w14:textId="46E95DF7" w:rsidR="004F21B4" w:rsidRPr="00C0131F" w:rsidRDefault="004F21B4"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Вред (ущерб), причиненный контролируемому или иному лицу в результате разглашения должностными лицами органа муниципального жилищного контроля информации, составляющей коммерческую, служебную или иную охраняемую законом тайну, подлежит возмещению.</w:t>
      </w:r>
      <w:r w:rsidR="002429B5" w:rsidRPr="00C0131F">
        <w:rPr>
          <w:rFonts w:ascii="Times New Roman" w:hAnsi="Times New Roman" w:cs="Times New Roman"/>
          <w:sz w:val="28"/>
          <w:szCs w:val="28"/>
        </w:rPr>
        <w:t xml:space="preserve"> </w:t>
      </w:r>
      <w:r w:rsidRPr="00C0131F">
        <w:rPr>
          <w:rFonts w:ascii="Times New Roman" w:hAnsi="Times New Roman" w:cs="Times New Roman"/>
          <w:sz w:val="28"/>
          <w:szCs w:val="28"/>
        </w:rPr>
        <w:t>Если иное не установлено федеральными законами, то сведения о нарушениях обязательных требований не относятся к охраняемой законом тайне.</w:t>
      </w:r>
    </w:p>
    <w:p w14:paraId="1A8AB101" w14:textId="01C69E1B" w:rsidR="004F21B4" w:rsidRPr="00C0131F" w:rsidRDefault="004F21B4"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Орган муниципального жилищного контроля не представляет по запросам третьих лиц информацию, ставшую известной в ходе проведения контрольных мероприятий, акты контрольных мероприятий, а также выданные по их итогам предписания, если в ходе контрольных мероприятий не было выявлено нарушений обязательных требований или если не затронуты права обратившегося в орган муниципального жилищного контроля лица.</w:t>
      </w:r>
    </w:p>
    <w:p w14:paraId="692FDE6E" w14:textId="0F4E34EA" w:rsidR="004F21B4" w:rsidRPr="00C0131F" w:rsidRDefault="004F21B4"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1.7.7. </w:t>
      </w:r>
      <w:r w:rsidR="003F4539" w:rsidRPr="00C0131F">
        <w:rPr>
          <w:rFonts w:ascii="Times New Roman" w:hAnsi="Times New Roman" w:cs="Times New Roman"/>
          <w:sz w:val="28"/>
          <w:szCs w:val="28"/>
        </w:rPr>
        <w:t>Деятельность органа муниципального жилищного контроля по организации и осуществлению муниципального жилищного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Орган муниципального жилищного контроля обеспечивает открытость и доступность для контролируемых и иных лиц сведений, установленных федеральным законом.</w:t>
      </w:r>
    </w:p>
    <w:p w14:paraId="4650BF69" w14:textId="01148853" w:rsidR="003F4539" w:rsidRPr="00C0131F" w:rsidRDefault="003F453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1.7.8. При осуществлении муниципального жилищного контроля контрольные мероприятия проводятся оперативно.</w:t>
      </w:r>
    </w:p>
    <w:p w14:paraId="0BBE7980" w14:textId="3BAC2F53" w:rsidR="003F4539" w:rsidRPr="00C0131F" w:rsidRDefault="003F453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Срок проведения контрольного мероприятия может быть продлен только в случаях и пределах, установленных федеральным законом.</w:t>
      </w:r>
    </w:p>
    <w:p w14:paraId="53885523" w14:textId="1965CE4A" w:rsidR="003F4539" w:rsidRPr="00C0131F" w:rsidRDefault="003F453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При определении срока проведения контрольного мероприятия учитываются такие обстоятельства, как достаточность и эффективность контрольных действий, минимизация взаимодействия должностных лиц органа </w:t>
      </w:r>
      <w:r w:rsidR="00857751" w:rsidRPr="00C0131F">
        <w:rPr>
          <w:rFonts w:ascii="Times New Roman" w:hAnsi="Times New Roman" w:cs="Times New Roman"/>
          <w:sz w:val="28"/>
          <w:szCs w:val="28"/>
        </w:rPr>
        <w:t xml:space="preserve">муниципального </w:t>
      </w:r>
      <w:r w:rsidR="00F43ADB" w:rsidRPr="00C0131F">
        <w:rPr>
          <w:rFonts w:ascii="Times New Roman" w:hAnsi="Times New Roman" w:cs="Times New Roman"/>
          <w:sz w:val="28"/>
          <w:szCs w:val="28"/>
        </w:rPr>
        <w:t xml:space="preserve">жилищного </w:t>
      </w:r>
      <w:r w:rsidRPr="00C0131F">
        <w:rPr>
          <w:rFonts w:ascii="Times New Roman" w:hAnsi="Times New Roman" w:cs="Times New Roman"/>
          <w:sz w:val="28"/>
          <w:szCs w:val="28"/>
        </w:rPr>
        <w:t>контроля с контролируемым лицом.</w:t>
      </w:r>
    </w:p>
    <w:p w14:paraId="79DFC1D9" w14:textId="62233B9D" w:rsidR="003F4539" w:rsidRPr="00C0131F" w:rsidRDefault="003F453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При определении срока исполнения контролируемым лицом решения органа </w:t>
      </w:r>
      <w:r w:rsidR="002429B5" w:rsidRPr="00C0131F">
        <w:rPr>
          <w:rFonts w:ascii="Times New Roman" w:hAnsi="Times New Roman" w:cs="Times New Roman"/>
          <w:sz w:val="28"/>
          <w:szCs w:val="28"/>
        </w:rPr>
        <w:t xml:space="preserve">муниципального </w:t>
      </w:r>
      <w:r w:rsidR="00F43ADB" w:rsidRPr="00C0131F">
        <w:rPr>
          <w:rFonts w:ascii="Times New Roman" w:hAnsi="Times New Roman" w:cs="Times New Roman"/>
          <w:sz w:val="28"/>
          <w:szCs w:val="28"/>
        </w:rPr>
        <w:t xml:space="preserve">жилищного </w:t>
      </w:r>
      <w:r w:rsidRPr="00C0131F">
        <w:rPr>
          <w:rFonts w:ascii="Times New Roman" w:hAnsi="Times New Roman" w:cs="Times New Roman"/>
          <w:sz w:val="28"/>
          <w:szCs w:val="28"/>
        </w:rPr>
        <w:t xml:space="preserve">контроля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w:t>
      </w:r>
      <w:r w:rsidRPr="00C0131F">
        <w:rPr>
          <w:rFonts w:ascii="Times New Roman" w:hAnsi="Times New Roman" w:cs="Times New Roman"/>
          <w:sz w:val="28"/>
          <w:szCs w:val="28"/>
        </w:rPr>
        <w:lastRenderedPageBreak/>
        <w:t>законом ценностям в результате нарушений обязательных требований.</w:t>
      </w:r>
    </w:p>
    <w:p w14:paraId="0FCA6B38" w14:textId="7CB2F1AA" w:rsidR="003F4539" w:rsidRPr="00C0131F" w:rsidRDefault="003F453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При определении срока исполнения контролируемым лицом решения органа муниципального жилищного контроля, связанного с расходованием денежных средств, орган муниципального жилищного контроля дополнительно рассматривает вопрос об учете имущественного и финансового положения контролируемого лица.</w:t>
      </w:r>
    </w:p>
    <w:p w14:paraId="52546248" w14:textId="096A7DC3" w:rsidR="00A85562" w:rsidRPr="00C0131F" w:rsidRDefault="003F4539" w:rsidP="004E2580">
      <w:pPr>
        <w:widowControl w:val="0"/>
        <w:ind w:right="-1" w:firstLine="709"/>
        <w:jc w:val="both"/>
      </w:pPr>
      <w:r w:rsidRPr="00C0131F">
        <w:t xml:space="preserve">1.8. </w:t>
      </w:r>
      <w:r w:rsidR="00A85562" w:rsidRPr="00C0131F">
        <w:t xml:space="preserve">Объектами муниципального жилищного контроля </w:t>
      </w:r>
      <w:r w:rsidR="00C607F4" w:rsidRPr="00C0131F">
        <w:t xml:space="preserve">(далее – объекты контроля) </w:t>
      </w:r>
      <w:r w:rsidR="00A85562" w:rsidRPr="00C0131F">
        <w:t>явля</w:t>
      </w:r>
      <w:r w:rsidR="00A42236" w:rsidRPr="00C0131F">
        <w:t>ю</w:t>
      </w:r>
      <w:r w:rsidR="00A85562" w:rsidRPr="00C0131F">
        <w:t>тся:</w:t>
      </w:r>
    </w:p>
    <w:p w14:paraId="0A4B3EE6" w14:textId="5ADC08FE" w:rsidR="00A85562" w:rsidRPr="00C0131F" w:rsidRDefault="000B2605" w:rsidP="004E2580">
      <w:pPr>
        <w:widowControl w:val="0"/>
        <w:ind w:right="-1" w:firstLine="709"/>
        <w:jc w:val="both"/>
      </w:pPr>
      <w:r w:rsidRPr="00C0131F">
        <w:t xml:space="preserve">- </w:t>
      </w:r>
      <w:r w:rsidR="00594E00" w:rsidRPr="00C0131F">
        <w:t xml:space="preserve">деятельность, действия (бездействие) </w:t>
      </w:r>
      <w:r w:rsidR="00383640" w:rsidRPr="00C0131F">
        <w:t>контролируемых лиц</w:t>
      </w:r>
      <w:r w:rsidR="00594E00" w:rsidRPr="00C0131F">
        <w:t>, в рамках которых должны соблюдаться обязательные требования</w:t>
      </w:r>
      <w:r w:rsidR="00383640" w:rsidRPr="00C0131F">
        <w:t>,</w:t>
      </w:r>
      <w:r w:rsidR="00594E00" w:rsidRPr="00C0131F">
        <w:t xml:space="preserve"> </w:t>
      </w:r>
      <w:r w:rsidR="00383640" w:rsidRPr="00C0131F">
        <w:t>в том числе предъявляемые к контролируемым лицам, осуществляющим деятельность, действия</w:t>
      </w:r>
      <w:r w:rsidR="00A478E5" w:rsidRPr="00C0131F">
        <w:t xml:space="preserve"> (бездействия);</w:t>
      </w:r>
    </w:p>
    <w:p w14:paraId="00A00E3D" w14:textId="0E52E46D" w:rsidR="000B2605" w:rsidRPr="00C0131F" w:rsidRDefault="000B2605" w:rsidP="004E2580">
      <w:pPr>
        <w:widowControl w:val="0"/>
        <w:ind w:right="-1" w:firstLine="709"/>
        <w:jc w:val="both"/>
      </w:pPr>
      <w:r w:rsidRPr="00C0131F">
        <w:t>-</w:t>
      </w:r>
      <w:r w:rsidR="00BE780F" w:rsidRPr="00C0131F">
        <w:t xml:space="preserve"> результаты деятельности </w:t>
      </w:r>
      <w:r w:rsidR="00383640" w:rsidRPr="00C0131F">
        <w:t>контролируемых лиц</w:t>
      </w:r>
      <w:r w:rsidR="00BE780F" w:rsidRPr="00C0131F">
        <w:t>, в том числе продукция (товары), работы и услуги, к которым предъявляются обязательные требования;</w:t>
      </w:r>
    </w:p>
    <w:p w14:paraId="03B8AFC3" w14:textId="60C850DD" w:rsidR="00A85562" w:rsidRPr="00C0131F" w:rsidRDefault="000B2605" w:rsidP="004E2580">
      <w:pPr>
        <w:widowControl w:val="0"/>
        <w:ind w:right="-1" w:firstLine="709"/>
        <w:jc w:val="both"/>
      </w:pPr>
      <w:r w:rsidRPr="00C0131F">
        <w:t>-</w:t>
      </w:r>
      <w:r w:rsidR="00A85562" w:rsidRPr="00C0131F">
        <w:t xml:space="preserve"> общее имущество </w:t>
      </w:r>
      <w:r w:rsidR="001B368C" w:rsidRPr="00C0131F">
        <w:t xml:space="preserve">собственников помещений </w:t>
      </w:r>
      <w:r w:rsidR="00A85562" w:rsidRPr="00C0131F">
        <w:t>в многоквартирных домах, в которых есть жилые</w:t>
      </w:r>
      <w:r w:rsidR="001B368C" w:rsidRPr="00C0131F">
        <w:t xml:space="preserve"> </w:t>
      </w:r>
      <w:r w:rsidR="00A85562" w:rsidRPr="00C0131F">
        <w:t>помещения муниципального жилищного фонда;</w:t>
      </w:r>
    </w:p>
    <w:p w14:paraId="5F3B73C6" w14:textId="4DDC5BFA" w:rsidR="00A85562" w:rsidRPr="00C0131F" w:rsidRDefault="000B2605" w:rsidP="004E2580">
      <w:pPr>
        <w:widowControl w:val="0"/>
        <w:ind w:right="-1" w:firstLine="709"/>
        <w:jc w:val="both"/>
      </w:pPr>
      <w:r w:rsidRPr="00C0131F">
        <w:t>-</w:t>
      </w:r>
      <w:r w:rsidR="00A85562" w:rsidRPr="00C0131F">
        <w:t xml:space="preserve"> </w:t>
      </w:r>
      <w:r w:rsidR="00594E00" w:rsidRPr="00C0131F">
        <w:t>муниципальный жилищный фонд</w:t>
      </w:r>
      <w:r w:rsidR="005A2778">
        <w:t>.</w:t>
      </w:r>
    </w:p>
    <w:p w14:paraId="60A88E83" w14:textId="12449C35" w:rsidR="003F4539" w:rsidRPr="00C0131F" w:rsidRDefault="00A85562"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Орган муниципального жилищного контроля обеспечивает учет объектов контроля в соответствии с Федеральным законом № 248-ФЗ</w:t>
      </w:r>
      <w:r w:rsidR="00A42236" w:rsidRPr="00C0131F">
        <w:rPr>
          <w:rFonts w:ascii="Times New Roman" w:hAnsi="Times New Roman" w:cs="Times New Roman"/>
          <w:sz w:val="28"/>
          <w:szCs w:val="28"/>
        </w:rPr>
        <w:t>,</w:t>
      </w:r>
      <w:r w:rsidRPr="00C0131F">
        <w:rPr>
          <w:rFonts w:ascii="Times New Roman" w:hAnsi="Times New Roman" w:cs="Times New Roman"/>
          <w:sz w:val="28"/>
          <w:szCs w:val="28"/>
        </w:rPr>
        <w:t xml:space="preserve"> </w:t>
      </w:r>
      <w:r w:rsidR="00A42236" w:rsidRPr="00C0131F">
        <w:rPr>
          <w:rFonts w:ascii="Times New Roman" w:hAnsi="Times New Roman" w:cs="Times New Roman"/>
          <w:sz w:val="28"/>
          <w:szCs w:val="28"/>
        </w:rPr>
        <w:t>П</w:t>
      </w:r>
      <w:r w:rsidRPr="00C0131F">
        <w:rPr>
          <w:rFonts w:ascii="Times New Roman" w:hAnsi="Times New Roman" w:cs="Times New Roman"/>
          <w:sz w:val="28"/>
          <w:szCs w:val="28"/>
        </w:rPr>
        <w:t>оложени</w:t>
      </w:r>
      <w:r w:rsidR="00A42236" w:rsidRPr="00C0131F">
        <w:rPr>
          <w:rFonts w:ascii="Times New Roman" w:hAnsi="Times New Roman" w:cs="Times New Roman"/>
          <w:sz w:val="28"/>
          <w:szCs w:val="28"/>
        </w:rPr>
        <w:t>ем</w:t>
      </w:r>
      <w:r w:rsidRPr="00C0131F">
        <w:rPr>
          <w:rFonts w:ascii="Times New Roman" w:hAnsi="Times New Roman" w:cs="Times New Roman"/>
          <w:sz w:val="28"/>
          <w:szCs w:val="28"/>
        </w:rPr>
        <w:t>.</w:t>
      </w:r>
    </w:p>
    <w:p w14:paraId="6D2968C7" w14:textId="4FC4AE59" w:rsidR="000B2605" w:rsidRPr="00C0131F" w:rsidRDefault="000B2605"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Учет объектов муниципального жилищного контроля осуществляется с использованием государственной информационной системы жилищно-коммунального хозяйства (далее - система жилищно-коммунального хозяйства) посредством сбора, обработки, анализа и учета информации об объектах муниципального жилищного контроля, размещаемой в системе жилищно-коммунального хозяйства в соответствии с требованиями, установленными статьей 7 Федерального закона </w:t>
      </w:r>
      <w:r w:rsidR="00A478E5" w:rsidRPr="00C0131F">
        <w:rPr>
          <w:rFonts w:ascii="Times New Roman" w:hAnsi="Times New Roman" w:cs="Times New Roman"/>
          <w:sz w:val="28"/>
          <w:szCs w:val="28"/>
        </w:rPr>
        <w:t xml:space="preserve">от 21 июля 2014 года № 209-ФЗ </w:t>
      </w:r>
      <w:r w:rsidRPr="00C0131F">
        <w:rPr>
          <w:rFonts w:ascii="Times New Roman" w:hAnsi="Times New Roman" w:cs="Times New Roman"/>
          <w:sz w:val="28"/>
          <w:szCs w:val="28"/>
        </w:rPr>
        <w:t>«О государственной информационной системе жилищно-коммунального хозяйства», информации, получаемой в рамках межведомственного информационного взаимодействия, общедоступной информации, а также информации, получаемой по итогам проведения профилактических мероприятий и контрольных мероприятий.</w:t>
      </w:r>
    </w:p>
    <w:p w14:paraId="368F260B" w14:textId="70CAF092" w:rsidR="001F5E42" w:rsidRDefault="00C60DBF" w:rsidP="004E2580">
      <w:pPr>
        <w:pStyle w:val="consplusnormal1"/>
        <w:widowControl w:val="0"/>
        <w:ind w:right="-1" w:firstLine="708"/>
        <w:jc w:val="both"/>
        <w:rPr>
          <w:rFonts w:ascii="Times New Roman" w:hAnsi="Times New Roman" w:cs="Times New Roman"/>
          <w:sz w:val="28"/>
          <w:szCs w:val="28"/>
        </w:rPr>
      </w:pPr>
      <w:r w:rsidRPr="00C0131F">
        <w:rPr>
          <w:rFonts w:ascii="Times New Roman" w:hAnsi="Times New Roman" w:cs="Times New Roman"/>
          <w:sz w:val="28"/>
          <w:szCs w:val="28"/>
        </w:rPr>
        <w:t>При сборе, обработке, анализе и учете сведений об объектах муниципального жилищного контроля для целей их учета орган муниципального жилищного контроля использует информацию, предоставляемую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40E65B4" w14:textId="27607519" w:rsidR="00C0131F" w:rsidRDefault="00C0131F" w:rsidP="004E2580">
      <w:pPr>
        <w:pStyle w:val="consplusnormal1"/>
        <w:widowControl w:val="0"/>
        <w:ind w:right="-1" w:firstLine="708"/>
        <w:jc w:val="both"/>
        <w:rPr>
          <w:rFonts w:ascii="Times New Roman" w:hAnsi="Times New Roman" w:cs="Times New Roman"/>
          <w:sz w:val="28"/>
          <w:szCs w:val="28"/>
        </w:rPr>
      </w:pPr>
    </w:p>
    <w:p w14:paraId="4275F769" w14:textId="10A64454" w:rsidR="00A85562" w:rsidRPr="00C0131F" w:rsidRDefault="00A85562" w:rsidP="004E2580">
      <w:pPr>
        <w:pStyle w:val="consplusnormal1"/>
        <w:widowControl w:val="0"/>
        <w:ind w:right="-1" w:firstLine="709"/>
        <w:jc w:val="center"/>
        <w:rPr>
          <w:rFonts w:ascii="Times New Roman" w:hAnsi="Times New Roman" w:cs="Times New Roman"/>
          <w:sz w:val="28"/>
          <w:szCs w:val="28"/>
        </w:rPr>
      </w:pPr>
      <w:r w:rsidRPr="00C0131F">
        <w:rPr>
          <w:rFonts w:ascii="Times New Roman" w:hAnsi="Times New Roman" w:cs="Times New Roman"/>
          <w:sz w:val="28"/>
          <w:szCs w:val="28"/>
        </w:rPr>
        <w:t>2. Орган муниципального жилищного контроля</w:t>
      </w:r>
    </w:p>
    <w:p w14:paraId="051D02D0" w14:textId="55980509" w:rsidR="00A85562" w:rsidRPr="00C0131F" w:rsidRDefault="00A85562" w:rsidP="004E2580">
      <w:pPr>
        <w:pStyle w:val="consplusnormal1"/>
        <w:widowControl w:val="0"/>
        <w:ind w:right="-1" w:firstLine="709"/>
        <w:jc w:val="both"/>
        <w:rPr>
          <w:rFonts w:ascii="Times New Roman" w:hAnsi="Times New Roman" w:cs="Times New Roman"/>
          <w:sz w:val="28"/>
          <w:szCs w:val="28"/>
        </w:rPr>
      </w:pPr>
    </w:p>
    <w:p w14:paraId="4405FECA" w14:textId="43D61A30" w:rsidR="00A85562" w:rsidRPr="00C0131F" w:rsidRDefault="00A85562"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2.1. Органом местного самоуправления муниципального образования город-курорт Геленджик, уполномоченным на осуществление муниципального </w:t>
      </w:r>
      <w:r w:rsidR="00835E99" w:rsidRPr="00C0131F">
        <w:rPr>
          <w:rFonts w:ascii="Times New Roman" w:hAnsi="Times New Roman" w:cs="Times New Roman"/>
          <w:sz w:val="28"/>
          <w:szCs w:val="28"/>
        </w:rPr>
        <w:t>жилищного</w:t>
      </w:r>
      <w:r w:rsidRPr="00C0131F">
        <w:rPr>
          <w:rFonts w:ascii="Times New Roman" w:hAnsi="Times New Roman" w:cs="Times New Roman"/>
          <w:sz w:val="28"/>
          <w:szCs w:val="28"/>
        </w:rPr>
        <w:t xml:space="preserve"> контроля на территории муниципального образования город-курорт Геленджик, является администрация муниципального образовани</w:t>
      </w:r>
      <w:r w:rsidR="00835E99" w:rsidRPr="00C0131F">
        <w:rPr>
          <w:rFonts w:ascii="Times New Roman" w:hAnsi="Times New Roman" w:cs="Times New Roman"/>
          <w:sz w:val="28"/>
          <w:szCs w:val="28"/>
        </w:rPr>
        <w:t>я</w:t>
      </w:r>
      <w:r w:rsidRPr="00C0131F">
        <w:rPr>
          <w:rFonts w:ascii="Times New Roman" w:hAnsi="Times New Roman" w:cs="Times New Roman"/>
          <w:sz w:val="28"/>
          <w:szCs w:val="28"/>
        </w:rPr>
        <w:t xml:space="preserve"> город-курорт Геленджик.</w:t>
      </w:r>
    </w:p>
    <w:p w14:paraId="07B78380" w14:textId="6706E38D" w:rsidR="00835E99" w:rsidRPr="00C0131F" w:rsidRDefault="00835E99"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2.2. </w:t>
      </w:r>
      <w:r w:rsidR="00782021" w:rsidRPr="00C0131F">
        <w:rPr>
          <w:rFonts w:ascii="Times New Roman" w:hAnsi="Times New Roman" w:cs="Times New Roman"/>
          <w:sz w:val="28"/>
          <w:szCs w:val="28"/>
        </w:rPr>
        <w:t xml:space="preserve">Администрация муниципального образования город-курорт Геленджик осуществляет муниципальный жилищный контроль через отраслевой </w:t>
      </w:r>
      <w:r w:rsidR="00782021" w:rsidRPr="00C0131F">
        <w:rPr>
          <w:rFonts w:ascii="Times New Roman" w:hAnsi="Times New Roman" w:cs="Times New Roman"/>
          <w:sz w:val="28"/>
          <w:szCs w:val="28"/>
        </w:rPr>
        <w:lastRenderedPageBreak/>
        <w:t xml:space="preserve">орган - </w:t>
      </w:r>
      <w:bookmarkStart w:id="16" w:name="_Hlk88471605"/>
      <w:r w:rsidR="00782021" w:rsidRPr="00C0131F">
        <w:rPr>
          <w:rFonts w:ascii="Times New Roman" w:hAnsi="Times New Roman" w:cs="Times New Roman"/>
          <w:sz w:val="28"/>
          <w:szCs w:val="28"/>
        </w:rPr>
        <w:t xml:space="preserve">управление жилищно-коммунального хозяйства </w:t>
      </w:r>
      <w:bookmarkEnd w:id="16"/>
      <w:r w:rsidR="00782021" w:rsidRPr="00C0131F">
        <w:rPr>
          <w:rFonts w:ascii="Times New Roman" w:hAnsi="Times New Roman" w:cs="Times New Roman"/>
          <w:sz w:val="28"/>
          <w:szCs w:val="28"/>
        </w:rPr>
        <w:t xml:space="preserve">администрации муниципального образования город-курорт Геленджик (далее - </w:t>
      </w:r>
      <w:bookmarkStart w:id="17" w:name="_Hlk88472324"/>
      <w:r w:rsidR="00A242F2" w:rsidRPr="00C0131F">
        <w:rPr>
          <w:rFonts w:ascii="Times New Roman" w:hAnsi="Times New Roman" w:cs="Times New Roman"/>
          <w:sz w:val="28"/>
          <w:szCs w:val="28"/>
        </w:rPr>
        <w:t>управление жилищно-коммунального хозяйства</w:t>
      </w:r>
      <w:bookmarkEnd w:id="17"/>
      <w:r w:rsidR="00782021" w:rsidRPr="00C0131F">
        <w:rPr>
          <w:rFonts w:ascii="Times New Roman" w:hAnsi="Times New Roman" w:cs="Times New Roman"/>
          <w:sz w:val="28"/>
          <w:szCs w:val="28"/>
        </w:rPr>
        <w:t>).</w:t>
      </w:r>
    </w:p>
    <w:p w14:paraId="0DD3ECB3" w14:textId="6E28A98C" w:rsidR="00F86500" w:rsidRPr="00C0131F" w:rsidRDefault="00154F4F"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2.3. </w:t>
      </w:r>
      <w:r w:rsidR="00F86500" w:rsidRPr="00C0131F">
        <w:rPr>
          <w:rFonts w:ascii="Times New Roman" w:hAnsi="Times New Roman" w:cs="Times New Roman"/>
          <w:sz w:val="28"/>
          <w:szCs w:val="28"/>
        </w:rPr>
        <w:t xml:space="preserve">Должностными лицами, уполномоченными на осуществление муниципального жилищного контроля на территории муниципального образования город-курорт Геленджик (далее также – должностные лица органа </w:t>
      </w:r>
      <w:r w:rsidR="00A242F2" w:rsidRPr="00C0131F">
        <w:rPr>
          <w:rFonts w:ascii="Times New Roman" w:hAnsi="Times New Roman" w:cs="Times New Roman"/>
          <w:sz w:val="28"/>
          <w:szCs w:val="28"/>
        </w:rPr>
        <w:t xml:space="preserve">муниципального </w:t>
      </w:r>
      <w:r w:rsidR="00F43ADB" w:rsidRPr="00C0131F">
        <w:rPr>
          <w:rFonts w:ascii="Times New Roman" w:hAnsi="Times New Roman" w:cs="Times New Roman"/>
          <w:sz w:val="28"/>
          <w:szCs w:val="28"/>
        </w:rPr>
        <w:t>жилищного</w:t>
      </w:r>
      <w:r w:rsidR="00F86500" w:rsidRPr="00C0131F">
        <w:rPr>
          <w:rFonts w:ascii="Times New Roman" w:hAnsi="Times New Roman" w:cs="Times New Roman"/>
          <w:sz w:val="28"/>
          <w:szCs w:val="28"/>
        </w:rPr>
        <w:t xml:space="preserve"> контроля), являются:</w:t>
      </w:r>
    </w:p>
    <w:p w14:paraId="162C4F48" w14:textId="05D2994F" w:rsidR="00F86500" w:rsidRPr="00C0131F" w:rsidRDefault="00F86500"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глава муниципального образования город-курорт Геленджик (далее также – руководитель органа муниципального жилищного контроля);</w:t>
      </w:r>
    </w:p>
    <w:p w14:paraId="3CEA3A7C" w14:textId="5FF6BA14" w:rsidR="00F86500" w:rsidRPr="00C0131F" w:rsidRDefault="00F86500"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 заместитель главы муниципального образования город-курорт Геленджик, курирующий вопросы </w:t>
      </w:r>
      <w:r w:rsidR="00DF6D1B" w:rsidRPr="00C0131F">
        <w:rPr>
          <w:rFonts w:ascii="Times New Roman" w:hAnsi="Times New Roman" w:cs="Times New Roman"/>
          <w:sz w:val="28"/>
          <w:szCs w:val="28"/>
        </w:rPr>
        <w:t>жилищно-коммунального хозяйства, промышленности, транспорта и экологии</w:t>
      </w:r>
      <w:r w:rsidR="00BE780F" w:rsidRPr="00C0131F">
        <w:rPr>
          <w:rFonts w:ascii="Times New Roman" w:hAnsi="Times New Roman" w:cs="Times New Roman"/>
          <w:sz w:val="28"/>
          <w:szCs w:val="28"/>
        </w:rPr>
        <w:t xml:space="preserve"> (далее также -</w:t>
      </w:r>
      <w:r w:rsidR="00854F34">
        <w:rPr>
          <w:rFonts w:ascii="Times New Roman" w:hAnsi="Times New Roman" w:cs="Times New Roman"/>
          <w:sz w:val="28"/>
          <w:szCs w:val="28"/>
        </w:rPr>
        <w:t xml:space="preserve"> </w:t>
      </w:r>
      <w:r w:rsidR="00BE780F" w:rsidRPr="00C0131F">
        <w:rPr>
          <w:rFonts w:ascii="Times New Roman" w:hAnsi="Times New Roman" w:cs="Times New Roman"/>
          <w:sz w:val="28"/>
          <w:szCs w:val="28"/>
        </w:rPr>
        <w:t>заместитель руководителя органа муниципального жилищного контроля)</w:t>
      </w:r>
      <w:r w:rsidRPr="00C0131F">
        <w:rPr>
          <w:rFonts w:ascii="Times New Roman" w:hAnsi="Times New Roman" w:cs="Times New Roman"/>
          <w:sz w:val="28"/>
          <w:szCs w:val="28"/>
        </w:rPr>
        <w:t>;</w:t>
      </w:r>
    </w:p>
    <w:p w14:paraId="7FFB26CD" w14:textId="7EDEFAF6" w:rsidR="00154F4F" w:rsidRPr="00C0131F" w:rsidRDefault="00F86500"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 должностные лица </w:t>
      </w:r>
      <w:r w:rsidR="00DF6D1B" w:rsidRPr="00C0131F">
        <w:rPr>
          <w:rFonts w:ascii="Times New Roman" w:hAnsi="Times New Roman" w:cs="Times New Roman"/>
          <w:sz w:val="28"/>
          <w:szCs w:val="28"/>
        </w:rPr>
        <w:t>управления жилищно-коммунального хозяйства</w:t>
      </w:r>
      <w:r w:rsidR="007F62F8" w:rsidRPr="00C0131F">
        <w:rPr>
          <w:rFonts w:ascii="Times New Roman" w:hAnsi="Times New Roman" w:cs="Times New Roman"/>
          <w:sz w:val="28"/>
          <w:szCs w:val="28"/>
        </w:rPr>
        <w:t>,</w:t>
      </w:r>
      <w:r w:rsidR="00DF6D1B" w:rsidRPr="00C0131F">
        <w:rPr>
          <w:rFonts w:ascii="Times New Roman" w:hAnsi="Times New Roman" w:cs="Times New Roman"/>
          <w:sz w:val="28"/>
          <w:szCs w:val="28"/>
        </w:rPr>
        <w:t xml:space="preserve"> в должностные обязанности которых в соответствии с должностными инструкциями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также – муниципальные инспекторы).</w:t>
      </w:r>
    </w:p>
    <w:p w14:paraId="4B4EAD3F" w14:textId="767D9F5D" w:rsidR="007F62F8" w:rsidRPr="00C0131F" w:rsidRDefault="007F62F8"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2.4. Муниципальные инспекторы, уполномоченные на проведение конкретных профилактического мероприятия или контрольного мероприятия, определяются решением органа муниципального </w:t>
      </w:r>
      <w:bookmarkStart w:id="18" w:name="_Hlk88492543"/>
      <w:r w:rsidR="00EB5F17" w:rsidRPr="00C0131F">
        <w:rPr>
          <w:rFonts w:ascii="Times New Roman" w:hAnsi="Times New Roman" w:cs="Times New Roman"/>
          <w:sz w:val="28"/>
          <w:szCs w:val="28"/>
        </w:rPr>
        <w:t>жилищного</w:t>
      </w:r>
      <w:bookmarkEnd w:id="18"/>
      <w:r w:rsidRPr="00C0131F">
        <w:rPr>
          <w:rFonts w:ascii="Times New Roman" w:hAnsi="Times New Roman" w:cs="Times New Roman"/>
          <w:sz w:val="28"/>
          <w:szCs w:val="28"/>
        </w:rPr>
        <w:t xml:space="preserve"> контроля о проведении профилактического мероприятия или контрольного мероприятия.</w:t>
      </w:r>
    </w:p>
    <w:p w14:paraId="7266A090" w14:textId="4F023338" w:rsidR="00154F4F" w:rsidRPr="00C0131F" w:rsidRDefault="00154F4F" w:rsidP="004E2580">
      <w:pPr>
        <w:widowControl w:val="0"/>
        <w:ind w:right="-1" w:firstLine="709"/>
        <w:jc w:val="both"/>
      </w:pPr>
      <w:r w:rsidRPr="00C0131F">
        <w:t>2.</w:t>
      </w:r>
      <w:r w:rsidR="00284977" w:rsidRPr="00C0131F">
        <w:t>5</w:t>
      </w:r>
      <w:r w:rsidRPr="00C0131F">
        <w:t>. Для замещения должности муниципального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283F6C5" w14:textId="4DB16049" w:rsidR="00154F4F" w:rsidRDefault="00154F4F" w:rsidP="004E2580">
      <w:pPr>
        <w:widowControl w:val="0"/>
        <w:ind w:right="-1" w:firstLine="709"/>
        <w:jc w:val="both"/>
      </w:pPr>
      <w:r w:rsidRPr="00C0131F">
        <w:t>Квалификационные требования для замещения должности муниципального инспектора, относящейся к муниципальной службе, устанавливаются в соответствии с законодательством Российской Федерации о муниципальной службе с учетом положений настоящего пункта.</w:t>
      </w:r>
    </w:p>
    <w:p w14:paraId="4D9AD780" w14:textId="77777777" w:rsidR="009D05D9" w:rsidRDefault="009D05D9" w:rsidP="003A6754">
      <w:pPr>
        <w:widowControl w:val="0"/>
        <w:ind w:right="-1"/>
      </w:pPr>
    </w:p>
    <w:p w14:paraId="401BE992" w14:textId="6080F098" w:rsidR="00154F4F" w:rsidRPr="00C0131F" w:rsidRDefault="00154F4F" w:rsidP="004E2580">
      <w:pPr>
        <w:widowControl w:val="0"/>
        <w:ind w:right="-1" w:firstLine="709"/>
        <w:jc w:val="center"/>
      </w:pPr>
      <w:r w:rsidRPr="00C0131F">
        <w:t xml:space="preserve">3. Полномочия органа </w:t>
      </w:r>
      <w:r w:rsidR="007F62F8" w:rsidRPr="00C0131F">
        <w:t xml:space="preserve">муниципального </w:t>
      </w:r>
      <w:r w:rsidRPr="00C0131F">
        <w:t>жилищного контроля</w:t>
      </w:r>
    </w:p>
    <w:p w14:paraId="2679657A" w14:textId="0C91A2FC" w:rsidR="00835E99" w:rsidRPr="00C0131F" w:rsidRDefault="00835E99" w:rsidP="004E2580">
      <w:pPr>
        <w:pStyle w:val="consplusnormal1"/>
        <w:widowControl w:val="0"/>
        <w:ind w:right="-1" w:firstLine="0"/>
        <w:jc w:val="both"/>
        <w:rPr>
          <w:rFonts w:ascii="Times New Roman" w:hAnsi="Times New Roman" w:cs="Times New Roman"/>
          <w:sz w:val="28"/>
          <w:szCs w:val="28"/>
        </w:rPr>
      </w:pPr>
    </w:p>
    <w:p w14:paraId="47C06783" w14:textId="69265FE4" w:rsidR="002F60AA" w:rsidRPr="00C0131F" w:rsidRDefault="00154F4F"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3.1.</w:t>
      </w:r>
      <w:r w:rsidR="005C3118" w:rsidRPr="00C0131F">
        <w:rPr>
          <w:rFonts w:ascii="Times New Roman" w:hAnsi="Times New Roman" w:cs="Times New Roman"/>
          <w:sz w:val="28"/>
          <w:szCs w:val="28"/>
        </w:rPr>
        <w:t xml:space="preserve"> К полномочиям орган</w:t>
      </w:r>
      <w:r w:rsidR="00D51037" w:rsidRPr="00C0131F">
        <w:rPr>
          <w:rFonts w:ascii="Times New Roman" w:hAnsi="Times New Roman" w:cs="Times New Roman"/>
          <w:sz w:val="28"/>
          <w:szCs w:val="28"/>
        </w:rPr>
        <w:t>а муниципального жилищного контроля</w:t>
      </w:r>
      <w:r w:rsidR="005C3118" w:rsidRPr="00C0131F">
        <w:rPr>
          <w:rFonts w:ascii="Times New Roman" w:hAnsi="Times New Roman" w:cs="Times New Roman"/>
          <w:sz w:val="28"/>
          <w:szCs w:val="28"/>
        </w:rPr>
        <w:t xml:space="preserve"> относятся:</w:t>
      </w:r>
      <w:r w:rsidR="00B526A0" w:rsidRPr="00C0131F">
        <w:rPr>
          <w:rFonts w:ascii="Times New Roman" w:hAnsi="Times New Roman" w:cs="Times New Roman"/>
          <w:sz w:val="28"/>
          <w:szCs w:val="28"/>
        </w:rPr>
        <w:t xml:space="preserve"> </w:t>
      </w:r>
    </w:p>
    <w:p w14:paraId="2B59F926" w14:textId="352DCC65" w:rsidR="002F60AA" w:rsidRPr="00C0131F" w:rsidRDefault="002F60AA"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1) </w:t>
      </w:r>
      <w:r w:rsidR="00BE780F" w:rsidRPr="00C0131F">
        <w:rPr>
          <w:rFonts w:ascii="Times New Roman" w:hAnsi="Times New Roman" w:cs="Times New Roman"/>
          <w:sz w:val="28"/>
          <w:szCs w:val="28"/>
        </w:rPr>
        <w:t>организация и осуществление муниципального жилищного контроля на территории муниципального образования город-курорт Геленджик;</w:t>
      </w:r>
    </w:p>
    <w:p w14:paraId="18776EFF" w14:textId="3D0F2D32" w:rsidR="002F60AA" w:rsidRPr="00C0131F" w:rsidRDefault="002F60AA"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2) </w:t>
      </w:r>
      <w:r w:rsidR="00BE780F" w:rsidRPr="00C0131F">
        <w:rPr>
          <w:rFonts w:ascii="Times New Roman" w:hAnsi="Times New Roman" w:cs="Times New Roman"/>
          <w:sz w:val="28"/>
          <w:szCs w:val="28"/>
        </w:rPr>
        <w:t>участие в реализации единой государственной политики в области муниципального контроля при осуществлении муниципального жилищного контроля;</w:t>
      </w:r>
    </w:p>
    <w:p w14:paraId="19699312" w14:textId="36F3F8DA" w:rsidR="002F60AA" w:rsidRPr="00C0131F" w:rsidRDefault="002F60AA"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 3) иные полномочия в соответствии с Федеральным законом №248-ФЗ, другими федеральными законами</w:t>
      </w:r>
      <w:r w:rsidR="00024C28" w:rsidRPr="00C0131F">
        <w:rPr>
          <w:rFonts w:ascii="Times New Roman" w:hAnsi="Times New Roman" w:cs="Times New Roman"/>
          <w:sz w:val="28"/>
          <w:szCs w:val="28"/>
        </w:rPr>
        <w:t>, Положением.</w:t>
      </w:r>
    </w:p>
    <w:p w14:paraId="73DDDDA8" w14:textId="71165932" w:rsidR="004E12CD" w:rsidRPr="00C0131F" w:rsidRDefault="004E12CD" w:rsidP="004E2580">
      <w:pPr>
        <w:widowControl w:val="0"/>
        <w:adjustRightInd w:val="0"/>
        <w:ind w:firstLine="709"/>
        <w:jc w:val="both"/>
      </w:pPr>
      <w:r w:rsidRPr="00C0131F">
        <w:lastRenderedPageBreak/>
        <w:t>3.</w:t>
      </w:r>
      <w:r w:rsidR="00D51037" w:rsidRPr="00C0131F">
        <w:t>2</w:t>
      </w:r>
      <w:r w:rsidRPr="00C0131F">
        <w:t xml:space="preserve">. Орган </w:t>
      </w:r>
      <w:r w:rsidR="00D51037" w:rsidRPr="00C0131F">
        <w:t xml:space="preserve">муниципального </w:t>
      </w:r>
      <w:r w:rsidRPr="00C0131F">
        <w:t>жилищного контроля вправе обратиться в суд с заявлениями:</w:t>
      </w:r>
    </w:p>
    <w:p w14:paraId="218D5E69" w14:textId="77777777" w:rsidR="004E12CD" w:rsidRPr="00C0131F" w:rsidRDefault="004E12CD" w:rsidP="004E2580">
      <w:pPr>
        <w:widowControl w:val="0"/>
        <w:ind w:right="-1" w:firstLine="709"/>
        <w:jc w:val="both"/>
      </w:pPr>
      <w:r w:rsidRPr="00C0131F">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bookmarkStart w:id="19" w:name="_Hlk86060123"/>
      <w:r w:rsidRPr="00C0131F">
        <w:t>Жилищного кодекса Российской Федерации</w:t>
      </w:r>
      <w:bookmarkEnd w:id="19"/>
      <w:r w:rsidRPr="00C0131F">
        <w:t>;</w:t>
      </w:r>
    </w:p>
    <w:p w14:paraId="476B96AB" w14:textId="77777777" w:rsidR="004E12CD" w:rsidRPr="00C0131F" w:rsidRDefault="004E12CD" w:rsidP="004E2580">
      <w:pPr>
        <w:widowControl w:val="0"/>
        <w:ind w:right="-1" w:firstLine="709"/>
        <w:jc w:val="both"/>
      </w:pPr>
      <w:r w:rsidRPr="00C0131F">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058004A0" w14:textId="77777777" w:rsidR="004E12CD" w:rsidRPr="00C0131F" w:rsidRDefault="004E12CD" w:rsidP="004E2580">
      <w:pPr>
        <w:widowControl w:val="0"/>
        <w:ind w:right="-1" w:firstLine="709"/>
        <w:jc w:val="both"/>
      </w:pPr>
      <w:r w:rsidRPr="00C0131F">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1B3E342F" w14:textId="77777777" w:rsidR="004E12CD" w:rsidRPr="00C0131F" w:rsidRDefault="004E12CD" w:rsidP="004E2580">
      <w:pPr>
        <w:widowControl w:val="0"/>
        <w:ind w:right="-1" w:firstLine="709"/>
        <w:jc w:val="both"/>
      </w:pPr>
      <w:r w:rsidRPr="00C0131F">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3C64C28B" w14:textId="77777777" w:rsidR="004E12CD" w:rsidRPr="00C0131F" w:rsidRDefault="004E12CD" w:rsidP="004E2580">
      <w:pPr>
        <w:widowControl w:val="0"/>
        <w:ind w:right="-1" w:firstLine="709"/>
        <w:jc w:val="both"/>
      </w:pPr>
      <w:r w:rsidRPr="00C0131F">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008835AD" w14:textId="77777777" w:rsidR="004E12CD" w:rsidRPr="00C0131F" w:rsidRDefault="004E12CD" w:rsidP="004E2580">
      <w:pPr>
        <w:widowControl w:val="0"/>
        <w:ind w:right="-1" w:firstLine="709"/>
        <w:jc w:val="both"/>
      </w:pPr>
      <w:r w:rsidRPr="00C0131F">
        <w:t>6) о понуждении к исполнению предписания.</w:t>
      </w:r>
    </w:p>
    <w:p w14:paraId="76F49A4F" w14:textId="77777777" w:rsidR="00C43501" w:rsidRPr="00C0131F" w:rsidRDefault="00C43501" w:rsidP="004E2580">
      <w:pPr>
        <w:pStyle w:val="consplusnormal1"/>
        <w:widowControl w:val="0"/>
        <w:ind w:right="-1" w:firstLine="0"/>
        <w:jc w:val="both"/>
        <w:rPr>
          <w:rFonts w:ascii="Times New Roman" w:hAnsi="Times New Roman" w:cs="Times New Roman"/>
          <w:bCs/>
          <w:sz w:val="28"/>
          <w:szCs w:val="28"/>
        </w:rPr>
      </w:pPr>
    </w:p>
    <w:p w14:paraId="664D412A" w14:textId="2D2EEFE5" w:rsidR="006F664E" w:rsidRPr="00C0131F" w:rsidRDefault="006F664E" w:rsidP="004E2580">
      <w:pPr>
        <w:pStyle w:val="consplusnormal1"/>
        <w:widowControl w:val="0"/>
        <w:ind w:right="-1" w:firstLine="709"/>
        <w:jc w:val="center"/>
        <w:rPr>
          <w:rFonts w:ascii="Times New Roman" w:hAnsi="Times New Roman" w:cs="Times New Roman"/>
          <w:bCs/>
          <w:sz w:val="28"/>
          <w:szCs w:val="28"/>
        </w:rPr>
      </w:pPr>
      <w:r w:rsidRPr="00C0131F">
        <w:rPr>
          <w:rFonts w:ascii="Times New Roman" w:hAnsi="Times New Roman" w:cs="Times New Roman"/>
          <w:bCs/>
          <w:sz w:val="28"/>
          <w:szCs w:val="28"/>
        </w:rPr>
        <w:t>4.</w:t>
      </w:r>
      <w:r w:rsidRPr="00C0131F">
        <w:rPr>
          <w:rFonts w:ascii="Times New Roman" w:hAnsi="Times New Roman" w:cs="Times New Roman"/>
          <w:sz w:val="28"/>
          <w:szCs w:val="28"/>
        </w:rPr>
        <w:t xml:space="preserve"> </w:t>
      </w:r>
      <w:r w:rsidRPr="00C0131F">
        <w:rPr>
          <w:rFonts w:ascii="Times New Roman" w:hAnsi="Times New Roman" w:cs="Times New Roman"/>
          <w:bCs/>
          <w:sz w:val="28"/>
          <w:szCs w:val="28"/>
        </w:rPr>
        <w:t xml:space="preserve">Полномочия должностных лиц органа </w:t>
      </w:r>
    </w:p>
    <w:p w14:paraId="5CF763AF" w14:textId="0252DA71" w:rsidR="006F664E" w:rsidRPr="00C0131F" w:rsidRDefault="00D51037" w:rsidP="004E2580">
      <w:pPr>
        <w:pStyle w:val="consplusnormal1"/>
        <w:widowControl w:val="0"/>
        <w:ind w:right="-1" w:firstLine="709"/>
        <w:jc w:val="center"/>
        <w:rPr>
          <w:rFonts w:ascii="Times New Roman" w:hAnsi="Times New Roman" w:cs="Times New Roman"/>
          <w:sz w:val="28"/>
          <w:szCs w:val="28"/>
        </w:rPr>
      </w:pPr>
      <w:r w:rsidRPr="00C0131F">
        <w:rPr>
          <w:rFonts w:ascii="Times New Roman" w:hAnsi="Times New Roman" w:cs="Times New Roman"/>
          <w:bCs/>
          <w:sz w:val="28"/>
          <w:szCs w:val="28"/>
        </w:rPr>
        <w:t xml:space="preserve">муниципального </w:t>
      </w:r>
      <w:r w:rsidR="006F664E" w:rsidRPr="00C0131F">
        <w:rPr>
          <w:rFonts w:ascii="Times New Roman" w:hAnsi="Times New Roman" w:cs="Times New Roman"/>
          <w:bCs/>
          <w:sz w:val="28"/>
          <w:szCs w:val="28"/>
        </w:rPr>
        <w:t>жилищного контроля</w:t>
      </w:r>
    </w:p>
    <w:p w14:paraId="355B4A86" w14:textId="0A46D0BF" w:rsidR="00154F4F" w:rsidRPr="00C0131F" w:rsidRDefault="00154F4F" w:rsidP="004E2580">
      <w:pPr>
        <w:pStyle w:val="consplusnormal1"/>
        <w:widowControl w:val="0"/>
        <w:ind w:right="-1" w:firstLine="709"/>
        <w:jc w:val="center"/>
        <w:rPr>
          <w:rFonts w:ascii="Times New Roman" w:hAnsi="Times New Roman" w:cs="Times New Roman"/>
          <w:sz w:val="28"/>
          <w:szCs w:val="28"/>
        </w:rPr>
      </w:pPr>
    </w:p>
    <w:p w14:paraId="3A3E3FFD" w14:textId="1B32CF00"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4.1. Муниципальный инспектор при проведении контрольного мероприятия в пределах своих полномочий и в объеме проводимых контрольных действий имеет право:</w:t>
      </w:r>
    </w:p>
    <w:p w14:paraId="01298CFA" w14:textId="66B226E1"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1) беспрепятственно по предъявлении служебного удостоверения и в </w:t>
      </w:r>
      <w:r w:rsidRPr="00C0131F">
        <w:rPr>
          <w:rFonts w:ascii="Times New Roman" w:hAnsi="Times New Roman" w:cs="Times New Roman"/>
          <w:sz w:val="28"/>
          <w:szCs w:val="28"/>
        </w:rPr>
        <w:lastRenderedPageBreak/>
        <w:t xml:space="preserve">соответствии с полномочиями, установленными решением органа </w:t>
      </w:r>
      <w:r w:rsidR="00857751" w:rsidRPr="00C0131F">
        <w:rPr>
          <w:rFonts w:ascii="Times New Roman" w:hAnsi="Times New Roman" w:cs="Times New Roman"/>
          <w:sz w:val="28"/>
          <w:szCs w:val="28"/>
        </w:rPr>
        <w:t xml:space="preserve">муниципального </w:t>
      </w:r>
      <w:r w:rsidRPr="00C0131F">
        <w:rPr>
          <w:rFonts w:ascii="Times New Roman" w:hAnsi="Times New Roman" w:cs="Times New Roman"/>
          <w:sz w:val="28"/>
          <w:szCs w:val="28"/>
        </w:rPr>
        <w:t>жилищного контроля о проведении контрольного мероприятия, посещать (осматривать) объекты контроля, если иное не предусмотрено федеральными законами;</w:t>
      </w:r>
    </w:p>
    <w:p w14:paraId="321211E9" w14:textId="24C6BFF1"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A45EF3C" w14:textId="77BE3572"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7F7C319" w14:textId="57155FC2"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70486B3" w14:textId="6A076D5D"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3B05B17" w14:textId="2D5B9423"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6) выдавать контролируемым лицам рекомендации по обеспечению бе</w:t>
      </w:r>
      <w:r w:rsidR="005A2778">
        <w:rPr>
          <w:rFonts w:ascii="Times New Roman" w:hAnsi="Times New Roman" w:cs="Times New Roman"/>
          <w:sz w:val="28"/>
          <w:szCs w:val="28"/>
        </w:rPr>
        <w:t>-</w:t>
      </w:r>
      <w:r w:rsidR="005A2778">
        <w:rPr>
          <w:rFonts w:ascii="Times New Roman" w:hAnsi="Times New Roman" w:cs="Times New Roman"/>
          <w:sz w:val="28"/>
          <w:szCs w:val="28"/>
        </w:rPr>
        <w:br/>
      </w:r>
      <w:proofErr w:type="spellStart"/>
      <w:r w:rsidR="005A2778">
        <w:rPr>
          <w:rFonts w:ascii="Times New Roman" w:hAnsi="Times New Roman" w:cs="Times New Roman"/>
          <w:sz w:val="28"/>
          <w:szCs w:val="28"/>
        </w:rPr>
        <w:t>з</w:t>
      </w:r>
      <w:r w:rsidRPr="00C0131F">
        <w:rPr>
          <w:rFonts w:ascii="Times New Roman" w:hAnsi="Times New Roman" w:cs="Times New Roman"/>
          <w:sz w:val="28"/>
          <w:szCs w:val="28"/>
        </w:rPr>
        <w:t>опасности</w:t>
      </w:r>
      <w:proofErr w:type="spellEnd"/>
      <w:r w:rsidRPr="00C0131F">
        <w:rPr>
          <w:rFonts w:ascii="Times New Roman" w:hAnsi="Times New Roman" w:cs="Times New Roman"/>
          <w:sz w:val="28"/>
          <w:szCs w:val="28"/>
        </w:rPr>
        <w:t xml:space="preserve">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FA367EF" w14:textId="6D3AE886" w:rsidR="00234DAC"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 xml:space="preserve">7) обращаться в соответствии с Федеральным законом от </w:t>
      </w:r>
      <w:r w:rsidR="00C0131F">
        <w:rPr>
          <w:rFonts w:ascii="Times New Roman" w:hAnsi="Times New Roman" w:cs="Times New Roman"/>
          <w:sz w:val="28"/>
          <w:szCs w:val="28"/>
        </w:rPr>
        <w:br/>
      </w:r>
      <w:r w:rsidRPr="00C0131F">
        <w:rPr>
          <w:rFonts w:ascii="Times New Roman" w:hAnsi="Times New Roman" w:cs="Times New Roman"/>
          <w:sz w:val="28"/>
          <w:szCs w:val="28"/>
        </w:rPr>
        <w:t>7 февраля 2011 года №</w:t>
      </w:r>
      <w:r w:rsidR="005778BA" w:rsidRPr="00C0131F">
        <w:rPr>
          <w:rFonts w:ascii="Times New Roman" w:hAnsi="Times New Roman" w:cs="Times New Roman"/>
          <w:sz w:val="28"/>
          <w:szCs w:val="28"/>
        </w:rPr>
        <w:t xml:space="preserve"> </w:t>
      </w:r>
      <w:r w:rsidRPr="00C0131F">
        <w:rPr>
          <w:rFonts w:ascii="Times New Roman" w:hAnsi="Times New Roman" w:cs="Times New Roman"/>
          <w:sz w:val="28"/>
          <w:szCs w:val="28"/>
        </w:rPr>
        <w:t>3-ФЗ «О полиции» за содействием к органам полиции в случаях, если муниципальному инспектору оказывается противодействие или угрожает опасность;</w:t>
      </w:r>
    </w:p>
    <w:p w14:paraId="59C2EF99" w14:textId="6D4C8AE8" w:rsidR="00154F4F" w:rsidRPr="00C0131F" w:rsidRDefault="00234DAC" w:rsidP="004E2580">
      <w:pPr>
        <w:pStyle w:val="consplusnormal1"/>
        <w:widowControl w:val="0"/>
        <w:ind w:right="-1" w:firstLine="709"/>
        <w:jc w:val="both"/>
        <w:rPr>
          <w:rFonts w:ascii="Times New Roman" w:hAnsi="Times New Roman" w:cs="Times New Roman"/>
          <w:sz w:val="28"/>
          <w:szCs w:val="28"/>
        </w:rPr>
      </w:pPr>
      <w:r w:rsidRPr="00C0131F">
        <w:rPr>
          <w:rFonts w:ascii="Times New Roman" w:hAnsi="Times New Roman" w:cs="Times New Roman"/>
          <w:sz w:val="28"/>
          <w:szCs w:val="28"/>
        </w:rPr>
        <w:t>8) совершать иные действия, предусмотренные федеральными законами, Положением.</w:t>
      </w:r>
    </w:p>
    <w:p w14:paraId="265414F3" w14:textId="561AC132" w:rsidR="006F664E" w:rsidRPr="00C0131F" w:rsidRDefault="00F0458F" w:rsidP="004E2580">
      <w:pPr>
        <w:widowControl w:val="0"/>
        <w:ind w:right="-1" w:firstLine="709"/>
        <w:jc w:val="both"/>
      </w:pPr>
      <w:r w:rsidRPr="00C0131F">
        <w:t>4.2. Муниципальный жилищный инспектор обязан:</w:t>
      </w:r>
    </w:p>
    <w:p w14:paraId="704C30A9" w14:textId="77777777" w:rsidR="00F0458F" w:rsidRPr="00C0131F" w:rsidRDefault="00F0458F" w:rsidP="004E2580">
      <w:pPr>
        <w:widowControl w:val="0"/>
        <w:ind w:right="-1" w:firstLine="709"/>
        <w:jc w:val="both"/>
      </w:pPr>
      <w:r w:rsidRPr="00C0131F">
        <w:t>1) соблюдать законодательство Российской Федерации, права и законные интересы контролируемых лиц;</w:t>
      </w:r>
    </w:p>
    <w:p w14:paraId="35F3A720" w14:textId="6CED2916" w:rsidR="00F0458F" w:rsidRPr="00C0131F" w:rsidRDefault="00F0458F" w:rsidP="004E2580">
      <w:pPr>
        <w:widowControl w:val="0"/>
        <w:ind w:right="-1" w:firstLine="709"/>
        <w:jc w:val="both"/>
      </w:pPr>
      <w:r w:rsidRPr="00C0131F">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 муниципального жилищного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F5F4779" w14:textId="1A11D326" w:rsidR="00F0458F" w:rsidRPr="00C0131F" w:rsidRDefault="00F0458F" w:rsidP="004E2580">
      <w:pPr>
        <w:widowControl w:val="0"/>
        <w:ind w:right="-1" w:firstLine="709"/>
        <w:jc w:val="both"/>
      </w:pPr>
      <w:r w:rsidRPr="00C0131F">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C0131F">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545C66B" w14:textId="25691C40" w:rsidR="00F0458F" w:rsidRPr="00C0131F" w:rsidRDefault="00F0458F" w:rsidP="004E2580">
      <w:pPr>
        <w:widowControl w:val="0"/>
        <w:ind w:right="-1" w:firstLine="709"/>
        <w:jc w:val="both"/>
      </w:pPr>
      <w:r w:rsidRPr="00C0131F">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0D9F26E" w14:textId="152079D6" w:rsidR="00F0458F" w:rsidRPr="00C0131F" w:rsidRDefault="00F0458F" w:rsidP="004E2580">
      <w:pPr>
        <w:widowControl w:val="0"/>
        <w:ind w:right="-1" w:firstLine="709"/>
        <w:jc w:val="both"/>
      </w:pPr>
      <w:r w:rsidRPr="00C0131F">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органа </w:t>
      </w:r>
      <w:r w:rsidR="00D51037" w:rsidRPr="00C0131F">
        <w:t xml:space="preserve">муниципального </w:t>
      </w:r>
      <w:r w:rsidR="00F43ADB" w:rsidRPr="00C0131F">
        <w:t xml:space="preserve">жилищного </w:t>
      </w:r>
      <w:r w:rsidRPr="00C0131F">
        <w:t>контроля с контролируемыми лицами) и в случаях, предусмотренных Федеральным законом №</w:t>
      </w:r>
      <w:r w:rsidR="005778BA" w:rsidRPr="00C0131F">
        <w:t xml:space="preserve"> </w:t>
      </w:r>
      <w:r w:rsidRPr="00C0131F">
        <w:t>248-ФЗ, осуществлять консультирование;</w:t>
      </w:r>
    </w:p>
    <w:p w14:paraId="04362D99" w14:textId="07F742D0" w:rsidR="00F0458F" w:rsidRPr="00C0131F" w:rsidRDefault="00F0458F" w:rsidP="004E2580">
      <w:pPr>
        <w:widowControl w:val="0"/>
        <w:ind w:right="-1" w:firstLine="709"/>
        <w:jc w:val="both"/>
      </w:pPr>
      <w:r w:rsidRPr="00C0131F">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w:t>
      </w:r>
      <w:r w:rsidR="00702573" w:rsidRPr="00C0131F">
        <w:t>жилищного</w:t>
      </w:r>
      <w:r w:rsidRPr="00C0131F">
        <w:t xml:space="preserve">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sidR="00C0131F">
        <w:br/>
      </w:r>
      <w:r w:rsidRPr="00C0131F">
        <w:t>№</w:t>
      </w:r>
      <w:r w:rsidR="005778BA" w:rsidRPr="00C0131F">
        <w:t xml:space="preserve"> </w:t>
      </w:r>
      <w:r w:rsidRPr="00C0131F">
        <w:t>248-ФЗ;</w:t>
      </w:r>
    </w:p>
    <w:p w14:paraId="2D7FEC92" w14:textId="1F8BF76A" w:rsidR="00F0458F" w:rsidRPr="00C0131F" w:rsidRDefault="00F0458F" w:rsidP="004E2580">
      <w:pPr>
        <w:widowControl w:val="0"/>
        <w:ind w:right="-1" w:firstLine="709"/>
        <w:jc w:val="both"/>
      </w:pPr>
      <w:r w:rsidRPr="00C0131F">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FA37A67" w14:textId="579F52C8" w:rsidR="00F0458F" w:rsidRPr="00C0131F" w:rsidRDefault="00F0458F" w:rsidP="004E2580">
      <w:pPr>
        <w:widowControl w:val="0"/>
        <w:ind w:right="-1" w:firstLine="709"/>
        <w:jc w:val="both"/>
      </w:pPr>
      <w:r w:rsidRPr="00C0131F">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D9B8155" w14:textId="1637A21E" w:rsidR="00F0458F" w:rsidRPr="00C0131F" w:rsidRDefault="00F0458F" w:rsidP="004E2580">
      <w:pPr>
        <w:widowControl w:val="0"/>
        <w:ind w:right="-1" w:firstLine="709"/>
        <w:jc w:val="both"/>
      </w:pPr>
      <w:r w:rsidRPr="00C0131F">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1BD7165" w14:textId="6F531C1B" w:rsidR="00F0458F" w:rsidRPr="00C0131F" w:rsidRDefault="00F0458F" w:rsidP="004E2580">
      <w:pPr>
        <w:widowControl w:val="0"/>
        <w:ind w:right="-1" w:firstLine="709"/>
        <w:jc w:val="both"/>
      </w:pPr>
      <w:r w:rsidRPr="00C0131F">
        <w:t>10) доказывать обоснованность своих действий при их обжаловании в порядке, установленном законодательством Российской Федерации;</w:t>
      </w:r>
    </w:p>
    <w:p w14:paraId="4BB40F86" w14:textId="626A3563" w:rsidR="00F0458F" w:rsidRPr="00C0131F" w:rsidRDefault="00F0458F" w:rsidP="004E2580">
      <w:pPr>
        <w:widowControl w:val="0"/>
        <w:ind w:right="-1" w:firstLine="709"/>
        <w:jc w:val="both"/>
      </w:pPr>
      <w:r w:rsidRPr="00C0131F">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B728BDB" w14:textId="71F9C99F" w:rsidR="00F0458F" w:rsidRPr="00C0131F" w:rsidRDefault="00F0458F" w:rsidP="004E2580">
      <w:pPr>
        <w:widowControl w:val="0"/>
        <w:ind w:right="-1" w:firstLine="709"/>
        <w:jc w:val="both"/>
      </w:pPr>
      <w:r w:rsidRPr="00C0131F">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1B15302" w14:textId="79E99E0D" w:rsidR="00702573" w:rsidRPr="00C0131F" w:rsidRDefault="00702573" w:rsidP="004E2580">
      <w:pPr>
        <w:widowControl w:val="0"/>
        <w:ind w:right="-1" w:firstLine="709"/>
        <w:jc w:val="both"/>
      </w:pPr>
      <w:r w:rsidRPr="00C0131F">
        <w:t>4.</w:t>
      </w:r>
      <w:r w:rsidR="00C858DD" w:rsidRPr="00C0131F">
        <w:t>3</w:t>
      </w:r>
      <w:r w:rsidRPr="00C0131F">
        <w:t>. Муниципальный</w:t>
      </w:r>
      <w:r w:rsidR="00F43ADB" w:rsidRPr="00C0131F">
        <w:t xml:space="preserve"> </w:t>
      </w:r>
      <w:r w:rsidRPr="00C0131F">
        <w:t>инспектор не вправе:</w:t>
      </w:r>
    </w:p>
    <w:p w14:paraId="3ACA6159" w14:textId="5DC5F6FE" w:rsidR="00702573" w:rsidRPr="00C0131F" w:rsidRDefault="00702573" w:rsidP="004E2580">
      <w:pPr>
        <w:widowControl w:val="0"/>
        <w:ind w:right="-1" w:firstLine="709"/>
        <w:jc w:val="both"/>
      </w:pPr>
      <w:r w:rsidRPr="00C0131F">
        <w:t xml:space="preserve">1) оценивать соблюдение обязательных требований, если оценка </w:t>
      </w:r>
      <w:r w:rsidRPr="00C0131F">
        <w:lastRenderedPageBreak/>
        <w:t xml:space="preserve">соблюдения таких требований не относится к полномочиям органа </w:t>
      </w:r>
      <w:r w:rsidR="007B5D1A" w:rsidRPr="00C0131F">
        <w:t xml:space="preserve">муниципального </w:t>
      </w:r>
      <w:r w:rsidR="0067546D" w:rsidRPr="00C0131F">
        <w:t>жилищного</w:t>
      </w:r>
      <w:r w:rsidRPr="00C0131F">
        <w:t xml:space="preserve"> контроля;</w:t>
      </w:r>
    </w:p>
    <w:p w14:paraId="01056349" w14:textId="43E5AA30" w:rsidR="00702573" w:rsidRPr="00C0131F" w:rsidRDefault="00702573" w:rsidP="004E2580">
      <w:pPr>
        <w:widowControl w:val="0"/>
        <w:ind w:right="-1" w:firstLine="709"/>
        <w:jc w:val="both"/>
      </w:pPr>
      <w:r w:rsidRPr="00C0131F">
        <w:t xml:space="preserve">2) проводить контрольные мероприятия, совершать контрольные действия, не предусмотренные решением органа </w:t>
      </w:r>
      <w:r w:rsidR="007B5D1A" w:rsidRPr="00C0131F">
        <w:t xml:space="preserve">муниципального </w:t>
      </w:r>
      <w:r w:rsidR="0067546D" w:rsidRPr="00C0131F">
        <w:t xml:space="preserve">жилищного </w:t>
      </w:r>
      <w:r w:rsidRPr="00C0131F">
        <w:t>контроля;</w:t>
      </w:r>
    </w:p>
    <w:p w14:paraId="16B8CCAE" w14:textId="2979CCE9" w:rsidR="00702573" w:rsidRPr="00C0131F" w:rsidRDefault="00702573" w:rsidP="004E2580">
      <w:pPr>
        <w:widowControl w:val="0"/>
        <w:ind w:right="-1" w:firstLine="709"/>
        <w:jc w:val="both"/>
      </w:pPr>
      <w:r w:rsidRPr="00C0131F">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14:paraId="40F062A2" w14:textId="77777777" w:rsidR="00C858DD" w:rsidRPr="00C0131F" w:rsidRDefault="00C858DD" w:rsidP="004E2580">
      <w:pPr>
        <w:widowControl w:val="0"/>
        <w:ind w:right="-1" w:firstLine="709"/>
        <w:jc w:val="both"/>
      </w:pPr>
      <w:r w:rsidRPr="00C0131F">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6104B1B3" w14:textId="47170E27" w:rsidR="00C858DD" w:rsidRPr="00C0131F" w:rsidRDefault="00C858DD" w:rsidP="004E2580">
      <w:pPr>
        <w:widowControl w:val="0"/>
        <w:ind w:right="-1" w:firstLine="709"/>
        <w:jc w:val="both"/>
      </w:pPr>
      <w:r w:rsidRPr="00C0131F">
        <w:t>5) требовать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изымать оригиналы таких документов;</w:t>
      </w:r>
    </w:p>
    <w:p w14:paraId="0C21F97F" w14:textId="5A86CE00" w:rsidR="00C858DD" w:rsidRPr="00C0131F" w:rsidRDefault="00C858DD" w:rsidP="004E2580">
      <w:pPr>
        <w:widowControl w:val="0"/>
        <w:ind w:right="-1" w:firstLine="709"/>
        <w:jc w:val="both"/>
      </w:pPr>
      <w:r w:rsidRPr="00C0131F">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0E6D2BF8" w14:textId="382D8FE0" w:rsidR="00C858DD" w:rsidRPr="00C0131F" w:rsidRDefault="00C858DD" w:rsidP="004E2580">
      <w:pPr>
        <w:widowControl w:val="0"/>
        <w:ind w:right="-1" w:firstLine="709"/>
        <w:jc w:val="both"/>
      </w:pPr>
      <w:r w:rsidRPr="00C0131F">
        <w:t xml:space="preserve">7) распространять информацию и сведения, полученные в результате осуществления муниципального </w:t>
      </w:r>
      <w:r w:rsidR="0067546D" w:rsidRPr="00C0131F">
        <w:t>жилищного</w:t>
      </w:r>
      <w:r w:rsidRPr="00C0131F">
        <w:t xml:space="preserve">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0D3C90BB" w14:textId="24D027B3" w:rsidR="00C858DD" w:rsidRPr="00C0131F" w:rsidRDefault="00C858DD" w:rsidP="004E2580">
      <w:pPr>
        <w:widowControl w:val="0"/>
        <w:ind w:right="-1" w:firstLine="709"/>
        <w:jc w:val="both"/>
      </w:pPr>
      <w:r w:rsidRPr="00C0131F">
        <w:t>8) требовать от контролируемого лица представления документов, информации ранее даты начала проведения контрольного мероприятия;</w:t>
      </w:r>
    </w:p>
    <w:p w14:paraId="6788FBEC" w14:textId="608FC3DC" w:rsidR="00C858DD" w:rsidRPr="00C0131F" w:rsidRDefault="00C858DD" w:rsidP="004E2580">
      <w:pPr>
        <w:widowControl w:val="0"/>
        <w:ind w:right="-1" w:firstLine="709"/>
        <w:jc w:val="both"/>
      </w:pPr>
      <w:r w:rsidRPr="00C0131F">
        <w:t>9)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14:paraId="0D356A19" w14:textId="0659BF5B" w:rsidR="00C858DD" w:rsidRPr="00C0131F" w:rsidRDefault="00C858DD" w:rsidP="004E2580">
      <w:pPr>
        <w:widowControl w:val="0"/>
        <w:ind w:right="-1" w:firstLine="709"/>
        <w:jc w:val="both"/>
      </w:pPr>
      <w:r w:rsidRPr="00C0131F">
        <w:t>10) превышать установленные сроки проведения контрольных мероприятий;</w:t>
      </w:r>
    </w:p>
    <w:p w14:paraId="40B6E19C" w14:textId="4078E925" w:rsidR="00C858DD" w:rsidRPr="00C0131F" w:rsidRDefault="00C858DD" w:rsidP="004E2580">
      <w:pPr>
        <w:widowControl w:val="0"/>
        <w:ind w:right="-1" w:firstLine="709"/>
        <w:jc w:val="both"/>
      </w:pPr>
      <w:r w:rsidRPr="00C0131F">
        <w:t xml:space="preserve">11)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w:t>
      </w:r>
      <w:proofErr w:type="gramStart"/>
      <w:r w:rsidR="00B20711" w:rsidRPr="00C0131F">
        <w:t>и</w:t>
      </w:r>
      <w:proofErr w:type="gramEnd"/>
      <w:r w:rsidRPr="00C0131F">
        <w:t xml:space="preserve"> если эти действия не создают препятствий для проведения указанных мероприятий.</w:t>
      </w:r>
    </w:p>
    <w:p w14:paraId="55BFAAB0" w14:textId="21CADD66" w:rsidR="00C858DD" w:rsidRPr="00C0131F" w:rsidRDefault="00C858DD" w:rsidP="004E2580">
      <w:pPr>
        <w:widowControl w:val="0"/>
        <w:ind w:right="-1" w:firstLine="709"/>
        <w:jc w:val="both"/>
      </w:pPr>
      <w:r w:rsidRPr="00C0131F">
        <w:t xml:space="preserve">4.4. Вред (ущерб), причиненный контролируемым лицам решениями </w:t>
      </w:r>
      <w:r w:rsidRPr="00C0131F">
        <w:lastRenderedPageBreak/>
        <w:t xml:space="preserve">органа </w:t>
      </w:r>
      <w:bookmarkStart w:id="20" w:name="_Hlk88473759"/>
      <w:r w:rsidR="007B5D1A" w:rsidRPr="00C0131F">
        <w:t>муниципального</w:t>
      </w:r>
      <w:bookmarkEnd w:id="20"/>
      <w:r w:rsidR="007B5D1A" w:rsidRPr="00C0131F">
        <w:t xml:space="preserve"> </w:t>
      </w:r>
      <w:r w:rsidRPr="00C0131F">
        <w:t xml:space="preserve">жилищного контроля, действиями (бездействием) должностных лиц органа </w:t>
      </w:r>
      <w:r w:rsidR="007B5D1A" w:rsidRPr="00C0131F">
        <w:t xml:space="preserve">муниципального </w:t>
      </w:r>
      <w:r w:rsidRPr="00C0131F">
        <w:t>жилищного контроля,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бюджета муниципального образования город-курорт Геленджик.</w:t>
      </w:r>
    </w:p>
    <w:p w14:paraId="1802897E" w14:textId="280BCE25" w:rsidR="00C858DD" w:rsidRPr="00C0131F" w:rsidRDefault="00C858DD" w:rsidP="004E2580">
      <w:pPr>
        <w:widowControl w:val="0"/>
        <w:ind w:right="-1" w:firstLine="709"/>
        <w:jc w:val="both"/>
      </w:pPr>
      <w:r w:rsidRPr="00C0131F">
        <w:t xml:space="preserve">Вред (ущерб), причиненный контролируемым лицам правомерными решениями органа </w:t>
      </w:r>
      <w:r w:rsidR="007B5D1A" w:rsidRPr="00C0131F">
        <w:t xml:space="preserve">муниципального </w:t>
      </w:r>
      <w:r w:rsidR="004C1AED" w:rsidRPr="00C0131F">
        <w:t>жилищного</w:t>
      </w:r>
      <w:r w:rsidRPr="00C0131F">
        <w:t xml:space="preserve"> контроля, действиями (бездействием) должностных лиц органа </w:t>
      </w:r>
      <w:r w:rsidR="00857751" w:rsidRPr="00C0131F">
        <w:t xml:space="preserve">муниципального </w:t>
      </w:r>
      <w:r w:rsidR="004C1AED" w:rsidRPr="00C0131F">
        <w:t>жилищного</w:t>
      </w:r>
      <w:r w:rsidRPr="00C0131F">
        <w:t xml:space="preserve"> контроля, возмещению не подлежит, за исключением случаев, предусмотренных федеральными законами.</w:t>
      </w:r>
    </w:p>
    <w:p w14:paraId="67F01E35" w14:textId="77777777" w:rsidR="00E042D2" w:rsidRPr="00C0131F" w:rsidRDefault="00E042D2" w:rsidP="004E2580">
      <w:pPr>
        <w:widowControl w:val="0"/>
        <w:ind w:right="-1" w:firstLine="709"/>
        <w:jc w:val="both"/>
      </w:pPr>
    </w:p>
    <w:p w14:paraId="07CA8E99" w14:textId="4458F9FF" w:rsidR="00C858DD" w:rsidRPr="00C0131F" w:rsidRDefault="00C858DD" w:rsidP="004E2580">
      <w:pPr>
        <w:widowControl w:val="0"/>
        <w:ind w:right="-1" w:firstLine="709"/>
        <w:jc w:val="both"/>
      </w:pPr>
    </w:p>
    <w:p w14:paraId="34F36754" w14:textId="72AA0477" w:rsidR="004C1AED" w:rsidRPr="00C0131F" w:rsidRDefault="004C1AED" w:rsidP="004E2580">
      <w:pPr>
        <w:widowControl w:val="0"/>
        <w:ind w:right="-1" w:firstLine="709"/>
        <w:jc w:val="center"/>
      </w:pPr>
      <w:r w:rsidRPr="00C0131F">
        <w:t>5. Организация и проведение мероприятий, направленных</w:t>
      </w:r>
    </w:p>
    <w:p w14:paraId="78CFD1C3" w14:textId="7F7A4229" w:rsidR="004C1AED" w:rsidRPr="00C0131F" w:rsidRDefault="004C1AED" w:rsidP="004E2580">
      <w:pPr>
        <w:widowControl w:val="0"/>
        <w:ind w:right="-1" w:firstLine="709"/>
        <w:jc w:val="center"/>
      </w:pPr>
      <w:r w:rsidRPr="00C0131F">
        <w:t>на профилактику рисков причинения вреда (ущерба)</w:t>
      </w:r>
    </w:p>
    <w:p w14:paraId="247B89AC" w14:textId="57AF1448" w:rsidR="004C1AED" w:rsidRPr="00C0131F" w:rsidRDefault="004C1AED" w:rsidP="004E2580">
      <w:pPr>
        <w:widowControl w:val="0"/>
        <w:ind w:right="-1" w:firstLine="709"/>
        <w:jc w:val="center"/>
      </w:pPr>
      <w:r w:rsidRPr="00C0131F">
        <w:t>охраняемым законом ценностям</w:t>
      </w:r>
    </w:p>
    <w:p w14:paraId="62BCD9BB" w14:textId="104925B2" w:rsidR="006F664E" w:rsidRPr="00C0131F" w:rsidRDefault="006F664E" w:rsidP="004E2580">
      <w:pPr>
        <w:widowControl w:val="0"/>
        <w:ind w:right="-1" w:firstLine="709"/>
        <w:jc w:val="both"/>
      </w:pPr>
    </w:p>
    <w:p w14:paraId="4AE02453" w14:textId="6DA21C9C" w:rsidR="004C1AED" w:rsidRPr="00C0131F" w:rsidRDefault="004C1AED" w:rsidP="004E2580">
      <w:pPr>
        <w:widowControl w:val="0"/>
        <w:adjustRightInd w:val="0"/>
        <w:ind w:firstLine="709"/>
        <w:jc w:val="both"/>
      </w:pPr>
      <w:r w:rsidRPr="00C0131F">
        <w:t xml:space="preserve">5.1. </w:t>
      </w:r>
      <w:r w:rsidR="007B5D1A" w:rsidRPr="00C0131F">
        <w:t>Профилактика рисков причинения вреда (ущерба) охраняемым законом ценностям направлена на достижение следующих основных целей:</w:t>
      </w:r>
    </w:p>
    <w:p w14:paraId="13DE5202" w14:textId="77777777" w:rsidR="004C1AED" w:rsidRPr="00C0131F" w:rsidRDefault="004C1AED" w:rsidP="004E2580">
      <w:pPr>
        <w:widowControl w:val="0"/>
        <w:adjustRightInd w:val="0"/>
        <w:ind w:firstLine="709"/>
        <w:jc w:val="both"/>
      </w:pPr>
      <w:r w:rsidRPr="00C0131F">
        <w:t>1) стимулирование добросовестного соблюдения обязательных требований контролируемыми лицами;</w:t>
      </w:r>
    </w:p>
    <w:p w14:paraId="52FCBFA3" w14:textId="77777777" w:rsidR="004C1AED" w:rsidRPr="00C0131F" w:rsidRDefault="004C1AED" w:rsidP="004E2580">
      <w:pPr>
        <w:widowControl w:val="0"/>
        <w:adjustRightInd w:val="0"/>
        <w:ind w:firstLine="709"/>
        <w:jc w:val="both"/>
      </w:pPr>
      <w:r w:rsidRPr="00C0131F">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550B0CC" w14:textId="77777777" w:rsidR="004C1AED" w:rsidRPr="00C0131F" w:rsidRDefault="004C1AED" w:rsidP="004E2580">
      <w:pPr>
        <w:widowControl w:val="0"/>
        <w:adjustRightInd w:val="0"/>
        <w:ind w:firstLine="709"/>
        <w:jc w:val="both"/>
      </w:pPr>
      <w:r w:rsidRPr="00C0131F">
        <w:t>3) создание условий для доведения обязательных требований до контролируемых лиц, повышение информированности о способах их соблюдения.</w:t>
      </w:r>
    </w:p>
    <w:p w14:paraId="15F6811D" w14:textId="28D10C55" w:rsidR="004C1AED" w:rsidRPr="00C0131F" w:rsidRDefault="004C1AED" w:rsidP="004E2580">
      <w:pPr>
        <w:widowControl w:val="0"/>
        <w:ind w:right="-1" w:firstLine="709"/>
        <w:jc w:val="both"/>
      </w:pPr>
      <w:r w:rsidRPr="00C0131F">
        <w:t xml:space="preserve">5.2. Программа профилактики рисков причинения вреда (ущерба) охраняемым законом ценностям при осуществлении муниципального </w:t>
      </w:r>
      <w:r w:rsidR="0067546D" w:rsidRPr="00C0131F">
        <w:t>жилищного</w:t>
      </w:r>
      <w:r w:rsidRPr="00C0131F">
        <w:t xml:space="preserve"> контроля (далее - программа профилактики риско</w:t>
      </w:r>
      <w:r w:rsidR="000B543E" w:rsidRPr="00C0131F">
        <w:t>в</w:t>
      </w:r>
      <w:r w:rsidR="00024C28" w:rsidRPr="00C0131F">
        <w:t xml:space="preserve"> причинения вреда</w:t>
      </w:r>
      <w:r w:rsidRPr="00C0131F">
        <w:t>) ежегодно утверждается постановлением администрации муниципального образования город-курорт Геленджик в порядке, утвержденном Правительством Российской Федерации и предусматривающем ее общественное обсуждение, и состоит из следующих разделов:</w:t>
      </w:r>
    </w:p>
    <w:p w14:paraId="2CC403EA" w14:textId="76B44AA0" w:rsidR="004C1AED" w:rsidRPr="00C0131F" w:rsidRDefault="004C1AED" w:rsidP="004E2580">
      <w:pPr>
        <w:widowControl w:val="0"/>
        <w:ind w:right="-1" w:firstLine="709"/>
        <w:jc w:val="both"/>
      </w:pPr>
      <w:r w:rsidRPr="00C0131F">
        <w:t xml:space="preserve">1) анализ текущего состояния осуществления муниципального </w:t>
      </w:r>
      <w:r w:rsidR="00C921DF" w:rsidRPr="00C0131F">
        <w:t>жилищного</w:t>
      </w:r>
      <w:r w:rsidRPr="00C0131F">
        <w:t xml:space="preserve"> контроля, описание текущего уровня развития профилактической деятельности органа муниципального </w:t>
      </w:r>
      <w:r w:rsidR="00C921DF" w:rsidRPr="00C0131F">
        <w:t>жилищного</w:t>
      </w:r>
      <w:r w:rsidRPr="00C0131F">
        <w:t xml:space="preserve"> контроля, характеристика проблем, на решение которых направлена программа профилактики рисков причинения вреда;</w:t>
      </w:r>
    </w:p>
    <w:p w14:paraId="76D6F255" w14:textId="3973645E" w:rsidR="004C1AED" w:rsidRPr="00C0131F" w:rsidRDefault="004C1AED" w:rsidP="004E2580">
      <w:pPr>
        <w:widowControl w:val="0"/>
        <w:ind w:right="-1" w:firstLine="709"/>
        <w:jc w:val="both"/>
      </w:pPr>
      <w:r w:rsidRPr="00C0131F">
        <w:t>2) цели и задачи реализации программы профилактики рисков причинения вреда;</w:t>
      </w:r>
    </w:p>
    <w:p w14:paraId="2F1BAE47" w14:textId="1ADE3D79" w:rsidR="004C1AED" w:rsidRPr="00C0131F" w:rsidRDefault="004C1AED" w:rsidP="004E2580">
      <w:pPr>
        <w:widowControl w:val="0"/>
        <w:ind w:right="-1" w:firstLine="709"/>
        <w:jc w:val="both"/>
      </w:pPr>
      <w:r w:rsidRPr="00C0131F">
        <w:t>3) перечень профилактических мероприятий, сроки (периодичность) их проведения;</w:t>
      </w:r>
    </w:p>
    <w:p w14:paraId="6137C872" w14:textId="25498036" w:rsidR="004C1AED" w:rsidRPr="00C0131F" w:rsidRDefault="004C1AED" w:rsidP="004E2580">
      <w:pPr>
        <w:widowControl w:val="0"/>
        <w:ind w:right="-1" w:firstLine="709"/>
        <w:jc w:val="both"/>
      </w:pPr>
      <w:r w:rsidRPr="00C0131F">
        <w:t>4) показатели результативности и эффективности программы профилактики рисков причинения вреда.</w:t>
      </w:r>
    </w:p>
    <w:p w14:paraId="0FC84DB8" w14:textId="45052582" w:rsidR="00C921DF" w:rsidRPr="00C0131F" w:rsidRDefault="00C921DF" w:rsidP="004E2580">
      <w:pPr>
        <w:widowControl w:val="0"/>
        <w:ind w:right="-1" w:firstLine="709"/>
        <w:jc w:val="both"/>
      </w:pPr>
      <w:r w:rsidRPr="00C0131F">
        <w:t>5.3. Орган муниципального жилищного контроля при утверждении программы профилактики рисков причинения вреда учитывает категории риска, к которым отнесены объекты контроля.</w:t>
      </w:r>
    </w:p>
    <w:p w14:paraId="2648C039" w14:textId="584368D1" w:rsidR="005549D9" w:rsidRPr="00C0131F" w:rsidRDefault="005549D9" w:rsidP="004E2580">
      <w:pPr>
        <w:widowControl w:val="0"/>
        <w:ind w:right="-1" w:firstLine="709"/>
        <w:jc w:val="both"/>
      </w:pPr>
      <w:r w:rsidRPr="00C0131F">
        <w:lastRenderedPageBreak/>
        <w:t>5.</w:t>
      </w:r>
      <w:r w:rsidR="00C921DF" w:rsidRPr="00C0131F">
        <w:t>4</w:t>
      </w:r>
      <w:r w:rsidRPr="00C0131F">
        <w:t>. Утвержденная программа профилактики рисков причинения вреда размещается на официальном сайте администрации муниципального образования город-курорт Геленджик в информационно-телекоммуникационной сети «Интернет» (далее – официальный сайт).</w:t>
      </w:r>
    </w:p>
    <w:p w14:paraId="22BACAC0" w14:textId="319CF441" w:rsidR="005549D9" w:rsidRPr="00C0131F" w:rsidRDefault="005549D9" w:rsidP="004E2580">
      <w:pPr>
        <w:widowControl w:val="0"/>
        <w:ind w:right="-1" w:firstLine="709"/>
        <w:jc w:val="both"/>
      </w:pPr>
      <w:r w:rsidRPr="00C0131F">
        <w:t>5.</w:t>
      </w:r>
      <w:r w:rsidR="00C921DF" w:rsidRPr="00C0131F">
        <w:t>5</w:t>
      </w:r>
      <w:r w:rsidRPr="00C0131F">
        <w:t>. Профилактические мероприятия, предусмотренные программой профилактики рисков причинения вреда, обязательны для проведения органом муниципального жилищного контроля.</w:t>
      </w:r>
    </w:p>
    <w:p w14:paraId="78996BEC" w14:textId="2CFFE41B" w:rsidR="005549D9" w:rsidRPr="00C0131F" w:rsidRDefault="005549D9" w:rsidP="004E2580">
      <w:pPr>
        <w:widowControl w:val="0"/>
        <w:ind w:right="-1" w:firstLine="709"/>
        <w:jc w:val="both"/>
      </w:pPr>
      <w:r w:rsidRPr="00C0131F">
        <w:t>5.</w:t>
      </w:r>
      <w:r w:rsidR="00C921DF" w:rsidRPr="00C0131F">
        <w:t>6</w:t>
      </w:r>
      <w:r w:rsidRPr="00C0131F">
        <w:t>. Орган муниципального жилищного контроля может проводить профилактические мероприятия, не предусмотренные программой профилактики рисков причинения вреда.</w:t>
      </w:r>
    </w:p>
    <w:p w14:paraId="75DDDDBF" w14:textId="68D96E51" w:rsidR="00DB728D" w:rsidRPr="00C0131F" w:rsidRDefault="00DB728D" w:rsidP="004E2580">
      <w:pPr>
        <w:widowControl w:val="0"/>
        <w:adjustRightInd w:val="0"/>
        <w:ind w:firstLine="709"/>
        <w:jc w:val="both"/>
      </w:pPr>
      <w:r w:rsidRPr="00C0131F">
        <w:t>5.</w:t>
      </w:r>
      <w:r w:rsidR="00C921DF" w:rsidRPr="00C0131F">
        <w:t>7</w:t>
      </w:r>
      <w:r w:rsidRPr="00C0131F">
        <w:t xml:space="preserve">. Орган </w:t>
      </w:r>
      <w:r w:rsidR="000B16DD" w:rsidRPr="00C0131F">
        <w:t xml:space="preserve">муниципального </w:t>
      </w:r>
      <w:r w:rsidRPr="00C0131F">
        <w:t xml:space="preserve">жилищного контроля </w:t>
      </w:r>
      <w:r w:rsidR="000B16DD" w:rsidRPr="00C0131F">
        <w:t xml:space="preserve">может </w:t>
      </w:r>
      <w:r w:rsidRPr="00C0131F">
        <w:t>проводит</w:t>
      </w:r>
      <w:r w:rsidR="000B16DD" w:rsidRPr="00C0131F">
        <w:t>ь</w:t>
      </w:r>
      <w:r w:rsidRPr="00C0131F">
        <w:t xml:space="preserve"> следующие профилактические мероприятия:</w:t>
      </w:r>
    </w:p>
    <w:p w14:paraId="5B90D6D4" w14:textId="42090403" w:rsidR="00DB728D" w:rsidRPr="00C0131F" w:rsidRDefault="00DB728D" w:rsidP="004E2580">
      <w:pPr>
        <w:widowControl w:val="0"/>
        <w:adjustRightInd w:val="0"/>
        <w:ind w:firstLine="709"/>
        <w:jc w:val="both"/>
      </w:pPr>
      <w:r w:rsidRPr="00C0131F">
        <w:t>1) информирование;</w:t>
      </w:r>
    </w:p>
    <w:p w14:paraId="6EEBCE6A" w14:textId="44AD4A32" w:rsidR="007406C1" w:rsidRPr="00C0131F" w:rsidRDefault="007406C1" w:rsidP="004E2580">
      <w:pPr>
        <w:widowControl w:val="0"/>
        <w:adjustRightInd w:val="0"/>
        <w:ind w:firstLine="709"/>
        <w:jc w:val="both"/>
      </w:pPr>
      <w:r w:rsidRPr="00C0131F">
        <w:t>2) обобщение правоприменительной практики;</w:t>
      </w:r>
    </w:p>
    <w:p w14:paraId="5E8E7953" w14:textId="070CD73B" w:rsidR="00DB728D" w:rsidRPr="00C0131F" w:rsidRDefault="007406C1" w:rsidP="004E2580">
      <w:pPr>
        <w:widowControl w:val="0"/>
        <w:adjustRightInd w:val="0"/>
        <w:ind w:firstLine="709"/>
        <w:jc w:val="both"/>
      </w:pPr>
      <w:r w:rsidRPr="00C0131F">
        <w:t>3</w:t>
      </w:r>
      <w:r w:rsidR="00DB728D" w:rsidRPr="00C0131F">
        <w:t xml:space="preserve">) </w:t>
      </w:r>
      <w:r w:rsidR="000B16DD" w:rsidRPr="00C0131F">
        <w:t>объявление предостережения;</w:t>
      </w:r>
    </w:p>
    <w:p w14:paraId="1AD15E17" w14:textId="10FE30F1" w:rsidR="00DB728D" w:rsidRPr="00C0131F" w:rsidRDefault="007406C1" w:rsidP="004E2580">
      <w:pPr>
        <w:widowControl w:val="0"/>
        <w:adjustRightInd w:val="0"/>
        <w:ind w:firstLine="709"/>
        <w:jc w:val="both"/>
      </w:pPr>
      <w:r w:rsidRPr="00C0131F">
        <w:t>4</w:t>
      </w:r>
      <w:r w:rsidR="00DB728D" w:rsidRPr="00C0131F">
        <w:t xml:space="preserve">) </w:t>
      </w:r>
      <w:r w:rsidR="000B16DD" w:rsidRPr="00C0131F">
        <w:t>консультирование.</w:t>
      </w:r>
    </w:p>
    <w:p w14:paraId="6D135246" w14:textId="0BCDBB7A" w:rsidR="00DB728D" w:rsidRPr="00C0131F" w:rsidRDefault="007406C1" w:rsidP="004E2580">
      <w:pPr>
        <w:widowControl w:val="0"/>
        <w:adjustRightInd w:val="0"/>
        <w:ind w:firstLine="709"/>
        <w:jc w:val="both"/>
      </w:pPr>
      <w:r w:rsidRPr="00C0131F">
        <w:t>5</w:t>
      </w:r>
      <w:r w:rsidR="00DB728D" w:rsidRPr="00C0131F">
        <w:t>) профилактический визит.</w:t>
      </w:r>
    </w:p>
    <w:p w14:paraId="329D9BEF" w14:textId="33670AFE" w:rsidR="00DB728D" w:rsidRPr="00C0131F" w:rsidRDefault="00C921DF" w:rsidP="004E2580">
      <w:pPr>
        <w:widowControl w:val="0"/>
        <w:ind w:right="-1" w:firstLine="709"/>
        <w:jc w:val="both"/>
      </w:pPr>
      <w:r w:rsidRPr="00C0131F">
        <w:t>5.8. Орган муниципального жилищного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0B543E" w:rsidRPr="00C0131F">
        <w:t xml:space="preserve"> </w:t>
      </w:r>
      <w:r w:rsidRPr="00C0131F">
        <w:t>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1669CA2" w14:textId="267FBF00" w:rsidR="009F3C98" w:rsidRPr="00C0131F" w:rsidRDefault="009F6945" w:rsidP="004E2580">
      <w:pPr>
        <w:widowControl w:val="0"/>
        <w:ind w:right="-1" w:firstLine="709"/>
        <w:jc w:val="both"/>
      </w:pPr>
      <w:r w:rsidRPr="00C0131F">
        <w:t xml:space="preserve">5.9. </w:t>
      </w:r>
      <w:r w:rsidR="009F3C98" w:rsidRPr="00C0131F">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жилищного контроля (заместителю руководителя органа муниципального жилищного контроля) или иному должностному лицу органа муниципального жилищного контроля, уполномоченному в соответствии с Положением на принятие решений о проведении контрольных мероприятий (далее - уполномоченное должностное лицо органа муниципального жилищного контроля), для принятия решения о проведении контрольных мероприятий.</w:t>
      </w:r>
    </w:p>
    <w:p w14:paraId="103D1728" w14:textId="60BE41DA" w:rsidR="002B487A" w:rsidRPr="00C0131F" w:rsidRDefault="009F6945" w:rsidP="004E2580">
      <w:pPr>
        <w:widowControl w:val="0"/>
        <w:ind w:right="-1" w:firstLine="709"/>
        <w:jc w:val="both"/>
      </w:pPr>
      <w:r w:rsidRPr="00C0131F">
        <w:t xml:space="preserve">5.10. </w:t>
      </w:r>
      <w:r w:rsidR="002B487A" w:rsidRPr="00C0131F">
        <w:t>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w:t>
      </w:r>
    </w:p>
    <w:p w14:paraId="12AE0FA2" w14:textId="7A7D4C42" w:rsidR="002B487A" w:rsidRPr="00C0131F" w:rsidRDefault="002B487A" w:rsidP="004E2580">
      <w:pPr>
        <w:widowControl w:val="0"/>
        <w:ind w:right="-1" w:firstLine="709"/>
        <w:jc w:val="both"/>
      </w:pPr>
      <w:r w:rsidRPr="00C0131F">
        <w:t>Информирование осуществляется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4E5D7C8" w14:textId="02850B71" w:rsidR="002B487A" w:rsidRPr="00C0131F" w:rsidRDefault="002B487A" w:rsidP="004E2580">
      <w:pPr>
        <w:widowControl w:val="0"/>
        <w:adjustRightInd w:val="0"/>
        <w:ind w:firstLine="709"/>
        <w:jc w:val="both"/>
      </w:pPr>
      <w:r w:rsidRPr="00C0131F">
        <w:t xml:space="preserve">Орган </w:t>
      </w:r>
      <w:r w:rsidR="00024C28" w:rsidRPr="00C0131F">
        <w:t xml:space="preserve">муниципального </w:t>
      </w:r>
      <w:r w:rsidRPr="00C0131F">
        <w:t>жилищного контроля обязан размещать и поддерживать в актуальном состоянии на своем официальном сайте:</w:t>
      </w:r>
    </w:p>
    <w:p w14:paraId="7093D182" w14:textId="77777777" w:rsidR="002B487A" w:rsidRPr="00C0131F" w:rsidRDefault="002B487A" w:rsidP="004E2580">
      <w:pPr>
        <w:widowControl w:val="0"/>
        <w:adjustRightInd w:val="0"/>
        <w:ind w:firstLine="709"/>
        <w:jc w:val="both"/>
      </w:pPr>
      <w:r w:rsidRPr="00C0131F">
        <w:t>1) тексты нормативных правовых актов, регулирующих осуществление муниципального жилищного контроля;</w:t>
      </w:r>
    </w:p>
    <w:p w14:paraId="71D9531C" w14:textId="77777777" w:rsidR="002B487A" w:rsidRPr="00C0131F" w:rsidRDefault="002B487A" w:rsidP="004E2580">
      <w:pPr>
        <w:widowControl w:val="0"/>
        <w:adjustRightInd w:val="0"/>
        <w:ind w:firstLine="709"/>
        <w:jc w:val="both"/>
      </w:pPr>
      <w:r w:rsidRPr="00C0131F">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39564A8A" w14:textId="54E81E99" w:rsidR="002B487A" w:rsidRPr="00C0131F" w:rsidRDefault="002B487A" w:rsidP="004E2580">
      <w:pPr>
        <w:widowControl w:val="0"/>
        <w:adjustRightInd w:val="0"/>
        <w:ind w:firstLine="709"/>
        <w:jc w:val="both"/>
      </w:pPr>
      <w:r w:rsidRPr="00C0131F">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67EAA939" w14:textId="70B12F74" w:rsidR="00390CEC" w:rsidRPr="00C0131F" w:rsidRDefault="00390CEC" w:rsidP="004E2580">
      <w:pPr>
        <w:widowControl w:val="0"/>
        <w:adjustRightInd w:val="0"/>
        <w:ind w:firstLine="709"/>
        <w:jc w:val="both"/>
      </w:pPr>
      <w:r w:rsidRPr="00C0131F">
        <w:t>4) утвержденные проверочные листы в формате, допускающем их использование для самообследования;</w:t>
      </w:r>
    </w:p>
    <w:p w14:paraId="3E76633B" w14:textId="54FDA94C" w:rsidR="002B487A" w:rsidRPr="00C0131F" w:rsidRDefault="00390CEC" w:rsidP="004E2580">
      <w:pPr>
        <w:widowControl w:val="0"/>
        <w:adjustRightInd w:val="0"/>
        <w:ind w:firstLine="709"/>
        <w:jc w:val="both"/>
      </w:pPr>
      <w:r w:rsidRPr="00C0131F">
        <w:t>5</w:t>
      </w:r>
      <w:r w:rsidR="002B487A" w:rsidRPr="00C0131F">
        <w:t xml:space="preserve">) руководства по соблюдению обязательных требований, разработанные и утвержденные в соответствии с Федеральным законом от 31 июля 2020 года </w:t>
      </w:r>
      <w:r w:rsidRPr="00C0131F">
        <w:br/>
      </w:r>
      <w:r w:rsidR="002B487A" w:rsidRPr="00C0131F">
        <w:t>№ 247-ФЗ «Об обязательных требованиях в Российской Федерации»;</w:t>
      </w:r>
    </w:p>
    <w:p w14:paraId="5EC992C4" w14:textId="4514AC04" w:rsidR="002B487A" w:rsidRPr="00C0131F" w:rsidRDefault="00390CEC" w:rsidP="004E2580">
      <w:pPr>
        <w:widowControl w:val="0"/>
        <w:adjustRightInd w:val="0"/>
        <w:ind w:firstLine="709"/>
        <w:jc w:val="both"/>
      </w:pPr>
      <w:r w:rsidRPr="00C0131F">
        <w:t>6</w:t>
      </w:r>
      <w:r w:rsidR="002B487A" w:rsidRPr="00C0131F">
        <w:t>) перечень индикаторов риска нарушения обязательных требований</w:t>
      </w:r>
      <w:r w:rsidR="00024C28" w:rsidRPr="00C0131F">
        <w:t>,</w:t>
      </w:r>
      <w:r w:rsidR="00D33AF9" w:rsidRPr="00C0131F">
        <w:t xml:space="preserve"> порядок отнесения объектов контроля к категориям риска</w:t>
      </w:r>
      <w:r w:rsidR="002B487A" w:rsidRPr="00C0131F">
        <w:t xml:space="preserve">; </w:t>
      </w:r>
    </w:p>
    <w:p w14:paraId="58903127" w14:textId="483999B6" w:rsidR="00D33AF9" w:rsidRPr="00C0131F" w:rsidRDefault="00D33AF9" w:rsidP="004E2580">
      <w:pPr>
        <w:widowControl w:val="0"/>
        <w:adjustRightInd w:val="0"/>
        <w:ind w:firstLine="709"/>
        <w:jc w:val="both"/>
      </w:pPr>
      <w:r w:rsidRPr="00C0131F">
        <w:t>7) перечень объектов контроля, учитываемых в рамках формирования ежегодного плана контрольных мероприятий, с указанием категории риска;</w:t>
      </w:r>
    </w:p>
    <w:p w14:paraId="76105C37" w14:textId="720F994D" w:rsidR="002B487A" w:rsidRPr="00C0131F" w:rsidRDefault="00D33AF9" w:rsidP="004E2580">
      <w:pPr>
        <w:widowControl w:val="0"/>
        <w:adjustRightInd w:val="0"/>
        <w:ind w:firstLine="709"/>
        <w:jc w:val="both"/>
      </w:pPr>
      <w:r w:rsidRPr="00C0131F">
        <w:t>8</w:t>
      </w:r>
      <w:r w:rsidR="002B487A" w:rsidRPr="00C0131F">
        <w:t>) программу профилактики рисков причинения вреда</w:t>
      </w:r>
      <w:r w:rsidRPr="00C0131F">
        <w:t xml:space="preserve"> и план проведения плановых контрольных мероприятий </w:t>
      </w:r>
      <w:bookmarkStart w:id="21" w:name="_Hlk88570177"/>
      <w:r w:rsidRPr="00C0131F">
        <w:t>органом муниципального жилищного контроля;</w:t>
      </w:r>
    </w:p>
    <w:bookmarkEnd w:id="21"/>
    <w:p w14:paraId="6CAEA336" w14:textId="77B87CBC" w:rsidR="002B487A" w:rsidRPr="00C0131F" w:rsidRDefault="00D33AF9" w:rsidP="004E2580">
      <w:pPr>
        <w:widowControl w:val="0"/>
        <w:adjustRightInd w:val="0"/>
        <w:ind w:firstLine="709"/>
        <w:jc w:val="both"/>
      </w:pPr>
      <w:r w:rsidRPr="00C0131F">
        <w:t>9</w:t>
      </w:r>
      <w:r w:rsidR="002B487A" w:rsidRPr="00C0131F">
        <w:t xml:space="preserve">) исчерпывающий перечень сведений, которые могут запрашиваться </w:t>
      </w:r>
      <w:r w:rsidRPr="00C0131F">
        <w:t>органом муниципального жилищного контроля</w:t>
      </w:r>
      <w:r w:rsidR="002B487A" w:rsidRPr="00C0131F">
        <w:t xml:space="preserve"> у контролируемого лица;</w:t>
      </w:r>
    </w:p>
    <w:p w14:paraId="02B84AED" w14:textId="6B551E09" w:rsidR="002B487A" w:rsidRPr="00C0131F" w:rsidRDefault="00520115" w:rsidP="004E2580">
      <w:pPr>
        <w:widowControl w:val="0"/>
        <w:adjustRightInd w:val="0"/>
        <w:ind w:firstLine="709"/>
        <w:jc w:val="both"/>
      </w:pPr>
      <w:r w:rsidRPr="00C0131F">
        <w:t>10</w:t>
      </w:r>
      <w:r w:rsidR="002B487A" w:rsidRPr="00C0131F">
        <w:t>) сведения о способах получения консультаций по вопросам соблюдения обязательных требований;</w:t>
      </w:r>
    </w:p>
    <w:p w14:paraId="731F26C2" w14:textId="484B0774" w:rsidR="002B487A" w:rsidRPr="00C0131F" w:rsidRDefault="00390CEC" w:rsidP="004E2580">
      <w:pPr>
        <w:widowControl w:val="0"/>
        <w:adjustRightInd w:val="0"/>
        <w:ind w:firstLine="709"/>
        <w:jc w:val="both"/>
      </w:pPr>
      <w:r w:rsidRPr="00C0131F">
        <w:t>1</w:t>
      </w:r>
      <w:r w:rsidR="00520115" w:rsidRPr="00C0131F">
        <w:t>1</w:t>
      </w:r>
      <w:r w:rsidR="002B487A" w:rsidRPr="00C0131F">
        <w:t xml:space="preserve">) сведения о порядке досудебного обжалования решений </w:t>
      </w:r>
      <w:r w:rsidR="00520115" w:rsidRPr="00C0131F">
        <w:t>органа муниципального жилищного контроля</w:t>
      </w:r>
      <w:r w:rsidR="002B487A" w:rsidRPr="00C0131F">
        <w:t>, действий (бездействия) его должностных лиц;</w:t>
      </w:r>
    </w:p>
    <w:p w14:paraId="0169C389" w14:textId="51EE1989" w:rsidR="00520115" w:rsidRPr="00C0131F" w:rsidRDefault="00520115" w:rsidP="004E2580">
      <w:pPr>
        <w:widowControl w:val="0"/>
        <w:adjustRightInd w:val="0"/>
        <w:ind w:firstLine="709"/>
        <w:jc w:val="both"/>
      </w:pPr>
      <w:r w:rsidRPr="00C0131F">
        <w:t>12) доклады, содержащие результаты обобщения правоприменительной практики органа муниципального жилищного контроля;</w:t>
      </w:r>
    </w:p>
    <w:p w14:paraId="0D1ED752" w14:textId="2F336348" w:rsidR="002B487A" w:rsidRPr="00C0131F" w:rsidRDefault="002B487A" w:rsidP="004E2580">
      <w:pPr>
        <w:widowControl w:val="0"/>
        <w:adjustRightInd w:val="0"/>
        <w:ind w:firstLine="709"/>
        <w:jc w:val="both"/>
      </w:pPr>
      <w:r w:rsidRPr="00C0131F">
        <w:t>1</w:t>
      </w:r>
      <w:r w:rsidR="00520115" w:rsidRPr="00C0131F">
        <w:t>3</w:t>
      </w:r>
      <w:r w:rsidRPr="00C0131F">
        <w:t>) доклады о муниципальном жилищном контроле;</w:t>
      </w:r>
    </w:p>
    <w:p w14:paraId="73370C20" w14:textId="6252D97E" w:rsidR="002B487A" w:rsidRPr="00C0131F" w:rsidRDefault="002B487A" w:rsidP="004E2580">
      <w:pPr>
        <w:widowControl w:val="0"/>
        <w:adjustRightInd w:val="0"/>
        <w:ind w:firstLine="709"/>
        <w:jc w:val="both"/>
      </w:pPr>
      <w:r w:rsidRPr="00C0131F">
        <w:t>1</w:t>
      </w:r>
      <w:r w:rsidR="00520115" w:rsidRPr="00C0131F">
        <w:t>4</w:t>
      </w:r>
      <w:r w:rsidRPr="00C0131F">
        <w:t xml:space="preserve">) иные сведения, предусмотренные </w:t>
      </w:r>
      <w:bookmarkStart w:id="22" w:name="_Hlk88675732"/>
      <w:r w:rsidRPr="00C0131F">
        <w:t xml:space="preserve">нормативными правовыми актами </w:t>
      </w:r>
      <w:bookmarkEnd w:id="22"/>
      <w:r w:rsidRPr="00C0131F">
        <w:t xml:space="preserve">Российской Федерации, </w:t>
      </w:r>
      <w:r w:rsidR="00476F71" w:rsidRPr="00C0131F">
        <w:t xml:space="preserve">нормативными правовыми актами </w:t>
      </w:r>
      <w:r w:rsidRPr="00C0131F">
        <w:t>Краснодарского края, муниципальными правовыми актами и (или) программ</w:t>
      </w:r>
      <w:r w:rsidR="00476F71" w:rsidRPr="00C0131F">
        <w:t>ой</w:t>
      </w:r>
      <w:r w:rsidRPr="00C0131F">
        <w:t xml:space="preserve"> профилактики рисков причинения вреда.</w:t>
      </w:r>
    </w:p>
    <w:p w14:paraId="7AB1B58C" w14:textId="04228F6C" w:rsidR="00B0181D" w:rsidRPr="00C0131F" w:rsidRDefault="002A024E" w:rsidP="004E2580">
      <w:pPr>
        <w:widowControl w:val="0"/>
        <w:ind w:right="-1" w:firstLine="709"/>
        <w:jc w:val="both"/>
      </w:pPr>
      <w:r w:rsidRPr="00C0131F">
        <w:t xml:space="preserve">5.11. </w:t>
      </w:r>
      <w:r w:rsidR="00B0181D" w:rsidRPr="00C0131F">
        <w:t xml:space="preserve">Обобщение правоприменительной практики проводится органом муниципального </w:t>
      </w:r>
      <w:bookmarkStart w:id="23" w:name="_Hlk88477511"/>
      <w:r w:rsidR="00462182" w:rsidRPr="00C0131F">
        <w:t>жилищного</w:t>
      </w:r>
      <w:bookmarkEnd w:id="23"/>
      <w:r w:rsidR="00B0181D" w:rsidRPr="00C0131F">
        <w:t xml:space="preserve"> контроля для решения следующих задач:</w:t>
      </w:r>
    </w:p>
    <w:p w14:paraId="0E8EC714" w14:textId="11801694" w:rsidR="00B0181D" w:rsidRPr="00C0131F" w:rsidRDefault="00B0181D" w:rsidP="004E2580">
      <w:pPr>
        <w:widowControl w:val="0"/>
        <w:ind w:right="-1" w:firstLine="709"/>
        <w:jc w:val="both"/>
      </w:pPr>
      <w:r w:rsidRPr="00C0131F">
        <w:t xml:space="preserve">1) обеспечение единообразных подходов к применению органом муниципального </w:t>
      </w:r>
      <w:r w:rsidR="00462182" w:rsidRPr="00C0131F">
        <w:t>жилищного</w:t>
      </w:r>
      <w:r w:rsidRPr="00C0131F">
        <w:t xml:space="preserve"> контроля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167810A0" w14:textId="35655241" w:rsidR="00B0181D" w:rsidRPr="00C0131F" w:rsidRDefault="00B0181D" w:rsidP="004E2580">
      <w:pPr>
        <w:widowControl w:val="0"/>
        <w:ind w:right="-1" w:firstLine="709"/>
        <w:jc w:val="both"/>
      </w:pPr>
      <w:r w:rsidRPr="00C0131F">
        <w:t>2) выявление типичных нарушений обязательных требований, причин, факторов и условий, способствующих возникновению указанных нарушений;</w:t>
      </w:r>
    </w:p>
    <w:p w14:paraId="1722931C" w14:textId="0B115552" w:rsidR="00B0181D" w:rsidRPr="00C0131F" w:rsidRDefault="00B0181D" w:rsidP="004E2580">
      <w:pPr>
        <w:widowControl w:val="0"/>
        <w:ind w:right="-1" w:firstLine="709"/>
        <w:jc w:val="both"/>
      </w:pPr>
      <w:r w:rsidRPr="00C0131F">
        <w:t>3) анализ случаев причинения вреда (ущерба) охраняемым законом ценностям, выявление источников и факторов риска причинения вреда (ущерба);</w:t>
      </w:r>
    </w:p>
    <w:p w14:paraId="24724981" w14:textId="3302DCC4" w:rsidR="00B0181D" w:rsidRPr="00C0131F" w:rsidRDefault="00B0181D" w:rsidP="004E2580">
      <w:pPr>
        <w:widowControl w:val="0"/>
        <w:ind w:right="-1" w:firstLine="709"/>
        <w:jc w:val="both"/>
      </w:pPr>
      <w:r w:rsidRPr="00C0131F">
        <w:t>4) подготовка предложений об актуализации обязательных требований;</w:t>
      </w:r>
    </w:p>
    <w:p w14:paraId="4F7A9368" w14:textId="0FDC2AF7" w:rsidR="00B0181D" w:rsidRPr="00C0131F" w:rsidRDefault="00B0181D" w:rsidP="004E2580">
      <w:pPr>
        <w:widowControl w:val="0"/>
        <w:ind w:right="-1" w:firstLine="709"/>
        <w:jc w:val="both"/>
      </w:pPr>
      <w:r w:rsidRPr="00C0131F">
        <w:t xml:space="preserve">5) подготовка предложений о внесении изменений в законодательство </w:t>
      </w:r>
      <w:r w:rsidRPr="00C0131F">
        <w:lastRenderedPageBreak/>
        <w:t>Российской Федерации о государственном контроле (надзоре), муниципальном контроле.</w:t>
      </w:r>
    </w:p>
    <w:p w14:paraId="2C75E9CE" w14:textId="6AE36854" w:rsidR="00B0181D" w:rsidRPr="00C0131F" w:rsidRDefault="00B0181D" w:rsidP="004E2580">
      <w:pPr>
        <w:widowControl w:val="0"/>
        <w:ind w:right="-1" w:firstLine="709"/>
        <w:jc w:val="both"/>
      </w:pPr>
      <w:r w:rsidRPr="00C0131F">
        <w:t xml:space="preserve">По итогам обобщения правоприменительной практики орган муниципального </w:t>
      </w:r>
      <w:r w:rsidR="00462182" w:rsidRPr="00C0131F">
        <w:t>жилищного</w:t>
      </w:r>
      <w:r w:rsidRPr="00C0131F">
        <w:t xml:space="preserve"> контроля обеспечивает подготовку доклада, содержащего результаты обобщения правоприменительной практики органа муниципального </w:t>
      </w:r>
      <w:r w:rsidR="00462182" w:rsidRPr="00C0131F">
        <w:t>жилищного</w:t>
      </w:r>
      <w:r w:rsidRPr="00C0131F">
        <w:t xml:space="preserve"> контроля (далее - доклад о правоприменительной практике).</w:t>
      </w:r>
    </w:p>
    <w:p w14:paraId="42974254" w14:textId="556B533B" w:rsidR="00B0181D" w:rsidRPr="00C0131F" w:rsidRDefault="00B0181D" w:rsidP="004E2580">
      <w:pPr>
        <w:widowControl w:val="0"/>
        <w:ind w:right="-1" w:firstLine="709"/>
        <w:jc w:val="both"/>
      </w:pPr>
      <w:r w:rsidRPr="00C0131F">
        <w:t xml:space="preserve">Доклад о правоприменительной практике готовится органом муниципального </w:t>
      </w:r>
      <w:r w:rsidR="00462182" w:rsidRPr="00C0131F">
        <w:t>жилищного</w:t>
      </w:r>
      <w:r w:rsidRPr="00C0131F">
        <w:t xml:space="preserve"> контроля не реже одного раза в год. Орган муниципального </w:t>
      </w:r>
      <w:r w:rsidR="00462182" w:rsidRPr="00C0131F">
        <w:t>жилищного</w:t>
      </w:r>
      <w:r w:rsidRPr="00C0131F">
        <w:t xml:space="preserve"> контроля обеспечивает публичное обсуждение проекта доклада о правоприменительной практике.</w:t>
      </w:r>
    </w:p>
    <w:p w14:paraId="3FD856B9" w14:textId="20BA0920" w:rsidR="00B0181D" w:rsidRPr="00C0131F" w:rsidRDefault="00B0181D" w:rsidP="004E2580">
      <w:pPr>
        <w:widowControl w:val="0"/>
        <w:ind w:right="-1" w:firstLine="709"/>
        <w:jc w:val="both"/>
      </w:pPr>
      <w:r w:rsidRPr="00C0131F">
        <w:t xml:space="preserve">Доклад о правоприменительной практике утверждается распоряжением руководителя органа муниципального </w:t>
      </w:r>
      <w:bookmarkStart w:id="24" w:name="_Hlk88477647"/>
      <w:r w:rsidR="00462182" w:rsidRPr="00C0131F">
        <w:t>жилищного</w:t>
      </w:r>
      <w:bookmarkEnd w:id="24"/>
      <w:r w:rsidRPr="00C0131F">
        <w:t xml:space="preserve"> контроля и размещается на официальном сайте до окончания календарного года.</w:t>
      </w:r>
    </w:p>
    <w:p w14:paraId="4D4882F9" w14:textId="026E81D9" w:rsidR="002A024E" w:rsidRPr="00C0131F" w:rsidRDefault="00B0181D" w:rsidP="004E2580">
      <w:pPr>
        <w:widowControl w:val="0"/>
        <w:ind w:right="-1" w:firstLine="709"/>
        <w:jc w:val="both"/>
      </w:pPr>
      <w:r w:rsidRPr="00C0131F">
        <w:t xml:space="preserve">Результаты обобщения правоприменительной практики включаются в ежегодный доклад органа муниципального </w:t>
      </w:r>
      <w:r w:rsidR="00462182" w:rsidRPr="00C0131F">
        <w:t>жилищного</w:t>
      </w:r>
      <w:r w:rsidRPr="00C0131F">
        <w:t xml:space="preserve"> контроля о состоянии муниципального </w:t>
      </w:r>
      <w:r w:rsidR="00462182" w:rsidRPr="00C0131F">
        <w:t>жилищного</w:t>
      </w:r>
      <w:r w:rsidRPr="00C0131F">
        <w:t xml:space="preserve"> контроля.</w:t>
      </w:r>
    </w:p>
    <w:p w14:paraId="5C3BD18E" w14:textId="41E11121" w:rsidR="00462182" w:rsidRPr="00C0131F" w:rsidRDefault="002A024E" w:rsidP="004E2580">
      <w:pPr>
        <w:widowControl w:val="0"/>
        <w:adjustRightInd w:val="0"/>
        <w:ind w:firstLine="709"/>
        <w:jc w:val="both"/>
      </w:pPr>
      <w:r w:rsidRPr="00C0131F">
        <w:t xml:space="preserve">5.12. </w:t>
      </w:r>
      <w:r w:rsidR="00462182" w:rsidRPr="00C0131F">
        <w:t>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жилищного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DE329EC" w14:textId="081146C5" w:rsidR="00462182" w:rsidRPr="00C0131F" w:rsidRDefault="00462182" w:rsidP="004E2580">
      <w:pPr>
        <w:widowControl w:val="0"/>
        <w:adjustRightInd w:val="0"/>
        <w:ind w:firstLine="709"/>
        <w:jc w:val="both"/>
      </w:pPr>
      <w:r w:rsidRPr="00C0131F">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w:t>
      </w:r>
      <w:r w:rsidR="00121154">
        <w:t xml:space="preserve"> </w:t>
      </w:r>
      <w:r w:rsidRPr="00C0131F">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ECC2DCF" w14:textId="2A8BF2CC" w:rsidR="00462182" w:rsidRPr="00C0131F" w:rsidRDefault="00462182" w:rsidP="004E2580">
      <w:pPr>
        <w:widowControl w:val="0"/>
        <w:adjustRightInd w:val="0"/>
        <w:ind w:firstLine="709"/>
        <w:jc w:val="both"/>
      </w:pPr>
      <w:r w:rsidRPr="00C0131F">
        <w:t xml:space="preserve">Контролируемое лицо </w:t>
      </w:r>
      <w:r w:rsidR="00476F71" w:rsidRPr="00C0131F">
        <w:t>в течение десяти рабочих дней</w:t>
      </w:r>
      <w:r w:rsidRPr="00C0131F">
        <w:t xml:space="preserve"> </w:t>
      </w:r>
      <w:r w:rsidR="00476F71" w:rsidRPr="00C0131F">
        <w:t>со дня</w:t>
      </w:r>
      <w:r w:rsidRPr="00C0131F">
        <w:t xml:space="preserve"> получения предостережения о недопустимости нарушения обязательных требований </w:t>
      </w:r>
      <w:r w:rsidR="00476F71" w:rsidRPr="00C0131F">
        <w:t xml:space="preserve">вправе </w:t>
      </w:r>
      <w:r w:rsidRPr="00C0131F">
        <w:t xml:space="preserve">подать в орган муниципального </w:t>
      </w:r>
      <w:r w:rsidR="00EB5F17" w:rsidRPr="00C0131F">
        <w:t>жилищного</w:t>
      </w:r>
      <w:r w:rsidRPr="00C0131F">
        <w:t xml:space="preserve"> контроля возражение в отношении указанного предостережения с указанием:</w:t>
      </w:r>
    </w:p>
    <w:p w14:paraId="55EE410B" w14:textId="39B656AA" w:rsidR="00476F71" w:rsidRPr="00C0131F" w:rsidRDefault="00476F71" w:rsidP="004E2580">
      <w:pPr>
        <w:widowControl w:val="0"/>
        <w:adjustRightInd w:val="0"/>
        <w:ind w:firstLine="709"/>
        <w:jc w:val="both"/>
      </w:pPr>
      <w:r w:rsidRPr="00C0131F">
        <w:t>- наименовани</w:t>
      </w:r>
      <w:r w:rsidR="00C60DBF" w:rsidRPr="00C0131F">
        <w:t>я</w:t>
      </w:r>
      <w:r w:rsidRPr="00C0131F">
        <w:t xml:space="preserve"> контролирующего органа</w:t>
      </w:r>
      <w:r w:rsidR="00576677" w:rsidRPr="00C0131F">
        <w:t>, в который направляется возражение;</w:t>
      </w:r>
    </w:p>
    <w:p w14:paraId="4A062767" w14:textId="012A9F15" w:rsidR="00462182" w:rsidRPr="00C0131F" w:rsidRDefault="00462182" w:rsidP="004E2580">
      <w:pPr>
        <w:widowControl w:val="0"/>
        <w:adjustRightInd w:val="0"/>
        <w:ind w:firstLine="709"/>
        <w:jc w:val="both"/>
      </w:pPr>
      <w:r w:rsidRPr="00C0131F">
        <w:t>- наименования юридического лица, фамилии, имени, отчества (при наличии) гражданина, индивидуального предпринимателя;</w:t>
      </w:r>
    </w:p>
    <w:p w14:paraId="69228603" w14:textId="5B25A22C" w:rsidR="00462182" w:rsidRPr="00C0131F" w:rsidRDefault="00462182" w:rsidP="004E2580">
      <w:pPr>
        <w:widowControl w:val="0"/>
        <w:adjustRightInd w:val="0"/>
        <w:ind w:firstLine="709"/>
        <w:jc w:val="both"/>
      </w:pPr>
      <w:r w:rsidRPr="00C0131F">
        <w:t>- идентификационного номера налогоплательщика – контролируемого лица;</w:t>
      </w:r>
    </w:p>
    <w:p w14:paraId="6C7C1AFF" w14:textId="4DCB5F01" w:rsidR="00462182" w:rsidRPr="00C0131F" w:rsidRDefault="00462182" w:rsidP="004E2580">
      <w:pPr>
        <w:widowControl w:val="0"/>
        <w:adjustRightInd w:val="0"/>
        <w:ind w:firstLine="709"/>
        <w:jc w:val="both"/>
      </w:pPr>
      <w:r w:rsidRPr="00C0131F">
        <w:t xml:space="preserve">- даты и номера предостережения, направленного в адрес контролируемого </w:t>
      </w:r>
      <w:r w:rsidRPr="00C0131F">
        <w:lastRenderedPageBreak/>
        <w:t>лица;</w:t>
      </w:r>
    </w:p>
    <w:p w14:paraId="702496C7" w14:textId="0E0899AF" w:rsidR="00462182" w:rsidRPr="00C0131F" w:rsidRDefault="00462182" w:rsidP="004E2580">
      <w:pPr>
        <w:widowControl w:val="0"/>
        <w:adjustRightInd w:val="0"/>
        <w:ind w:firstLine="709"/>
        <w:jc w:val="both"/>
      </w:pPr>
      <w:r w:rsidRPr="00C0131F">
        <w:t>- обоснования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46B95118" w14:textId="6E2D307E" w:rsidR="00462182" w:rsidRPr="00C0131F" w:rsidRDefault="00462182" w:rsidP="004E2580">
      <w:pPr>
        <w:widowControl w:val="0"/>
        <w:adjustRightInd w:val="0"/>
        <w:ind w:firstLine="709"/>
        <w:jc w:val="both"/>
      </w:pPr>
      <w:r w:rsidRPr="00C0131F">
        <w:t xml:space="preserve">Возражения направляются контролируемым лицом в бумажном виде почтовым отправлением в орган муниципального </w:t>
      </w:r>
      <w:r w:rsidR="000B4EE2" w:rsidRPr="00C0131F">
        <w:t>жилищного</w:t>
      </w:r>
      <w:r w:rsidRPr="00C0131F">
        <w:t xml:space="preserve"> контроля, либо в виде электронного документа, подписанного простой электронной подписью или усиленной квалифицированной электронной подписью гражданина,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w:t>
      </w:r>
      <w:r w:rsidR="000B4EE2" w:rsidRPr="00C0131F">
        <w:t>жилищного</w:t>
      </w:r>
      <w:r w:rsidRPr="00C0131F">
        <w:t xml:space="preserve"> контроля, либо иными указанными в предостережении способами.</w:t>
      </w:r>
    </w:p>
    <w:p w14:paraId="4E68E8D9" w14:textId="7570F403" w:rsidR="00462182" w:rsidRPr="00C0131F" w:rsidRDefault="00462182" w:rsidP="004E2580">
      <w:pPr>
        <w:widowControl w:val="0"/>
        <w:adjustRightInd w:val="0"/>
        <w:ind w:firstLine="709"/>
        <w:jc w:val="both"/>
      </w:pPr>
      <w:r w:rsidRPr="00C0131F">
        <w:t xml:space="preserve">Орган муниципального </w:t>
      </w:r>
      <w:r w:rsidR="000B4EE2" w:rsidRPr="00C0131F">
        <w:t>жилищного</w:t>
      </w:r>
      <w:r w:rsidRPr="00C0131F">
        <w:t xml:space="preserve"> контроля рассматривает возражения в отношении предостережения, по итогам рассмотрения направляет контролируемому лицу в течение двадцати рабочих дней со дня получения возражений ответ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портала государственных и муниципальных услуг Краснодарского края. </w:t>
      </w:r>
    </w:p>
    <w:p w14:paraId="29B9B296" w14:textId="59165E9C" w:rsidR="00462182" w:rsidRPr="00C0131F" w:rsidRDefault="00462182" w:rsidP="004E2580">
      <w:pPr>
        <w:widowControl w:val="0"/>
        <w:adjustRightInd w:val="0"/>
        <w:ind w:firstLine="709"/>
        <w:jc w:val="both"/>
      </w:pPr>
      <w:r w:rsidRPr="00C0131F">
        <w:t xml:space="preserve">Результаты рассмотрения возражений используются органом муниципального </w:t>
      </w:r>
      <w:r w:rsidR="000B4EE2" w:rsidRPr="00C0131F">
        <w:t>жилищного</w:t>
      </w:r>
      <w:r w:rsidRPr="00C0131F">
        <w:t xml:space="preserve">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контролируемых лиц.</w:t>
      </w:r>
    </w:p>
    <w:p w14:paraId="4553E488" w14:textId="6C0D8A1E" w:rsidR="002A024E" w:rsidRPr="00C0131F" w:rsidRDefault="00462182" w:rsidP="004E2580">
      <w:pPr>
        <w:widowControl w:val="0"/>
        <w:adjustRightInd w:val="0"/>
        <w:ind w:firstLine="709"/>
        <w:jc w:val="both"/>
      </w:pPr>
      <w:r w:rsidRPr="00C0131F">
        <w:t xml:space="preserve">Орган муниципального </w:t>
      </w:r>
      <w:r w:rsidR="000B4EE2" w:rsidRPr="00C0131F">
        <w:t>жилищного</w:t>
      </w:r>
      <w:r w:rsidRPr="00C0131F">
        <w:t xml:space="preserve">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74B9938" w14:textId="1A239868" w:rsidR="002A024E" w:rsidRPr="00C0131F" w:rsidRDefault="00304819" w:rsidP="004E2580">
      <w:pPr>
        <w:widowControl w:val="0"/>
        <w:ind w:right="-1" w:firstLine="709"/>
        <w:jc w:val="both"/>
      </w:pPr>
      <w:r w:rsidRPr="00C0131F">
        <w:t xml:space="preserve">5.13. </w:t>
      </w:r>
      <w:r w:rsidR="00171948" w:rsidRPr="00C0131F">
        <w:t>Должностное лицо органа муниципального жилищного контроля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жилищного контроля). Консультирование осуществляется без взимания платы.</w:t>
      </w:r>
    </w:p>
    <w:p w14:paraId="238F3C9C" w14:textId="0536C46A" w:rsidR="002A024E" w:rsidRPr="00C0131F" w:rsidRDefault="00171948" w:rsidP="004E2580">
      <w:pPr>
        <w:widowControl w:val="0"/>
        <w:ind w:right="-1" w:firstLine="709"/>
        <w:jc w:val="both"/>
      </w:pPr>
      <w:r w:rsidRPr="00C0131F">
        <w:t xml:space="preserve">Консультирование может осуществляться </w:t>
      </w:r>
      <w:r w:rsidR="00576677" w:rsidRPr="00C0131F">
        <w:t xml:space="preserve">должностным лицом органа муниципального жилищного контроля </w:t>
      </w:r>
      <w:r w:rsidR="00744C5E" w:rsidRPr="00C0131F">
        <w:t xml:space="preserve">как </w:t>
      </w:r>
      <w:r w:rsidR="00576677" w:rsidRPr="00C0131F">
        <w:t>в устн</w:t>
      </w:r>
      <w:r w:rsidR="00C60DBF" w:rsidRPr="00C0131F">
        <w:t>ой форме</w:t>
      </w:r>
      <w:r w:rsidR="00576677" w:rsidRPr="00C0131F">
        <w:t>,</w:t>
      </w:r>
      <w:r w:rsidRPr="00C0131F">
        <w:t xml:space="preserve"> по телефону, </w:t>
      </w:r>
      <w:r w:rsidRPr="00C0131F">
        <w:lastRenderedPageBreak/>
        <w:t>посредством видео-конференц-связи, на личном приеме либо в ходе проведения профилактического мероприятия, контрольного мероприятия</w:t>
      </w:r>
      <w:r w:rsidR="00744C5E" w:rsidRPr="00C0131F">
        <w:t xml:space="preserve"> так</w:t>
      </w:r>
      <w:r w:rsidR="00C016F2" w:rsidRPr="00C0131F">
        <w:t>,</w:t>
      </w:r>
      <w:r w:rsidR="00744C5E" w:rsidRPr="00C0131F">
        <w:t xml:space="preserve"> и в письменной форме.</w:t>
      </w:r>
    </w:p>
    <w:p w14:paraId="04CA4ACB" w14:textId="77777777" w:rsidR="000B4EE2" w:rsidRPr="00C0131F" w:rsidRDefault="000B4EE2" w:rsidP="004E2580">
      <w:pPr>
        <w:widowControl w:val="0"/>
        <w:ind w:right="-1" w:firstLine="709"/>
        <w:jc w:val="both"/>
      </w:pPr>
      <w:r w:rsidRPr="00C0131F">
        <w:t>Консультирование в устной и письменной формах осуществляется по следующим вопросам:</w:t>
      </w:r>
    </w:p>
    <w:p w14:paraId="5FA4106E" w14:textId="13481C4C" w:rsidR="000B4EE2" w:rsidRPr="00C0131F" w:rsidRDefault="000B4EE2" w:rsidP="004E2580">
      <w:pPr>
        <w:widowControl w:val="0"/>
        <w:ind w:right="-1" w:firstLine="709"/>
        <w:jc w:val="both"/>
      </w:pPr>
      <w:r w:rsidRPr="00C0131F">
        <w:t xml:space="preserve">- компетенция органа муниципального </w:t>
      </w:r>
      <w:bookmarkStart w:id="25" w:name="_Hlk88477979"/>
      <w:r w:rsidRPr="00C0131F">
        <w:t>жилищного</w:t>
      </w:r>
      <w:bookmarkEnd w:id="25"/>
      <w:r w:rsidRPr="00C0131F">
        <w:t xml:space="preserve"> контроля;</w:t>
      </w:r>
    </w:p>
    <w:p w14:paraId="34173F20" w14:textId="3C9693EB" w:rsidR="000B4EE2" w:rsidRPr="00C0131F" w:rsidRDefault="000B4EE2" w:rsidP="004E2580">
      <w:pPr>
        <w:widowControl w:val="0"/>
        <w:ind w:right="-1" w:firstLine="709"/>
        <w:jc w:val="both"/>
      </w:pPr>
      <w:r w:rsidRPr="00C0131F">
        <w:t>- соблюдение обязательных требований;</w:t>
      </w:r>
    </w:p>
    <w:p w14:paraId="7ADD8F6E" w14:textId="77B57403" w:rsidR="000B4EE2" w:rsidRPr="00C0131F" w:rsidRDefault="000B4EE2" w:rsidP="004E2580">
      <w:pPr>
        <w:widowControl w:val="0"/>
        <w:ind w:right="-1" w:firstLine="709"/>
        <w:jc w:val="both"/>
      </w:pPr>
      <w:r w:rsidRPr="00C0131F">
        <w:t>- проведение контрольных и профилактических мероприятий;</w:t>
      </w:r>
    </w:p>
    <w:p w14:paraId="20D462E1" w14:textId="07308889" w:rsidR="000B4EE2" w:rsidRPr="00C0131F" w:rsidRDefault="000B4EE2" w:rsidP="004E2580">
      <w:pPr>
        <w:widowControl w:val="0"/>
        <w:ind w:right="-1" w:firstLine="709"/>
        <w:jc w:val="both"/>
      </w:pPr>
      <w:r w:rsidRPr="00C0131F">
        <w:t>- применение мер ответственности.</w:t>
      </w:r>
    </w:p>
    <w:p w14:paraId="0EE20538" w14:textId="19D49C8E" w:rsidR="000B4EE2" w:rsidRPr="00C0131F" w:rsidRDefault="000B4EE2" w:rsidP="004E2580">
      <w:pPr>
        <w:widowControl w:val="0"/>
        <w:ind w:right="-1" w:firstLine="709"/>
        <w:jc w:val="both"/>
      </w:pPr>
      <w:r w:rsidRPr="00C0131F">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w:t>
      </w:r>
      <w:r w:rsidR="00121154">
        <w:t xml:space="preserve"> </w:t>
      </w:r>
      <w:r w:rsidRPr="00C0131F">
        <w:t>59-ФЗ «О порядке рассмотрения обращений граждан Российской Федерации».</w:t>
      </w:r>
    </w:p>
    <w:p w14:paraId="0FEEE0A8" w14:textId="49C3493C" w:rsidR="000B4EE2" w:rsidRPr="00C0131F" w:rsidRDefault="000B4EE2" w:rsidP="004E2580">
      <w:pPr>
        <w:widowControl w:val="0"/>
        <w:ind w:right="-1" w:firstLine="709"/>
        <w:jc w:val="both"/>
      </w:pPr>
      <w:r w:rsidRPr="00C0131F">
        <w:t>При осуществлении консультирования должностное лицо органа муниципального жилищного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5A2D400E" w14:textId="5DAF009C" w:rsidR="000B4EE2" w:rsidRPr="00C0131F" w:rsidRDefault="000B4EE2" w:rsidP="004E2580">
      <w:pPr>
        <w:widowControl w:val="0"/>
        <w:ind w:right="-1" w:firstLine="709"/>
        <w:jc w:val="both"/>
      </w:pPr>
      <w:r w:rsidRPr="00C0131F">
        <w:t xml:space="preserve">В ходе консультирования информация, содержащая оценку конкретного контрольного мероприятия, решений и (или) действий (бездействия) должностных лиц органа муниципального </w:t>
      </w:r>
      <w:r w:rsidR="005B5297" w:rsidRPr="00C0131F">
        <w:t>жилищного</w:t>
      </w:r>
      <w:r w:rsidRPr="00C0131F">
        <w:t xml:space="preserve"> контроля, иных участников контрольного мероприятия, а также результаты проведенной в рамках контрольного мероприятия экспертизы не предоставляются.</w:t>
      </w:r>
    </w:p>
    <w:p w14:paraId="14FF4DAD" w14:textId="2870E280" w:rsidR="000B4EE2" w:rsidRPr="00C0131F" w:rsidRDefault="000B4EE2" w:rsidP="004E2580">
      <w:pPr>
        <w:widowControl w:val="0"/>
        <w:ind w:right="-1" w:firstLine="709"/>
        <w:jc w:val="both"/>
      </w:pPr>
      <w:r w:rsidRPr="00C0131F">
        <w:t xml:space="preserve">Информация, ставшая известной должностному лицу органа муниципального </w:t>
      </w:r>
      <w:r w:rsidR="005B5297" w:rsidRPr="00C0131F">
        <w:t>жилищного</w:t>
      </w:r>
      <w:r w:rsidRPr="00C0131F">
        <w:t xml:space="preserve"> контроля в ходе консультирования, не подлежит использованию органом муниципального </w:t>
      </w:r>
      <w:r w:rsidR="005B5297" w:rsidRPr="00C0131F">
        <w:t>жилищного</w:t>
      </w:r>
      <w:r w:rsidRPr="00C0131F">
        <w:t xml:space="preserve"> контроля в целях оценки контролируемого лица по вопросам соблюдения обязательных требований.</w:t>
      </w:r>
    </w:p>
    <w:p w14:paraId="2153B19A" w14:textId="0DF85B5C" w:rsidR="000B4EE2" w:rsidRPr="00C0131F" w:rsidRDefault="000B4EE2" w:rsidP="004E2580">
      <w:pPr>
        <w:widowControl w:val="0"/>
        <w:ind w:right="-1" w:firstLine="709"/>
        <w:jc w:val="both"/>
      </w:pPr>
      <w:r w:rsidRPr="00C0131F">
        <w:t xml:space="preserve">Орган муниципального </w:t>
      </w:r>
      <w:r w:rsidR="005B5297" w:rsidRPr="00C0131F">
        <w:t>жилищного</w:t>
      </w:r>
      <w:r w:rsidRPr="00C0131F">
        <w:t xml:space="preserve"> контроля осуществляет учет консультирований.</w:t>
      </w:r>
    </w:p>
    <w:p w14:paraId="6DB63D93" w14:textId="0507B8A3" w:rsidR="000B4EE2" w:rsidRPr="00C0131F" w:rsidRDefault="000B4EE2" w:rsidP="004E2580">
      <w:pPr>
        <w:widowControl w:val="0"/>
        <w:ind w:right="-1" w:firstLine="709"/>
        <w:jc w:val="both"/>
      </w:pPr>
      <w:r w:rsidRPr="00C0131F">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органа муниципального </w:t>
      </w:r>
      <w:r w:rsidR="005B5297" w:rsidRPr="00C0131F">
        <w:t>жилищного</w:t>
      </w:r>
      <w:r w:rsidRPr="00C0131F">
        <w:t xml:space="preserve"> контроля.</w:t>
      </w:r>
    </w:p>
    <w:p w14:paraId="2149390B" w14:textId="73E2EDF2" w:rsidR="005B5297" w:rsidRPr="00C0131F" w:rsidRDefault="001F5E42" w:rsidP="004E2580">
      <w:pPr>
        <w:widowControl w:val="0"/>
        <w:adjustRightInd w:val="0"/>
        <w:ind w:firstLine="709"/>
        <w:jc w:val="both"/>
      </w:pPr>
      <w:r w:rsidRPr="00C0131F">
        <w:t xml:space="preserve">5.14. </w:t>
      </w:r>
      <w:r w:rsidR="005B5297" w:rsidRPr="00C0131F">
        <w:t xml:space="preserve">Профилактический визит проводится муниципальным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14:paraId="63767F20" w14:textId="520FD452" w:rsidR="00744C5E" w:rsidRPr="00C0131F" w:rsidRDefault="00744C5E" w:rsidP="004E2580">
      <w:pPr>
        <w:widowControl w:val="0"/>
        <w:adjustRightInd w:val="0"/>
        <w:ind w:firstLine="709"/>
        <w:jc w:val="both"/>
      </w:pPr>
      <w:r w:rsidRPr="00C0131F">
        <w:t>Муниципальный инспектор проводит обязательный профилактический визит в отношении:</w:t>
      </w:r>
    </w:p>
    <w:p w14:paraId="53F7C77D" w14:textId="4CB6F11F" w:rsidR="00744C5E" w:rsidRPr="00C0131F" w:rsidRDefault="00744C5E" w:rsidP="004E2580">
      <w:pPr>
        <w:widowControl w:val="0"/>
        <w:adjustRightInd w:val="0"/>
        <w:ind w:firstLine="709"/>
        <w:jc w:val="both"/>
      </w:pPr>
      <w:r w:rsidRPr="00C0131F">
        <w:t>-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63CF4C7B" w14:textId="731D135B" w:rsidR="00744C5E" w:rsidRPr="00C0131F" w:rsidRDefault="00744C5E" w:rsidP="004E2580">
      <w:pPr>
        <w:widowControl w:val="0"/>
        <w:adjustRightInd w:val="0"/>
        <w:ind w:firstLine="709"/>
        <w:jc w:val="both"/>
      </w:pPr>
      <w:r w:rsidRPr="00C0131F">
        <w:t>-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4FBAA6BA" w14:textId="233B2184" w:rsidR="005B5297" w:rsidRPr="00C0131F" w:rsidRDefault="005B5297" w:rsidP="004E2580">
      <w:pPr>
        <w:widowControl w:val="0"/>
        <w:adjustRightInd w:val="0"/>
        <w:ind w:firstLine="709"/>
        <w:jc w:val="both"/>
      </w:pPr>
      <w:r w:rsidRPr="00C0131F">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469B1A97" w14:textId="62A527B1" w:rsidR="005B5297" w:rsidRPr="00C0131F" w:rsidRDefault="005B5297" w:rsidP="004E2580">
      <w:pPr>
        <w:widowControl w:val="0"/>
        <w:adjustRightInd w:val="0"/>
        <w:ind w:firstLine="709"/>
        <w:jc w:val="both"/>
      </w:pPr>
      <w:r w:rsidRPr="00C0131F">
        <w:t xml:space="preserve">В ходе профилактического визита муниципальным инспектором может осуществляться консультирование контролируемого лица в порядке, установленном </w:t>
      </w:r>
      <w:r w:rsidR="002564D1" w:rsidRPr="00C0131F">
        <w:t>подпунктом 5.13</w:t>
      </w:r>
      <w:r w:rsidRPr="00C0131F">
        <w:t xml:space="preserve"> Положени</w:t>
      </w:r>
      <w:r w:rsidR="002564D1" w:rsidRPr="00C0131F">
        <w:t>я</w:t>
      </w:r>
      <w:r w:rsidRPr="00C0131F">
        <w:t>.</w:t>
      </w:r>
    </w:p>
    <w:p w14:paraId="4757F7B5" w14:textId="77777777" w:rsidR="005B5297" w:rsidRPr="00C0131F" w:rsidRDefault="005B5297" w:rsidP="004E2580">
      <w:pPr>
        <w:widowControl w:val="0"/>
        <w:adjustRightInd w:val="0"/>
        <w:ind w:firstLine="709"/>
        <w:jc w:val="both"/>
      </w:pPr>
      <w:r w:rsidRPr="00C0131F">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8D99C90" w14:textId="6BAA38DB" w:rsidR="005B5297" w:rsidRDefault="005B5297" w:rsidP="004E2580">
      <w:pPr>
        <w:widowControl w:val="0"/>
        <w:adjustRightInd w:val="0"/>
        <w:ind w:firstLine="709"/>
        <w:jc w:val="both"/>
      </w:pPr>
      <w:r w:rsidRPr="00C0131F">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уполномоченному должностному лицу органа </w:t>
      </w:r>
      <w:r w:rsidR="00710A32" w:rsidRPr="00C0131F">
        <w:t xml:space="preserve">муниципального жилищного контроля </w:t>
      </w:r>
      <w:r w:rsidRPr="00C0131F">
        <w:t>для принятия решения о проведении контрольных мероприятий.</w:t>
      </w:r>
    </w:p>
    <w:p w14:paraId="7C5429D5" w14:textId="43D5CF62" w:rsidR="00CC400D" w:rsidRDefault="00CC400D" w:rsidP="004E2580">
      <w:pPr>
        <w:widowControl w:val="0"/>
        <w:adjustRightInd w:val="0"/>
        <w:ind w:firstLine="709"/>
        <w:jc w:val="both"/>
      </w:pPr>
    </w:p>
    <w:p w14:paraId="0A467D06" w14:textId="484A3300" w:rsidR="002327AF" w:rsidRPr="00C0131F" w:rsidRDefault="002327AF" w:rsidP="004E2580">
      <w:pPr>
        <w:widowControl w:val="0"/>
        <w:jc w:val="center"/>
      </w:pPr>
      <w:r w:rsidRPr="00C0131F">
        <w:t>6. Организация и проведение контрольных мероприятий</w:t>
      </w:r>
    </w:p>
    <w:p w14:paraId="258B430C" w14:textId="256A00DC" w:rsidR="000862E3" w:rsidRPr="00C0131F" w:rsidRDefault="000862E3" w:rsidP="004E2580">
      <w:pPr>
        <w:widowControl w:val="0"/>
        <w:ind w:right="-1" w:firstLine="709"/>
        <w:jc w:val="both"/>
      </w:pPr>
    </w:p>
    <w:p w14:paraId="6EAFC206" w14:textId="11926CFC" w:rsidR="002327AF" w:rsidRPr="00C0131F" w:rsidRDefault="002327AF" w:rsidP="004E2580">
      <w:pPr>
        <w:widowControl w:val="0"/>
        <w:ind w:right="-1" w:firstLine="709"/>
        <w:jc w:val="both"/>
      </w:pPr>
      <w:r w:rsidRPr="00C0131F">
        <w:t xml:space="preserve">6.1. </w:t>
      </w:r>
      <w:r w:rsidR="00962E4C" w:rsidRPr="00C0131F">
        <w:t>При осуществлении муниципального жилищного контроля взаимодействием органа муниципального жилищного контроля, его должностных лиц с контролируемыми лицами являются встречи, телефонные и иные переговоры (непосредственное взаимодействие) между муниципальным инспектором и контролируемым лицом или его представителем, запрос документов, иных материалов, присутствие муниципального инспектора в месте осуществления деятельности контролируемого лица (за исключением случаев присутствия муниципального инспектора на общедоступных объектах контроля).</w:t>
      </w:r>
    </w:p>
    <w:p w14:paraId="5B71FFE4" w14:textId="77777777" w:rsidR="00962E4C" w:rsidRPr="00C0131F" w:rsidRDefault="00962E4C" w:rsidP="004E2580">
      <w:pPr>
        <w:widowControl w:val="0"/>
        <w:ind w:right="-1" w:firstLine="709"/>
        <w:jc w:val="both"/>
      </w:pPr>
      <w:r w:rsidRPr="00C0131F">
        <w:t>6.2. Взаимодействие с контролируемым лицом осуществляется при проведении следующих контрольных мероприятий:</w:t>
      </w:r>
    </w:p>
    <w:p w14:paraId="3F72C291" w14:textId="77777777" w:rsidR="00962E4C" w:rsidRPr="00C0131F" w:rsidRDefault="00962E4C" w:rsidP="004E2580">
      <w:pPr>
        <w:widowControl w:val="0"/>
        <w:ind w:right="-1" w:firstLine="709"/>
        <w:jc w:val="both"/>
      </w:pPr>
      <w:r w:rsidRPr="00C0131F">
        <w:t>1) инспекционный визит;</w:t>
      </w:r>
    </w:p>
    <w:p w14:paraId="309F0E5E" w14:textId="70C483A4" w:rsidR="00962E4C" w:rsidRPr="00C0131F" w:rsidRDefault="00962E4C" w:rsidP="004E2580">
      <w:pPr>
        <w:widowControl w:val="0"/>
        <w:ind w:right="-1" w:firstLine="709"/>
        <w:jc w:val="both"/>
      </w:pPr>
      <w:r w:rsidRPr="00C0131F">
        <w:t xml:space="preserve">2) </w:t>
      </w:r>
      <w:r w:rsidR="007C2D4E" w:rsidRPr="00C0131F">
        <w:t>документарная проверка;</w:t>
      </w:r>
    </w:p>
    <w:p w14:paraId="396BAA08" w14:textId="43397AF5" w:rsidR="00962E4C" w:rsidRPr="00C0131F" w:rsidRDefault="00962E4C" w:rsidP="004E2580">
      <w:pPr>
        <w:widowControl w:val="0"/>
        <w:ind w:right="-1" w:firstLine="709"/>
        <w:jc w:val="both"/>
      </w:pPr>
      <w:r w:rsidRPr="00C0131F">
        <w:t xml:space="preserve">3) </w:t>
      </w:r>
      <w:r w:rsidR="007C2D4E" w:rsidRPr="00C0131F">
        <w:t>выездная проверка.</w:t>
      </w:r>
    </w:p>
    <w:p w14:paraId="3B6A2D95" w14:textId="77777777" w:rsidR="00962E4C" w:rsidRPr="00C0131F" w:rsidRDefault="00962E4C" w:rsidP="004E2580">
      <w:pPr>
        <w:widowControl w:val="0"/>
        <w:ind w:right="-1" w:firstLine="709"/>
        <w:jc w:val="both"/>
      </w:pPr>
      <w:r w:rsidRPr="00C0131F">
        <w:t>6.3. Без взаимодействия с контролируемым лицом проводятся следующие контрольные мероприятия (далее - контрольные мероприятия без взаимодействия):</w:t>
      </w:r>
    </w:p>
    <w:p w14:paraId="736382EB" w14:textId="31CC477F" w:rsidR="00962E4C" w:rsidRPr="00C0131F" w:rsidRDefault="00962E4C" w:rsidP="004E2580">
      <w:pPr>
        <w:widowControl w:val="0"/>
        <w:ind w:right="-1" w:firstLine="709"/>
        <w:jc w:val="both"/>
      </w:pPr>
      <w:r w:rsidRPr="00C0131F">
        <w:t>1) наблюдение за соблюдением обязательных требований;</w:t>
      </w:r>
    </w:p>
    <w:p w14:paraId="14F5D93E" w14:textId="77777777" w:rsidR="00962E4C" w:rsidRPr="00C0131F" w:rsidRDefault="00962E4C" w:rsidP="004E2580">
      <w:pPr>
        <w:widowControl w:val="0"/>
        <w:ind w:right="-1" w:firstLine="709"/>
        <w:jc w:val="both"/>
      </w:pPr>
      <w:r w:rsidRPr="00C0131F">
        <w:t>2) выездное обследование.</w:t>
      </w:r>
    </w:p>
    <w:p w14:paraId="52B77F20" w14:textId="0753A193" w:rsidR="00962E4C" w:rsidRPr="00C0131F" w:rsidRDefault="00962E4C" w:rsidP="004E2580">
      <w:pPr>
        <w:widowControl w:val="0"/>
        <w:ind w:right="-1" w:firstLine="709"/>
        <w:jc w:val="both"/>
      </w:pPr>
      <w:r w:rsidRPr="00C0131F">
        <w:t xml:space="preserve">6.4. Оценка соблюдения контролируемыми лицами обязательных требований органом муниципального жилищного контроля не может проводиться иными способами, кроме как посредством контрольных мероприятий, контрольных мероприятий без взаимодействия, указанных в пунктах 6.2, 6.3 Положения. </w:t>
      </w:r>
    </w:p>
    <w:p w14:paraId="364495E0" w14:textId="2E6A4358" w:rsidR="00962E4C" w:rsidRPr="00C0131F" w:rsidRDefault="00962E4C" w:rsidP="004E2580">
      <w:pPr>
        <w:widowControl w:val="0"/>
        <w:ind w:right="-1" w:firstLine="709"/>
        <w:jc w:val="both"/>
      </w:pPr>
      <w:r w:rsidRPr="00C0131F">
        <w:t xml:space="preserve">6.5. Инспекционный визит, выездная проверка могут проводиться с </w:t>
      </w:r>
      <w:r w:rsidRPr="00C0131F">
        <w:lastRenderedPageBreak/>
        <w:t>использованием средств дистанционного взаимодействия, в том числе посредством аудио- или видеосвязи.</w:t>
      </w:r>
      <w:r w:rsidRPr="00C0131F">
        <w:tab/>
      </w:r>
    </w:p>
    <w:p w14:paraId="44E78A0B" w14:textId="72A3DEE7" w:rsidR="007C2D4E" w:rsidRPr="00C0131F" w:rsidRDefault="00962E4C" w:rsidP="004E2580">
      <w:pPr>
        <w:widowControl w:val="0"/>
        <w:adjustRightInd w:val="0"/>
        <w:ind w:firstLine="709"/>
        <w:jc w:val="both"/>
      </w:pPr>
      <w:r w:rsidRPr="00C0131F">
        <w:t>6.6.</w:t>
      </w:r>
      <w:r w:rsidR="007C2D4E" w:rsidRPr="00C0131F">
        <w:t xml:space="preserve"> Основанием для проведения контрольных мероприятий, за исключением случаев, указанных в пункте 6.7 Положения, может быть:</w:t>
      </w:r>
    </w:p>
    <w:p w14:paraId="6FBFFC79" w14:textId="2119DBE5" w:rsidR="007C2D4E" w:rsidRPr="00C0131F" w:rsidRDefault="007C2D4E" w:rsidP="004E2580">
      <w:pPr>
        <w:widowControl w:val="0"/>
        <w:adjustRightInd w:val="0"/>
        <w:ind w:firstLine="709"/>
        <w:jc w:val="both"/>
      </w:pPr>
      <w:r w:rsidRPr="00C0131F">
        <w:t xml:space="preserve">1) наличие у органа </w:t>
      </w:r>
      <w:r w:rsidR="00857751" w:rsidRPr="00C0131F">
        <w:t xml:space="preserve">муниципального </w:t>
      </w:r>
      <w:r w:rsidRPr="00C0131F">
        <w:t>жилищного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w:t>
      </w:r>
      <w:r w:rsidR="00C016F2" w:rsidRPr="00C0131F">
        <w:t>,</w:t>
      </w:r>
      <w:r w:rsidR="00710A32" w:rsidRPr="00C0131F">
        <w:t xml:space="preserve"> или отклонения объекта контроля от таких параметров;</w:t>
      </w:r>
    </w:p>
    <w:p w14:paraId="5B8112F7" w14:textId="45D49463" w:rsidR="00710A32" w:rsidRPr="00C0131F" w:rsidRDefault="00710A32" w:rsidP="004E2580">
      <w:pPr>
        <w:widowControl w:val="0"/>
        <w:adjustRightInd w:val="0"/>
        <w:ind w:firstLine="709"/>
        <w:jc w:val="both"/>
      </w:pPr>
      <w:r w:rsidRPr="00C0131F">
        <w:t>2) наступление сроков проведения контрольных мероприятий, включенных в план проведения контрольных мероприятий;</w:t>
      </w:r>
    </w:p>
    <w:p w14:paraId="3345AC4A" w14:textId="30AF2B7D" w:rsidR="007C2D4E" w:rsidRPr="00C0131F" w:rsidRDefault="00E67A42" w:rsidP="004E2580">
      <w:pPr>
        <w:widowControl w:val="0"/>
        <w:adjustRightInd w:val="0"/>
        <w:ind w:firstLine="709"/>
        <w:jc w:val="both"/>
      </w:pPr>
      <w:r w:rsidRPr="00C0131F">
        <w:t>3</w:t>
      </w:r>
      <w:r w:rsidR="007C2D4E" w:rsidRPr="00C0131F">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2EF4FF4" w14:textId="6257D20B" w:rsidR="007C2D4E" w:rsidRPr="00C0131F" w:rsidRDefault="00E67A42" w:rsidP="004E2580">
      <w:pPr>
        <w:widowControl w:val="0"/>
        <w:adjustRightInd w:val="0"/>
        <w:ind w:firstLine="709"/>
        <w:jc w:val="both"/>
      </w:pPr>
      <w:r w:rsidRPr="00C0131F">
        <w:t>4</w:t>
      </w:r>
      <w:r w:rsidR="007C2D4E" w:rsidRPr="00C0131F">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91F1F95" w14:textId="27163858" w:rsidR="00E67A42" w:rsidRPr="00C0131F" w:rsidRDefault="00E67A42" w:rsidP="004E2580">
      <w:pPr>
        <w:widowControl w:val="0"/>
        <w:adjustRightInd w:val="0"/>
        <w:ind w:firstLine="709"/>
        <w:jc w:val="both"/>
      </w:pPr>
      <w:r w:rsidRPr="00C0131F">
        <w:t>5</w:t>
      </w:r>
      <w:r w:rsidR="007C2D4E" w:rsidRPr="00C0131F">
        <w:t xml:space="preserve">) истечение срока исполнения </w:t>
      </w:r>
      <w:r w:rsidRPr="00C0131F">
        <w:t>решения</w:t>
      </w:r>
      <w:r w:rsidR="007C2D4E" w:rsidRPr="00C0131F">
        <w:t xml:space="preserve"> органа </w:t>
      </w:r>
      <w:r w:rsidR="00857751" w:rsidRPr="00C0131F">
        <w:t xml:space="preserve">муниципального </w:t>
      </w:r>
      <w:r w:rsidR="007C2D4E" w:rsidRPr="00C0131F">
        <w:t xml:space="preserve">жилищного контроля </w:t>
      </w:r>
      <w:r w:rsidRPr="00C0131F">
        <w:t xml:space="preserve">об устранении выявленного нарушения обязательных </w:t>
      </w:r>
      <w:proofErr w:type="gramStart"/>
      <w:r w:rsidRPr="00C0131F">
        <w:t>требований</w:t>
      </w:r>
      <w:r w:rsidR="00C016F2" w:rsidRPr="00C0131F">
        <w:t xml:space="preserve"> </w:t>
      </w:r>
      <w:r w:rsidRPr="00C0131F">
        <w:t xml:space="preserve"> в</w:t>
      </w:r>
      <w:proofErr w:type="gramEnd"/>
      <w:r w:rsidRPr="00C0131F">
        <w:t xml:space="preserve"> случаях, установленных пунктом 15.3 Положения.</w:t>
      </w:r>
    </w:p>
    <w:p w14:paraId="4CF70A04" w14:textId="177A947C" w:rsidR="00962E4C" w:rsidRPr="00C0131F" w:rsidRDefault="007C2D4E" w:rsidP="004E2580">
      <w:pPr>
        <w:widowControl w:val="0"/>
        <w:adjustRightInd w:val="0"/>
        <w:ind w:firstLine="709"/>
        <w:jc w:val="both"/>
      </w:pPr>
      <w:r w:rsidRPr="00C0131F">
        <w:t xml:space="preserve">6.7. Контрольные мероприятия без взаимодействия проводятся должностными лицами органа муниципального </w:t>
      </w:r>
      <w:bookmarkStart w:id="26" w:name="_Hlk88479713"/>
      <w:r w:rsidRPr="00C0131F">
        <w:t>жилищного</w:t>
      </w:r>
      <w:bookmarkEnd w:id="26"/>
      <w:r w:rsidRPr="00C0131F">
        <w:t xml:space="preserve"> контроля на основании заданий руководителя органа муниципального жилищного контроля (заместителя руководителя органа муниципального жилищного контроля), включая задания, содержащиеся в планах работы органа муниципального </w:t>
      </w:r>
      <w:bookmarkStart w:id="27" w:name="_Hlk88479868"/>
      <w:r w:rsidRPr="00C0131F">
        <w:t>жилищного</w:t>
      </w:r>
      <w:bookmarkEnd w:id="27"/>
      <w:r w:rsidRPr="00C0131F">
        <w:t xml:space="preserve"> контроля, в том числе в случаях, установленных Федеральным законом №</w:t>
      </w:r>
      <w:r w:rsidR="00CC400D">
        <w:t xml:space="preserve"> </w:t>
      </w:r>
      <w:r w:rsidRPr="00C0131F">
        <w:t>248-ФЗ.</w:t>
      </w:r>
    </w:p>
    <w:p w14:paraId="721B39A5" w14:textId="33946E44" w:rsidR="007C2D4E" w:rsidRPr="00C0131F" w:rsidRDefault="007C2D4E" w:rsidP="004E2580">
      <w:pPr>
        <w:widowControl w:val="0"/>
        <w:ind w:right="-1" w:firstLine="709"/>
        <w:jc w:val="both"/>
      </w:pPr>
      <w:r w:rsidRPr="00C0131F">
        <w:t>6.8. Сведения о причинении вреда (ущерба) или об угрозе причинения вреда (ущерба) охраняемым законом ценностям орган муниципального жилищного контроля получает:</w:t>
      </w:r>
    </w:p>
    <w:p w14:paraId="197F5991" w14:textId="7E6109D7" w:rsidR="007C2D4E" w:rsidRPr="00C0131F" w:rsidRDefault="007C2D4E" w:rsidP="004E2580">
      <w:pPr>
        <w:widowControl w:val="0"/>
        <w:ind w:right="-1" w:firstLine="709"/>
        <w:jc w:val="both"/>
      </w:pPr>
      <w:r w:rsidRPr="00C0131F">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59BD56F" w14:textId="71A3D3D3" w:rsidR="007C2D4E" w:rsidRPr="00C0131F" w:rsidRDefault="007C2D4E" w:rsidP="004E2580">
      <w:pPr>
        <w:widowControl w:val="0"/>
        <w:ind w:right="-1" w:firstLine="709"/>
        <w:jc w:val="both"/>
      </w:pPr>
      <w:r w:rsidRPr="00C0131F">
        <w:t>при проведении контрольных мероприятий, включая контрольные мероприятия без взаимодействия, в том числе в отношении иных контролируемых лиц.</w:t>
      </w:r>
    </w:p>
    <w:p w14:paraId="0657E14A" w14:textId="5BC315DC" w:rsidR="007C2D4E" w:rsidRPr="00C0131F" w:rsidRDefault="00E67A42" w:rsidP="004E2580">
      <w:pPr>
        <w:widowControl w:val="0"/>
        <w:ind w:right="-1" w:firstLine="709"/>
        <w:jc w:val="both"/>
      </w:pPr>
      <w:r w:rsidRPr="00C0131F">
        <w:t>П</w:t>
      </w:r>
      <w:r w:rsidR="007C2D4E" w:rsidRPr="00C0131F">
        <w:t>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органа муниципального жилищного контроля проводится оценка их достоверности.</w:t>
      </w:r>
    </w:p>
    <w:p w14:paraId="746A7ED0" w14:textId="1E0B3BEB" w:rsidR="007C2D4E" w:rsidRPr="00C0131F" w:rsidRDefault="007C2D4E" w:rsidP="004E2580">
      <w:pPr>
        <w:widowControl w:val="0"/>
        <w:ind w:right="-1" w:firstLine="709"/>
        <w:jc w:val="both"/>
      </w:pPr>
      <w:r w:rsidRPr="00C0131F">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органа муниципального жилищного контроля при необходимости:</w:t>
      </w:r>
    </w:p>
    <w:p w14:paraId="348FF4D6" w14:textId="3006604B" w:rsidR="007C2D4E" w:rsidRPr="00C0131F" w:rsidRDefault="007C2D4E" w:rsidP="004E2580">
      <w:pPr>
        <w:widowControl w:val="0"/>
        <w:ind w:right="-1" w:firstLine="709"/>
        <w:jc w:val="both"/>
      </w:pPr>
      <w:r w:rsidRPr="00C0131F">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11B09893" w14:textId="7FA8E061" w:rsidR="007C2D4E" w:rsidRPr="00C0131F" w:rsidRDefault="007C2D4E" w:rsidP="004E2580">
      <w:pPr>
        <w:widowControl w:val="0"/>
        <w:ind w:right="-1" w:firstLine="709"/>
        <w:jc w:val="both"/>
      </w:pPr>
      <w:r w:rsidRPr="00C0131F">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3EDA0948" w14:textId="38E5D8F6" w:rsidR="007C2D4E" w:rsidRPr="00C0131F" w:rsidRDefault="007C2D4E" w:rsidP="004E2580">
      <w:pPr>
        <w:widowControl w:val="0"/>
        <w:ind w:right="-1" w:firstLine="709"/>
        <w:jc w:val="both"/>
      </w:pPr>
      <w:r w:rsidRPr="00C0131F">
        <w:t xml:space="preserve">3) обеспечивает, в том числе по решению уполномоченного должностного лица органа муниципального </w:t>
      </w:r>
      <w:r w:rsidR="00E37D91" w:rsidRPr="00C0131F">
        <w:t>жилищного</w:t>
      </w:r>
      <w:r w:rsidRPr="00C0131F">
        <w:t xml:space="preserve"> контроля, проведение контрольного мероприятия без взаимодействия.</w:t>
      </w:r>
    </w:p>
    <w:p w14:paraId="37C6E8FE" w14:textId="27DB690E" w:rsidR="00962E4C" w:rsidRPr="00C0131F" w:rsidRDefault="007C2D4E" w:rsidP="004E2580">
      <w:pPr>
        <w:widowControl w:val="0"/>
        <w:ind w:right="-1" w:firstLine="709"/>
        <w:jc w:val="both"/>
      </w:pPr>
      <w:r w:rsidRPr="00C0131F">
        <w:t xml:space="preserve">Орган муниципального </w:t>
      </w:r>
      <w:r w:rsidR="00E37D91" w:rsidRPr="00C0131F">
        <w:t>жилищного</w:t>
      </w:r>
      <w:r w:rsidRPr="00C0131F">
        <w:t xml:space="preserve"> контроля вправе обратиться в суд с иском о взыскании с гражданина, организации, со средства массовой информации расходов, понесенных органом муниципального </w:t>
      </w:r>
      <w:r w:rsidR="00E37D91" w:rsidRPr="00C0131F">
        <w:t>жилищного</w:t>
      </w:r>
      <w:r w:rsidRPr="00C0131F">
        <w:t xml:space="preserve"> контроля в связи с рассмотрением обращения (заявления), информации указанных лиц, если в них были указаны заведомо ложные сведения.</w:t>
      </w:r>
    </w:p>
    <w:p w14:paraId="487CE184" w14:textId="7CC91AEB" w:rsidR="0090212C" w:rsidRPr="00C0131F" w:rsidRDefault="00E37D91" w:rsidP="004E2580">
      <w:pPr>
        <w:widowControl w:val="0"/>
        <w:ind w:right="-1" w:firstLine="709"/>
        <w:jc w:val="both"/>
      </w:pPr>
      <w:r w:rsidRPr="00C0131F">
        <w:t xml:space="preserve">6.9. </w:t>
      </w:r>
      <w:r w:rsidR="0090212C" w:rsidRPr="00C0131F">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муниципального жилищного контроля к рассмотрению:</w:t>
      </w:r>
    </w:p>
    <w:p w14:paraId="79E46B60" w14:textId="5FB25A65" w:rsidR="0090212C" w:rsidRPr="00C0131F" w:rsidRDefault="0090212C" w:rsidP="004E2580">
      <w:pPr>
        <w:widowControl w:val="0"/>
        <w:ind w:right="-1" w:firstLine="709"/>
        <w:jc w:val="both"/>
      </w:pPr>
      <w:r w:rsidRPr="00C0131F">
        <w:t xml:space="preserve">1) при подаче таких обращений (заявлений) гражданами и организациями либо их уполномоченными представителями непосредственно в орган муниципального жилищного </w:t>
      </w:r>
      <w:r w:rsidR="005203CA" w:rsidRPr="00C0131F">
        <w:t>контроля</w:t>
      </w:r>
      <w:r w:rsidR="00B061D8" w:rsidRPr="00C0131F">
        <w:t>,</w:t>
      </w:r>
      <w:r w:rsidRPr="00C0131F">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4AF84DB1" w14:textId="592BD8FF" w:rsidR="0090212C" w:rsidRPr="00C0131F" w:rsidRDefault="0090212C" w:rsidP="004E2580">
      <w:pPr>
        <w:widowControl w:val="0"/>
        <w:ind w:right="-1" w:firstLine="709"/>
        <w:jc w:val="both"/>
      </w:pPr>
      <w:r w:rsidRPr="00C0131F">
        <w:t>2) при подаче таких обращений (заявлений) гражданами и организациями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портале государственных и муниципальных услуг Краснодарского края или на официальном сайте, а также в информационных системах органа муниципального жилищного контроля;</w:t>
      </w:r>
    </w:p>
    <w:p w14:paraId="32C9570B" w14:textId="1AC28410" w:rsidR="0090212C" w:rsidRPr="00C0131F" w:rsidRDefault="0090212C" w:rsidP="004E2580">
      <w:pPr>
        <w:widowControl w:val="0"/>
        <w:ind w:right="-1" w:firstLine="709"/>
        <w:jc w:val="both"/>
      </w:pPr>
      <w:r w:rsidRPr="00C0131F">
        <w:t>3) при иных способах подачи таких обращений (заявлений) гражданами и организациями после принятия должностным лицом органа муниципального жилищного контроля мер по установлению личности гражданина и полномочий представителя организации и их подтверждения.</w:t>
      </w:r>
    </w:p>
    <w:p w14:paraId="711D0F5E" w14:textId="4F5BC7FE" w:rsidR="0090212C" w:rsidRPr="00C0131F" w:rsidRDefault="0090212C" w:rsidP="004E2580">
      <w:pPr>
        <w:widowControl w:val="0"/>
        <w:ind w:right="-1" w:firstLine="709"/>
        <w:jc w:val="both"/>
      </w:pPr>
      <w:r w:rsidRPr="00C0131F">
        <w:t>В ходе проведения мероприятий, направленных на установление личности гражданина и полномочий представителя организации, должностное лицо органа муниципального жилищного контроля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муниципального жилищного контроля обратиться в суд в целях взыскания расходов, понесенных органом муниципального жилищного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02E38934" w14:textId="5842C96E" w:rsidR="0090212C" w:rsidRPr="00C0131F" w:rsidRDefault="0090212C" w:rsidP="004E2580">
      <w:pPr>
        <w:widowControl w:val="0"/>
        <w:ind w:right="-1" w:firstLine="709"/>
        <w:jc w:val="both"/>
      </w:pPr>
      <w:r w:rsidRPr="00C0131F">
        <w:lastRenderedPageBreak/>
        <w:t>При невозможности подтверждения личности гражданина, полномочий представителя организации поступившие обращения (заявления) рассматриваются органом муниципального жилищного контроля в порядке, установленном Федеральным законом от 2 мая 2006 года №</w:t>
      </w:r>
      <w:r w:rsidR="00B061D8" w:rsidRPr="00C0131F">
        <w:t xml:space="preserve"> </w:t>
      </w:r>
      <w:r w:rsidRPr="00C0131F">
        <w:t>59-ФЗ «О порядке рассмотрения обращений граждан Российской Федерации».</w:t>
      </w:r>
    </w:p>
    <w:p w14:paraId="46447FD5" w14:textId="61AAC9B7" w:rsidR="007C2D4E" w:rsidRPr="00C0131F" w:rsidRDefault="0090212C" w:rsidP="004E2580">
      <w:pPr>
        <w:widowControl w:val="0"/>
        <w:ind w:right="-1" w:firstLine="709"/>
        <w:jc w:val="both"/>
      </w:pPr>
      <w:r w:rsidRPr="00C0131F">
        <w:t>Сведения о личности гражданина как лица, направившего заявление (обращение), могут быть предоставлены органом муниципального жилищного контроля контролируемому лицу только с согласия гражданина, направленного в орган муниципального жилищного контроля.</w:t>
      </w:r>
    </w:p>
    <w:p w14:paraId="121DADA8" w14:textId="6BBC217F" w:rsidR="0090212C" w:rsidRPr="00C0131F" w:rsidRDefault="0090212C" w:rsidP="004E2580">
      <w:pPr>
        <w:widowControl w:val="0"/>
        <w:ind w:right="-1" w:firstLine="709"/>
        <w:jc w:val="both"/>
      </w:pPr>
      <w:r w:rsidRPr="00C0131F">
        <w:t>6.10. По итогам рассмотрения сведений о причинении вреда (ущерба) или об угрозе причинения вреда (ущерба) охраняемым законом ценностям должностное лицо органа муниципального жилищного контроля направляет уполномоченному должностному лицу органа муниципального жилищного контроля:</w:t>
      </w:r>
    </w:p>
    <w:p w14:paraId="179BD383" w14:textId="6E1266AE" w:rsidR="0090212C" w:rsidRPr="00C0131F" w:rsidRDefault="0090212C" w:rsidP="004E2580">
      <w:pPr>
        <w:widowControl w:val="0"/>
        <w:ind w:right="-1" w:firstLine="709"/>
        <w:jc w:val="both"/>
      </w:pPr>
      <w:r w:rsidRPr="00C0131F">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w:t>
      </w:r>
      <w:r w:rsidR="00035C65" w:rsidRPr="00C0131F">
        <w:t>мотивированное представление</w:t>
      </w:r>
      <w:r w:rsidRPr="00C0131F">
        <w:t xml:space="preserve"> </w:t>
      </w:r>
      <w:r w:rsidR="00035C65" w:rsidRPr="00C0131F">
        <w:t xml:space="preserve">о проведении </w:t>
      </w:r>
      <w:r w:rsidRPr="00C0131F">
        <w:t>контрольного мероприятия;</w:t>
      </w:r>
    </w:p>
    <w:p w14:paraId="500DF506" w14:textId="5B0D8269" w:rsidR="0090212C" w:rsidRPr="00C0131F" w:rsidRDefault="0090212C" w:rsidP="004E2580">
      <w:pPr>
        <w:widowControl w:val="0"/>
        <w:ind w:right="-1" w:firstLine="709"/>
        <w:jc w:val="both"/>
      </w:pPr>
      <w:r w:rsidRPr="00C0131F">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4FBD100F" w14:textId="1A4B842A" w:rsidR="0090212C" w:rsidRPr="00C0131F" w:rsidRDefault="0090212C" w:rsidP="004E2580">
      <w:pPr>
        <w:widowControl w:val="0"/>
        <w:ind w:right="-1" w:firstLine="709"/>
        <w:jc w:val="both"/>
      </w:pPr>
      <w:r w:rsidRPr="00C0131F">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6FD25F6" w14:textId="34965C9A" w:rsidR="00F00C39" w:rsidRPr="00C0131F" w:rsidRDefault="00F00C39" w:rsidP="004E2580">
      <w:pPr>
        <w:widowControl w:val="0"/>
        <w:ind w:right="-1" w:firstLine="709"/>
        <w:jc w:val="both"/>
      </w:pPr>
      <w:r w:rsidRPr="00C0131F">
        <w:t>6.11.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муниципальным инспектором и лицами, привлекаемыми к проведению контрольного мероприятия, следующих контрольных действий:</w:t>
      </w:r>
    </w:p>
    <w:p w14:paraId="28A629DB" w14:textId="076B5179" w:rsidR="00F00C39" w:rsidRPr="00C0131F" w:rsidRDefault="00F00C39" w:rsidP="004E2580">
      <w:pPr>
        <w:widowControl w:val="0"/>
        <w:ind w:right="-1" w:firstLine="709"/>
        <w:jc w:val="both"/>
      </w:pPr>
      <w:r w:rsidRPr="00C0131F">
        <w:t>1) осмотр;</w:t>
      </w:r>
    </w:p>
    <w:p w14:paraId="09A08816" w14:textId="3B21340C" w:rsidR="00F00C39" w:rsidRPr="00C0131F" w:rsidRDefault="00F00C39" w:rsidP="004E2580">
      <w:pPr>
        <w:widowControl w:val="0"/>
        <w:ind w:right="-1" w:firstLine="709"/>
        <w:jc w:val="both"/>
      </w:pPr>
      <w:r w:rsidRPr="00C0131F">
        <w:t>2) опрос;</w:t>
      </w:r>
    </w:p>
    <w:p w14:paraId="6E915914" w14:textId="03D686D5" w:rsidR="00F00C39" w:rsidRPr="00C0131F" w:rsidRDefault="00F00C39" w:rsidP="004E2580">
      <w:pPr>
        <w:widowControl w:val="0"/>
        <w:ind w:right="-1" w:firstLine="709"/>
        <w:jc w:val="both"/>
      </w:pPr>
      <w:r w:rsidRPr="00C0131F">
        <w:t>3) получение письменных объяснений;</w:t>
      </w:r>
    </w:p>
    <w:p w14:paraId="59135118" w14:textId="57FF3E05" w:rsidR="00F00C39" w:rsidRPr="00C0131F" w:rsidRDefault="00F00C39" w:rsidP="004E2580">
      <w:pPr>
        <w:widowControl w:val="0"/>
        <w:ind w:right="-1" w:firstLine="709"/>
        <w:jc w:val="both"/>
      </w:pPr>
      <w:r w:rsidRPr="00C0131F">
        <w:t>4) истребование документов;</w:t>
      </w:r>
    </w:p>
    <w:p w14:paraId="551AF73C" w14:textId="75FB18D6" w:rsidR="00F00C39" w:rsidRPr="00C0131F" w:rsidRDefault="00F00C39" w:rsidP="004E2580">
      <w:pPr>
        <w:widowControl w:val="0"/>
        <w:ind w:right="-1" w:firstLine="709"/>
        <w:jc w:val="both"/>
      </w:pPr>
      <w:r w:rsidRPr="00C0131F">
        <w:t>5) инструментальное обследование;</w:t>
      </w:r>
    </w:p>
    <w:p w14:paraId="4C7A79D7" w14:textId="3CF4AD79" w:rsidR="0090212C" w:rsidRPr="00C0131F" w:rsidRDefault="00F00C39" w:rsidP="004E2580">
      <w:pPr>
        <w:widowControl w:val="0"/>
        <w:ind w:right="-1" w:firstLine="709"/>
        <w:jc w:val="both"/>
      </w:pPr>
      <w:r w:rsidRPr="00C0131F">
        <w:t>6) экспертиза.</w:t>
      </w:r>
    </w:p>
    <w:p w14:paraId="39309E2E" w14:textId="0BC8466F" w:rsidR="00F00C39" w:rsidRPr="00C0131F" w:rsidRDefault="00F00C39" w:rsidP="004E2580">
      <w:pPr>
        <w:widowControl w:val="0"/>
        <w:ind w:right="-1" w:firstLine="709"/>
        <w:jc w:val="both"/>
      </w:pPr>
      <w:r w:rsidRPr="00C0131F">
        <w:t xml:space="preserve">6.11.1. Под осмотром понимается контрольное действие, заключающееся в </w:t>
      </w:r>
      <w:r w:rsidRPr="00C0131F">
        <w:lastRenderedPageBreak/>
        <w:t>проведении визуального обследования</w:t>
      </w:r>
      <w:r w:rsidR="00131944" w:rsidRPr="00C0131F">
        <w:t xml:space="preserve"> территорий, </w:t>
      </w:r>
      <w:r w:rsidRPr="00C0131F">
        <w:t>помещений, иных объектов контроля без вскрытия помещений (отсеков), без разборки, демонтажа или нарушения целостности обследуемых объектов и их частей иными способами.</w:t>
      </w:r>
    </w:p>
    <w:p w14:paraId="193111D2" w14:textId="1D42C7B3" w:rsidR="00F00C39" w:rsidRPr="00C0131F" w:rsidRDefault="00F00C39" w:rsidP="004E2580">
      <w:pPr>
        <w:widowControl w:val="0"/>
        <w:ind w:right="-1" w:firstLine="709"/>
        <w:jc w:val="both"/>
      </w:pPr>
      <w:r w:rsidRPr="00C0131F">
        <w:t>Осмотр осуществляется муниципальным инспектором в присутствии контролируемого лица или его представителя и (или) с применением видеозаписи.</w:t>
      </w:r>
    </w:p>
    <w:p w14:paraId="0A85673B" w14:textId="25F3DA6C" w:rsidR="00F00C39" w:rsidRPr="00C0131F" w:rsidRDefault="00F00C39" w:rsidP="004E2580">
      <w:pPr>
        <w:widowControl w:val="0"/>
        <w:ind w:right="-1" w:firstLine="709"/>
        <w:jc w:val="both"/>
      </w:pPr>
      <w:r w:rsidRPr="00C0131F">
        <w:t>По результатам осмотра муниципальным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3AD5EFEA" w14:textId="170F2426" w:rsidR="00F00C39" w:rsidRPr="00C0131F" w:rsidRDefault="00F00C39" w:rsidP="004E2580">
      <w:pPr>
        <w:widowControl w:val="0"/>
        <w:ind w:right="-1" w:firstLine="709"/>
        <w:jc w:val="both"/>
      </w:pPr>
      <w:r w:rsidRPr="00C0131F">
        <w:t>6.11.2. Под опросом понимается контрольное действие, заключающееся в получении муниципальным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C61C7AA" w14:textId="13D6CC88" w:rsidR="00F00C39" w:rsidRPr="00C0131F" w:rsidRDefault="00F00C39" w:rsidP="004E2580">
      <w:pPr>
        <w:widowControl w:val="0"/>
        <w:ind w:right="-1" w:firstLine="709"/>
        <w:jc w:val="both"/>
      </w:pPr>
      <w:r w:rsidRPr="00C0131F">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0E358E91" w14:textId="3AEA8126" w:rsidR="00F00C39" w:rsidRPr="00C0131F" w:rsidRDefault="00F00C39" w:rsidP="004E2580">
      <w:pPr>
        <w:widowControl w:val="0"/>
        <w:ind w:right="-1" w:firstLine="709"/>
        <w:jc w:val="both"/>
      </w:pPr>
      <w:r w:rsidRPr="00C0131F">
        <w:t>6.11.3. Под получением письменных объяснений понимается контрольное действие, заключающееся в запросе муниципальным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37AB00EE" w14:textId="77777777" w:rsidR="00F00C39" w:rsidRPr="00C0131F" w:rsidRDefault="00F00C39" w:rsidP="004E2580">
      <w:pPr>
        <w:widowControl w:val="0"/>
        <w:ind w:right="-1" w:firstLine="709"/>
        <w:jc w:val="both"/>
      </w:pPr>
      <w:r w:rsidRPr="00C0131F">
        <w:t>Объяснения оформляются путем составления письменного документа в свободной форме.</w:t>
      </w:r>
    </w:p>
    <w:p w14:paraId="364F8367" w14:textId="51696340" w:rsidR="00F00C39" w:rsidRPr="00C0131F" w:rsidRDefault="00F00C39" w:rsidP="004E2580">
      <w:pPr>
        <w:widowControl w:val="0"/>
        <w:ind w:right="-1" w:firstLine="709"/>
        <w:jc w:val="both"/>
      </w:pPr>
      <w:r w:rsidRPr="00C0131F">
        <w:t>Муниципальный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муниципальный инспектор с их слов записал верно, и подписывают документ, указывая дату и место его составления.</w:t>
      </w:r>
    </w:p>
    <w:p w14:paraId="2370D133" w14:textId="53115CED" w:rsidR="00F00C39" w:rsidRPr="00C0131F" w:rsidRDefault="00F00C39" w:rsidP="004E2580">
      <w:pPr>
        <w:widowControl w:val="0"/>
        <w:ind w:right="-1" w:firstLine="709"/>
        <w:jc w:val="both"/>
      </w:pPr>
      <w:r w:rsidRPr="00C0131F">
        <w:t>6.11.4. Под истребованием документов понимается контрольное действие, заключающееся в предъявлении (направлении) муниципальным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A164FA5" w14:textId="4D2E307F" w:rsidR="00F00C39" w:rsidRPr="00C0131F" w:rsidRDefault="00F00C39" w:rsidP="004E2580">
      <w:pPr>
        <w:widowControl w:val="0"/>
        <w:ind w:right="-1" w:firstLine="709"/>
        <w:jc w:val="both"/>
      </w:pPr>
      <w:proofErr w:type="spellStart"/>
      <w:r w:rsidRPr="00C0131F">
        <w:t>Истребуемые</w:t>
      </w:r>
      <w:proofErr w:type="spellEnd"/>
      <w:r w:rsidRPr="00C0131F">
        <w:t xml:space="preserve"> документы направляются в орган муниципального жилищного контроля в форме электронного документа в порядке, предусмотренном разделом </w:t>
      </w:r>
      <w:r w:rsidR="00982423" w:rsidRPr="00C0131F">
        <w:t>12</w:t>
      </w:r>
      <w:r w:rsidRPr="00C0131F">
        <w:t xml:space="preserve"> </w:t>
      </w:r>
      <w:r w:rsidR="00131944" w:rsidRPr="00C0131F">
        <w:t>П</w:t>
      </w:r>
      <w:r w:rsidRPr="00C0131F">
        <w:t xml:space="preserve">оложения, за исключением случаев, если органом муниципального жилищного контроля установлена необходимость представления документов на бумажном носителе. Документы могут быть представлены в орган муниципального жилищного контроля на бумажном носителе контролируемым лицом лично </w:t>
      </w:r>
      <w:r w:rsidRPr="00C0131F">
        <w:lastRenderedPageBreak/>
        <w:t>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орган муниципального жилищного контроля. Тиражирование копий документов на бумажном носителе и их доставка в орган муниципального жилищного контроля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04FA36AD" w14:textId="0007453F" w:rsidR="00F00C39" w:rsidRPr="00C0131F" w:rsidRDefault="00F00C39" w:rsidP="004E2580">
      <w:pPr>
        <w:widowControl w:val="0"/>
        <w:ind w:right="-1" w:firstLine="709"/>
        <w:jc w:val="both"/>
      </w:pPr>
      <w:r w:rsidRPr="00C0131F">
        <w:t xml:space="preserve">В случае представления заверенных копий </w:t>
      </w:r>
      <w:proofErr w:type="spellStart"/>
      <w:r w:rsidRPr="00C0131F">
        <w:t>истребуемых</w:t>
      </w:r>
      <w:proofErr w:type="spellEnd"/>
      <w:r w:rsidRPr="00C0131F">
        <w:t xml:space="preserve"> документов муниципальный инспектор вправе ознакомиться с подлинниками документов.</w:t>
      </w:r>
    </w:p>
    <w:p w14:paraId="681D81E9" w14:textId="4BC2EAD0" w:rsidR="00F00C39" w:rsidRPr="00C0131F" w:rsidRDefault="00F00C39" w:rsidP="004E2580">
      <w:pPr>
        <w:widowControl w:val="0"/>
        <w:ind w:right="-1" w:firstLine="709"/>
        <w:jc w:val="both"/>
      </w:pPr>
      <w:r w:rsidRPr="00C0131F">
        <w:t xml:space="preserve">Документы, которые </w:t>
      </w:r>
      <w:proofErr w:type="spellStart"/>
      <w:r w:rsidRPr="00C0131F">
        <w:t>истребуются</w:t>
      </w:r>
      <w:proofErr w:type="spellEnd"/>
      <w:r w:rsidRPr="00C0131F">
        <w:t xml:space="preserve"> в ходе контрольного мероприятия, должны быть представлены контролируемым лицом муниципальному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C0131F">
        <w:t>истребуемые</w:t>
      </w:r>
      <w:proofErr w:type="spellEnd"/>
      <w:r w:rsidRPr="00C0131F">
        <w:t xml:space="preserve"> документы в течение установленного в указанном требовании срока, оно обязано незамедлительно ходатайством в письменной форме уведомить муниципального инспектора о невозможности представления документов в установленный срок с указанием причин, по которым </w:t>
      </w:r>
      <w:proofErr w:type="spellStart"/>
      <w:r w:rsidRPr="00C0131F">
        <w:t>истребуемые</w:t>
      </w:r>
      <w:proofErr w:type="spellEnd"/>
      <w:r w:rsidRPr="00C0131F">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C0131F">
        <w:t>истребуемые</w:t>
      </w:r>
      <w:proofErr w:type="spellEnd"/>
      <w:r w:rsidRPr="00C0131F">
        <w:t xml:space="preserve"> документы. В течение двадцати четырех часов со дня получения такого ходатайства муниципальный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разделом </w:t>
      </w:r>
      <w:r w:rsidR="00982423" w:rsidRPr="00C0131F">
        <w:t>12</w:t>
      </w:r>
      <w:r w:rsidRPr="00C0131F">
        <w:t xml:space="preserve"> </w:t>
      </w:r>
      <w:r w:rsidR="00131944" w:rsidRPr="00C0131F">
        <w:t>П</w:t>
      </w:r>
      <w:r w:rsidRPr="00C0131F">
        <w:t>оложения.</w:t>
      </w:r>
    </w:p>
    <w:p w14:paraId="7FBD99DD" w14:textId="21402EE9" w:rsidR="00F00C39" w:rsidRPr="00C0131F" w:rsidRDefault="00F00C39" w:rsidP="004E2580">
      <w:pPr>
        <w:widowControl w:val="0"/>
        <w:ind w:right="-1" w:firstLine="709"/>
        <w:jc w:val="both"/>
      </w:pPr>
      <w:r w:rsidRPr="00C0131F">
        <w:t xml:space="preserve">Документы (копии документов), ранее представленные контролируемым лицом в орган муниципального жилищного контроля, независимо от оснований их представления могут не представляться повторно при условии уведомления органа муниципального жилищного контроля о том, что </w:t>
      </w:r>
      <w:proofErr w:type="spellStart"/>
      <w:r w:rsidRPr="00C0131F">
        <w:t>истребуемые</w:t>
      </w:r>
      <w:proofErr w:type="spellEnd"/>
      <w:r w:rsidRPr="00C0131F">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213917DE" w14:textId="01F15D0E" w:rsidR="00982423" w:rsidRPr="00C0131F" w:rsidRDefault="00982423" w:rsidP="004E2580">
      <w:pPr>
        <w:widowControl w:val="0"/>
        <w:ind w:right="-1" w:firstLine="709"/>
        <w:jc w:val="both"/>
      </w:pPr>
      <w:r w:rsidRPr="00C0131F">
        <w:t>6.11.5. Под инструментальным обследованием понимается контрольное действие, совершаемое муниципальным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265560B0" w14:textId="67F0552C" w:rsidR="00982423" w:rsidRPr="00C0131F" w:rsidRDefault="00982423" w:rsidP="004E2580">
      <w:pPr>
        <w:widowControl w:val="0"/>
        <w:ind w:right="-1" w:firstLine="709"/>
        <w:jc w:val="both"/>
      </w:pPr>
      <w:r w:rsidRPr="00C0131F">
        <w:t>Инструментальное обследование осуществляется муниципальным инспектором или специалистом, имеющими допуск к работе на специальном оборудовании, использованию технических приборов</w:t>
      </w:r>
      <w:r w:rsidR="00B17D7C" w:rsidRPr="00C0131F">
        <w:t>.</w:t>
      </w:r>
      <w:r w:rsidRPr="00C0131F">
        <w:t xml:space="preserve"> </w:t>
      </w:r>
    </w:p>
    <w:p w14:paraId="346B0CE4" w14:textId="77777777" w:rsidR="00982423" w:rsidRPr="00C0131F" w:rsidRDefault="00982423" w:rsidP="004E2580">
      <w:pPr>
        <w:widowControl w:val="0"/>
        <w:ind w:right="-1" w:firstLine="709"/>
        <w:jc w:val="both"/>
      </w:pPr>
      <w:r w:rsidRPr="00C0131F">
        <w:t xml:space="preserve">По результатам инструментального обследования муниципальным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муниципального инспектора или специалиста, составивших </w:t>
      </w:r>
      <w:r w:rsidRPr="00C0131F">
        <w:lastRenderedPageBreak/>
        <w:t>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09DA4F36" w14:textId="77777777" w:rsidR="00982423" w:rsidRPr="00C0131F" w:rsidRDefault="00982423" w:rsidP="004E2580">
      <w:pPr>
        <w:widowControl w:val="0"/>
        <w:ind w:right="-1" w:firstLine="709"/>
        <w:jc w:val="both"/>
      </w:pPr>
      <w:r w:rsidRPr="00C0131F">
        <w:t>6.11.6. Под экспертизой понимается контрольное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муниципальным инспектором в рамках контрольного мероприятия в целях оценки соблюдения контролируемым лицом обязательных требований.</w:t>
      </w:r>
    </w:p>
    <w:p w14:paraId="171D8FEE" w14:textId="77777777" w:rsidR="00982423" w:rsidRPr="00C0131F" w:rsidRDefault="00982423" w:rsidP="004E2580">
      <w:pPr>
        <w:widowControl w:val="0"/>
        <w:ind w:right="-1" w:firstLine="709"/>
        <w:jc w:val="both"/>
      </w:pPr>
      <w:r w:rsidRPr="00C0131F">
        <w:t>Задачей экспертизы при проведении конкретного контрольного мероприятия является установление фактов, обстоятельств.</w:t>
      </w:r>
    </w:p>
    <w:p w14:paraId="6427519C" w14:textId="099EF205" w:rsidR="00982423" w:rsidRPr="00C0131F" w:rsidRDefault="00982423" w:rsidP="004E2580">
      <w:pPr>
        <w:widowControl w:val="0"/>
        <w:ind w:right="-1" w:firstLine="709"/>
        <w:jc w:val="both"/>
      </w:pPr>
      <w:r w:rsidRPr="00C0131F">
        <w:t xml:space="preserve">Экспертиза осуществляется экспертом или экспертной организацией по поручению органа муниципального </w:t>
      </w:r>
      <w:r w:rsidR="00C26147" w:rsidRPr="00C0131F">
        <w:t>жилищного</w:t>
      </w:r>
      <w:r w:rsidRPr="00C0131F">
        <w:t xml:space="preserve"> контроля.</w:t>
      </w:r>
    </w:p>
    <w:p w14:paraId="5372B7B2" w14:textId="77777777" w:rsidR="00982423" w:rsidRPr="00C0131F" w:rsidRDefault="00982423" w:rsidP="004E2580">
      <w:pPr>
        <w:widowControl w:val="0"/>
        <w:ind w:right="-1" w:firstLine="709"/>
        <w:jc w:val="both"/>
      </w:pPr>
      <w:r w:rsidRPr="00C0131F">
        <w:t>При назначении и осуществлении экспертизы контролируемые лица имеют право:</w:t>
      </w:r>
    </w:p>
    <w:p w14:paraId="72FE0253" w14:textId="0261D6A2" w:rsidR="00982423" w:rsidRPr="00C0131F" w:rsidRDefault="00982423" w:rsidP="004E2580">
      <w:pPr>
        <w:widowControl w:val="0"/>
        <w:ind w:right="-1" w:firstLine="709"/>
        <w:jc w:val="both"/>
      </w:pPr>
      <w:r w:rsidRPr="00C0131F">
        <w:t xml:space="preserve">1) информировать орган муниципального </w:t>
      </w:r>
      <w:r w:rsidR="00C26147" w:rsidRPr="00C0131F">
        <w:t>жилищного</w:t>
      </w:r>
      <w:r w:rsidRPr="00C0131F">
        <w:t xml:space="preserve"> контроля о наличии конфликта интересов у эксперта, экспертной организации;</w:t>
      </w:r>
    </w:p>
    <w:p w14:paraId="15AC221E" w14:textId="77777777" w:rsidR="00982423" w:rsidRPr="00C0131F" w:rsidRDefault="00982423" w:rsidP="004E2580">
      <w:pPr>
        <w:widowControl w:val="0"/>
        <w:ind w:right="-1" w:firstLine="709"/>
        <w:jc w:val="both"/>
      </w:pPr>
      <w:r w:rsidRPr="00C0131F">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07A58509" w14:textId="30E1484E" w:rsidR="00982423" w:rsidRPr="00C0131F" w:rsidRDefault="00982423" w:rsidP="004E2580">
      <w:pPr>
        <w:widowControl w:val="0"/>
        <w:ind w:right="-1" w:firstLine="709"/>
        <w:jc w:val="both"/>
      </w:pPr>
      <w:r w:rsidRPr="00C0131F">
        <w:t xml:space="preserve">3) присутствовать с разрешения должностного лица органа муниципального </w:t>
      </w:r>
      <w:r w:rsidR="00C26147" w:rsidRPr="00C0131F">
        <w:t>жилищного</w:t>
      </w:r>
      <w:r w:rsidRPr="00C0131F">
        <w:t xml:space="preserve"> контроля при осуществлении экспертизы и давать объяснения эксперту;</w:t>
      </w:r>
    </w:p>
    <w:p w14:paraId="73ED5D38" w14:textId="77777777" w:rsidR="00982423" w:rsidRPr="00C0131F" w:rsidRDefault="00982423" w:rsidP="004E2580">
      <w:pPr>
        <w:widowControl w:val="0"/>
        <w:ind w:right="-1" w:firstLine="709"/>
        <w:jc w:val="both"/>
      </w:pPr>
      <w:r w:rsidRPr="00C0131F">
        <w:t>4) знакомиться с заключением эксперта или экспертной организации.</w:t>
      </w:r>
    </w:p>
    <w:p w14:paraId="741E1AF6" w14:textId="77777777" w:rsidR="00982423" w:rsidRPr="00C0131F" w:rsidRDefault="00982423" w:rsidP="004E2580">
      <w:pPr>
        <w:widowControl w:val="0"/>
        <w:ind w:right="-1" w:firstLine="709"/>
        <w:jc w:val="both"/>
      </w:pPr>
      <w:r w:rsidRPr="00C0131F">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41FD45AE" w14:textId="30A7BA82" w:rsidR="00982423" w:rsidRPr="00C0131F" w:rsidRDefault="00982423" w:rsidP="004E2580">
      <w:pPr>
        <w:widowControl w:val="0"/>
        <w:ind w:right="-1" w:firstLine="709"/>
        <w:jc w:val="both"/>
      </w:pPr>
      <w:r w:rsidRPr="00C0131F">
        <w:t xml:space="preserve">Время осуществления экспертизы зависит от вида экспертизы и устанавливается индивидуально в каждом конкретном случае по соглашению между органом муниципального </w:t>
      </w:r>
      <w:r w:rsidR="00C26147" w:rsidRPr="00C0131F">
        <w:t>жилищного</w:t>
      </w:r>
      <w:r w:rsidRPr="00C0131F">
        <w:t xml:space="preserve"> контроля и экспертом или экспертной организацией.</w:t>
      </w:r>
    </w:p>
    <w:p w14:paraId="3654650E" w14:textId="2C66F6DC" w:rsidR="00982423" w:rsidRPr="00C0131F" w:rsidRDefault="00982423" w:rsidP="004E2580">
      <w:pPr>
        <w:widowControl w:val="0"/>
        <w:ind w:right="-1" w:firstLine="709"/>
        <w:jc w:val="both"/>
      </w:pPr>
      <w:r w:rsidRPr="00C0131F">
        <w:t>Результаты экспертизы оформляются экспертным заключением.</w:t>
      </w:r>
    </w:p>
    <w:p w14:paraId="18835910" w14:textId="38DE28D4" w:rsidR="00C26147" w:rsidRPr="00C0131F" w:rsidRDefault="00C26147" w:rsidP="004E2580">
      <w:pPr>
        <w:widowControl w:val="0"/>
        <w:ind w:right="-1" w:firstLine="709"/>
        <w:jc w:val="both"/>
      </w:pPr>
      <w:r w:rsidRPr="00C0131F">
        <w:t xml:space="preserve">6.12.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муниципальным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w:t>
      </w:r>
      <w:r w:rsidRPr="00C0131F">
        <w:lastRenderedPageBreak/>
        <w:t>контрольного мероприятия в едином реестре контрольных мероприятий.</w:t>
      </w:r>
    </w:p>
    <w:p w14:paraId="01FC6DEB" w14:textId="77777777" w:rsidR="00C26147" w:rsidRPr="00C0131F" w:rsidRDefault="00C26147" w:rsidP="004E2580">
      <w:pPr>
        <w:widowControl w:val="0"/>
        <w:ind w:right="-1" w:firstLine="709"/>
        <w:jc w:val="both"/>
      </w:pPr>
      <w:r w:rsidRPr="00C0131F">
        <w:t>Для фиксации муниципальными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14:paraId="4C117F33" w14:textId="281876DC" w:rsidR="00C26147" w:rsidRPr="00C0131F" w:rsidRDefault="00C26147" w:rsidP="004E2580">
      <w:pPr>
        <w:widowControl w:val="0"/>
        <w:ind w:right="-1" w:firstLine="709"/>
        <w:jc w:val="both"/>
      </w:pPr>
      <w:r w:rsidRPr="00C0131F">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w:t>
      </w:r>
      <w:bookmarkStart w:id="28" w:name="_Hlk88481517"/>
      <w:r w:rsidR="000C1F7E" w:rsidRPr="00C0131F">
        <w:t>жилищного</w:t>
      </w:r>
      <w:bookmarkEnd w:id="28"/>
      <w:r w:rsidRPr="00C0131F">
        <w:t xml:space="preserve"> контроля самостоятельно. Для фиксации доказательств нарушения обязательных требований могут быть использованы любые имеющиеся в распоряжении муниципального инспектора технические средства фотосъемки, аудио- и видеозаписи.</w:t>
      </w:r>
    </w:p>
    <w:p w14:paraId="5649B586" w14:textId="77777777" w:rsidR="00C26147" w:rsidRPr="00C0131F" w:rsidRDefault="00C26147" w:rsidP="004E2580">
      <w:pPr>
        <w:widowControl w:val="0"/>
        <w:ind w:right="-1" w:firstLine="709"/>
        <w:jc w:val="both"/>
      </w:pPr>
      <w:r w:rsidRPr="00C0131F">
        <w:t xml:space="preserve">Проведение фотосъемки осуществляется с обязательным уведомлением контролируемого лица. Фиксация нарушений обязательных требований при помощи фотосъемки проводится не менее чем двумя снимками, в условиях достаточной освещенности. </w:t>
      </w:r>
    </w:p>
    <w:p w14:paraId="64C5B908" w14:textId="77777777" w:rsidR="00C26147" w:rsidRPr="00C0131F" w:rsidRDefault="00C26147" w:rsidP="004E2580">
      <w:pPr>
        <w:widowControl w:val="0"/>
        <w:ind w:right="-1" w:firstLine="709"/>
        <w:jc w:val="both"/>
      </w:pPr>
      <w:r w:rsidRPr="00C0131F">
        <w:t>Аудио- и видеозапись осуществляется в ходе контрольного мероприятия непрерывно, с уведомлением контролируемого лица в начале и конце записи о дате, времени начала и окончания, месте осуществления записи.</w:t>
      </w:r>
    </w:p>
    <w:p w14:paraId="10586291" w14:textId="14B7DA2B" w:rsidR="00C26147" w:rsidRPr="00C0131F" w:rsidRDefault="00C26147" w:rsidP="004E2580">
      <w:pPr>
        <w:widowControl w:val="0"/>
        <w:ind w:right="-1" w:firstLine="709"/>
        <w:jc w:val="both"/>
      </w:pPr>
      <w:r w:rsidRPr="00C0131F">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w:t>
      </w:r>
      <w:r w:rsidR="00CA02A3">
        <w:t>,</w:t>
      </w:r>
      <w:r w:rsidRPr="00C0131F">
        <w:t xml:space="preserve"> и протоколе, составляемом по результатам контрольного действия, проводимого в рамках контрольного мероприятия. Результаты проведения фотосъемки, аудио- и видеозаписи являются приложением к акту контрольного мероприятия.</w:t>
      </w:r>
    </w:p>
    <w:p w14:paraId="29CA156A" w14:textId="77777777" w:rsidR="00C26147" w:rsidRPr="00C0131F" w:rsidRDefault="00C26147" w:rsidP="004E2580">
      <w:pPr>
        <w:widowControl w:val="0"/>
        <w:ind w:right="-1" w:firstLine="709"/>
        <w:jc w:val="both"/>
      </w:pPr>
      <w:r w:rsidRPr="00C0131F">
        <w:t>Использование фотосъемки и видеозаписи для фиксации доказательств нарушения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14:paraId="48A45AF3" w14:textId="77777777" w:rsidR="00C26147" w:rsidRPr="00C0131F" w:rsidRDefault="00C26147" w:rsidP="004E2580">
      <w:pPr>
        <w:widowControl w:val="0"/>
        <w:ind w:right="-1" w:firstLine="709"/>
        <w:jc w:val="both"/>
      </w:pPr>
      <w:r w:rsidRPr="00C0131F">
        <w:t>По требованию контролируемого лица муниципальный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6441F524" w14:textId="77777777" w:rsidR="00C26147" w:rsidRPr="00C0131F" w:rsidRDefault="00C26147" w:rsidP="004E2580">
      <w:pPr>
        <w:widowControl w:val="0"/>
        <w:ind w:right="-1" w:firstLine="709"/>
        <w:jc w:val="both"/>
      </w:pPr>
      <w:r w:rsidRPr="00C0131F">
        <w:t xml:space="preserve">6.13.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муниципальный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пунктами 12.4 и 12.5 Положения. В этом случае </w:t>
      </w:r>
      <w:r w:rsidRPr="00C0131F">
        <w:lastRenderedPageBreak/>
        <w:t>муниципальный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51665040" w14:textId="46CCDA0D" w:rsidR="00C26147" w:rsidRPr="00C0131F" w:rsidRDefault="00C26147" w:rsidP="004E2580">
      <w:pPr>
        <w:widowControl w:val="0"/>
        <w:ind w:right="-1" w:firstLine="709"/>
        <w:jc w:val="both"/>
      </w:pPr>
      <w:r w:rsidRPr="00C0131F">
        <w:t xml:space="preserve">В случае, предусмотренном настоящим пунктом, уполномоченное должностное лицо органа муниципального </w:t>
      </w:r>
      <w:r w:rsidR="000C1F7E" w:rsidRPr="00C0131F">
        <w:t>жилищного</w:t>
      </w:r>
      <w:r w:rsidRPr="00C0131F">
        <w:t xml:space="preserve">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0C8415FC" w14:textId="549F1D4E" w:rsidR="00C26147" w:rsidRPr="00C0131F" w:rsidRDefault="00C26147" w:rsidP="004E2580">
      <w:pPr>
        <w:widowControl w:val="0"/>
        <w:ind w:right="-1" w:firstLine="709"/>
        <w:jc w:val="both"/>
      </w:pPr>
      <w:r w:rsidRPr="00C0131F">
        <w:t>6.14. Срок проведения контрольного мероприятия, установленный Федеральным законом №</w:t>
      </w:r>
      <w:r w:rsidR="00CC400D">
        <w:t xml:space="preserve"> </w:t>
      </w:r>
      <w:r w:rsidRPr="00C0131F">
        <w:t xml:space="preserve">248-ФЗ и Положением, может быть приостановлен уполномоченным должностным лицом органа муниципального </w:t>
      </w:r>
      <w:r w:rsidR="000C1F7E" w:rsidRPr="00C0131F">
        <w:t>жилищного</w:t>
      </w:r>
      <w:r w:rsidRPr="00C0131F">
        <w:t xml:space="preserve"> контроля на основании мотивированного представления муниципального инспектора в случае, если срок проведения экспертиз превышает срок проведения контрольного мероприятия, на срок проведения экспертиз, установленный соответствующими правовыми актами.</w:t>
      </w:r>
    </w:p>
    <w:p w14:paraId="3B1B3C53" w14:textId="77777777" w:rsidR="00B061D8" w:rsidRPr="00C0131F" w:rsidRDefault="00B061D8" w:rsidP="004E2580">
      <w:pPr>
        <w:widowControl w:val="0"/>
        <w:ind w:right="-1" w:firstLine="709"/>
        <w:jc w:val="both"/>
      </w:pPr>
    </w:p>
    <w:p w14:paraId="1FBD78FC" w14:textId="51BB3015" w:rsidR="000C1F7E" w:rsidRPr="00C0131F" w:rsidRDefault="000C1F7E" w:rsidP="004E2580">
      <w:pPr>
        <w:widowControl w:val="0"/>
        <w:ind w:right="-1" w:firstLine="709"/>
        <w:jc w:val="center"/>
      </w:pPr>
      <w:r w:rsidRPr="00C0131F">
        <w:t>7. Организация и проведение плановых</w:t>
      </w:r>
    </w:p>
    <w:p w14:paraId="7F02B02A" w14:textId="6D81F17D" w:rsidR="00C26147" w:rsidRPr="00C0131F" w:rsidRDefault="000C1F7E" w:rsidP="004E2580">
      <w:pPr>
        <w:widowControl w:val="0"/>
        <w:ind w:right="-1" w:firstLine="709"/>
        <w:jc w:val="center"/>
      </w:pPr>
      <w:r w:rsidRPr="00C0131F">
        <w:t>контрольных мероприятий</w:t>
      </w:r>
    </w:p>
    <w:p w14:paraId="2D1A2B51" w14:textId="77777777" w:rsidR="000C1F7E" w:rsidRPr="00C0131F" w:rsidRDefault="000C1F7E" w:rsidP="004E2580">
      <w:pPr>
        <w:widowControl w:val="0"/>
        <w:ind w:right="-1" w:firstLine="709"/>
        <w:jc w:val="center"/>
      </w:pPr>
    </w:p>
    <w:p w14:paraId="4009996A" w14:textId="56CB2E5E" w:rsidR="000C1F7E" w:rsidRPr="00C0131F" w:rsidRDefault="000C1F7E" w:rsidP="004E2580">
      <w:pPr>
        <w:widowControl w:val="0"/>
        <w:ind w:right="-1" w:firstLine="708"/>
        <w:jc w:val="both"/>
      </w:pPr>
      <w:r w:rsidRPr="00C0131F">
        <w:t xml:space="preserve">7.1.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органом муниципального </w:t>
      </w:r>
      <w:r w:rsidR="004C0211" w:rsidRPr="00C0131F">
        <w:t>жилищного</w:t>
      </w:r>
      <w:r w:rsidRPr="00C0131F">
        <w:t xml:space="preserve"> контроля и подлежащего согласованию с прокуратурой г. Геленджика.</w:t>
      </w:r>
    </w:p>
    <w:p w14:paraId="4B4F4B94" w14:textId="17149D63" w:rsidR="000C1F7E" w:rsidRPr="00C0131F" w:rsidRDefault="000C1F7E" w:rsidP="004E2580">
      <w:pPr>
        <w:widowControl w:val="0"/>
        <w:ind w:right="-1" w:firstLine="708"/>
        <w:jc w:val="both"/>
      </w:pPr>
      <w:r w:rsidRPr="00C0131F">
        <w:t>7.2. 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Правительством Российской Федерации.</w:t>
      </w:r>
    </w:p>
    <w:p w14:paraId="6DAE3591" w14:textId="4DBFEDA2" w:rsidR="00946281" w:rsidRPr="00C0131F" w:rsidRDefault="00946281" w:rsidP="004E2580">
      <w:pPr>
        <w:widowControl w:val="0"/>
        <w:ind w:right="-1" w:firstLine="708"/>
        <w:jc w:val="both"/>
      </w:pPr>
      <w:r w:rsidRPr="00C0131F">
        <w:t>7.3. Основанием для включения плановой проверки в ежегодный план проведения плановых проверок является в том числе истечение одного года со дня:</w:t>
      </w:r>
    </w:p>
    <w:p w14:paraId="607C84A9" w14:textId="570C37F7" w:rsidR="00946281" w:rsidRPr="00C0131F" w:rsidRDefault="00946281" w:rsidP="004E2580">
      <w:pPr>
        <w:widowControl w:val="0"/>
        <w:ind w:right="-1" w:firstLine="708"/>
        <w:jc w:val="both"/>
      </w:pPr>
      <w:r w:rsidRPr="00C0131F">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0CE6ABD8" w14:textId="23FA2090" w:rsidR="00795ECD" w:rsidRPr="00C0131F" w:rsidRDefault="00946281" w:rsidP="004E2580">
      <w:pPr>
        <w:widowControl w:val="0"/>
        <w:ind w:right="-1" w:firstLine="708"/>
        <w:jc w:val="both"/>
      </w:pPr>
      <w:r w:rsidRPr="00C0131F">
        <w:t>2) установления или изменения нормативов потребления коммунальных ресурсов (коммунальных услуг).</w:t>
      </w:r>
    </w:p>
    <w:p w14:paraId="3C133EF6" w14:textId="4A98BF64" w:rsidR="000C1F7E" w:rsidRPr="00C0131F" w:rsidRDefault="000C1F7E" w:rsidP="004E2580">
      <w:pPr>
        <w:widowControl w:val="0"/>
        <w:ind w:right="-1" w:firstLine="708"/>
        <w:jc w:val="both"/>
      </w:pPr>
      <w:r w:rsidRPr="00C0131F">
        <w:t>7.</w:t>
      </w:r>
      <w:r w:rsidR="002910FC" w:rsidRPr="00C0131F">
        <w:t>4</w:t>
      </w:r>
      <w:r w:rsidRPr="00C0131F">
        <w:t>. Проект ежегодного плана контрольных мероприятий до 1 октября года, предшествующего году реализации ежегодного плана контрольных мероприятий, представляется на согласование в прокуратуру г. Геленджика.</w:t>
      </w:r>
    </w:p>
    <w:p w14:paraId="00AE3ABB" w14:textId="0B3FE093" w:rsidR="000C1F7E" w:rsidRPr="00C0131F" w:rsidRDefault="000C1F7E" w:rsidP="004E2580">
      <w:pPr>
        <w:widowControl w:val="0"/>
        <w:ind w:right="-1" w:firstLine="708"/>
        <w:jc w:val="both"/>
      </w:pPr>
      <w:r w:rsidRPr="00C0131F">
        <w:t xml:space="preserve">Уполномоченные должностные лица органа муниципального </w:t>
      </w:r>
      <w:r w:rsidR="0069720B" w:rsidRPr="00C0131F">
        <w:t>жилищного</w:t>
      </w:r>
      <w:r w:rsidRPr="00C0131F">
        <w:t xml:space="preserve"> контроля до 20 ноября года, предшествующего году реализации ежегодного плана контрольных мероприятий, рассматривают и учитывают предложения прокуратуры г. Геленджика по включению или не включению контрольных мероприятий в ежегодный план контрольных мероприятий, представленные </w:t>
      </w:r>
      <w:r w:rsidRPr="00C0131F">
        <w:lastRenderedPageBreak/>
        <w:t>посредством единого реестра контрольных мероприятий. Предложения прокуратуры г. Геленджика могут быть обжалованы вышестоящему прокурору, что не приостанавливает их учет в ежегодном плане контрольных мероприятий посредством единого реестра контрольных мероприятий.</w:t>
      </w:r>
    </w:p>
    <w:p w14:paraId="370FBFF2" w14:textId="08541AE8" w:rsidR="000C1F7E" w:rsidRPr="00C0131F" w:rsidRDefault="000C1F7E" w:rsidP="004E2580">
      <w:pPr>
        <w:widowControl w:val="0"/>
        <w:ind w:right="-1" w:firstLine="708"/>
        <w:jc w:val="both"/>
      </w:pPr>
      <w:r w:rsidRPr="00C0131F">
        <w:t xml:space="preserve">После рассмотрения предложений прокуратуры г. Геленджика уполномоченные должностные лица органа муниципального </w:t>
      </w:r>
      <w:r w:rsidR="0069720B" w:rsidRPr="00C0131F">
        <w:t>жилищного</w:t>
      </w:r>
      <w:r w:rsidRPr="00C0131F">
        <w:t xml:space="preserve"> контроля посредством единого реестра контрольных мероприятий утверждают в машиночитаемом формате ежегодный план до 15 декабря года, предшествующего году реализации ежегодного плана контрольных мероприятий.</w:t>
      </w:r>
    </w:p>
    <w:p w14:paraId="7243809A" w14:textId="43430BC6" w:rsidR="000C1F7E" w:rsidRPr="00C0131F" w:rsidRDefault="000C1F7E" w:rsidP="004E2580">
      <w:pPr>
        <w:widowControl w:val="0"/>
        <w:ind w:right="-1" w:firstLine="708"/>
        <w:jc w:val="both"/>
      </w:pPr>
      <w:r w:rsidRPr="00C0131F">
        <w:t xml:space="preserve">Ежегодный план контрольных мероприятий размещается органом муниципального </w:t>
      </w:r>
      <w:r w:rsidR="0069720B" w:rsidRPr="00C0131F">
        <w:t>жилищного</w:t>
      </w:r>
      <w:r w:rsidRPr="00C0131F">
        <w:t xml:space="preserve"> контроля в течение пяти рабочих дней со дня его утверждения на официальном сайте, за исключением содержащихся в ежегодном плане контрольных мероприятий сведений, распространение которых ограничено или запрещено в соответствии с законодательством Российской Федерации.</w:t>
      </w:r>
    </w:p>
    <w:p w14:paraId="22A98983" w14:textId="3DD1268E" w:rsidR="000C1F7E" w:rsidRPr="00C0131F" w:rsidRDefault="000C1F7E" w:rsidP="004E2580">
      <w:pPr>
        <w:widowControl w:val="0"/>
        <w:ind w:right="-1" w:firstLine="708"/>
        <w:jc w:val="both"/>
      </w:pPr>
      <w:r w:rsidRPr="00C0131F">
        <w:t>7.</w:t>
      </w:r>
      <w:r w:rsidR="002910FC" w:rsidRPr="00C0131F">
        <w:t>5</w:t>
      </w:r>
      <w:r w:rsidRPr="00C0131F">
        <w:t xml:space="preserve">. Внесение изменений в ежегодный план контрольных мероприятий осуществляется в машиночитаемом формате в едином реестре контрольных мероприятий уполномоченными должностными лицами органа муниципального </w:t>
      </w:r>
      <w:r w:rsidR="0069720B" w:rsidRPr="00C0131F">
        <w:t>жилищного</w:t>
      </w:r>
      <w:r w:rsidRPr="00C0131F">
        <w:t xml:space="preserve"> контроля в следующих случаях:</w:t>
      </w:r>
    </w:p>
    <w:p w14:paraId="5D0D19EA" w14:textId="69A23DF2" w:rsidR="000C1F7E" w:rsidRPr="00C0131F" w:rsidRDefault="000C1F7E" w:rsidP="004E2580">
      <w:pPr>
        <w:widowControl w:val="0"/>
        <w:ind w:right="-1" w:firstLine="708"/>
        <w:jc w:val="both"/>
      </w:pPr>
      <w:r w:rsidRPr="00C0131F">
        <w:t>1) исключение контрольного мероприятия из ежегодного плана контрольных мероприятий:</w:t>
      </w:r>
    </w:p>
    <w:p w14:paraId="5AA8101B" w14:textId="102F4FF9" w:rsidR="000C1F7E" w:rsidRPr="00C0131F" w:rsidRDefault="000C1F7E" w:rsidP="004E2580">
      <w:pPr>
        <w:widowControl w:val="0"/>
        <w:ind w:right="-1" w:firstLine="708"/>
        <w:jc w:val="both"/>
      </w:pPr>
      <w:r w:rsidRPr="00C0131F">
        <w:t>- 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мероприятия;</w:t>
      </w:r>
    </w:p>
    <w:p w14:paraId="7C7EBD70" w14:textId="021BBBE2" w:rsidR="000C1F7E" w:rsidRPr="00C0131F" w:rsidRDefault="000C1F7E" w:rsidP="004E2580">
      <w:pPr>
        <w:widowControl w:val="0"/>
        <w:ind w:right="-1" w:firstLine="708"/>
        <w:jc w:val="both"/>
      </w:pPr>
      <w:r w:rsidRPr="00C0131F">
        <w:t>- в связи с прекращением организацией или индивидуальным предпринимателем вида деятельности, в отношении которого было запланировано контрольное мероприятие;</w:t>
      </w:r>
    </w:p>
    <w:p w14:paraId="25366587" w14:textId="7D0377F5" w:rsidR="000C1F7E" w:rsidRPr="00C0131F" w:rsidRDefault="000C1F7E" w:rsidP="004E2580">
      <w:pPr>
        <w:widowControl w:val="0"/>
        <w:ind w:right="-1" w:firstLine="708"/>
        <w:jc w:val="both"/>
      </w:pPr>
      <w:r w:rsidRPr="00C0131F">
        <w:t>- 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мероприятий;</w:t>
      </w:r>
    </w:p>
    <w:p w14:paraId="32E1BEFD" w14:textId="091DEE51" w:rsidR="000C1F7E" w:rsidRPr="00C0131F" w:rsidRDefault="000C1F7E" w:rsidP="004E2580">
      <w:pPr>
        <w:widowControl w:val="0"/>
        <w:ind w:right="-1" w:firstLine="708"/>
        <w:jc w:val="both"/>
      </w:pPr>
      <w:r w:rsidRPr="00C0131F">
        <w:t>- в связи с исключением объекта контроля из перечня объектов контроля;</w:t>
      </w:r>
    </w:p>
    <w:p w14:paraId="1968CCAD" w14:textId="5C4C4AA7" w:rsidR="000C1F7E" w:rsidRPr="00C0131F" w:rsidRDefault="000C1F7E" w:rsidP="004E2580">
      <w:pPr>
        <w:widowControl w:val="0"/>
        <w:ind w:right="-1" w:firstLine="708"/>
        <w:jc w:val="both"/>
      </w:pPr>
      <w:r w:rsidRPr="00C0131F">
        <w:t>- в связи с наступлением обстоятельств непреодолимой силы;</w:t>
      </w:r>
    </w:p>
    <w:p w14:paraId="6480B760" w14:textId="2D1C2A68" w:rsidR="000C1F7E" w:rsidRPr="00C0131F" w:rsidRDefault="000C1F7E" w:rsidP="004E2580">
      <w:pPr>
        <w:widowControl w:val="0"/>
        <w:ind w:right="-1" w:firstLine="708"/>
        <w:jc w:val="both"/>
      </w:pPr>
      <w:r w:rsidRPr="00C0131F">
        <w:t xml:space="preserve">- в связи с принятием органом муниципального </w:t>
      </w:r>
      <w:r w:rsidR="00EB5F17" w:rsidRPr="00C0131F">
        <w:t>жилищного</w:t>
      </w:r>
      <w:r w:rsidRPr="00C0131F">
        <w:t xml:space="preserve"> контроля решения об исключении планового контрольного мероприятия из ежегодного плана контрольных мероприятий на основании актов Правительства Российской Федерации, устанавливающих запрет (ограничение) на проведение плановых контрольных мероприятий, принятых в соответствии с законодательством Российской Федерации;</w:t>
      </w:r>
    </w:p>
    <w:p w14:paraId="3907D65C" w14:textId="5C74F048" w:rsidR="000C1F7E" w:rsidRPr="00C0131F" w:rsidRDefault="000C1F7E" w:rsidP="004E2580">
      <w:pPr>
        <w:widowControl w:val="0"/>
        <w:ind w:right="-1" w:firstLine="708"/>
        <w:jc w:val="both"/>
      </w:pPr>
      <w:r w:rsidRPr="00C0131F">
        <w:t>- в связи с принятием органом муниципального</w:t>
      </w:r>
      <w:r w:rsidR="00EB5F17" w:rsidRPr="00C0131F">
        <w:t xml:space="preserve"> жилищного </w:t>
      </w:r>
      <w:r w:rsidRPr="00C0131F">
        <w:t>контроля решения об исключении плановой проверки из ежегодного плана контрольных мероприятий на основании мотивированного представления главы администрации (губернатора) Краснодарского края;</w:t>
      </w:r>
    </w:p>
    <w:p w14:paraId="7CB76441" w14:textId="72065C29" w:rsidR="000C1F7E" w:rsidRPr="00C0131F" w:rsidRDefault="000C1F7E" w:rsidP="004E2580">
      <w:pPr>
        <w:widowControl w:val="0"/>
        <w:ind w:right="-1" w:firstLine="708"/>
        <w:jc w:val="both"/>
      </w:pPr>
      <w:r w:rsidRPr="00C0131F">
        <w:t xml:space="preserve">2) изменение содержащихся в ежегодном плане контрольных мероприятий сведений о контрольном мероприятии, предусмотренных пунктом 8 Правил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w:t>
      </w:r>
      <w:r w:rsidRPr="00C0131F">
        <w:lastRenderedPageBreak/>
        <w:t>исключения из него контрольных мероприятий в течение года, утвержденных постановлением Правительства Российской Федерации от 31 декабря 2020 года №</w:t>
      </w:r>
      <w:r w:rsidR="00590732" w:rsidRPr="00C0131F">
        <w:t xml:space="preserve"> </w:t>
      </w:r>
      <w:r w:rsidRPr="00C0131F">
        <w:t>2428</w:t>
      </w:r>
      <w:r w:rsidR="00C016F2" w:rsidRPr="00C0131F">
        <w:t>:</w:t>
      </w:r>
    </w:p>
    <w:p w14:paraId="228E13D7" w14:textId="77777777" w:rsidR="000C1F7E" w:rsidRPr="00C0131F" w:rsidRDefault="000C1F7E" w:rsidP="004E2580">
      <w:pPr>
        <w:widowControl w:val="0"/>
        <w:ind w:right="-1" w:firstLine="708"/>
        <w:jc w:val="both"/>
      </w:pPr>
      <w:r w:rsidRPr="00C0131F">
        <w:t>- 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14:paraId="3F9BED42" w14:textId="1332CE1B" w:rsidR="000C1F7E" w:rsidRPr="00C0131F" w:rsidRDefault="000C1F7E" w:rsidP="004E2580">
      <w:pPr>
        <w:widowControl w:val="0"/>
        <w:ind w:right="-1" w:firstLine="708"/>
        <w:jc w:val="both"/>
      </w:pPr>
      <w:r w:rsidRPr="00C0131F">
        <w:t>- в связи с реорганизацией организации;</w:t>
      </w:r>
    </w:p>
    <w:p w14:paraId="5BE9C1C2" w14:textId="1F19AB17" w:rsidR="000C1F7E" w:rsidRPr="00C0131F" w:rsidRDefault="000C1F7E" w:rsidP="004E2580">
      <w:pPr>
        <w:widowControl w:val="0"/>
        <w:ind w:right="-1" w:firstLine="708"/>
        <w:jc w:val="both"/>
      </w:pPr>
      <w:r w:rsidRPr="00C0131F">
        <w:t>- в связи с изменением наименования организации, а также с изменением фамилии, имени и (или) отчества (при наличии) гражданина;</w:t>
      </w:r>
    </w:p>
    <w:p w14:paraId="31BB25F0" w14:textId="36C55D8F" w:rsidR="000C1F7E" w:rsidRPr="00C0131F" w:rsidRDefault="000C1F7E" w:rsidP="004E2580">
      <w:pPr>
        <w:widowControl w:val="0"/>
        <w:ind w:right="-1" w:firstLine="708"/>
        <w:jc w:val="both"/>
      </w:pPr>
      <w:r w:rsidRPr="00C0131F">
        <w:t>- в связи со сменой контролируемого лица, во владении и (или) пользовании которого находится объект контроля;</w:t>
      </w:r>
    </w:p>
    <w:p w14:paraId="73AB48B1" w14:textId="20BB49D1" w:rsidR="000C1F7E" w:rsidRPr="00C0131F" w:rsidRDefault="000C1F7E" w:rsidP="004E2580">
      <w:pPr>
        <w:widowControl w:val="0"/>
        <w:ind w:right="-1" w:firstLine="708"/>
        <w:jc w:val="both"/>
      </w:pPr>
      <w:r w:rsidRPr="00C0131F">
        <w:t>3) включение контрольного мероприятия в ежегодный план контрольных мероприятий в связи с отнесением к категории чрезвычайно высокого риска объекта контроля при соблюдении установленной Федеральным законом №248-ФЗ периодичности проведения плановых контрольных мероприятий в следующем порядке:</w:t>
      </w:r>
    </w:p>
    <w:p w14:paraId="0D10ACB5" w14:textId="25385908" w:rsidR="000C1F7E" w:rsidRPr="00C0131F" w:rsidRDefault="000C1F7E" w:rsidP="004E2580">
      <w:pPr>
        <w:widowControl w:val="0"/>
        <w:ind w:right="-1" w:firstLine="708"/>
        <w:jc w:val="both"/>
      </w:pPr>
      <w:r w:rsidRPr="00C0131F">
        <w:t>- предложение о включении контрольного мероприятия в ежегодный план контрольных мероприятий представляется в машиночитаемом формате на согласование в прокуратуру г. Геленджика;</w:t>
      </w:r>
    </w:p>
    <w:p w14:paraId="53BE5FB7" w14:textId="1BC0F1C0" w:rsidR="000C1F7E" w:rsidRPr="00C0131F" w:rsidRDefault="000C1F7E" w:rsidP="004E2580">
      <w:pPr>
        <w:widowControl w:val="0"/>
        <w:ind w:right="-1" w:firstLine="708"/>
        <w:jc w:val="both"/>
      </w:pPr>
      <w:r w:rsidRPr="00C0131F">
        <w:t xml:space="preserve">- не позднее чем за 30 рабочих дней до планируемой даты проведения и с учетом предложений прокуратуры г. Геленджика уполномоченное должностное лицо органа муниципального </w:t>
      </w:r>
      <w:r w:rsidR="00857751" w:rsidRPr="00C0131F">
        <w:t>жилищного</w:t>
      </w:r>
      <w:r w:rsidRPr="00C0131F">
        <w:t xml:space="preserve"> контроля включает или не включает контрольное мероприятие в ежегодный план контрольных мероприятий посредством единого реестра контрольных мероприятий.</w:t>
      </w:r>
    </w:p>
    <w:p w14:paraId="496ABFA7" w14:textId="54071642" w:rsidR="000C1F7E" w:rsidRPr="00C0131F" w:rsidRDefault="000C1F7E" w:rsidP="004E2580">
      <w:pPr>
        <w:widowControl w:val="0"/>
        <w:ind w:right="-1" w:firstLine="708"/>
        <w:jc w:val="both"/>
      </w:pPr>
      <w:r w:rsidRPr="00C0131F">
        <w:t xml:space="preserve">Внесение изменений в ежегодный план контрольных мероприятий осуществляется уполномоченными должностными лицами органа муниципального </w:t>
      </w:r>
      <w:r w:rsidR="00590732" w:rsidRPr="00C0131F">
        <w:t>жилищного</w:t>
      </w:r>
      <w:r w:rsidRPr="00C0131F">
        <w:t xml:space="preserve"> контроля посредством единого реестра контрольных мероприятий в течение двух рабочих дней со дня принятия органом муниципального </w:t>
      </w:r>
      <w:r w:rsidR="00EB5F17" w:rsidRPr="00C0131F">
        <w:t>жилищного</w:t>
      </w:r>
      <w:r w:rsidRPr="00C0131F">
        <w:t xml:space="preserve"> контроля решения о внесении изменений в ежегодный план контрольных мероприятий.</w:t>
      </w:r>
    </w:p>
    <w:p w14:paraId="1F475125" w14:textId="551302C9" w:rsidR="000C1F7E" w:rsidRPr="00C0131F" w:rsidRDefault="000C1F7E" w:rsidP="004E2580">
      <w:pPr>
        <w:widowControl w:val="0"/>
        <w:ind w:right="-1" w:firstLine="708"/>
        <w:jc w:val="both"/>
      </w:pPr>
      <w:r w:rsidRPr="00C0131F">
        <w:t xml:space="preserve">Сведения о внесенных в ежегодный план контрольных мероприятий изменениях в течение двух рабочих дней со дня их внесения размещаются на официальном сайте. О внесении изменений в ежегодный план контрольных мероприятий прокуратура г. Геленджика уведомляется посредством единого реестра контрольных </w:t>
      </w:r>
      <w:r w:rsidR="00B061D8" w:rsidRPr="00C0131F">
        <w:t xml:space="preserve">(надзорных) </w:t>
      </w:r>
      <w:r w:rsidRPr="00C0131F">
        <w:t>мероприятий.</w:t>
      </w:r>
    </w:p>
    <w:p w14:paraId="0E00CC5D" w14:textId="1D98DD8C" w:rsidR="000C1F7E" w:rsidRPr="00C0131F" w:rsidRDefault="000C1F7E" w:rsidP="004E2580">
      <w:pPr>
        <w:widowControl w:val="0"/>
        <w:ind w:right="-1" w:firstLine="708"/>
        <w:jc w:val="both"/>
      </w:pPr>
      <w:r w:rsidRPr="00C0131F">
        <w:t>7.</w:t>
      </w:r>
      <w:r w:rsidR="002910FC" w:rsidRPr="00C0131F">
        <w:t>6</w:t>
      </w:r>
      <w:r w:rsidRPr="00C0131F">
        <w:t>. Включение в ежегодный план контрольных мероприятий осуществляется с учетом периодичности плановых контрольных мероприятий, определяемой категорией риска в соответствии с разделом 8 Положения.</w:t>
      </w:r>
    </w:p>
    <w:p w14:paraId="32FBC007" w14:textId="08944273" w:rsidR="006E0742" w:rsidRPr="00C0131F" w:rsidRDefault="005667A2" w:rsidP="004E2580">
      <w:pPr>
        <w:widowControl w:val="0"/>
        <w:ind w:right="-1" w:firstLine="708"/>
        <w:jc w:val="both"/>
      </w:pPr>
      <w:r w:rsidRPr="00C0131F">
        <w:t xml:space="preserve">7.7. </w:t>
      </w:r>
      <w:r w:rsidR="006E0742" w:rsidRPr="00C0131F">
        <w:t>Контрольный орган может проводить следующие виды плановых контрольных мероприятий:</w:t>
      </w:r>
    </w:p>
    <w:p w14:paraId="7F028BDB" w14:textId="77777777" w:rsidR="006E0742" w:rsidRPr="00C0131F" w:rsidRDefault="006E0742" w:rsidP="004E2580">
      <w:pPr>
        <w:widowControl w:val="0"/>
        <w:ind w:right="-1" w:firstLine="708"/>
        <w:jc w:val="both"/>
      </w:pPr>
      <w:bookmarkStart w:id="29" w:name="_Hlk88681865"/>
      <w:r w:rsidRPr="00C0131F">
        <w:t>инспекционный визит;</w:t>
      </w:r>
    </w:p>
    <w:p w14:paraId="1FBC3D0F" w14:textId="77777777" w:rsidR="006E0742" w:rsidRPr="00C0131F" w:rsidRDefault="006E0742" w:rsidP="004E2580">
      <w:pPr>
        <w:widowControl w:val="0"/>
        <w:ind w:right="-1" w:firstLine="708"/>
        <w:jc w:val="both"/>
      </w:pPr>
      <w:r w:rsidRPr="00C0131F">
        <w:t>документарная проверка;</w:t>
      </w:r>
    </w:p>
    <w:p w14:paraId="137F1C87" w14:textId="77777777" w:rsidR="006E0742" w:rsidRPr="00C0131F" w:rsidRDefault="006E0742" w:rsidP="004E2580">
      <w:pPr>
        <w:widowControl w:val="0"/>
        <w:ind w:right="-1" w:firstLine="708"/>
        <w:jc w:val="both"/>
      </w:pPr>
      <w:r w:rsidRPr="00C0131F">
        <w:t>выездная проверка.</w:t>
      </w:r>
    </w:p>
    <w:bookmarkEnd w:id="29"/>
    <w:p w14:paraId="0AC9C7F5" w14:textId="77777777" w:rsidR="005667A2" w:rsidRPr="00C0131F" w:rsidRDefault="006E0742" w:rsidP="004E2580">
      <w:pPr>
        <w:widowControl w:val="0"/>
        <w:ind w:right="-1" w:firstLine="708"/>
        <w:jc w:val="both"/>
      </w:pPr>
      <w:r w:rsidRPr="00C0131F">
        <w:t xml:space="preserve">В отношении объектов, относящихся к категории высокого риска, проводятся: </w:t>
      </w:r>
    </w:p>
    <w:p w14:paraId="00226D4B" w14:textId="7141F7BB" w:rsidR="005667A2" w:rsidRPr="00C0131F" w:rsidRDefault="005667A2" w:rsidP="004E2580">
      <w:pPr>
        <w:widowControl w:val="0"/>
        <w:ind w:right="-1" w:firstLine="708"/>
        <w:jc w:val="both"/>
      </w:pPr>
      <w:r w:rsidRPr="00C0131F">
        <w:lastRenderedPageBreak/>
        <w:t>инспекционный визит;</w:t>
      </w:r>
    </w:p>
    <w:p w14:paraId="43C78E5E" w14:textId="77777777" w:rsidR="005667A2" w:rsidRPr="00C0131F" w:rsidRDefault="005667A2" w:rsidP="004E2580">
      <w:pPr>
        <w:widowControl w:val="0"/>
        <w:ind w:right="-1" w:firstLine="708"/>
        <w:jc w:val="both"/>
      </w:pPr>
      <w:r w:rsidRPr="00C0131F">
        <w:t>документарная проверка;</w:t>
      </w:r>
    </w:p>
    <w:p w14:paraId="7A634EF4" w14:textId="7A08C1C4" w:rsidR="005667A2" w:rsidRPr="00C0131F" w:rsidRDefault="005667A2" w:rsidP="004E2580">
      <w:pPr>
        <w:widowControl w:val="0"/>
        <w:ind w:right="-1" w:firstLine="708"/>
        <w:jc w:val="both"/>
      </w:pPr>
      <w:r w:rsidRPr="00C0131F">
        <w:t>выездная проверка.</w:t>
      </w:r>
    </w:p>
    <w:p w14:paraId="02342EF2" w14:textId="77777777" w:rsidR="005667A2" w:rsidRPr="00C0131F" w:rsidRDefault="006E0742" w:rsidP="004E2580">
      <w:pPr>
        <w:widowControl w:val="0"/>
        <w:ind w:right="-1" w:firstLine="708"/>
        <w:jc w:val="both"/>
      </w:pPr>
      <w:r w:rsidRPr="00C0131F">
        <w:t xml:space="preserve">В отношении объектов, относящихся к категории среднего риска, проводятся: </w:t>
      </w:r>
    </w:p>
    <w:p w14:paraId="6865F57D" w14:textId="77777777" w:rsidR="005667A2" w:rsidRPr="00C0131F" w:rsidRDefault="005667A2" w:rsidP="004E2580">
      <w:pPr>
        <w:widowControl w:val="0"/>
        <w:ind w:right="-1" w:firstLine="708"/>
        <w:jc w:val="both"/>
      </w:pPr>
      <w:r w:rsidRPr="00C0131F">
        <w:t>инспекционный визит;</w:t>
      </w:r>
    </w:p>
    <w:p w14:paraId="2A87B246" w14:textId="77777777" w:rsidR="005667A2" w:rsidRPr="00C0131F" w:rsidRDefault="005667A2" w:rsidP="004E2580">
      <w:pPr>
        <w:widowControl w:val="0"/>
        <w:ind w:right="-1" w:firstLine="708"/>
        <w:jc w:val="both"/>
      </w:pPr>
      <w:r w:rsidRPr="00C0131F">
        <w:t>документарная проверка;</w:t>
      </w:r>
    </w:p>
    <w:p w14:paraId="407256AF" w14:textId="77777777" w:rsidR="005667A2" w:rsidRPr="00C0131F" w:rsidRDefault="005667A2" w:rsidP="004E2580">
      <w:pPr>
        <w:widowControl w:val="0"/>
        <w:ind w:right="-1" w:firstLine="708"/>
        <w:jc w:val="both"/>
      </w:pPr>
      <w:r w:rsidRPr="00C0131F">
        <w:t>выездная проверка.</w:t>
      </w:r>
    </w:p>
    <w:p w14:paraId="403370DA" w14:textId="7D745CF3" w:rsidR="006E0742" w:rsidRPr="00C0131F" w:rsidRDefault="006E0742" w:rsidP="004E2580">
      <w:pPr>
        <w:widowControl w:val="0"/>
        <w:ind w:right="-1" w:firstLine="708"/>
        <w:jc w:val="both"/>
      </w:pPr>
      <w:r w:rsidRPr="00C0131F">
        <w:t xml:space="preserve">В отношении объектов, относящихся к категории умеренного риска, проводятся: </w:t>
      </w:r>
    </w:p>
    <w:p w14:paraId="741ECD43" w14:textId="2F19E99E" w:rsidR="005667A2" w:rsidRPr="00C0131F" w:rsidRDefault="005667A2" w:rsidP="004E2580">
      <w:pPr>
        <w:widowControl w:val="0"/>
        <w:ind w:right="-1" w:firstLine="708"/>
        <w:jc w:val="both"/>
      </w:pPr>
      <w:r w:rsidRPr="00C0131F">
        <w:t>документарная проверка</w:t>
      </w:r>
      <w:r w:rsidR="003A4442" w:rsidRPr="00C0131F">
        <w:t>;</w:t>
      </w:r>
    </w:p>
    <w:p w14:paraId="63D101BC" w14:textId="5688746B" w:rsidR="003A4442" w:rsidRPr="00C0131F" w:rsidRDefault="003A4442" w:rsidP="004E2580">
      <w:pPr>
        <w:widowControl w:val="0"/>
        <w:ind w:right="-1" w:firstLine="708"/>
        <w:jc w:val="both"/>
      </w:pPr>
      <w:r w:rsidRPr="00C0131F">
        <w:t>выездная проверка.</w:t>
      </w:r>
    </w:p>
    <w:p w14:paraId="107D3124" w14:textId="48DB8913" w:rsidR="006E0742" w:rsidRPr="00C0131F" w:rsidRDefault="006E0742" w:rsidP="004E2580">
      <w:pPr>
        <w:widowControl w:val="0"/>
        <w:ind w:right="-1" w:firstLine="708"/>
        <w:jc w:val="both"/>
      </w:pPr>
      <w:r w:rsidRPr="00C0131F">
        <w:t xml:space="preserve"> </w:t>
      </w:r>
      <w:r w:rsidR="005667A2" w:rsidRPr="00C0131F">
        <w:t>7.8.</w:t>
      </w:r>
      <w:r w:rsidRPr="00C0131F">
        <w:t xml:space="preserve"> Плановые контрольные мероприятия в отношении объектов контроля проводятся со следующей периодичностью:</w:t>
      </w:r>
    </w:p>
    <w:p w14:paraId="2DD2F2AB" w14:textId="77777777" w:rsidR="006E0742" w:rsidRPr="00C0131F" w:rsidRDefault="006E0742" w:rsidP="004E2580">
      <w:pPr>
        <w:widowControl w:val="0"/>
        <w:ind w:right="-1" w:firstLine="708"/>
        <w:jc w:val="both"/>
      </w:pPr>
      <w:r w:rsidRPr="00C0131F">
        <w:t>для категории высокого риска - один раз в 2 года;</w:t>
      </w:r>
    </w:p>
    <w:p w14:paraId="10B453A1" w14:textId="77777777" w:rsidR="006E0742" w:rsidRPr="00C0131F" w:rsidRDefault="006E0742" w:rsidP="004E2580">
      <w:pPr>
        <w:widowControl w:val="0"/>
        <w:ind w:right="-1" w:firstLine="708"/>
        <w:jc w:val="both"/>
      </w:pPr>
      <w:r w:rsidRPr="00C0131F">
        <w:t>для категории среднего риска - один раз в 3 года;</w:t>
      </w:r>
    </w:p>
    <w:p w14:paraId="0C77FE3B" w14:textId="67AC426A" w:rsidR="006E0742" w:rsidRPr="00C0131F" w:rsidRDefault="006E0742" w:rsidP="004E2580">
      <w:pPr>
        <w:widowControl w:val="0"/>
        <w:ind w:right="-1" w:firstLine="708"/>
        <w:jc w:val="both"/>
      </w:pPr>
      <w:r w:rsidRPr="00C0131F">
        <w:t xml:space="preserve">для категории умеренного риска - один раз в </w:t>
      </w:r>
      <w:r w:rsidR="003A4442" w:rsidRPr="00C0131F">
        <w:t>3</w:t>
      </w:r>
      <w:r w:rsidRPr="00C0131F">
        <w:t xml:space="preserve"> </w:t>
      </w:r>
      <w:r w:rsidR="003A4442" w:rsidRPr="00C0131F">
        <w:t>года</w:t>
      </w:r>
      <w:r w:rsidR="00CA02A3">
        <w:t>.</w:t>
      </w:r>
    </w:p>
    <w:p w14:paraId="33B6220B" w14:textId="7B414155" w:rsidR="000C1F7E" w:rsidRPr="00C0131F" w:rsidRDefault="000C1F7E" w:rsidP="004E2580">
      <w:pPr>
        <w:widowControl w:val="0"/>
        <w:ind w:right="-1" w:firstLine="708"/>
        <w:jc w:val="both"/>
      </w:pPr>
      <w:r w:rsidRPr="00C0131F">
        <w:t>Плановые контрольные мероприятия в отношении объектов контроля, отнесенных к категории низкого риска, не проводятся.</w:t>
      </w:r>
    </w:p>
    <w:p w14:paraId="11746181" w14:textId="4616EB50" w:rsidR="001E2780" w:rsidRPr="00C0131F" w:rsidRDefault="001E2780" w:rsidP="004E2580">
      <w:pPr>
        <w:widowControl w:val="0"/>
        <w:ind w:right="-1" w:firstLine="708"/>
        <w:jc w:val="both"/>
      </w:pPr>
      <w:r w:rsidRPr="00C0131F">
        <w:t>7.</w:t>
      </w:r>
      <w:r w:rsidR="005667A2" w:rsidRPr="00C0131F">
        <w:t>9</w:t>
      </w:r>
      <w:r w:rsidRPr="00C0131F">
        <w:t>.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162DF1F5" w14:textId="77777777" w:rsidR="000C1F7E" w:rsidRPr="00C0131F" w:rsidRDefault="000C1F7E" w:rsidP="004E2580">
      <w:pPr>
        <w:widowControl w:val="0"/>
        <w:ind w:right="-1" w:firstLine="708"/>
        <w:jc w:val="both"/>
      </w:pPr>
    </w:p>
    <w:p w14:paraId="6D44D6FC" w14:textId="4F2FB4E1" w:rsidR="000C1F7E" w:rsidRPr="00C0131F" w:rsidRDefault="000C1F7E" w:rsidP="004E2580">
      <w:pPr>
        <w:widowControl w:val="0"/>
        <w:ind w:right="-1"/>
        <w:jc w:val="center"/>
      </w:pPr>
      <w:r w:rsidRPr="00C0131F">
        <w:t>8. Категории риска причинения вреда (ущерба)</w:t>
      </w:r>
    </w:p>
    <w:p w14:paraId="04F87D55" w14:textId="61B23BAB" w:rsidR="000C1F7E" w:rsidRPr="00C0131F" w:rsidRDefault="000C1F7E" w:rsidP="004E2580">
      <w:pPr>
        <w:widowControl w:val="0"/>
        <w:ind w:right="-1"/>
        <w:jc w:val="center"/>
      </w:pPr>
      <w:r w:rsidRPr="00C0131F">
        <w:t xml:space="preserve">при осуществлении муниципального </w:t>
      </w:r>
      <w:bookmarkStart w:id="30" w:name="_Hlk88483612"/>
      <w:r w:rsidR="0087245A" w:rsidRPr="00C0131F">
        <w:t>жилищного</w:t>
      </w:r>
      <w:bookmarkEnd w:id="30"/>
      <w:r w:rsidRPr="00C0131F">
        <w:t xml:space="preserve"> контроля</w:t>
      </w:r>
    </w:p>
    <w:p w14:paraId="4BECDC0D" w14:textId="77777777" w:rsidR="000C1F7E" w:rsidRPr="00C0131F" w:rsidRDefault="000C1F7E" w:rsidP="004E2580">
      <w:pPr>
        <w:widowControl w:val="0"/>
        <w:ind w:right="-1"/>
        <w:jc w:val="both"/>
      </w:pPr>
    </w:p>
    <w:p w14:paraId="58C2C513" w14:textId="4F22A72F" w:rsidR="000C1F7E" w:rsidRPr="00C0131F" w:rsidRDefault="000C1F7E" w:rsidP="004E2580">
      <w:pPr>
        <w:widowControl w:val="0"/>
        <w:ind w:right="-1" w:firstLine="708"/>
        <w:jc w:val="both"/>
      </w:pPr>
      <w:r w:rsidRPr="00C0131F">
        <w:t xml:space="preserve">8.1. Муниципальный </w:t>
      </w:r>
      <w:r w:rsidR="0087245A" w:rsidRPr="00C0131F">
        <w:t>жилищный</w:t>
      </w:r>
      <w:r w:rsidRPr="00C0131F">
        <w:t xml:space="preserve">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430F4863" w14:textId="75947DF0" w:rsidR="000C1F7E" w:rsidRPr="00C0131F" w:rsidRDefault="000C1F7E" w:rsidP="004E2580">
      <w:pPr>
        <w:widowControl w:val="0"/>
        <w:ind w:right="-1" w:firstLine="708"/>
        <w:jc w:val="both"/>
      </w:pPr>
      <w:r w:rsidRPr="00C0131F">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3C58D9AD" w14:textId="1D66DEE0" w:rsidR="000C1F7E" w:rsidRPr="00C0131F" w:rsidRDefault="000C1F7E" w:rsidP="004E2580">
      <w:pPr>
        <w:widowControl w:val="0"/>
        <w:ind w:right="-1" w:firstLine="708"/>
        <w:jc w:val="both"/>
      </w:pPr>
      <w:r w:rsidRPr="00C0131F">
        <w:t xml:space="preserve">Под оценкой риска причинения вреда (ущерба) понимается деятельность органа муниципального </w:t>
      </w:r>
      <w:r w:rsidR="0087245A" w:rsidRPr="00C0131F">
        <w:t>жилищного</w:t>
      </w:r>
      <w:r w:rsidRPr="00C0131F">
        <w:t xml:space="preserve"> контроля по определению вероятности возникновения риска и масштаба вреда (ущерба) для охраняемых законом ценностей.</w:t>
      </w:r>
    </w:p>
    <w:p w14:paraId="37A3A847" w14:textId="62EC5EB5" w:rsidR="000C1F7E" w:rsidRPr="00C0131F" w:rsidRDefault="000C1F7E" w:rsidP="004E2580">
      <w:pPr>
        <w:widowControl w:val="0"/>
        <w:ind w:right="-1" w:firstLine="708"/>
        <w:jc w:val="both"/>
      </w:pPr>
      <w:r w:rsidRPr="00C0131F">
        <w:t xml:space="preserve">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сфере </w:t>
      </w:r>
      <w:r w:rsidR="0087245A" w:rsidRPr="00C0131F">
        <w:t xml:space="preserve">жилищных </w:t>
      </w:r>
      <w:r w:rsidRPr="00C0131F">
        <w:t>отношений.</w:t>
      </w:r>
    </w:p>
    <w:p w14:paraId="1C7B6AE3" w14:textId="48CA0E77" w:rsidR="000C1F7E" w:rsidRPr="00C0131F" w:rsidRDefault="000C1F7E" w:rsidP="004E2580">
      <w:pPr>
        <w:widowControl w:val="0"/>
        <w:ind w:right="-1" w:firstLine="708"/>
        <w:jc w:val="both"/>
      </w:pPr>
      <w:r w:rsidRPr="00C0131F">
        <w:t xml:space="preserve">Органом муниципального </w:t>
      </w:r>
      <w:r w:rsidR="0087245A" w:rsidRPr="00C0131F">
        <w:t>жилищного</w:t>
      </w:r>
      <w:r w:rsidRPr="00C0131F">
        <w:t xml:space="preserve"> контроля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45C037B1" w14:textId="5A3E3E58" w:rsidR="000C1F7E" w:rsidRPr="00C0131F" w:rsidRDefault="000C1F7E" w:rsidP="004E2580">
      <w:pPr>
        <w:widowControl w:val="0"/>
        <w:ind w:right="-1" w:firstLine="708"/>
        <w:jc w:val="both"/>
      </w:pPr>
      <w:r w:rsidRPr="00C0131F">
        <w:lastRenderedPageBreak/>
        <w:t xml:space="preserve">8.2. Орган муниципального </w:t>
      </w:r>
      <w:r w:rsidR="0087245A" w:rsidRPr="00C0131F">
        <w:t>жилищного</w:t>
      </w:r>
      <w:r w:rsidRPr="00C0131F">
        <w:t xml:space="preserve"> контроля для целей управления рисками причинения вреда (ущерба) при осуществлении муниципального </w:t>
      </w:r>
      <w:r w:rsidR="0087245A" w:rsidRPr="00C0131F">
        <w:t>жилищного</w:t>
      </w:r>
      <w:r w:rsidRPr="00C0131F">
        <w:t xml:space="preserve"> контроля относит объекты контроля к одной из следующих категорий риска причинения вреда (ущерба) (далее - категории риска): </w:t>
      </w:r>
    </w:p>
    <w:p w14:paraId="199A122F" w14:textId="537EAE29" w:rsidR="002024CF" w:rsidRPr="00C0131F" w:rsidRDefault="002024CF" w:rsidP="004E2580">
      <w:pPr>
        <w:widowControl w:val="0"/>
        <w:ind w:right="-1" w:firstLine="708"/>
        <w:jc w:val="both"/>
      </w:pPr>
      <w:r w:rsidRPr="00C0131F">
        <w:t xml:space="preserve">1) </w:t>
      </w:r>
      <w:r w:rsidR="002744E7" w:rsidRPr="00C0131F">
        <w:t>высокий риск;</w:t>
      </w:r>
    </w:p>
    <w:p w14:paraId="265F7F6C" w14:textId="1F2955F2" w:rsidR="002024CF" w:rsidRPr="00C0131F" w:rsidRDefault="002024CF" w:rsidP="004E2580">
      <w:pPr>
        <w:widowControl w:val="0"/>
        <w:ind w:right="-1" w:firstLine="708"/>
        <w:jc w:val="both"/>
      </w:pPr>
      <w:r w:rsidRPr="00C0131F">
        <w:t xml:space="preserve">2) </w:t>
      </w:r>
      <w:r w:rsidR="002744E7" w:rsidRPr="00C0131F">
        <w:t>средний риск;</w:t>
      </w:r>
    </w:p>
    <w:p w14:paraId="253CD742" w14:textId="6F9A50A1" w:rsidR="002024CF" w:rsidRPr="00C0131F" w:rsidRDefault="002024CF" w:rsidP="004E2580">
      <w:pPr>
        <w:widowControl w:val="0"/>
        <w:ind w:right="-1" w:firstLine="708"/>
        <w:jc w:val="both"/>
      </w:pPr>
      <w:r w:rsidRPr="00C0131F">
        <w:t>3)</w:t>
      </w:r>
      <w:r w:rsidR="002744E7" w:rsidRPr="00C0131F">
        <w:t xml:space="preserve"> умеренный риск;</w:t>
      </w:r>
    </w:p>
    <w:p w14:paraId="4DC9B874" w14:textId="270CA6AF" w:rsidR="002024CF" w:rsidRPr="00C0131F" w:rsidRDefault="002024CF" w:rsidP="004E2580">
      <w:pPr>
        <w:widowControl w:val="0"/>
        <w:ind w:right="-1" w:firstLine="708"/>
        <w:jc w:val="both"/>
      </w:pPr>
      <w:r w:rsidRPr="00C0131F">
        <w:t xml:space="preserve">4) </w:t>
      </w:r>
      <w:r w:rsidR="002744E7" w:rsidRPr="00C0131F">
        <w:t>низкий риск.</w:t>
      </w:r>
    </w:p>
    <w:p w14:paraId="715D3640" w14:textId="26EF84E3" w:rsidR="000C1F7E" w:rsidRPr="00C0131F" w:rsidRDefault="000C1F7E" w:rsidP="004E2580">
      <w:pPr>
        <w:widowControl w:val="0"/>
        <w:ind w:right="-1" w:firstLine="708"/>
        <w:jc w:val="both"/>
      </w:pPr>
      <w:r w:rsidRPr="00C0131F">
        <w:t>8.3. Критерии отнесения объектов контроля к определенным категориям:</w:t>
      </w:r>
    </w:p>
    <w:p w14:paraId="6F8BAE59" w14:textId="128B7CFE" w:rsidR="00614B1A" w:rsidRPr="00C0131F" w:rsidRDefault="00CA02A3" w:rsidP="004E2580">
      <w:pPr>
        <w:widowControl w:val="0"/>
        <w:ind w:right="-1" w:firstLine="708"/>
        <w:jc w:val="both"/>
      </w:pPr>
      <w:r>
        <w:t>8.3.1</w:t>
      </w:r>
      <w:r w:rsidR="00614B1A" w:rsidRPr="00C0131F">
        <w:t>. Отнесение объектов контроля к определенной категории риска осуществляется в зависимости от значения показателя риска:</w:t>
      </w:r>
    </w:p>
    <w:p w14:paraId="5CAC9227" w14:textId="77777777" w:rsidR="00614B1A" w:rsidRPr="00C0131F" w:rsidRDefault="00614B1A" w:rsidP="004E2580">
      <w:pPr>
        <w:widowControl w:val="0"/>
        <w:ind w:right="-1" w:firstLine="708"/>
        <w:jc w:val="both"/>
      </w:pPr>
      <w:r w:rsidRPr="00C0131F">
        <w:t>при значении показателя риска более 6 объект контроля относится к категории высокого риска;</w:t>
      </w:r>
    </w:p>
    <w:p w14:paraId="636FCBE4" w14:textId="77777777" w:rsidR="00614B1A" w:rsidRPr="00C0131F" w:rsidRDefault="00614B1A" w:rsidP="004E2580">
      <w:pPr>
        <w:widowControl w:val="0"/>
        <w:ind w:right="-1" w:firstLine="708"/>
        <w:jc w:val="both"/>
      </w:pPr>
      <w:r w:rsidRPr="00C0131F">
        <w:t>при значении показателя риска от 4 до 6 включительно - к категории среднего риска;</w:t>
      </w:r>
    </w:p>
    <w:p w14:paraId="52EDCEFB" w14:textId="77777777" w:rsidR="00614B1A" w:rsidRPr="00C0131F" w:rsidRDefault="00614B1A" w:rsidP="004E2580">
      <w:pPr>
        <w:widowControl w:val="0"/>
        <w:ind w:right="-1" w:firstLine="708"/>
        <w:jc w:val="both"/>
      </w:pPr>
      <w:r w:rsidRPr="00C0131F">
        <w:t>при значении показателя риска от 2 до 3 включительно - к категории умеренного риска;</w:t>
      </w:r>
    </w:p>
    <w:p w14:paraId="082A5545" w14:textId="77777777" w:rsidR="00614B1A" w:rsidRPr="00C0131F" w:rsidRDefault="00614B1A" w:rsidP="004E2580">
      <w:pPr>
        <w:widowControl w:val="0"/>
        <w:ind w:right="-1" w:firstLine="708"/>
        <w:jc w:val="both"/>
      </w:pPr>
      <w:r w:rsidRPr="00C0131F">
        <w:t>при значении показателя риска от 0 до 1 включительно - к категории низкого риска.</w:t>
      </w:r>
    </w:p>
    <w:p w14:paraId="71A3F48E" w14:textId="5DBB5DD0" w:rsidR="00614B1A" w:rsidRPr="00C0131F" w:rsidRDefault="00CA02A3" w:rsidP="004E2580">
      <w:pPr>
        <w:widowControl w:val="0"/>
        <w:ind w:right="-1" w:firstLine="708"/>
        <w:jc w:val="both"/>
      </w:pPr>
      <w:r>
        <w:t>8.3.</w:t>
      </w:r>
      <w:r w:rsidR="00614B1A" w:rsidRPr="00C0131F">
        <w:t>2. Показатель риска рассчитывается по следующей формуле:</w:t>
      </w:r>
    </w:p>
    <w:p w14:paraId="5CB72556" w14:textId="472FC4FF" w:rsidR="00614B1A" w:rsidRPr="00C0131F" w:rsidRDefault="00614B1A" w:rsidP="00CA02A3">
      <w:pPr>
        <w:widowControl w:val="0"/>
        <w:ind w:right="-1" w:firstLine="708"/>
        <w:jc w:val="center"/>
      </w:pPr>
      <w:r w:rsidRPr="00C0131F">
        <w:t>К = 2 x V1 + V2 + 2 x V3, где:</w:t>
      </w:r>
    </w:p>
    <w:p w14:paraId="621ED29A" w14:textId="0EA541DB" w:rsidR="00614B1A" w:rsidRPr="00C0131F" w:rsidRDefault="00614B1A" w:rsidP="004E2580">
      <w:pPr>
        <w:widowControl w:val="0"/>
        <w:ind w:right="-1" w:firstLine="708"/>
        <w:jc w:val="both"/>
      </w:pPr>
      <w:r w:rsidRPr="00C0131F">
        <w:t>К - показатель риска;</w:t>
      </w:r>
    </w:p>
    <w:p w14:paraId="47E79191" w14:textId="64C0C7E9" w:rsidR="00614B1A" w:rsidRPr="00C0131F" w:rsidRDefault="00614B1A" w:rsidP="004E2580">
      <w:pPr>
        <w:widowControl w:val="0"/>
        <w:ind w:right="-1" w:firstLine="708"/>
        <w:jc w:val="both"/>
      </w:pPr>
      <w:r w:rsidRPr="00C0131F">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w:t>
      </w:r>
    </w:p>
    <w:p w14:paraId="342FA37C" w14:textId="565460C6" w:rsidR="00614B1A" w:rsidRPr="00C0131F" w:rsidRDefault="00614B1A" w:rsidP="004E2580">
      <w:pPr>
        <w:widowControl w:val="0"/>
        <w:ind w:right="-1" w:firstLine="708"/>
        <w:jc w:val="both"/>
      </w:pPr>
      <w:r w:rsidRPr="00C0131F">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w:t>
      </w:r>
      <w:r w:rsidR="00FC7003" w:rsidRPr="00C0131F">
        <w:t xml:space="preserve">статьей 9.13 (в части уклонения от исполнения требований к обеспечению доступности для инвалидов объектов жилищного фонда), частями 4, 5 и частью 12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w:t>
      </w:r>
      <w:r w:rsidRPr="00C0131F">
        <w:t>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w:t>
      </w:r>
      <w:r w:rsidR="00CA02A3">
        <w:t>;</w:t>
      </w:r>
      <w:r w:rsidRPr="00C0131F">
        <w:t xml:space="preserve"> </w:t>
      </w:r>
    </w:p>
    <w:p w14:paraId="229FA956" w14:textId="6DFC8A8C" w:rsidR="00614B1A" w:rsidRPr="00C0131F" w:rsidRDefault="00614B1A" w:rsidP="004E2580">
      <w:pPr>
        <w:widowControl w:val="0"/>
        <w:ind w:right="-1" w:firstLine="708"/>
        <w:jc w:val="both"/>
      </w:pPr>
      <w:r w:rsidRPr="00C0131F">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w:t>
      </w:r>
      <w:r w:rsidRPr="00C0131F">
        <w:lastRenderedPageBreak/>
        <w:t xml:space="preserve">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w:t>
      </w:r>
    </w:p>
    <w:p w14:paraId="0EFFD8C7" w14:textId="132373C7" w:rsidR="000C1F7E" w:rsidRPr="00C0131F" w:rsidRDefault="000C1F7E" w:rsidP="004E2580">
      <w:pPr>
        <w:widowControl w:val="0"/>
        <w:ind w:right="-1" w:firstLine="708"/>
        <w:jc w:val="both"/>
      </w:pPr>
      <w:r w:rsidRPr="00C0131F">
        <w:t>8.</w:t>
      </w:r>
      <w:r w:rsidR="002E309E">
        <w:t>4</w:t>
      </w:r>
      <w:r w:rsidRPr="00C0131F">
        <w:t xml:space="preserve">. Индикаторы риска нарушения обязательных требований, используемые для определения необходимости проведения внеплановых контрольных мероприятий при осуществлении муниципального </w:t>
      </w:r>
      <w:r w:rsidR="00CB11BF" w:rsidRPr="00C0131F">
        <w:t>жилищного</w:t>
      </w:r>
      <w:r w:rsidRPr="00C0131F">
        <w:t xml:space="preserve"> контроля:</w:t>
      </w:r>
    </w:p>
    <w:p w14:paraId="382DFB2C" w14:textId="4A504524" w:rsidR="00D500F5" w:rsidRPr="00C0131F" w:rsidRDefault="000C1F7E" w:rsidP="004E2580">
      <w:pPr>
        <w:widowControl w:val="0"/>
        <w:ind w:right="-1"/>
        <w:jc w:val="both"/>
      </w:pPr>
      <w:r w:rsidRPr="00C0131F">
        <w:tab/>
      </w:r>
      <w:r w:rsidR="00D500F5" w:rsidRPr="00C0131F">
        <w:t>8.</w:t>
      </w:r>
      <w:r w:rsidR="002E309E">
        <w:t>4</w:t>
      </w:r>
      <w:r w:rsidR="00D500F5" w:rsidRPr="00C0131F">
        <w:t>.1. Поступление в орган муниципального жилищного контроля обращени</w:t>
      </w:r>
      <w:r w:rsidR="00A10A27" w:rsidRPr="00C0131F">
        <w:t>я</w:t>
      </w:r>
      <w:r w:rsidR="00D500F5" w:rsidRPr="00C0131F">
        <w:t xml:space="preserve"> гражданина или организации, являющихся собственниками помещений в многоквартирном доме, граждан, являющихся пользователями жилых помещений муниципального жилищного фонда в многоквартирном доме</w:t>
      </w:r>
      <w:r w:rsidR="00A10A27" w:rsidRPr="00C0131F">
        <w:t>,</w:t>
      </w:r>
      <w:r w:rsidR="00D500F5" w:rsidRPr="00C0131F">
        <w:t xml:space="preserve">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5709A0F9" w14:textId="1B69774B" w:rsidR="00D500F5" w:rsidRPr="00C0131F" w:rsidRDefault="00D500F5" w:rsidP="004E2580">
      <w:pPr>
        <w:widowControl w:val="0"/>
        <w:ind w:right="-1" w:firstLine="708"/>
        <w:jc w:val="both"/>
      </w:pPr>
      <w:r w:rsidRPr="00C0131F">
        <w:t xml:space="preserve">а) </w:t>
      </w:r>
      <w:r w:rsidR="00A10A27" w:rsidRPr="00C0131F">
        <w:t>порядку осуществления перевода жилого помещения в нежилое помещение и нежилого помещения в жилое в многоквартирном доме;</w:t>
      </w:r>
    </w:p>
    <w:p w14:paraId="36F468A9" w14:textId="77777777" w:rsidR="00A10A27" w:rsidRPr="00C0131F" w:rsidRDefault="00D500F5" w:rsidP="004E2580">
      <w:pPr>
        <w:widowControl w:val="0"/>
        <w:ind w:right="-1" w:firstLine="708"/>
        <w:jc w:val="both"/>
      </w:pPr>
      <w:r w:rsidRPr="00C0131F">
        <w:t xml:space="preserve">б) </w:t>
      </w:r>
      <w:r w:rsidR="00A10A27" w:rsidRPr="00C0131F">
        <w:t>порядку осуществления перепланировки и (или) переустройства помещений в многоквартирном доме;</w:t>
      </w:r>
    </w:p>
    <w:p w14:paraId="41196D53" w14:textId="1A42CBB7" w:rsidR="00D500F5" w:rsidRPr="00C0131F" w:rsidRDefault="00D500F5" w:rsidP="004E2580">
      <w:pPr>
        <w:widowControl w:val="0"/>
        <w:ind w:right="-1" w:firstLine="708"/>
        <w:jc w:val="both"/>
      </w:pPr>
      <w:r w:rsidRPr="00C0131F">
        <w:t>в)</w:t>
      </w:r>
      <w:r w:rsidR="00A10A27" w:rsidRPr="00C0131F">
        <w:t xml:space="preserve"> предоставлению коммунальных услуг собственникам и пользователям помещений в многоквартирных домах и жилых домов;</w:t>
      </w:r>
    </w:p>
    <w:p w14:paraId="0783D821" w14:textId="7456F664" w:rsidR="00D500F5" w:rsidRPr="00C0131F" w:rsidRDefault="00D500F5" w:rsidP="004E2580">
      <w:pPr>
        <w:widowControl w:val="0"/>
        <w:ind w:right="-1" w:firstLine="708"/>
        <w:jc w:val="both"/>
      </w:pPr>
      <w:r w:rsidRPr="00C0131F">
        <w:t xml:space="preserve">г) обеспечению доступности для инвалидов жилых помещений </w:t>
      </w:r>
      <w:r w:rsidR="0003395D" w:rsidRPr="00C0131F">
        <w:t>в многоквартирных домах</w:t>
      </w:r>
      <w:r w:rsidRPr="00C0131F">
        <w:t>;</w:t>
      </w:r>
    </w:p>
    <w:p w14:paraId="68072EB2" w14:textId="2E56D34A" w:rsidR="00D500F5" w:rsidRPr="00C0131F" w:rsidRDefault="00D500F5" w:rsidP="004E2580">
      <w:pPr>
        <w:widowControl w:val="0"/>
        <w:ind w:right="-1" w:firstLine="708"/>
        <w:jc w:val="both"/>
      </w:pPr>
      <w:r w:rsidRPr="00C0131F">
        <w:t xml:space="preserve">д) </w:t>
      </w:r>
      <w:r w:rsidR="00371DD7" w:rsidRPr="00C0131F">
        <w:t>требованиям энергетической эффективности и оснащенности помещений многоквартирных домов и жилых домов приборами учета используемых энергетических ресурсов</w:t>
      </w:r>
      <w:r w:rsidR="00CA02A3">
        <w:t>.</w:t>
      </w:r>
    </w:p>
    <w:p w14:paraId="0CB51AA2" w14:textId="3DC4E001" w:rsidR="00ED7908" w:rsidRPr="00C0131F" w:rsidRDefault="00ED7908" w:rsidP="004E2580">
      <w:pPr>
        <w:widowControl w:val="0"/>
        <w:ind w:right="-1" w:firstLine="708"/>
        <w:jc w:val="both"/>
      </w:pPr>
      <w:r w:rsidRPr="00C0131F">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 248-ФЗ.</w:t>
      </w:r>
    </w:p>
    <w:p w14:paraId="76975228" w14:textId="52C773AB" w:rsidR="00D500F5" w:rsidRPr="00C0131F" w:rsidRDefault="000F69B0" w:rsidP="004E2580">
      <w:pPr>
        <w:widowControl w:val="0"/>
        <w:ind w:right="-1" w:firstLine="708"/>
        <w:jc w:val="both"/>
      </w:pPr>
      <w:r w:rsidRPr="00C0131F">
        <w:t>8.</w:t>
      </w:r>
      <w:r w:rsidR="002E309E">
        <w:t>4</w:t>
      </w:r>
      <w:r w:rsidRPr="00C0131F">
        <w:t>.</w:t>
      </w:r>
      <w:r w:rsidR="00D500F5" w:rsidRPr="00C0131F">
        <w:t xml:space="preserve">2. Поступление в орган </w:t>
      </w:r>
      <w:r w:rsidR="00A10A27" w:rsidRPr="00C0131F">
        <w:t xml:space="preserve">муниципального </w:t>
      </w:r>
      <w:r w:rsidR="00D500F5" w:rsidRPr="00C0131F">
        <w:t xml:space="preserve">жилищного контроля обращения гражданина или организации, являющихся собственниками помещений в многоквартирном доме, </w:t>
      </w:r>
      <w:r w:rsidR="00CE616E" w:rsidRPr="00C0131F">
        <w:t>гражданина, являющегося пользователем помещения в многоквартирном доме</w:t>
      </w:r>
      <w:r w:rsidR="00D500F5" w:rsidRPr="00C0131F">
        <w:t xml:space="preserve">,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r w:rsidR="00CA02A3">
        <w:t>под</w:t>
      </w:r>
      <w:r w:rsidR="00D500F5" w:rsidRPr="00C0131F">
        <w:t xml:space="preserve">пункте </w:t>
      </w:r>
      <w:r w:rsidR="00CE616E" w:rsidRPr="00C0131F">
        <w:t>8.</w:t>
      </w:r>
      <w:r w:rsidR="002E309E">
        <w:t>4</w:t>
      </w:r>
      <w:r w:rsidR="00CE616E" w:rsidRPr="00C0131F">
        <w:t>.</w:t>
      </w:r>
      <w:r w:rsidR="00D500F5" w:rsidRPr="00C0131F">
        <w:t>1 П</w:t>
      </w:r>
      <w:r w:rsidR="00CE616E" w:rsidRPr="00C0131F">
        <w:t>оложения</w:t>
      </w:r>
      <w:r w:rsidR="00D500F5" w:rsidRPr="00C0131F">
        <w:t xml:space="preserve">, и обращений, послуживших основанием для проведения внепланового контрольного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органом </w:t>
      </w:r>
      <w:r w:rsidR="00CE616E" w:rsidRPr="00C0131F">
        <w:t>муниципального</w:t>
      </w:r>
      <w:r w:rsidR="00D500F5" w:rsidRPr="00C0131F">
        <w:t xml:space="preserve"> жилищного </w:t>
      </w:r>
      <w:r w:rsidR="00CE616E" w:rsidRPr="00C0131F">
        <w:t>контроля</w:t>
      </w:r>
      <w:r w:rsidR="00D500F5" w:rsidRPr="00C0131F">
        <w:t xml:space="preserve"> объявлялись предостережения о недопустимости нарушения аналогичных обязательных требований.</w:t>
      </w:r>
    </w:p>
    <w:p w14:paraId="2637AD29" w14:textId="1A49ADDE" w:rsidR="00D500F5" w:rsidRPr="00C0131F" w:rsidRDefault="00ED7908" w:rsidP="004E2580">
      <w:pPr>
        <w:widowControl w:val="0"/>
        <w:ind w:right="-1" w:firstLine="708"/>
        <w:jc w:val="both"/>
      </w:pPr>
      <w:r w:rsidRPr="00C0131F">
        <w:t>8.</w:t>
      </w:r>
      <w:r w:rsidR="00F32C2F">
        <w:t>4</w:t>
      </w:r>
      <w:r w:rsidRPr="00C0131F">
        <w:t>.</w:t>
      </w:r>
      <w:r w:rsidR="00D500F5" w:rsidRPr="00C0131F">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00D500F5" w:rsidRPr="00C0131F">
        <w:lastRenderedPageBreak/>
        <w:t xml:space="preserve">календарного года, поступивших в адрес органа муниципального </w:t>
      </w:r>
      <w:r w:rsidRPr="00C0131F">
        <w:t xml:space="preserve">жилищного </w:t>
      </w:r>
      <w:r w:rsidR="00D500F5" w:rsidRPr="00C0131F">
        <w:t xml:space="preserve">контроля </w:t>
      </w:r>
      <w:r w:rsidR="000E70F6" w:rsidRPr="00C0131F">
        <w:t>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w:t>
      </w:r>
      <w:r w:rsidR="00D500F5" w:rsidRPr="00C0131F">
        <w:t>,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40FAD5A3" w14:textId="6AECB5DC" w:rsidR="00D500F5" w:rsidRPr="00C0131F" w:rsidRDefault="00ED7908" w:rsidP="004E2580">
      <w:pPr>
        <w:widowControl w:val="0"/>
        <w:ind w:right="-1" w:firstLine="708"/>
        <w:jc w:val="both"/>
      </w:pPr>
      <w:r w:rsidRPr="00C0131F">
        <w:t>8.</w:t>
      </w:r>
      <w:r w:rsidR="00F32C2F">
        <w:t>4</w:t>
      </w:r>
      <w:r w:rsidRPr="00C0131F">
        <w:t>.</w:t>
      </w:r>
      <w:r w:rsidR="00D500F5" w:rsidRPr="00C0131F">
        <w:t xml:space="preserve">4. </w:t>
      </w:r>
      <w:r w:rsidR="000E70F6" w:rsidRPr="00C0131F">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40A0D69B" w14:textId="0E26D157" w:rsidR="000C1F7E" w:rsidRPr="00C0131F" w:rsidRDefault="000C1F7E" w:rsidP="004E2580">
      <w:pPr>
        <w:widowControl w:val="0"/>
        <w:ind w:right="-1" w:firstLine="708"/>
        <w:jc w:val="both"/>
      </w:pPr>
      <w:r w:rsidRPr="00C0131F">
        <w:t>8.</w:t>
      </w:r>
      <w:r w:rsidR="00F32C2F">
        <w:t>5</w:t>
      </w:r>
      <w:r w:rsidRPr="00C0131F">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органом муниципального </w:t>
      </w:r>
      <w:bookmarkStart w:id="31" w:name="_Hlk88487165"/>
      <w:r w:rsidR="00067132" w:rsidRPr="00C0131F">
        <w:t>жилищного</w:t>
      </w:r>
      <w:bookmarkEnd w:id="31"/>
      <w:r w:rsidRPr="00C0131F">
        <w:t xml:space="preserve"> контроля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7555C901" w14:textId="7B07C4BC" w:rsidR="000C1F7E" w:rsidRPr="00C0131F" w:rsidRDefault="000C1F7E" w:rsidP="004E2580">
      <w:pPr>
        <w:widowControl w:val="0"/>
        <w:ind w:right="-1" w:firstLine="708"/>
        <w:jc w:val="both"/>
      </w:pPr>
      <w:r w:rsidRPr="00C0131F">
        <w:t>8.</w:t>
      </w:r>
      <w:r w:rsidR="00F32C2F">
        <w:t>6</w:t>
      </w:r>
      <w:r w:rsidRPr="00C0131F">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органом муниципального </w:t>
      </w:r>
      <w:r w:rsidR="00067132" w:rsidRPr="00C0131F">
        <w:t>жилищного</w:t>
      </w:r>
      <w:r w:rsidRPr="00C0131F">
        <w:t xml:space="preserve">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770D1D40" w14:textId="25E2DD54" w:rsidR="000C1F7E" w:rsidRPr="00C0131F" w:rsidRDefault="000C1F7E" w:rsidP="004E2580">
      <w:pPr>
        <w:widowControl w:val="0"/>
        <w:ind w:right="-1" w:firstLine="708"/>
        <w:jc w:val="both"/>
      </w:pPr>
      <w:r w:rsidRPr="00C0131F">
        <w:t>8.</w:t>
      </w:r>
      <w:r w:rsidR="00F32C2F">
        <w:t>7</w:t>
      </w:r>
      <w:r w:rsidRPr="00C0131F">
        <w:t xml:space="preserve">. Отнесение объекта контроля к одной из категорий риска осуществляется органом муниципального </w:t>
      </w:r>
      <w:r w:rsidR="00067132" w:rsidRPr="00C0131F">
        <w:t>жилищного</w:t>
      </w:r>
      <w:r w:rsidRPr="00C0131F">
        <w:t xml:space="preserve"> контроля на основе сопоставления его характеристик с утвержденными критериями риска.</w:t>
      </w:r>
    </w:p>
    <w:p w14:paraId="4D28240C" w14:textId="26CEE80B" w:rsidR="000C1F7E" w:rsidRPr="00C0131F" w:rsidRDefault="000C1F7E" w:rsidP="004E2580">
      <w:pPr>
        <w:widowControl w:val="0"/>
        <w:ind w:right="-1" w:firstLine="708"/>
        <w:jc w:val="both"/>
      </w:pPr>
      <w:r w:rsidRPr="00C0131F">
        <w:t xml:space="preserve">В случае, если объект контроля не отнесен органом муниципального </w:t>
      </w:r>
      <w:r w:rsidR="00067132" w:rsidRPr="00C0131F">
        <w:t>жилищного</w:t>
      </w:r>
      <w:r w:rsidRPr="00C0131F">
        <w:t xml:space="preserve"> контроля к определенной категории риска, он считается отнесенным к категории низкого риска.</w:t>
      </w:r>
      <w:r w:rsidR="00067132" w:rsidRPr="00C0131F">
        <w:t xml:space="preserve"> </w:t>
      </w:r>
    </w:p>
    <w:p w14:paraId="17FBCDAF" w14:textId="6AA8AF55" w:rsidR="000C1F7E" w:rsidRPr="00C0131F" w:rsidRDefault="000C1F7E" w:rsidP="004E2580">
      <w:pPr>
        <w:widowControl w:val="0"/>
        <w:ind w:right="-1" w:firstLine="708"/>
        <w:jc w:val="both"/>
      </w:pPr>
      <w:r w:rsidRPr="00C0131F">
        <w:lastRenderedPageBreak/>
        <w:t xml:space="preserve">Орган муниципального </w:t>
      </w:r>
      <w:r w:rsidR="00067132" w:rsidRPr="00C0131F">
        <w:t>жилищного</w:t>
      </w:r>
      <w:r w:rsidRPr="00C0131F">
        <w:t xml:space="preserve"> контроля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481EC8B5" w14:textId="080BE01B" w:rsidR="00587F6C" w:rsidRPr="00C0131F" w:rsidRDefault="000C1F7E" w:rsidP="004E2580">
      <w:pPr>
        <w:widowControl w:val="0"/>
        <w:ind w:right="-1" w:firstLine="708"/>
        <w:jc w:val="both"/>
      </w:pPr>
      <w:r w:rsidRPr="00C0131F">
        <w:t xml:space="preserve">Контролируемое лицо вправе подать в орган муниципального </w:t>
      </w:r>
      <w:r w:rsidR="00EB5F17" w:rsidRPr="00C0131F">
        <w:t>жилищного</w:t>
      </w:r>
      <w:r w:rsidRPr="00C0131F">
        <w:t xml:space="preserve"> контроля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5C80A916" w14:textId="77777777" w:rsidR="0057138E" w:rsidRPr="00C0131F" w:rsidRDefault="0057138E" w:rsidP="004E2580">
      <w:pPr>
        <w:widowControl w:val="0"/>
        <w:ind w:right="-1" w:firstLine="708"/>
        <w:jc w:val="both"/>
      </w:pPr>
    </w:p>
    <w:p w14:paraId="5DE5521E" w14:textId="3A342647" w:rsidR="00587F6C" w:rsidRPr="00C0131F" w:rsidRDefault="00587F6C" w:rsidP="004E2580">
      <w:pPr>
        <w:widowControl w:val="0"/>
        <w:ind w:right="-1" w:firstLine="708"/>
        <w:jc w:val="center"/>
      </w:pPr>
      <w:r w:rsidRPr="00C0131F">
        <w:t>9. Организация проведения внеплановых</w:t>
      </w:r>
    </w:p>
    <w:p w14:paraId="418C30AD" w14:textId="77777777" w:rsidR="00587F6C" w:rsidRPr="00C0131F" w:rsidRDefault="00587F6C" w:rsidP="004E2580">
      <w:pPr>
        <w:widowControl w:val="0"/>
        <w:ind w:right="-1" w:firstLine="708"/>
        <w:jc w:val="center"/>
      </w:pPr>
      <w:r w:rsidRPr="00C0131F">
        <w:t>контрольных мероприятий</w:t>
      </w:r>
    </w:p>
    <w:p w14:paraId="7BFE9888" w14:textId="2A2A7092" w:rsidR="00587F6C" w:rsidRPr="00C0131F" w:rsidRDefault="00587F6C" w:rsidP="004E2580">
      <w:pPr>
        <w:widowControl w:val="0"/>
        <w:ind w:right="-1" w:firstLine="708"/>
        <w:jc w:val="both"/>
      </w:pPr>
    </w:p>
    <w:p w14:paraId="3633D88D" w14:textId="640DD72C" w:rsidR="00B02F0A" w:rsidRPr="00C0131F" w:rsidRDefault="00C9387F" w:rsidP="004E2580">
      <w:pPr>
        <w:widowControl w:val="0"/>
        <w:ind w:right="-1" w:firstLine="708"/>
        <w:jc w:val="both"/>
      </w:pPr>
      <w:r w:rsidRPr="00C0131F">
        <w:t xml:space="preserve">9.1. </w:t>
      </w:r>
      <w:r w:rsidR="00B02F0A" w:rsidRPr="00C0131F">
        <w:t>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0204A208" w14:textId="5626CD19" w:rsidR="00093D28" w:rsidRPr="00C0131F" w:rsidRDefault="00093D28" w:rsidP="004E2580">
      <w:pPr>
        <w:widowControl w:val="0"/>
        <w:ind w:right="-1" w:firstLine="708"/>
        <w:jc w:val="both"/>
      </w:pPr>
      <w:r w:rsidRPr="00C0131F">
        <w:t>9.2. Решение о проведении внепланового контрольного мероприятия принимается с учетом индикаторов риска нарушения обязательных требований.</w:t>
      </w:r>
    </w:p>
    <w:p w14:paraId="2FE978FD" w14:textId="63569B55" w:rsidR="00587F6C" w:rsidRPr="00C0131F" w:rsidRDefault="00093D28" w:rsidP="004E2580">
      <w:pPr>
        <w:widowControl w:val="0"/>
        <w:ind w:right="-1" w:firstLine="708"/>
        <w:jc w:val="both"/>
      </w:pPr>
      <w:r w:rsidRPr="00C0131F">
        <w:t xml:space="preserve">9.3. </w:t>
      </w:r>
      <w:r w:rsidR="00587F6C" w:rsidRPr="00C0131F">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3-5 пункта 6.6 Положения.</w:t>
      </w:r>
    </w:p>
    <w:p w14:paraId="2AD355D5" w14:textId="54EFCC76" w:rsidR="00587F6C" w:rsidRPr="00C0131F" w:rsidRDefault="00587F6C" w:rsidP="004E2580">
      <w:pPr>
        <w:widowControl w:val="0"/>
        <w:ind w:right="-1" w:firstLine="708"/>
        <w:jc w:val="both"/>
      </w:pPr>
      <w:r w:rsidRPr="00C0131F">
        <w:t>9.</w:t>
      </w:r>
      <w:r w:rsidR="00093D28" w:rsidRPr="00C0131F">
        <w:t>4</w:t>
      </w:r>
      <w:r w:rsidRPr="00C0131F">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89090A4" w14:textId="6E046663" w:rsidR="00587F6C" w:rsidRPr="00C0131F" w:rsidRDefault="00587F6C" w:rsidP="004E2580">
      <w:pPr>
        <w:widowControl w:val="0"/>
        <w:ind w:right="-1" w:firstLine="708"/>
        <w:jc w:val="both"/>
      </w:pPr>
      <w:r w:rsidRPr="00C0131F">
        <w:t>9.</w:t>
      </w:r>
      <w:r w:rsidR="00093D28" w:rsidRPr="00C0131F">
        <w:t>5</w:t>
      </w:r>
      <w:r w:rsidRPr="00C0131F">
        <w:t xml:space="preserve">. Порядок согласования органом муниципального </w:t>
      </w:r>
      <w:r w:rsidR="00C9387F" w:rsidRPr="00C0131F">
        <w:t>жилищного</w:t>
      </w:r>
      <w:r w:rsidRPr="00C0131F">
        <w:t xml:space="preserve"> контроля с органами прокуратуры проведения внепланового контрольного мероприятия, а также типовая форма заявления о согласовании с органами прокуратуры проведения внепланового контрольного мероприятия установлены Генеральным прокурором Российской Федерации.</w:t>
      </w:r>
    </w:p>
    <w:p w14:paraId="1E376FF2" w14:textId="4C270BE0" w:rsidR="00C9387F" w:rsidRPr="00C0131F" w:rsidRDefault="00587F6C" w:rsidP="004E2580">
      <w:pPr>
        <w:widowControl w:val="0"/>
        <w:ind w:right="-1" w:firstLine="708"/>
        <w:jc w:val="both"/>
      </w:pPr>
      <w:r w:rsidRPr="00C0131F">
        <w:t>9.</w:t>
      </w:r>
      <w:r w:rsidR="00093D28" w:rsidRPr="00C0131F">
        <w:t>6</w:t>
      </w:r>
      <w:r w:rsidRPr="00C0131F">
        <w:t xml:space="preserve">. </w:t>
      </w:r>
      <w:r w:rsidR="00C9387F" w:rsidRPr="00C0131F">
        <w:t>В день подписания решения о проведении внепланового контрольного мероприятия в целях согласования его проведения орган муниципального жилищного контроля направляет в прокуратуру г. Геленджика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66AF4654" w14:textId="305B8002" w:rsidR="00587F6C" w:rsidRPr="00C0131F" w:rsidRDefault="00587F6C" w:rsidP="004E2580">
      <w:pPr>
        <w:widowControl w:val="0"/>
        <w:ind w:right="-1" w:firstLine="708"/>
        <w:jc w:val="both"/>
      </w:pPr>
      <w:r w:rsidRPr="00C0131F">
        <w:t>9.</w:t>
      </w:r>
      <w:r w:rsidR="00093D28" w:rsidRPr="00C0131F">
        <w:t>7</w:t>
      </w:r>
      <w:r w:rsidRPr="00C0131F">
        <w:t xml:space="preserve">. </w:t>
      </w:r>
      <w:r w:rsidR="006F0C88" w:rsidRPr="00C0131F">
        <w:t>Решение прокурора г. Геленджика или его заместителя о согласовании проведения внепланового контрольного мероприятия или об отказе в согласовании его проведения, принятое в порядке, предусмотренном частями 6-8 статьи 66 Федерального закона № 248-ФЗ, может быть обжаловано вышестоящему прокурору или в суд.</w:t>
      </w:r>
    </w:p>
    <w:p w14:paraId="6D2A004B" w14:textId="6763802A" w:rsidR="00587F6C" w:rsidRPr="00C0131F" w:rsidRDefault="00587F6C" w:rsidP="004E2580">
      <w:pPr>
        <w:widowControl w:val="0"/>
        <w:ind w:right="-1" w:firstLine="708"/>
        <w:jc w:val="both"/>
      </w:pPr>
      <w:r w:rsidRPr="00C0131F">
        <w:t>9.</w:t>
      </w:r>
      <w:r w:rsidR="00093D28" w:rsidRPr="00C0131F">
        <w:t>8</w:t>
      </w:r>
      <w:r w:rsidRPr="00C0131F">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муниципального </w:t>
      </w:r>
      <w:r w:rsidR="00EB5F17" w:rsidRPr="00C0131F">
        <w:t>жилищного</w:t>
      </w:r>
      <w:r w:rsidRPr="00C0131F">
        <w:t xml:space="preserve"> контроля для принятия неотложных мер по ее предотвращению и устранению приступает к проведению внепланового контрольного мероприятия </w:t>
      </w:r>
      <w:r w:rsidRPr="00C0131F">
        <w:lastRenderedPageBreak/>
        <w:t>незамедлительно (в течение двадцати четырех часов после получения соответствующих сведений) с извещением об этом прокуратуры г. Геленджика посредством направления в тот же срок документов, предусмотренных пунктом 9.4 Положения. В этом случае уведомление контролируемого лица о проведении внепланового контрольного мероприятия может не проводиться.</w:t>
      </w:r>
    </w:p>
    <w:p w14:paraId="2F36B920" w14:textId="77777777" w:rsidR="009D05D9" w:rsidRDefault="009D05D9" w:rsidP="004E2580">
      <w:pPr>
        <w:widowControl w:val="0"/>
        <w:ind w:right="-1" w:firstLine="708"/>
        <w:jc w:val="center"/>
      </w:pPr>
    </w:p>
    <w:p w14:paraId="1FAF7F3B" w14:textId="0E8569C1" w:rsidR="006F0C88" w:rsidRPr="00C0131F" w:rsidRDefault="006F0C88" w:rsidP="004E2580">
      <w:pPr>
        <w:widowControl w:val="0"/>
        <w:ind w:right="-1" w:firstLine="708"/>
        <w:jc w:val="center"/>
      </w:pPr>
      <w:r w:rsidRPr="00C0131F">
        <w:t>10. Виды контрольных мероприятий</w:t>
      </w:r>
    </w:p>
    <w:p w14:paraId="56FE35F6" w14:textId="77777777" w:rsidR="006F0C88" w:rsidRPr="00C0131F" w:rsidRDefault="006F0C88" w:rsidP="004E2580">
      <w:pPr>
        <w:widowControl w:val="0"/>
        <w:ind w:right="-1" w:firstLine="708"/>
        <w:jc w:val="both"/>
      </w:pPr>
    </w:p>
    <w:p w14:paraId="416AE17B" w14:textId="55FC3E4E" w:rsidR="006F0C88" w:rsidRPr="00C0131F" w:rsidRDefault="006F0C88" w:rsidP="004E2580">
      <w:pPr>
        <w:widowControl w:val="0"/>
        <w:adjustRightInd w:val="0"/>
        <w:ind w:firstLine="709"/>
        <w:jc w:val="both"/>
      </w:pPr>
      <w:r w:rsidRPr="00C0131F">
        <w:t>В рамках муниципального жилищного контроля проводятся следующие контрольные мероприятия:</w:t>
      </w:r>
    </w:p>
    <w:p w14:paraId="714EEEA1" w14:textId="71C0ACA9" w:rsidR="006F0C88" w:rsidRPr="00C0131F" w:rsidRDefault="002E309E" w:rsidP="004E2580">
      <w:pPr>
        <w:widowControl w:val="0"/>
        <w:adjustRightInd w:val="0"/>
        <w:ind w:firstLine="709"/>
        <w:jc w:val="both"/>
      </w:pPr>
      <w:r>
        <w:t xml:space="preserve">10.1. </w:t>
      </w:r>
      <w:r w:rsidR="006F0C88" w:rsidRPr="00C0131F">
        <w:t>Инспекционный визит - контрольное мероприятие, проводимое путем взаимодействия с конкретным контролируемым лицом и (или) владельцем (пользователем) объекта контроля.</w:t>
      </w:r>
    </w:p>
    <w:p w14:paraId="7C25926B" w14:textId="77777777" w:rsidR="006F0C88" w:rsidRPr="00C0131F" w:rsidRDefault="006F0C88" w:rsidP="004E2580">
      <w:pPr>
        <w:widowControl w:val="0"/>
        <w:adjustRightInd w:val="0"/>
        <w:ind w:firstLine="709"/>
        <w:jc w:val="both"/>
      </w:pPr>
      <w:r w:rsidRPr="00C0131F">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86EFD7E" w14:textId="77777777" w:rsidR="006F0C88" w:rsidRPr="00C0131F" w:rsidRDefault="006F0C88" w:rsidP="004E2580">
      <w:pPr>
        <w:widowControl w:val="0"/>
        <w:adjustRightInd w:val="0"/>
        <w:ind w:firstLine="709"/>
        <w:jc w:val="both"/>
      </w:pPr>
      <w:r w:rsidRPr="00C0131F">
        <w:t>В ходе инспекционного визита могут совершаться следующие контрольные действия:</w:t>
      </w:r>
    </w:p>
    <w:p w14:paraId="64FFB6E5" w14:textId="77777777" w:rsidR="006F0C88" w:rsidRPr="00C0131F" w:rsidRDefault="006F0C88" w:rsidP="004E2580">
      <w:pPr>
        <w:widowControl w:val="0"/>
        <w:adjustRightInd w:val="0"/>
        <w:ind w:firstLine="709"/>
        <w:jc w:val="both"/>
      </w:pPr>
      <w:r w:rsidRPr="00C0131F">
        <w:t>1) осмотр;</w:t>
      </w:r>
    </w:p>
    <w:p w14:paraId="41184D27" w14:textId="77777777" w:rsidR="006F0C88" w:rsidRPr="00C0131F" w:rsidRDefault="006F0C88" w:rsidP="004E2580">
      <w:pPr>
        <w:widowControl w:val="0"/>
        <w:adjustRightInd w:val="0"/>
        <w:ind w:firstLine="709"/>
        <w:jc w:val="both"/>
      </w:pPr>
      <w:r w:rsidRPr="00C0131F">
        <w:t>2) опрос;</w:t>
      </w:r>
    </w:p>
    <w:p w14:paraId="5C54A277" w14:textId="77777777" w:rsidR="006F0C88" w:rsidRPr="00C0131F" w:rsidRDefault="006F0C88" w:rsidP="004E2580">
      <w:pPr>
        <w:widowControl w:val="0"/>
        <w:adjustRightInd w:val="0"/>
        <w:ind w:firstLine="709"/>
        <w:jc w:val="both"/>
      </w:pPr>
      <w:r w:rsidRPr="00C0131F">
        <w:t>3) получение письменных объяснений;</w:t>
      </w:r>
    </w:p>
    <w:p w14:paraId="35E98C24" w14:textId="77777777" w:rsidR="006F0C88" w:rsidRPr="00C0131F" w:rsidRDefault="006F0C88" w:rsidP="004E2580">
      <w:pPr>
        <w:widowControl w:val="0"/>
        <w:adjustRightInd w:val="0"/>
        <w:ind w:firstLine="709"/>
        <w:jc w:val="both"/>
      </w:pPr>
      <w:r w:rsidRPr="00C0131F">
        <w:t>4) инструментальное обследование;</w:t>
      </w:r>
    </w:p>
    <w:p w14:paraId="5BB223E8" w14:textId="77777777" w:rsidR="006F0C88" w:rsidRPr="00C0131F" w:rsidRDefault="006F0C88" w:rsidP="004E2580">
      <w:pPr>
        <w:widowControl w:val="0"/>
        <w:adjustRightInd w:val="0"/>
        <w:ind w:firstLine="709"/>
        <w:jc w:val="both"/>
      </w:pPr>
      <w:r w:rsidRPr="00C0131F">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C186B86" w14:textId="77777777" w:rsidR="006F0C88" w:rsidRPr="00C0131F" w:rsidRDefault="006F0C88" w:rsidP="004E2580">
      <w:pPr>
        <w:widowControl w:val="0"/>
        <w:adjustRightInd w:val="0"/>
        <w:ind w:firstLine="709"/>
        <w:jc w:val="both"/>
      </w:pPr>
      <w:r w:rsidRPr="00C0131F">
        <w:t>Инспекционный визит проводится без предварительного уведомления контролируемого лица и собственника объекта контроля.</w:t>
      </w:r>
    </w:p>
    <w:p w14:paraId="2FE1D144" w14:textId="77777777" w:rsidR="006F0C88" w:rsidRPr="00C0131F" w:rsidRDefault="006F0C88" w:rsidP="004E2580">
      <w:pPr>
        <w:widowControl w:val="0"/>
        <w:adjustRightInd w:val="0"/>
        <w:ind w:firstLine="709"/>
        <w:jc w:val="both"/>
      </w:pPr>
      <w:r w:rsidRPr="00C0131F">
        <w:t>Срок проведения инспекционного визита в одном месте осуществления деятельности либо на одном объекте контроля (территории) не может превышать один рабочий день.</w:t>
      </w:r>
    </w:p>
    <w:p w14:paraId="0525F287" w14:textId="77777777" w:rsidR="006F0C88" w:rsidRPr="00C0131F" w:rsidRDefault="006F0C88" w:rsidP="004E2580">
      <w:pPr>
        <w:widowControl w:val="0"/>
        <w:adjustRightInd w:val="0"/>
        <w:ind w:firstLine="709"/>
        <w:jc w:val="both"/>
      </w:pPr>
      <w:r w:rsidRPr="00C0131F">
        <w:t>Контролируемые лица или их представители обязаны обеспечить беспрепятственный доступ муниципального инспектора в здания, сооружения, помещения.</w:t>
      </w:r>
    </w:p>
    <w:p w14:paraId="2BABCEE6" w14:textId="57632F20" w:rsidR="006F0C88" w:rsidRPr="00C0131F" w:rsidRDefault="00CE1383" w:rsidP="004E2580">
      <w:pPr>
        <w:widowControl w:val="0"/>
        <w:adjustRightInd w:val="0"/>
        <w:ind w:firstLine="709"/>
        <w:jc w:val="both"/>
      </w:pPr>
      <w:r w:rsidRPr="00C0131F">
        <w:t xml:space="preserve">10.2. </w:t>
      </w:r>
      <w:r w:rsidR="006F0C88" w:rsidRPr="00C0131F">
        <w:t>Внеплановый инспекционный визит может проводиться только по согласованию с прокуратурой г. Геленджика, за исключением случаев его проведения в соответствии с подпунктами 3-5 пункта 6.6, пунктом 9.6 Положения.</w:t>
      </w:r>
    </w:p>
    <w:p w14:paraId="5AAED477" w14:textId="3267605A" w:rsidR="006B60BA" w:rsidRPr="00C0131F" w:rsidRDefault="006B60BA" w:rsidP="004E2580">
      <w:pPr>
        <w:widowControl w:val="0"/>
        <w:adjustRightInd w:val="0"/>
        <w:ind w:firstLine="709"/>
        <w:jc w:val="both"/>
      </w:pPr>
      <w:r w:rsidRPr="00C0131F">
        <w:t>10.3. Документарная проверка</w:t>
      </w:r>
      <w:r w:rsidR="00093D28" w:rsidRPr="00C0131F">
        <w:t xml:space="preserve"> – контрольное мероприятие, которое</w:t>
      </w:r>
      <w:r w:rsidRPr="00C0131F">
        <w:t xml:space="preserve"> проводится по месту нахождения органа муниципального жилищного контроля,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жилищного контроля.</w:t>
      </w:r>
    </w:p>
    <w:p w14:paraId="0019B2ED" w14:textId="571A0EE1" w:rsidR="006B60BA" w:rsidRPr="00C0131F" w:rsidRDefault="006B60BA" w:rsidP="004E2580">
      <w:pPr>
        <w:widowControl w:val="0"/>
        <w:adjustRightInd w:val="0"/>
        <w:ind w:firstLine="709"/>
        <w:jc w:val="both"/>
      </w:pPr>
      <w:r w:rsidRPr="00C0131F">
        <w:t xml:space="preserve">В ходе документарной проверки рассматриваются документы </w:t>
      </w:r>
      <w:r w:rsidRPr="00C0131F">
        <w:lastRenderedPageBreak/>
        <w:t>контролируемых лиц, имеющиеся в распоряжении органа муниципального жилищного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w:t>
      </w:r>
      <w:r w:rsidR="00093D28" w:rsidRPr="00C0131F">
        <w:t>ого</w:t>
      </w:r>
      <w:r w:rsidRPr="00C0131F">
        <w:t xml:space="preserve"> в отношении этих контролируемых лиц муниципального жилищного контроля.</w:t>
      </w:r>
    </w:p>
    <w:p w14:paraId="74F1CB77" w14:textId="1522C520" w:rsidR="006B60BA" w:rsidRPr="00C0131F" w:rsidRDefault="006B60BA" w:rsidP="004E2580">
      <w:pPr>
        <w:widowControl w:val="0"/>
        <w:adjustRightInd w:val="0"/>
        <w:ind w:firstLine="709"/>
        <w:jc w:val="both"/>
      </w:pPr>
      <w:r w:rsidRPr="00C0131F">
        <w:t>В ходе документарной проверки могут совершаться следующие контрольные действия:</w:t>
      </w:r>
    </w:p>
    <w:p w14:paraId="7B179C39" w14:textId="77777777" w:rsidR="006B60BA" w:rsidRPr="00C0131F" w:rsidRDefault="006B60BA" w:rsidP="004E2580">
      <w:pPr>
        <w:widowControl w:val="0"/>
        <w:adjustRightInd w:val="0"/>
        <w:ind w:firstLine="709"/>
        <w:jc w:val="both"/>
      </w:pPr>
      <w:r w:rsidRPr="00C0131F">
        <w:t>1) получение письменных объяснений;</w:t>
      </w:r>
    </w:p>
    <w:p w14:paraId="53D13842" w14:textId="77777777" w:rsidR="006B60BA" w:rsidRPr="00C0131F" w:rsidRDefault="006B60BA" w:rsidP="004E2580">
      <w:pPr>
        <w:widowControl w:val="0"/>
        <w:adjustRightInd w:val="0"/>
        <w:ind w:firstLine="709"/>
        <w:jc w:val="both"/>
      </w:pPr>
      <w:r w:rsidRPr="00C0131F">
        <w:t>2) истребование документов;</w:t>
      </w:r>
    </w:p>
    <w:p w14:paraId="07369760" w14:textId="1C681811" w:rsidR="006B60BA" w:rsidRPr="00C0131F" w:rsidRDefault="006B60BA" w:rsidP="004E2580">
      <w:pPr>
        <w:widowControl w:val="0"/>
        <w:adjustRightInd w:val="0"/>
        <w:ind w:firstLine="709"/>
        <w:jc w:val="both"/>
      </w:pPr>
      <w:r w:rsidRPr="00C0131F">
        <w:t>3) экспертиза.</w:t>
      </w:r>
    </w:p>
    <w:p w14:paraId="780D4E6F" w14:textId="2F26B639" w:rsidR="00AC587D" w:rsidRPr="00C0131F" w:rsidRDefault="00AC587D" w:rsidP="004E2580">
      <w:pPr>
        <w:widowControl w:val="0"/>
        <w:adjustRightInd w:val="0"/>
        <w:ind w:firstLine="709"/>
        <w:jc w:val="both"/>
      </w:pPr>
      <w:r w:rsidRPr="00C0131F">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жилищного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орган </w:t>
      </w:r>
      <w:r w:rsidR="00093D28" w:rsidRPr="00C0131F">
        <w:t xml:space="preserve">муниципального </w:t>
      </w:r>
      <w:r w:rsidRPr="00C0131F">
        <w:t>жилищного контроля указанные в требовании документы.</w:t>
      </w:r>
    </w:p>
    <w:p w14:paraId="3186E978" w14:textId="77777777" w:rsidR="00AC587D" w:rsidRPr="00C0131F" w:rsidRDefault="00AC587D" w:rsidP="004E2580">
      <w:pPr>
        <w:widowControl w:val="0"/>
        <w:adjustRightInd w:val="0"/>
        <w:ind w:firstLine="709"/>
        <w:jc w:val="both"/>
      </w:pPr>
      <w:r w:rsidRPr="00C0131F">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жилищного контроля документах и (или) полученным при осуществлении муниципального жилищного контроля, вправе дополнительно представить в орган муниципального жилищного контроля документы, подтверждающие достоверность ранее представленных документов.</w:t>
      </w:r>
    </w:p>
    <w:p w14:paraId="6036761A" w14:textId="5D1E5E85" w:rsidR="00AC587D" w:rsidRPr="00C0131F" w:rsidRDefault="00AC587D" w:rsidP="004E2580">
      <w:pPr>
        <w:widowControl w:val="0"/>
        <w:adjustRightInd w:val="0"/>
        <w:ind w:firstLine="709"/>
        <w:jc w:val="both"/>
      </w:pPr>
      <w:r w:rsidRPr="00C0131F">
        <w:t>При проведении документарной проверки орган муниципального жилищного контроля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245DB8DC" w14:textId="54D3659C" w:rsidR="00AC587D" w:rsidRPr="00C0131F" w:rsidRDefault="00AC587D" w:rsidP="004E2580">
      <w:pPr>
        <w:widowControl w:val="0"/>
        <w:adjustRightInd w:val="0"/>
        <w:ind w:firstLine="709"/>
        <w:jc w:val="both"/>
      </w:pPr>
      <w:r w:rsidRPr="00C0131F">
        <w:t xml:space="preserve">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w:t>
      </w:r>
      <w:r w:rsidR="00EB5F17" w:rsidRPr="00C0131F">
        <w:t>жилищного</w:t>
      </w:r>
      <w:r w:rsidRPr="00C0131F">
        <w:t xml:space="preserve">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w:t>
      </w:r>
      <w:r w:rsidR="00EB5F17" w:rsidRPr="00C0131F">
        <w:t>жилищного</w:t>
      </w:r>
      <w:r w:rsidRPr="00C0131F">
        <w:t xml:space="preserve"> контроля, а также период с момента направления </w:t>
      </w:r>
      <w:r w:rsidRPr="00C0131F">
        <w:lastRenderedPageBreak/>
        <w:t xml:space="preserve">контролируемому лицу информации органа муниципального </w:t>
      </w:r>
      <w:r w:rsidR="00857751" w:rsidRPr="00C0131F">
        <w:t>жилищного</w:t>
      </w:r>
      <w:r w:rsidRPr="00C0131F">
        <w:t xml:space="preserve">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жилищного контроля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орган муниципального жилищного контроля.</w:t>
      </w:r>
    </w:p>
    <w:p w14:paraId="18490DF2" w14:textId="711CF858" w:rsidR="006B60BA" w:rsidRPr="00C0131F" w:rsidRDefault="00AC587D" w:rsidP="004E2580">
      <w:pPr>
        <w:widowControl w:val="0"/>
        <w:adjustRightInd w:val="0"/>
        <w:ind w:firstLine="709"/>
        <w:jc w:val="both"/>
      </w:pPr>
      <w:r w:rsidRPr="00C0131F">
        <w:t>Внеплановая документарная проверка проводится без согласования с органами прокуратуры.</w:t>
      </w:r>
    </w:p>
    <w:p w14:paraId="3ABDB2EF" w14:textId="69B90EFB" w:rsidR="00710FDD" w:rsidRPr="00C0131F" w:rsidRDefault="00710FDD" w:rsidP="004E2580">
      <w:pPr>
        <w:widowControl w:val="0"/>
        <w:adjustRightInd w:val="0"/>
        <w:ind w:firstLine="709"/>
        <w:jc w:val="both"/>
      </w:pPr>
      <w:r w:rsidRPr="00C0131F">
        <w:t>10.4. Выездная проверка - комплексное контрольное мероприятие, проводимое посредством взаимодействия с конкретным контролируемым лицом, владеющим объектами контроля и (или) использующим их, в целях оценки соблюдения таким лицом обязательных требований, а также оценки выполнения решений органа муниципального жилищного контроля.</w:t>
      </w:r>
    </w:p>
    <w:p w14:paraId="1A865304" w14:textId="77777777" w:rsidR="00710FDD" w:rsidRPr="00C0131F" w:rsidRDefault="00710FDD" w:rsidP="004E2580">
      <w:pPr>
        <w:widowControl w:val="0"/>
        <w:adjustRightInd w:val="0"/>
        <w:ind w:firstLine="709"/>
        <w:jc w:val="both"/>
      </w:pPr>
      <w:r w:rsidRPr="00C0131F">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E2B9247" w14:textId="77777777" w:rsidR="00710FDD" w:rsidRPr="00C0131F" w:rsidRDefault="00710FDD" w:rsidP="004E2580">
      <w:pPr>
        <w:widowControl w:val="0"/>
        <w:adjustRightInd w:val="0"/>
        <w:ind w:firstLine="709"/>
        <w:jc w:val="both"/>
      </w:pPr>
      <w:r w:rsidRPr="00C0131F">
        <w:t>Выездная проверка проводится в случае, если не представляется возможным:</w:t>
      </w:r>
    </w:p>
    <w:p w14:paraId="58976EC1" w14:textId="4A98108E" w:rsidR="00710FDD" w:rsidRPr="00C0131F" w:rsidRDefault="00710FDD" w:rsidP="004E2580">
      <w:pPr>
        <w:widowControl w:val="0"/>
        <w:adjustRightInd w:val="0"/>
        <w:ind w:firstLine="709"/>
        <w:jc w:val="both"/>
      </w:pPr>
      <w:r w:rsidRPr="00C0131F">
        <w:t>удостовериться в полноте и достоверности сведений, которые содержатся в находящихся в распоряжении органа муниципального жилищного контроля или в запрашиваемых им документах и объяснениях контролируемого лица;</w:t>
      </w:r>
    </w:p>
    <w:p w14:paraId="4480CE76" w14:textId="77777777" w:rsidR="00710FDD" w:rsidRPr="00C0131F" w:rsidRDefault="00710FDD" w:rsidP="004E2580">
      <w:pPr>
        <w:widowControl w:val="0"/>
        <w:adjustRightInd w:val="0"/>
        <w:ind w:firstLine="709"/>
        <w:jc w:val="both"/>
      </w:pPr>
      <w:r w:rsidRPr="00C0131F">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14:paraId="63E4E9D7" w14:textId="09B36A21" w:rsidR="00AC587D" w:rsidRPr="00C0131F" w:rsidRDefault="00710FDD" w:rsidP="004E2580">
      <w:pPr>
        <w:widowControl w:val="0"/>
        <w:adjustRightInd w:val="0"/>
        <w:ind w:firstLine="709"/>
        <w:jc w:val="both"/>
      </w:pPr>
      <w:r w:rsidRPr="00C0131F">
        <w:t>Внеплановая выездная проверка может проводиться только по согласованию с прокуратурой г. Геленджика, за исключением случаев ее проведения в соответствии с подпунктами 3-5 пункта 6.6</w:t>
      </w:r>
      <w:r w:rsidR="00371DD7" w:rsidRPr="00C0131F">
        <w:t xml:space="preserve"> Положения.</w:t>
      </w:r>
    </w:p>
    <w:p w14:paraId="6BBA9EC6" w14:textId="5A2F8CC5" w:rsidR="00710FDD" w:rsidRPr="00C0131F" w:rsidRDefault="00710FDD" w:rsidP="004E2580">
      <w:pPr>
        <w:widowControl w:val="0"/>
        <w:adjustRightInd w:val="0"/>
        <w:ind w:firstLine="709"/>
        <w:jc w:val="both"/>
      </w:pPr>
      <w:r w:rsidRPr="00C0131F">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разделом 12 Положения, если иное не предусмотрено федеральным законом о виде контроля.</w:t>
      </w:r>
    </w:p>
    <w:p w14:paraId="6D3841B2" w14:textId="23F7F902" w:rsidR="001C5078" w:rsidRPr="00C0131F" w:rsidRDefault="001C5078" w:rsidP="004E2580">
      <w:pPr>
        <w:widowControl w:val="0"/>
        <w:adjustRightInd w:val="0"/>
        <w:ind w:firstLine="709"/>
        <w:jc w:val="both"/>
      </w:pPr>
      <w:r w:rsidRPr="00C0131F">
        <w:t>До 31 декабря 2023 года подготовка органом муниципального жилищного контроля в ходе осуществления муниципального жилищного контроля документов, информирование контролируемых лиц о совершаемых должностными лицами органа муниципального жилищного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14:paraId="25478999" w14:textId="77777777" w:rsidR="00710FDD" w:rsidRPr="00C0131F" w:rsidRDefault="00710FDD" w:rsidP="004E2580">
      <w:pPr>
        <w:widowControl w:val="0"/>
        <w:adjustRightInd w:val="0"/>
        <w:ind w:firstLine="709"/>
        <w:jc w:val="both"/>
      </w:pPr>
      <w:r w:rsidRPr="00C0131F">
        <w:t xml:space="preserve">Срок проведения выездной проверки не может превышать десять рабочих </w:t>
      </w:r>
      <w:r w:rsidRPr="00C0131F">
        <w:lastRenderedPageBreak/>
        <w:t xml:space="preserve">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объекту контроля. </w:t>
      </w:r>
    </w:p>
    <w:p w14:paraId="44767FD5" w14:textId="77777777" w:rsidR="00710FDD" w:rsidRPr="00C0131F" w:rsidRDefault="00710FDD" w:rsidP="004E2580">
      <w:pPr>
        <w:widowControl w:val="0"/>
        <w:adjustRightInd w:val="0"/>
        <w:ind w:firstLine="709"/>
        <w:jc w:val="both"/>
      </w:pPr>
      <w:r w:rsidRPr="00C0131F">
        <w:t>В ходе выездной проверки могут совершаться следующие контрольные действия:</w:t>
      </w:r>
    </w:p>
    <w:p w14:paraId="1112F2A3" w14:textId="77777777" w:rsidR="00710FDD" w:rsidRPr="00C0131F" w:rsidRDefault="00710FDD" w:rsidP="004E2580">
      <w:pPr>
        <w:widowControl w:val="0"/>
        <w:adjustRightInd w:val="0"/>
        <w:ind w:firstLine="709"/>
        <w:jc w:val="both"/>
      </w:pPr>
      <w:r w:rsidRPr="00C0131F">
        <w:t>1) осмотр;</w:t>
      </w:r>
    </w:p>
    <w:p w14:paraId="1EF30C0B" w14:textId="77777777" w:rsidR="00710FDD" w:rsidRPr="00C0131F" w:rsidRDefault="00710FDD" w:rsidP="004E2580">
      <w:pPr>
        <w:widowControl w:val="0"/>
        <w:adjustRightInd w:val="0"/>
        <w:ind w:firstLine="709"/>
        <w:jc w:val="both"/>
      </w:pPr>
      <w:r w:rsidRPr="00C0131F">
        <w:t>2) опрос;</w:t>
      </w:r>
    </w:p>
    <w:p w14:paraId="6D21B7A4" w14:textId="77777777" w:rsidR="00710FDD" w:rsidRPr="00C0131F" w:rsidRDefault="00710FDD" w:rsidP="004E2580">
      <w:pPr>
        <w:widowControl w:val="0"/>
        <w:adjustRightInd w:val="0"/>
        <w:ind w:firstLine="709"/>
        <w:jc w:val="both"/>
      </w:pPr>
      <w:r w:rsidRPr="00C0131F">
        <w:t>3) получение письменных объяснений;</w:t>
      </w:r>
    </w:p>
    <w:p w14:paraId="418F10E1" w14:textId="77777777" w:rsidR="00710FDD" w:rsidRPr="00C0131F" w:rsidRDefault="00710FDD" w:rsidP="004E2580">
      <w:pPr>
        <w:widowControl w:val="0"/>
        <w:adjustRightInd w:val="0"/>
        <w:ind w:firstLine="709"/>
        <w:jc w:val="both"/>
      </w:pPr>
      <w:r w:rsidRPr="00C0131F">
        <w:t>4) истребование документов;</w:t>
      </w:r>
    </w:p>
    <w:p w14:paraId="28875CC9" w14:textId="77777777" w:rsidR="00710FDD" w:rsidRPr="00C0131F" w:rsidRDefault="00710FDD" w:rsidP="004E2580">
      <w:pPr>
        <w:widowControl w:val="0"/>
        <w:adjustRightInd w:val="0"/>
        <w:ind w:firstLine="709"/>
        <w:jc w:val="both"/>
      </w:pPr>
      <w:r w:rsidRPr="00C0131F">
        <w:t>5) инструментальное обследование;</w:t>
      </w:r>
    </w:p>
    <w:p w14:paraId="05552842" w14:textId="6BFF44B6" w:rsidR="00710FDD" w:rsidRPr="00C0131F" w:rsidRDefault="00710FDD" w:rsidP="004E2580">
      <w:pPr>
        <w:widowControl w:val="0"/>
        <w:adjustRightInd w:val="0"/>
        <w:ind w:firstLine="709"/>
        <w:jc w:val="both"/>
      </w:pPr>
      <w:r w:rsidRPr="00C0131F">
        <w:t>6) экспертиза.</w:t>
      </w:r>
    </w:p>
    <w:p w14:paraId="67B796CB" w14:textId="2BBBE56E" w:rsidR="005434DD" w:rsidRPr="00C0131F" w:rsidRDefault="005434DD" w:rsidP="004E2580">
      <w:pPr>
        <w:widowControl w:val="0"/>
        <w:adjustRightInd w:val="0"/>
        <w:ind w:firstLine="709"/>
        <w:jc w:val="both"/>
      </w:pPr>
      <w:r w:rsidRPr="00C0131F">
        <w:t>10.5. Наблюдение за соблюдением обязательных требований (мониторинг безопасности) - сбор, анализ данных об объектах контроля, имеющихся у органа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920C71C" w14:textId="77777777" w:rsidR="005434DD" w:rsidRPr="00C0131F" w:rsidRDefault="005434DD" w:rsidP="004E2580">
      <w:pPr>
        <w:widowControl w:val="0"/>
        <w:adjustRightInd w:val="0"/>
        <w:ind w:firstLine="709"/>
        <w:jc w:val="both"/>
      </w:pPr>
      <w:r w:rsidRPr="00C0131F">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49833D16" w14:textId="27DD410B" w:rsidR="005434DD" w:rsidRPr="00C0131F" w:rsidRDefault="005434DD" w:rsidP="004E2580">
      <w:pPr>
        <w:widowControl w:val="0"/>
        <w:adjustRightInd w:val="0"/>
        <w:ind w:firstLine="709"/>
        <w:jc w:val="both"/>
      </w:pPr>
      <w:r w:rsidRPr="00C0131F">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жилищного контроля могут быть приняты следующие решения:</w:t>
      </w:r>
    </w:p>
    <w:p w14:paraId="4ACB4C82" w14:textId="77777777" w:rsidR="005434DD" w:rsidRPr="00C0131F" w:rsidRDefault="005434DD" w:rsidP="004E2580">
      <w:pPr>
        <w:widowControl w:val="0"/>
        <w:adjustRightInd w:val="0"/>
        <w:ind w:firstLine="709"/>
        <w:jc w:val="both"/>
      </w:pPr>
      <w:r w:rsidRPr="00C0131F">
        <w:t>1) о проведении внепланового контрольного мероприятия в соответствии с пунктом 6.10 Положения;</w:t>
      </w:r>
    </w:p>
    <w:p w14:paraId="7442F70F" w14:textId="2440E260" w:rsidR="005434DD" w:rsidRPr="00C0131F" w:rsidRDefault="005434DD" w:rsidP="004E2580">
      <w:pPr>
        <w:widowControl w:val="0"/>
        <w:adjustRightInd w:val="0"/>
        <w:ind w:firstLine="709"/>
        <w:jc w:val="both"/>
      </w:pPr>
      <w:r w:rsidRPr="00C0131F">
        <w:t>2) об объявлении предостережения</w:t>
      </w:r>
      <w:r w:rsidR="002E309E">
        <w:t>;</w:t>
      </w:r>
    </w:p>
    <w:p w14:paraId="7380EA33" w14:textId="0C5C0636" w:rsidR="00217724" w:rsidRPr="00C0131F" w:rsidRDefault="00217724" w:rsidP="004E2580">
      <w:pPr>
        <w:widowControl w:val="0"/>
        <w:adjustRightInd w:val="0"/>
        <w:ind w:firstLine="709"/>
        <w:jc w:val="both"/>
      </w:pPr>
      <w:r w:rsidRPr="00C0131F">
        <w:t xml:space="preserve">3) о выдаче предписания об устранении выявленных нарушений обязательных требований в </w:t>
      </w:r>
      <w:r w:rsidR="005203CA" w:rsidRPr="00C0131F">
        <w:t>порядке,</w:t>
      </w:r>
      <w:r w:rsidRPr="00C0131F">
        <w:t xml:space="preserve"> предусмотренном пунктом 1 части 2 статьи 90 Федерального закона №</w:t>
      </w:r>
      <w:r w:rsidR="00A1289A">
        <w:t xml:space="preserve"> </w:t>
      </w:r>
      <w:r w:rsidRPr="00C0131F">
        <w:t>248-ФЗ.</w:t>
      </w:r>
    </w:p>
    <w:p w14:paraId="480CE080" w14:textId="77777777" w:rsidR="005434DD" w:rsidRPr="00C0131F" w:rsidRDefault="005434DD" w:rsidP="004E2580">
      <w:pPr>
        <w:widowControl w:val="0"/>
        <w:adjustRightInd w:val="0"/>
        <w:ind w:firstLine="709"/>
        <w:jc w:val="both"/>
      </w:pPr>
      <w:r w:rsidRPr="00C0131F">
        <w:t>10.6. Выездное обследование - контрольное мероприятие, проводимое в целях оценки соблюдения контролируемыми лицами обязательных требований.</w:t>
      </w:r>
    </w:p>
    <w:p w14:paraId="310D77A0" w14:textId="77777777" w:rsidR="005434DD" w:rsidRPr="00C0131F" w:rsidRDefault="005434DD" w:rsidP="004E2580">
      <w:pPr>
        <w:widowControl w:val="0"/>
        <w:adjustRightInd w:val="0"/>
        <w:ind w:firstLine="709"/>
        <w:jc w:val="both"/>
      </w:pPr>
      <w:r w:rsidRPr="00C0131F">
        <w:t xml:space="preserve">Выездное обследование может проводиться по месту нахождения </w:t>
      </w:r>
      <w:r w:rsidRPr="00C0131F">
        <w:lastRenderedPageBreak/>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6CB308E4" w14:textId="77777777" w:rsidR="005434DD" w:rsidRPr="00C0131F" w:rsidRDefault="005434DD" w:rsidP="004E2580">
      <w:pPr>
        <w:widowControl w:val="0"/>
        <w:adjustRightInd w:val="0"/>
        <w:ind w:firstLine="709"/>
        <w:jc w:val="both"/>
      </w:pPr>
      <w:r w:rsidRPr="00C0131F">
        <w:t>В ходе выездного обследования на общедоступных (открытых для посещения неограниченным кругом лиц) объектах контроля могут осуществляться:</w:t>
      </w:r>
    </w:p>
    <w:p w14:paraId="2B6915E1" w14:textId="77777777" w:rsidR="005434DD" w:rsidRPr="00C0131F" w:rsidRDefault="005434DD" w:rsidP="004E2580">
      <w:pPr>
        <w:widowControl w:val="0"/>
        <w:adjustRightInd w:val="0"/>
        <w:ind w:firstLine="709"/>
        <w:jc w:val="both"/>
      </w:pPr>
      <w:r w:rsidRPr="00C0131F">
        <w:t>1) осмотр;</w:t>
      </w:r>
    </w:p>
    <w:p w14:paraId="797926BC" w14:textId="77777777" w:rsidR="005434DD" w:rsidRPr="00C0131F" w:rsidRDefault="005434DD" w:rsidP="004E2580">
      <w:pPr>
        <w:widowControl w:val="0"/>
        <w:adjustRightInd w:val="0"/>
        <w:ind w:firstLine="709"/>
        <w:jc w:val="both"/>
      </w:pPr>
      <w:r w:rsidRPr="00C0131F">
        <w:t>2) инструментальное обследование (с применением видеозаписи);</w:t>
      </w:r>
    </w:p>
    <w:p w14:paraId="37CFFDDF" w14:textId="77777777" w:rsidR="005434DD" w:rsidRPr="00C0131F" w:rsidRDefault="005434DD" w:rsidP="004E2580">
      <w:pPr>
        <w:widowControl w:val="0"/>
        <w:adjustRightInd w:val="0"/>
        <w:ind w:firstLine="709"/>
        <w:jc w:val="both"/>
      </w:pPr>
      <w:r w:rsidRPr="00C0131F">
        <w:t>3) экспертиза.</w:t>
      </w:r>
    </w:p>
    <w:p w14:paraId="414B2C5A" w14:textId="77777777" w:rsidR="005434DD" w:rsidRPr="00C0131F" w:rsidRDefault="005434DD" w:rsidP="004E2580">
      <w:pPr>
        <w:widowControl w:val="0"/>
        <w:adjustRightInd w:val="0"/>
        <w:ind w:firstLine="709"/>
        <w:jc w:val="both"/>
      </w:pPr>
      <w:r w:rsidRPr="00C0131F">
        <w:t>Выездное обследование проводится без информирования контролируемого лица.</w:t>
      </w:r>
    </w:p>
    <w:p w14:paraId="7BF15873" w14:textId="1EEB81C3" w:rsidR="005434DD" w:rsidRPr="00C0131F" w:rsidRDefault="005434DD" w:rsidP="004E2580">
      <w:pPr>
        <w:widowControl w:val="0"/>
        <w:adjustRightInd w:val="0"/>
        <w:ind w:firstLine="709"/>
        <w:jc w:val="both"/>
      </w:pPr>
      <w:r w:rsidRPr="00C0131F">
        <w:t xml:space="preserve">По результатам проведения выездного обследования не могут быть приняты решения, предусмотренные </w:t>
      </w:r>
      <w:r w:rsidR="0095395E">
        <w:t>под</w:t>
      </w:r>
      <w:r w:rsidRPr="00C0131F">
        <w:t>пунктами 1-2 подпункта 14.4.2 Положения.</w:t>
      </w:r>
    </w:p>
    <w:p w14:paraId="7E94029D" w14:textId="6E14FEC9" w:rsidR="00710FDD" w:rsidRPr="00C0131F" w:rsidRDefault="005434DD" w:rsidP="004E2580">
      <w:pPr>
        <w:widowControl w:val="0"/>
        <w:adjustRightInd w:val="0"/>
        <w:ind w:firstLine="709"/>
        <w:jc w:val="both"/>
      </w:pPr>
      <w:r w:rsidRPr="00C0131F">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67F6346" w14:textId="501050D1" w:rsidR="005434DD" w:rsidRPr="00C0131F" w:rsidRDefault="005434DD" w:rsidP="004E2580">
      <w:pPr>
        <w:widowControl w:val="0"/>
        <w:adjustRightInd w:val="0"/>
        <w:ind w:firstLine="709"/>
        <w:jc w:val="both"/>
      </w:pPr>
    </w:p>
    <w:p w14:paraId="48A3C278" w14:textId="07E74D88" w:rsidR="005434DD" w:rsidRPr="00C0131F" w:rsidRDefault="005434DD" w:rsidP="004E2580">
      <w:pPr>
        <w:widowControl w:val="0"/>
        <w:adjustRightInd w:val="0"/>
        <w:ind w:firstLine="709"/>
        <w:jc w:val="center"/>
      </w:pPr>
      <w:r w:rsidRPr="00C0131F">
        <w:t>11. Исчисление сроков при осуществлении</w:t>
      </w:r>
    </w:p>
    <w:p w14:paraId="4D684910" w14:textId="77777777" w:rsidR="005434DD" w:rsidRPr="00C0131F" w:rsidRDefault="005434DD" w:rsidP="004E2580">
      <w:pPr>
        <w:widowControl w:val="0"/>
        <w:adjustRightInd w:val="0"/>
        <w:ind w:firstLine="709"/>
        <w:jc w:val="center"/>
      </w:pPr>
      <w:r w:rsidRPr="00C0131F">
        <w:t>муниципального жилищного контроля</w:t>
      </w:r>
    </w:p>
    <w:p w14:paraId="34C7D1FD" w14:textId="77777777" w:rsidR="005434DD" w:rsidRPr="00C0131F" w:rsidRDefault="005434DD" w:rsidP="004E2580">
      <w:pPr>
        <w:widowControl w:val="0"/>
        <w:adjustRightInd w:val="0"/>
        <w:ind w:firstLine="709"/>
        <w:jc w:val="both"/>
      </w:pPr>
    </w:p>
    <w:p w14:paraId="70CFB551" w14:textId="68C990BE" w:rsidR="005434DD" w:rsidRPr="00C0131F" w:rsidRDefault="005434DD" w:rsidP="004E2580">
      <w:pPr>
        <w:widowControl w:val="0"/>
        <w:adjustRightInd w:val="0"/>
        <w:ind w:firstLine="709"/>
        <w:jc w:val="both"/>
      </w:pPr>
      <w:r w:rsidRPr="00C0131F">
        <w:t xml:space="preserve">11.1. Действия в рамках контрольного мероприятия совершаются в сроки, установленные </w:t>
      </w:r>
      <w:r w:rsidR="00217724" w:rsidRPr="00C0131F">
        <w:t>П</w:t>
      </w:r>
      <w:r w:rsidRPr="00C0131F">
        <w:t xml:space="preserve">оложением. В случае, если сроки не установлены </w:t>
      </w:r>
      <w:r w:rsidR="00217724" w:rsidRPr="00C0131F">
        <w:t>П</w:t>
      </w:r>
      <w:r w:rsidRPr="00C0131F">
        <w:t>оложением, они назначаются органом муниципального жилищного контроля.</w:t>
      </w:r>
    </w:p>
    <w:p w14:paraId="6B6BDF88" w14:textId="00DDAEB1" w:rsidR="005434DD" w:rsidRPr="00C0131F" w:rsidRDefault="00FA5D5E" w:rsidP="004E2580">
      <w:pPr>
        <w:widowControl w:val="0"/>
        <w:adjustRightInd w:val="0"/>
        <w:ind w:firstLine="709"/>
        <w:jc w:val="both"/>
      </w:pPr>
      <w:r w:rsidRPr="00C0131F">
        <w:t>11</w:t>
      </w:r>
      <w:r w:rsidR="005434DD" w:rsidRPr="00C0131F">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246B4F08" w14:textId="00EB4D9A" w:rsidR="005434DD" w:rsidRPr="00C0131F" w:rsidRDefault="00FA5D5E" w:rsidP="004E2580">
      <w:pPr>
        <w:widowControl w:val="0"/>
        <w:adjustRightInd w:val="0"/>
        <w:ind w:firstLine="709"/>
        <w:jc w:val="both"/>
      </w:pPr>
      <w:r w:rsidRPr="00C0131F">
        <w:t>11</w:t>
      </w:r>
      <w:r w:rsidR="005434DD" w:rsidRPr="00C0131F">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43C3ABAA" w14:textId="556DFAC4" w:rsidR="005434DD" w:rsidRPr="00C0131F" w:rsidRDefault="00FA5D5E" w:rsidP="004E2580">
      <w:pPr>
        <w:widowControl w:val="0"/>
        <w:adjustRightInd w:val="0"/>
        <w:ind w:firstLine="709"/>
        <w:jc w:val="both"/>
      </w:pPr>
      <w:r w:rsidRPr="00C0131F">
        <w:t>11</w:t>
      </w:r>
      <w:r w:rsidR="005434DD" w:rsidRPr="00C0131F">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449D76B8" w14:textId="43CBDB72" w:rsidR="005434DD" w:rsidRPr="00C0131F" w:rsidRDefault="00FA5D5E" w:rsidP="004E2580">
      <w:pPr>
        <w:widowControl w:val="0"/>
        <w:adjustRightInd w:val="0"/>
        <w:ind w:firstLine="709"/>
        <w:jc w:val="both"/>
      </w:pPr>
      <w:r w:rsidRPr="00C0131F">
        <w:t>11</w:t>
      </w:r>
      <w:r w:rsidR="005434DD" w:rsidRPr="00C0131F">
        <w:t>.5. Срок, исчисляемый днями, исчисляется календарными днями, если иное не установлено Федеральным законом № 248-ФЗ.</w:t>
      </w:r>
    </w:p>
    <w:p w14:paraId="67E04224" w14:textId="1FE0E9CF" w:rsidR="005434DD" w:rsidRPr="00C0131F" w:rsidRDefault="00FA5D5E" w:rsidP="004E2580">
      <w:pPr>
        <w:widowControl w:val="0"/>
        <w:adjustRightInd w:val="0"/>
        <w:ind w:firstLine="709"/>
        <w:jc w:val="both"/>
      </w:pPr>
      <w:r w:rsidRPr="00C0131F">
        <w:t>11</w:t>
      </w:r>
      <w:r w:rsidR="005434DD" w:rsidRPr="00C0131F">
        <w:t>.6. В случае, если последний день срока приходится на нерабочий день, днем окончания срока считается следующий за ним рабочий день.</w:t>
      </w:r>
    </w:p>
    <w:p w14:paraId="21563BFE" w14:textId="08884833" w:rsidR="005434DD" w:rsidRPr="00C0131F" w:rsidRDefault="00FA5D5E" w:rsidP="004E2580">
      <w:pPr>
        <w:widowControl w:val="0"/>
        <w:adjustRightInd w:val="0"/>
        <w:ind w:firstLine="709"/>
        <w:jc w:val="both"/>
      </w:pPr>
      <w:r w:rsidRPr="00C0131F">
        <w:t>11</w:t>
      </w:r>
      <w:r w:rsidR="005434DD" w:rsidRPr="00C0131F">
        <w:t>.7. Течение срока, определяемого часами, начинается с даты или наступления события, которыми определено его начало.</w:t>
      </w:r>
    </w:p>
    <w:p w14:paraId="04483BBF" w14:textId="7E1BB0DE" w:rsidR="005434DD" w:rsidRPr="00C0131F" w:rsidRDefault="00FA5D5E" w:rsidP="004E2580">
      <w:pPr>
        <w:widowControl w:val="0"/>
        <w:adjustRightInd w:val="0"/>
        <w:ind w:firstLine="709"/>
        <w:jc w:val="both"/>
      </w:pPr>
      <w:r w:rsidRPr="00C0131F">
        <w:t>11</w:t>
      </w:r>
      <w:r w:rsidR="005434DD" w:rsidRPr="00C0131F">
        <w:t>.8. Срок, определяемый часами, оканчивается по истечении последнего часа установленного срока.</w:t>
      </w:r>
    </w:p>
    <w:p w14:paraId="6228B1E7" w14:textId="41553BFE" w:rsidR="005434DD" w:rsidRPr="00C0131F" w:rsidRDefault="00FA5D5E" w:rsidP="004E2580">
      <w:pPr>
        <w:widowControl w:val="0"/>
        <w:adjustRightInd w:val="0"/>
        <w:ind w:firstLine="709"/>
        <w:jc w:val="both"/>
      </w:pPr>
      <w:r w:rsidRPr="00C0131F">
        <w:t>11</w:t>
      </w:r>
      <w:r w:rsidR="005434DD" w:rsidRPr="00C0131F">
        <w:t xml:space="preserve">.9. В случае, если действие должно совершиться немедленно, течение срока начинается с даты или наступления события, которыми определено его </w:t>
      </w:r>
      <w:r w:rsidR="005434DD" w:rsidRPr="00C0131F">
        <w:lastRenderedPageBreak/>
        <w:t>начало.</w:t>
      </w:r>
    </w:p>
    <w:p w14:paraId="52A651D7" w14:textId="4EE387C2" w:rsidR="005434DD" w:rsidRPr="00C0131F" w:rsidRDefault="00FA5D5E" w:rsidP="004E2580">
      <w:pPr>
        <w:widowControl w:val="0"/>
        <w:adjustRightInd w:val="0"/>
        <w:ind w:firstLine="709"/>
        <w:jc w:val="both"/>
      </w:pPr>
      <w:r w:rsidRPr="00C0131F">
        <w:t>11</w:t>
      </w:r>
      <w:r w:rsidR="005434DD" w:rsidRPr="00C0131F">
        <w:t>.10. В случае, если действие должно быть совершено непосредственно в органе муниципального жилищного контроля,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0D362A2E" w14:textId="77777777" w:rsidR="00FA5D5E" w:rsidRPr="00C0131F" w:rsidRDefault="00FA5D5E" w:rsidP="004E2580">
      <w:pPr>
        <w:widowControl w:val="0"/>
        <w:adjustRightInd w:val="0"/>
        <w:ind w:firstLine="709"/>
        <w:jc w:val="both"/>
      </w:pPr>
    </w:p>
    <w:p w14:paraId="71FCED84" w14:textId="5C4FA53B" w:rsidR="00FA5D5E" w:rsidRPr="00C0131F" w:rsidRDefault="00FA5D5E" w:rsidP="004E2580">
      <w:pPr>
        <w:widowControl w:val="0"/>
        <w:adjustRightInd w:val="0"/>
        <w:ind w:firstLine="709"/>
        <w:jc w:val="center"/>
      </w:pPr>
      <w:r w:rsidRPr="00C0131F">
        <w:t>12. Документы, составляемые и используемые</w:t>
      </w:r>
    </w:p>
    <w:p w14:paraId="0F30D3BF" w14:textId="77777777" w:rsidR="00FA5D5E" w:rsidRPr="00C0131F" w:rsidRDefault="00FA5D5E" w:rsidP="004E2580">
      <w:pPr>
        <w:widowControl w:val="0"/>
        <w:adjustRightInd w:val="0"/>
        <w:ind w:firstLine="709"/>
        <w:jc w:val="center"/>
      </w:pPr>
      <w:r w:rsidRPr="00C0131F">
        <w:t>при осуществлении муниципального жилищного контроля,</w:t>
      </w:r>
    </w:p>
    <w:p w14:paraId="5F38045A" w14:textId="77777777" w:rsidR="00FA5D5E" w:rsidRPr="00C0131F" w:rsidRDefault="00FA5D5E" w:rsidP="004E2580">
      <w:pPr>
        <w:widowControl w:val="0"/>
        <w:adjustRightInd w:val="0"/>
        <w:ind w:firstLine="709"/>
        <w:jc w:val="center"/>
      </w:pPr>
      <w:r w:rsidRPr="00C0131F">
        <w:t>порядок информирования об осуществлении муниципального</w:t>
      </w:r>
    </w:p>
    <w:p w14:paraId="030BD2DB" w14:textId="77777777" w:rsidR="00FA5D5E" w:rsidRPr="00C0131F" w:rsidRDefault="00FA5D5E" w:rsidP="004E2580">
      <w:pPr>
        <w:widowControl w:val="0"/>
        <w:adjustRightInd w:val="0"/>
        <w:ind w:firstLine="709"/>
        <w:jc w:val="center"/>
      </w:pPr>
      <w:r w:rsidRPr="00C0131F">
        <w:t>жилищного контроля контролируемых лиц</w:t>
      </w:r>
    </w:p>
    <w:p w14:paraId="77A4CD15" w14:textId="77777777" w:rsidR="00FA5D5E" w:rsidRPr="00C0131F" w:rsidRDefault="00FA5D5E" w:rsidP="004E2580">
      <w:pPr>
        <w:widowControl w:val="0"/>
        <w:adjustRightInd w:val="0"/>
        <w:ind w:firstLine="709"/>
        <w:jc w:val="center"/>
      </w:pPr>
    </w:p>
    <w:p w14:paraId="085CA14F" w14:textId="07ED3ADB" w:rsidR="00FA5D5E" w:rsidRPr="00C0131F" w:rsidRDefault="00FA5D5E" w:rsidP="004E2580">
      <w:pPr>
        <w:widowControl w:val="0"/>
        <w:adjustRightInd w:val="0"/>
        <w:ind w:firstLine="709"/>
        <w:jc w:val="both"/>
      </w:pPr>
      <w:r w:rsidRPr="00C0131F">
        <w:t>12.1. Документы, оформляемые органом муниципального жилищного контроля при осуществлении муниципального жилищного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64A515DC" w14:textId="7D8507DE" w:rsidR="00FA5D5E" w:rsidRPr="00C0131F" w:rsidRDefault="00FA5D5E" w:rsidP="004E2580">
      <w:pPr>
        <w:widowControl w:val="0"/>
        <w:adjustRightInd w:val="0"/>
        <w:ind w:firstLine="709"/>
        <w:jc w:val="both"/>
      </w:pPr>
      <w:r w:rsidRPr="00C0131F">
        <w:t>12.2. Типовые формы документов, используемых органом муниципального жилищного контроля, утверждены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C4481AC" w14:textId="3428B328" w:rsidR="00FA5D5E" w:rsidRPr="00C0131F" w:rsidRDefault="00FA5D5E" w:rsidP="004E2580">
      <w:pPr>
        <w:widowControl w:val="0"/>
        <w:adjustRightInd w:val="0"/>
        <w:ind w:firstLine="709"/>
        <w:jc w:val="both"/>
      </w:pPr>
      <w:r w:rsidRPr="00C0131F">
        <w:t>12.3. Орган муниципального жилищного контроля вправе утверждать формы документов, используемых им при осуществлении муниципального жилищного контроля, не утвержденные в порядке, установленном пунктом 12.2 Положения.</w:t>
      </w:r>
    </w:p>
    <w:p w14:paraId="5B2F7AC6" w14:textId="39E60B78" w:rsidR="00FA5D5E" w:rsidRPr="00C0131F" w:rsidRDefault="00FA5D5E" w:rsidP="004E2580">
      <w:pPr>
        <w:widowControl w:val="0"/>
        <w:adjustRightInd w:val="0"/>
        <w:ind w:firstLine="709"/>
        <w:jc w:val="both"/>
      </w:pPr>
      <w:r w:rsidRPr="00C0131F">
        <w:t>12.4. Информирование контролируемых лиц о совершаемых должностными лицами органа муниципального жилищного контроля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и (или) через портал государственных и муниципальных услуг Краснодарского края.</w:t>
      </w:r>
    </w:p>
    <w:p w14:paraId="4785EF39" w14:textId="1BD9BBC2" w:rsidR="00FA5D5E" w:rsidRPr="00C0131F" w:rsidRDefault="00FA5D5E" w:rsidP="004E2580">
      <w:pPr>
        <w:widowControl w:val="0"/>
        <w:adjustRightInd w:val="0"/>
        <w:ind w:firstLine="709"/>
        <w:jc w:val="both"/>
      </w:pPr>
      <w:r w:rsidRPr="00C0131F">
        <w:t>12.5. Контролируемое лицо считается проинформированным надлежащим образом в случае, если:</w:t>
      </w:r>
    </w:p>
    <w:p w14:paraId="783729C2" w14:textId="77824FEA" w:rsidR="00FA5D5E" w:rsidRPr="00C0131F" w:rsidRDefault="00FA5D5E" w:rsidP="004E2580">
      <w:pPr>
        <w:widowControl w:val="0"/>
        <w:adjustRightInd w:val="0"/>
        <w:ind w:firstLine="709"/>
        <w:jc w:val="both"/>
      </w:pPr>
      <w:r w:rsidRPr="00C0131F">
        <w:t xml:space="preserve">1) сведения предоставлены контролируемому лицу в соответствии с пунктом </w:t>
      </w:r>
      <w:r w:rsidR="00C17250" w:rsidRPr="00C0131F">
        <w:t>12</w:t>
      </w:r>
      <w:r w:rsidRPr="00C0131F">
        <w:t xml:space="preserve">.4 </w:t>
      </w:r>
      <w:r w:rsidR="00345529" w:rsidRPr="00C0131F">
        <w:t>П</w:t>
      </w:r>
      <w:r w:rsidRPr="00C0131F">
        <w:t xml:space="preserve">оложения, в том числе направлены ему электронной почтой по адресу, сведения о котором представлены органу муниципального жилищного контроля контролируемым лицом и внесены в информационные ресурсы, информационные системы при осуществлении муниципального жилищного контроля или оказании государственных и муниципальных услуг, за исключением случаев, установленных пунктом </w:t>
      </w:r>
      <w:r w:rsidR="00C17250" w:rsidRPr="00C0131F">
        <w:t>12</w:t>
      </w:r>
      <w:r w:rsidRPr="00C0131F">
        <w:t xml:space="preserve">.9 </w:t>
      </w:r>
      <w:r w:rsidR="00C17250" w:rsidRPr="00C0131F">
        <w:t>П</w:t>
      </w:r>
      <w:r w:rsidRPr="00C0131F">
        <w:t xml:space="preserve">оложения. Для целей информирования </w:t>
      </w:r>
      <w:r w:rsidRPr="00C0131F">
        <w:lastRenderedPageBreak/>
        <w:t xml:space="preserve">контролируемого лица органом муниципального жилищного контроля может использоваться адрес электронной почты, сведения о котором были представлены при государственной регистрации </w:t>
      </w:r>
      <w:r w:rsidR="002C3C67" w:rsidRPr="00C0131F">
        <w:t>юридического</w:t>
      </w:r>
      <w:r w:rsidRPr="00C0131F">
        <w:t xml:space="preserve"> лица, индивидуального предпринимателя;</w:t>
      </w:r>
    </w:p>
    <w:p w14:paraId="7749DF53" w14:textId="3ECB450B" w:rsidR="00FA5D5E" w:rsidRPr="00C0131F" w:rsidRDefault="00FA5D5E" w:rsidP="004E2580">
      <w:pPr>
        <w:widowControl w:val="0"/>
        <w:adjustRightInd w:val="0"/>
        <w:ind w:firstLine="709"/>
        <w:jc w:val="both"/>
      </w:pPr>
      <w:r w:rsidRPr="00C0131F">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портал государственных и муниципальных услуг Краснодарского края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68096A10" w14:textId="6796D83F" w:rsidR="00FA5D5E" w:rsidRPr="00C0131F" w:rsidRDefault="00FA5D5E" w:rsidP="004E2580">
      <w:pPr>
        <w:widowControl w:val="0"/>
        <w:adjustRightInd w:val="0"/>
        <w:ind w:firstLine="709"/>
        <w:jc w:val="both"/>
      </w:pPr>
      <w:r w:rsidRPr="00C0131F">
        <w:t>12.6. Документы, направляемые контролируемым лицом органу муниципального жилищного контроля в электронном виде, подписываются:</w:t>
      </w:r>
    </w:p>
    <w:p w14:paraId="4C36CBD7" w14:textId="77777777" w:rsidR="00FA5D5E" w:rsidRPr="00C0131F" w:rsidRDefault="00FA5D5E" w:rsidP="004E2580">
      <w:pPr>
        <w:widowControl w:val="0"/>
        <w:adjustRightInd w:val="0"/>
        <w:ind w:firstLine="709"/>
        <w:jc w:val="both"/>
      </w:pPr>
      <w:r w:rsidRPr="00C0131F">
        <w:t>1) простой электронной подписью;</w:t>
      </w:r>
    </w:p>
    <w:p w14:paraId="6D36E3C0" w14:textId="6F9EC161" w:rsidR="00FA5D5E" w:rsidRPr="00C0131F" w:rsidRDefault="00FA5D5E" w:rsidP="004E2580">
      <w:pPr>
        <w:widowControl w:val="0"/>
        <w:adjustRightInd w:val="0"/>
        <w:ind w:firstLine="709"/>
        <w:jc w:val="both"/>
      </w:pPr>
      <w:r w:rsidRPr="00C0131F">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DCC251F" w14:textId="77777777" w:rsidR="00FA5D5E" w:rsidRPr="00C0131F" w:rsidRDefault="00FA5D5E" w:rsidP="004E2580">
      <w:pPr>
        <w:widowControl w:val="0"/>
        <w:adjustRightInd w:val="0"/>
        <w:ind w:firstLine="709"/>
        <w:jc w:val="both"/>
      </w:pPr>
      <w:r w:rsidRPr="00C0131F">
        <w:t>3) усиленной квалифицированной электронной подписью в случаях, установленных Федеральным законом № 248-ФЗ.</w:t>
      </w:r>
    </w:p>
    <w:p w14:paraId="4BB91783" w14:textId="7A46D0DA" w:rsidR="00FA5D5E" w:rsidRPr="00C0131F" w:rsidRDefault="00FA5D5E" w:rsidP="004E2580">
      <w:pPr>
        <w:widowControl w:val="0"/>
        <w:adjustRightInd w:val="0"/>
        <w:ind w:firstLine="709"/>
        <w:jc w:val="both"/>
      </w:pPr>
      <w:r w:rsidRPr="00C0131F">
        <w:t>12.7.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16C7E32B" w14:textId="5B2D8161" w:rsidR="00FA5D5E" w:rsidRPr="00C0131F" w:rsidRDefault="00FA5D5E" w:rsidP="004E2580">
      <w:pPr>
        <w:widowControl w:val="0"/>
        <w:adjustRightInd w:val="0"/>
        <w:ind w:firstLine="709"/>
        <w:jc w:val="both"/>
      </w:pPr>
      <w:r w:rsidRPr="00C0131F">
        <w:t xml:space="preserve">12.8. Не допускается требование нотариального удостоверения копий документов, представляемых в орган </w:t>
      </w:r>
      <w:r w:rsidR="001933D0" w:rsidRPr="00C0131F">
        <w:t xml:space="preserve">муниципального </w:t>
      </w:r>
      <w:r w:rsidRPr="00C0131F">
        <w:t>жилищного контроля, если иное не предусмотрено законодательством Российской Федерации.</w:t>
      </w:r>
    </w:p>
    <w:p w14:paraId="1AA4DB92" w14:textId="118745C9" w:rsidR="00FA5D5E" w:rsidRPr="00C0131F" w:rsidRDefault="00FA5D5E" w:rsidP="004E2580">
      <w:pPr>
        <w:widowControl w:val="0"/>
        <w:adjustRightInd w:val="0"/>
        <w:ind w:firstLine="709"/>
        <w:jc w:val="both"/>
      </w:pPr>
      <w:r w:rsidRPr="00C0131F">
        <w:t xml:space="preserve">12.9. 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w:t>
      </w:r>
      <w:r w:rsidR="00BE44C8" w:rsidRPr="00C0131F">
        <w:t xml:space="preserve">муниципального </w:t>
      </w:r>
      <w:r w:rsidRPr="00C0131F">
        <w:t xml:space="preserve">жилищного контроля действиях и принимаемых решениях путем направления ему документов на бумажном носителе в случае направления им в адрес органа </w:t>
      </w:r>
      <w:r w:rsidR="00BE44C8" w:rsidRPr="00C0131F">
        <w:t xml:space="preserve">муниципального </w:t>
      </w:r>
      <w:r w:rsidRPr="00C0131F">
        <w:t xml:space="preserve">жилищного контроля уведомления о необходимости получения документов на бумажном носителе либо отсутствия у органа </w:t>
      </w:r>
      <w:r w:rsidR="00BE44C8" w:rsidRPr="00C0131F">
        <w:t xml:space="preserve">муниципального </w:t>
      </w:r>
      <w:r w:rsidRPr="00C0131F">
        <w:t xml:space="preserve">жилищного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орган </w:t>
      </w:r>
      <w:r w:rsidR="001933D0" w:rsidRPr="00C0131F">
        <w:t xml:space="preserve">муниципального </w:t>
      </w:r>
      <w:r w:rsidRPr="00C0131F">
        <w:t>жилищного контроля документы на бумажном носителе.</w:t>
      </w:r>
    </w:p>
    <w:p w14:paraId="4AA10771" w14:textId="1EA763A1" w:rsidR="00756629" w:rsidRPr="00C0131F" w:rsidRDefault="00756629" w:rsidP="004E2580">
      <w:pPr>
        <w:widowControl w:val="0"/>
        <w:adjustRightInd w:val="0"/>
        <w:jc w:val="both"/>
      </w:pPr>
      <w:bookmarkStart w:id="32" w:name="_Hlk88489541"/>
    </w:p>
    <w:bookmarkEnd w:id="32"/>
    <w:p w14:paraId="2976C756" w14:textId="514690B7" w:rsidR="00E45719" w:rsidRPr="00C0131F" w:rsidRDefault="00E32C86" w:rsidP="004E2580">
      <w:pPr>
        <w:widowControl w:val="0"/>
        <w:adjustRightInd w:val="0"/>
        <w:ind w:firstLine="709"/>
        <w:jc w:val="center"/>
      </w:pPr>
      <w:r w:rsidRPr="00C0131F">
        <w:t>1</w:t>
      </w:r>
      <w:r w:rsidR="00F75BFB" w:rsidRPr="00C0131F">
        <w:t>3</w:t>
      </w:r>
      <w:r w:rsidR="00E45719" w:rsidRPr="00C0131F">
        <w:t>. Решение о проведении контрольного мероприятия</w:t>
      </w:r>
    </w:p>
    <w:p w14:paraId="4F8F44C2" w14:textId="77777777" w:rsidR="00E45719" w:rsidRPr="00C0131F" w:rsidRDefault="00E45719" w:rsidP="004E2580">
      <w:pPr>
        <w:widowControl w:val="0"/>
        <w:adjustRightInd w:val="0"/>
        <w:ind w:firstLine="709"/>
        <w:jc w:val="center"/>
      </w:pPr>
    </w:p>
    <w:p w14:paraId="3156E235" w14:textId="7513C703" w:rsidR="00DD0EF4" w:rsidRPr="00C0131F" w:rsidRDefault="00E32C86" w:rsidP="004E2580">
      <w:pPr>
        <w:widowControl w:val="0"/>
        <w:adjustRightInd w:val="0"/>
        <w:ind w:firstLine="709"/>
        <w:jc w:val="both"/>
      </w:pPr>
      <w:r w:rsidRPr="00C0131F">
        <w:t>1</w:t>
      </w:r>
      <w:r w:rsidR="00F75BFB" w:rsidRPr="00C0131F">
        <w:t>3</w:t>
      </w:r>
      <w:r w:rsidR="00F86D46" w:rsidRPr="00C0131F">
        <w:t>.1.</w:t>
      </w:r>
      <w:r w:rsidR="00F75BFB" w:rsidRPr="00C0131F">
        <w:t xml:space="preserve"> </w:t>
      </w:r>
      <w:r w:rsidR="00DD0EF4" w:rsidRPr="00C0131F">
        <w:t xml:space="preserve">Для проведения контрольного мероприятия, предусматривающего взаимодействие с контролируемым лицом, а также документарной проверки </w:t>
      </w:r>
      <w:r w:rsidR="00DD0EF4" w:rsidRPr="00C0131F">
        <w:lastRenderedPageBreak/>
        <w:t>принимается решение органа</w:t>
      </w:r>
      <w:r w:rsidR="00EB6697" w:rsidRPr="00C0131F">
        <w:t xml:space="preserve"> </w:t>
      </w:r>
      <w:r w:rsidR="00BE44C8" w:rsidRPr="00C0131F">
        <w:t xml:space="preserve">муниципального </w:t>
      </w:r>
      <w:r w:rsidR="00EB6697" w:rsidRPr="00C0131F">
        <w:t>жилищного контроля</w:t>
      </w:r>
      <w:r w:rsidR="00DD0EF4" w:rsidRPr="00C0131F">
        <w:t>, подписанное уполномоченным должностным лицо</w:t>
      </w:r>
      <w:r w:rsidR="00EB6697" w:rsidRPr="00C0131F">
        <w:t>м</w:t>
      </w:r>
      <w:r w:rsidR="00DD0EF4" w:rsidRPr="00C0131F">
        <w:t xml:space="preserve"> (далее </w:t>
      </w:r>
      <w:r w:rsidR="005E37D3" w:rsidRPr="00C0131F">
        <w:t>–</w:t>
      </w:r>
      <w:r w:rsidR="00DD0EF4" w:rsidRPr="00C0131F">
        <w:t xml:space="preserve"> решение</w:t>
      </w:r>
      <w:r w:rsidR="005E37D3" w:rsidRPr="00C0131F">
        <w:t>)</w:t>
      </w:r>
      <w:r w:rsidR="00DD0EF4" w:rsidRPr="00C0131F">
        <w:t>, в котором указываются:</w:t>
      </w:r>
    </w:p>
    <w:p w14:paraId="7FB32C0C" w14:textId="7B50C188" w:rsidR="004B620E" w:rsidRPr="00C0131F" w:rsidRDefault="004B620E" w:rsidP="004E2580">
      <w:pPr>
        <w:widowControl w:val="0"/>
        <w:adjustRightInd w:val="0"/>
        <w:ind w:firstLine="709"/>
        <w:jc w:val="both"/>
      </w:pPr>
      <w:r w:rsidRPr="00C0131F">
        <w:t>1) дата, время и место принятия решения;</w:t>
      </w:r>
    </w:p>
    <w:p w14:paraId="01AEE595" w14:textId="641D899F" w:rsidR="004B620E" w:rsidRPr="00C0131F" w:rsidRDefault="004B620E" w:rsidP="004E2580">
      <w:pPr>
        <w:widowControl w:val="0"/>
        <w:adjustRightInd w:val="0"/>
        <w:ind w:firstLine="709"/>
        <w:jc w:val="both"/>
      </w:pPr>
      <w:r w:rsidRPr="00C0131F">
        <w:t>2) кем принято решение;</w:t>
      </w:r>
    </w:p>
    <w:p w14:paraId="76530398" w14:textId="5A86E0E5" w:rsidR="004B620E" w:rsidRPr="00C0131F" w:rsidRDefault="004B620E" w:rsidP="004E2580">
      <w:pPr>
        <w:widowControl w:val="0"/>
        <w:adjustRightInd w:val="0"/>
        <w:ind w:firstLine="709"/>
        <w:jc w:val="both"/>
      </w:pPr>
      <w:r w:rsidRPr="00C0131F">
        <w:t>3) основание проведения контрольного мероприятия;</w:t>
      </w:r>
    </w:p>
    <w:p w14:paraId="2FD1D79C" w14:textId="0C4EAF08" w:rsidR="004B620E" w:rsidRPr="00C0131F" w:rsidRDefault="004B620E" w:rsidP="004E2580">
      <w:pPr>
        <w:widowControl w:val="0"/>
        <w:adjustRightInd w:val="0"/>
        <w:ind w:firstLine="709"/>
        <w:jc w:val="both"/>
      </w:pPr>
      <w:r w:rsidRPr="00C0131F">
        <w:t>4) вид контроля;</w:t>
      </w:r>
    </w:p>
    <w:p w14:paraId="553056A1" w14:textId="77777777" w:rsidR="001933D0" w:rsidRPr="00C0131F" w:rsidRDefault="004B620E" w:rsidP="004E2580">
      <w:pPr>
        <w:widowControl w:val="0"/>
        <w:adjustRightInd w:val="0"/>
        <w:ind w:firstLine="709"/>
        <w:jc w:val="both"/>
      </w:pPr>
      <w:r w:rsidRPr="00C0131F">
        <w:t>5) фамилии, имена, отчества (при наличии), должности муниципального инспектора (</w:t>
      </w:r>
      <w:r w:rsidR="001933D0" w:rsidRPr="00C0131F">
        <w:t xml:space="preserve">муниципальных </w:t>
      </w:r>
      <w:r w:rsidRPr="00C0131F">
        <w:t>инспекторов</w:t>
      </w:r>
      <w:r w:rsidR="001933D0" w:rsidRPr="00C0131F">
        <w:t>)</w:t>
      </w:r>
      <w:r w:rsidRPr="00C0131F">
        <w:t xml:space="preserve">, уполномоченного (уполномоченных) на проведение контрольного мероприятия, </w:t>
      </w:r>
      <w:r w:rsidR="001933D0" w:rsidRPr="00C0131F">
        <w:t>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BD4A5DA" w14:textId="1944C1AD" w:rsidR="00DD0EF4" w:rsidRPr="00C0131F" w:rsidRDefault="004B620E" w:rsidP="004E2580">
      <w:pPr>
        <w:widowControl w:val="0"/>
        <w:adjustRightInd w:val="0"/>
        <w:ind w:firstLine="709"/>
        <w:jc w:val="both"/>
      </w:pPr>
      <w:r w:rsidRPr="00C0131F">
        <w:t>6) объект контроля, в отношении которого проводится контрольное мероприятие;</w:t>
      </w:r>
    </w:p>
    <w:p w14:paraId="6E920F26" w14:textId="7DC6DA3E" w:rsidR="00DD0EF4" w:rsidRPr="00C0131F" w:rsidRDefault="004B620E" w:rsidP="004E2580">
      <w:pPr>
        <w:widowControl w:val="0"/>
        <w:adjustRightInd w:val="0"/>
        <w:ind w:firstLine="709"/>
        <w:jc w:val="both"/>
      </w:pPr>
      <w:r w:rsidRPr="00C0131F">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w:t>
      </w:r>
    </w:p>
    <w:p w14:paraId="3E1D9A48" w14:textId="12C6B621" w:rsidR="004B620E" w:rsidRPr="00C0131F" w:rsidRDefault="004B620E" w:rsidP="004E2580">
      <w:pPr>
        <w:widowControl w:val="0"/>
        <w:adjustRightInd w:val="0"/>
        <w:ind w:firstLine="709"/>
        <w:jc w:val="both"/>
      </w:pPr>
      <w:r w:rsidRPr="00C0131F">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r w:rsidR="00CE1383" w:rsidRPr="00C0131F">
        <w:t>;</w:t>
      </w:r>
    </w:p>
    <w:p w14:paraId="7A922451" w14:textId="16AC18D5" w:rsidR="004B620E" w:rsidRPr="00C0131F" w:rsidRDefault="004B620E" w:rsidP="004E2580">
      <w:pPr>
        <w:widowControl w:val="0"/>
        <w:adjustRightInd w:val="0"/>
        <w:ind w:firstLine="709"/>
        <w:jc w:val="both"/>
      </w:pPr>
      <w:r w:rsidRPr="00C0131F">
        <w:t>9) вид контрольного мероприятия;</w:t>
      </w:r>
    </w:p>
    <w:p w14:paraId="2C43A7CE" w14:textId="5D3ABAE4" w:rsidR="004B620E" w:rsidRPr="00C0131F" w:rsidRDefault="004B620E" w:rsidP="004E2580">
      <w:pPr>
        <w:widowControl w:val="0"/>
        <w:adjustRightInd w:val="0"/>
        <w:ind w:firstLine="709"/>
        <w:jc w:val="both"/>
      </w:pPr>
      <w:r w:rsidRPr="00C0131F">
        <w:t>10) перечень контрольных действий, совершаемых в рамках контрольного мероприятия;</w:t>
      </w:r>
    </w:p>
    <w:p w14:paraId="492D9313" w14:textId="3120B277" w:rsidR="004B620E" w:rsidRPr="00C0131F" w:rsidRDefault="004B620E" w:rsidP="004E2580">
      <w:pPr>
        <w:widowControl w:val="0"/>
        <w:adjustRightInd w:val="0"/>
        <w:ind w:firstLine="709"/>
        <w:jc w:val="both"/>
      </w:pPr>
      <w:r w:rsidRPr="00C0131F">
        <w:t>11) предмет контрольного мероприятия;</w:t>
      </w:r>
    </w:p>
    <w:p w14:paraId="67DE551A" w14:textId="5D25A410" w:rsidR="00F75BFB" w:rsidRPr="00C0131F" w:rsidRDefault="00F75BFB" w:rsidP="004E2580">
      <w:pPr>
        <w:widowControl w:val="0"/>
        <w:adjustRightInd w:val="0"/>
        <w:ind w:firstLine="709"/>
        <w:jc w:val="both"/>
      </w:pPr>
      <w:r w:rsidRPr="00C0131F">
        <w:t>12) проверочные листы, если их применение является обязательным;</w:t>
      </w:r>
    </w:p>
    <w:p w14:paraId="09E3735B" w14:textId="4E6B5FD0" w:rsidR="004B620E" w:rsidRPr="00C0131F" w:rsidRDefault="004B620E" w:rsidP="004E2580">
      <w:pPr>
        <w:widowControl w:val="0"/>
        <w:adjustRightInd w:val="0"/>
        <w:ind w:firstLine="709"/>
        <w:jc w:val="both"/>
      </w:pPr>
      <w:r w:rsidRPr="00C0131F">
        <w:t>1</w:t>
      </w:r>
      <w:r w:rsidR="00F75BFB" w:rsidRPr="00C0131F">
        <w:t>3</w:t>
      </w:r>
      <w:r w:rsidRPr="00C0131F">
        <w:t>) дата проведения контрольного мероприятия, в том числе срок непосредственного взаимодействия с контролируемым лицом;</w:t>
      </w:r>
    </w:p>
    <w:p w14:paraId="147DC4A1" w14:textId="08478D93" w:rsidR="004B620E" w:rsidRPr="00C0131F" w:rsidRDefault="004B620E" w:rsidP="004E2580">
      <w:pPr>
        <w:widowControl w:val="0"/>
        <w:adjustRightInd w:val="0"/>
        <w:ind w:firstLine="709"/>
        <w:jc w:val="both"/>
      </w:pPr>
      <w:r w:rsidRPr="00C0131F">
        <w:t>1</w:t>
      </w:r>
      <w:r w:rsidR="00F75BFB" w:rsidRPr="00C0131F">
        <w:t>4</w:t>
      </w:r>
      <w:r w:rsidRPr="00C0131F">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r w:rsidR="00F75BFB" w:rsidRPr="00C0131F">
        <w:t>.</w:t>
      </w:r>
    </w:p>
    <w:p w14:paraId="226E8B8A" w14:textId="21862B53" w:rsidR="004B620E" w:rsidRPr="00C0131F" w:rsidRDefault="00E420AD" w:rsidP="004E2580">
      <w:pPr>
        <w:widowControl w:val="0"/>
        <w:adjustRightInd w:val="0"/>
        <w:ind w:firstLine="709"/>
        <w:jc w:val="both"/>
      </w:pPr>
      <w:r w:rsidRPr="00C0131F">
        <w:t>1</w:t>
      </w:r>
      <w:r w:rsidR="00F75BFB" w:rsidRPr="00C0131F">
        <w:t>3</w:t>
      </w:r>
      <w:r w:rsidR="00F86D46" w:rsidRPr="00C0131F">
        <w:t>.</w:t>
      </w:r>
      <w:r w:rsidR="00F75BFB" w:rsidRPr="00C0131F">
        <w:t>2</w:t>
      </w:r>
      <w:r w:rsidR="00F86D46" w:rsidRPr="00C0131F">
        <w:t>.</w:t>
      </w:r>
      <w:r w:rsidR="0070485D" w:rsidRPr="00C0131F">
        <w:t xml:space="preserve"> </w:t>
      </w:r>
      <w:r w:rsidR="000F707D" w:rsidRPr="00C0131F">
        <w:t xml:space="preserve">Контрольное мероприятие может быть начато после внесения в единый реестр контрольных </w:t>
      </w:r>
      <w:r w:rsidR="00AE3A24" w:rsidRPr="00C0131F">
        <w:t xml:space="preserve">(надзорных) </w:t>
      </w:r>
      <w:r w:rsidR="000F707D" w:rsidRPr="00C0131F">
        <w:t xml:space="preserve">мероприятий сведений, установленных правилами его формирования и ведения, за исключением случаев неработоспособности единого реестра контрольных </w:t>
      </w:r>
      <w:r w:rsidR="00AE3A24" w:rsidRPr="00C0131F">
        <w:t xml:space="preserve">(надзорных) </w:t>
      </w:r>
      <w:r w:rsidR="000F707D" w:rsidRPr="00C0131F">
        <w:t>мероприятий, зафиксированных оператором реестра.</w:t>
      </w:r>
    </w:p>
    <w:p w14:paraId="305288C0" w14:textId="0C86B4C7" w:rsidR="0070485D" w:rsidRDefault="00E420AD" w:rsidP="004E2580">
      <w:pPr>
        <w:widowControl w:val="0"/>
        <w:adjustRightInd w:val="0"/>
        <w:ind w:firstLine="709"/>
        <w:jc w:val="both"/>
      </w:pPr>
      <w:r w:rsidRPr="00C0131F">
        <w:t>1</w:t>
      </w:r>
      <w:r w:rsidR="00F75BFB" w:rsidRPr="00C0131F">
        <w:t>3</w:t>
      </w:r>
      <w:r w:rsidR="00F86D46" w:rsidRPr="00C0131F">
        <w:t>.</w:t>
      </w:r>
      <w:r w:rsidR="00F75BFB" w:rsidRPr="00C0131F">
        <w:t>3</w:t>
      </w:r>
      <w:r w:rsidR="000F707D" w:rsidRPr="00C0131F">
        <w:t xml:space="preserve">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26D1EAD2" w14:textId="5E2A3A6D" w:rsidR="00121154" w:rsidRDefault="00121154" w:rsidP="004E2580">
      <w:pPr>
        <w:widowControl w:val="0"/>
        <w:adjustRightInd w:val="0"/>
        <w:ind w:firstLine="709"/>
        <w:jc w:val="both"/>
      </w:pPr>
    </w:p>
    <w:p w14:paraId="15105406" w14:textId="77777777" w:rsidR="00121154" w:rsidRPr="00C0131F" w:rsidRDefault="00121154" w:rsidP="004E2580">
      <w:pPr>
        <w:widowControl w:val="0"/>
        <w:adjustRightInd w:val="0"/>
        <w:ind w:firstLine="709"/>
        <w:jc w:val="both"/>
      </w:pPr>
    </w:p>
    <w:p w14:paraId="6EC019F2" w14:textId="77777777" w:rsidR="000F707D" w:rsidRPr="00C0131F" w:rsidRDefault="000F707D" w:rsidP="004E2580">
      <w:pPr>
        <w:widowControl w:val="0"/>
        <w:adjustRightInd w:val="0"/>
        <w:ind w:firstLine="709"/>
        <w:jc w:val="both"/>
      </w:pPr>
    </w:p>
    <w:p w14:paraId="6B81171D" w14:textId="39EA6A8F" w:rsidR="00E420AD" w:rsidRPr="00C0131F" w:rsidRDefault="00E420AD" w:rsidP="004E2580">
      <w:pPr>
        <w:widowControl w:val="0"/>
        <w:adjustRightInd w:val="0"/>
        <w:ind w:firstLine="709"/>
        <w:jc w:val="center"/>
      </w:pPr>
      <w:r w:rsidRPr="00C0131F">
        <w:lastRenderedPageBreak/>
        <w:t>1</w:t>
      </w:r>
      <w:r w:rsidR="000F707D" w:rsidRPr="00C0131F">
        <w:t>4</w:t>
      </w:r>
      <w:r w:rsidRPr="00C0131F">
        <w:t>. Результаты контрольного мероприятия</w:t>
      </w:r>
    </w:p>
    <w:p w14:paraId="5F94D12B" w14:textId="76A33BF3" w:rsidR="00E420AD" w:rsidRPr="00C0131F" w:rsidRDefault="00E420AD" w:rsidP="004E2580">
      <w:pPr>
        <w:widowControl w:val="0"/>
        <w:adjustRightInd w:val="0"/>
        <w:ind w:firstLine="709"/>
        <w:jc w:val="both"/>
      </w:pPr>
    </w:p>
    <w:p w14:paraId="6F3FD1FC" w14:textId="2DEAEB60" w:rsidR="00920D9A" w:rsidRPr="00C0131F" w:rsidRDefault="00920D9A" w:rsidP="004E2580">
      <w:pPr>
        <w:widowControl w:val="0"/>
        <w:adjustRightInd w:val="0"/>
        <w:ind w:firstLine="709"/>
        <w:jc w:val="both"/>
      </w:pPr>
      <w:r w:rsidRPr="00C0131F">
        <w:t>1</w:t>
      </w:r>
      <w:r w:rsidR="000F707D" w:rsidRPr="00C0131F">
        <w:t>4</w:t>
      </w:r>
      <w:r w:rsidRPr="00C0131F">
        <w:t>.1. Оформление результатов контрольного мероприятия:</w:t>
      </w:r>
    </w:p>
    <w:p w14:paraId="7664C190" w14:textId="13788845" w:rsidR="00080468" w:rsidRPr="00C0131F" w:rsidRDefault="000F707D" w:rsidP="004E2580">
      <w:pPr>
        <w:widowControl w:val="0"/>
        <w:adjustRightInd w:val="0"/>
        <w:ind w:firstLine="709"/>
        <w:jc w:val="both"/>
      </w:pPr>
      <w:r w:rsidRPr="00C0131F">
        <w:t>14</w:t>
      </w:r>
      <w:r w:rsidR="00F86D46" w:rsidRPr="00C0131F">
        <w:t>.1.1.</w:t>
      </w:r>
      <w:r w:rsidR="007626ED" w:rsidRPr="00C0131F">
        <w:t xml:space="preserve"> </w:t>
      </w:r>
      <w:r w:rsidR="0046184F" w:rsidRPr="00C0131F">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r w:rsidR="00920D9A" w:rsidRPr="00C0131F">
        <w:t xml:space="preserve"> и (или) применение органом муниципального жилищного контроля мер, предусмотренных подпунктом 2 подпункта 1</w:t>
      </w:r>
      <w:r w:rsidRPr="00C0131F">
        <w:t>4</w:t>
      </w:r>
      <w:r w:rsidR="00920D9A" w:rsidRPr="00C0131F">
        <w:t>.4.2 Положения.</w:t>
      </w:r>
    </w:p>
    <w:p w14:paraId="560A2CF7" w14:textId="4FC299B9" w:rsidR="0046184F" w:rsidRPr="00C0131F" w:rsidRDefault="00920D9A" w:rsidP="004E2580">
      <w:pPr>
        <w:widowControl w:val="0"/>
        <w:adjustRightInd w:val="0"/>
        <w:ind w:firstLine="709"/>
        <w:jc w:val="both"/>
      </w:pPr>
      <w:r w:rsidRPr="00C0131F">
        <w:t>1</w:t>
      </w:r>
      <w:r w:rsidR="000F707D" w:rsidRPr="00C0131F">
        <w:t>4</w:t>
      </w:r>
      <w:r w:rsidR="00F86D46" w:rsidRPr="00C0131F">
        <w:t>.1.2.</w:t>
      </w:r>
      <w:r w:rsidR="0046184F" w:rsidRPr="00C0131F">
        <w:t xml:space="preserve"> По окончании проведения контрольного мероприятия</w:t>
      </w:r>
      <w:r w:rsidR="00B93564" w:rsidRPr="00C0131F">
        <w:t>, предусматривающего взаимодействие с контролируемым лицом</w:t>
      </w:r>
      <w:r w:rsidR="00657C14" w:rsidRPr="00C0131F">
        <w:t>,</w:t>
      </w:r>
      <w:r w:rsidR="0046184F" w:rsidRPr="00C0131F">
        <w:t xml:space="preserve"> составляется акт контрольного мероприятия (далее - </w:t>
      </w:r>
      <w:r w:rsidR="00026006" w:rsidRPr="00C0131F">
        <w:t>а</w:t>
      </w:r>
      <w:r w:rsidR="0046184F" w:rsidRPr="00C0131F">
        <w:t xml:space="preserve">кт). В случае, если по результатам проведения контрольного мероприятия выявлено нарушение обязательных требований, в </w:t>
      </w:r>
      <w:r w:rsidR="00026006" w:rsidRPr="00C0131F">
        <w:t>а</w:t>
      </w:r>
      <w:r w:rsidR="0046184F" w:rsidRPr="00C0131F">
        <w:t xml:space="preserve">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00026006" w:rsidRPr="00C0131F">
        <w:t>а</w:t>
      </w:r>
      <w:r w:rsidR="0046184F" w:rsidRPr="00C0131F">
        <w:t>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r w:rsidR="00AE3A24" w:rsidRPr="00C0131F">
        <w:t xml:space="preserve">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72C1CC12" w14:textId="39C44472" w:rsidR="00764A12" w:rsidRPr="00C0131F" w:rsidRDefault="00920D9A" w:rsidP="004E2580">
      <w:pPr>
        <w:widowControl w:val="0"/>
        <w:adjustRightInd w:val="0"/>
        <w:ind w:firstLine="709"/>
        <w:jc w:val="both"/>
      </w:pPr>
      <w:r w:rsidRPr="00C0131F">
        <w:t>1</w:t>
      </w:r>
      <w:r w:rsidR="000F707D" w:rsidRPr="00C0131F">
        <w:t>4</w:t>
      </w:r>
      <w:r w:rsidR="00F86D46" w:rsidRPr="00C0131F">
        <w:t>.1.3.</w:t>
      </w:r>
      <w:r w:rsidR="0046184F" w:rsidRPr="00C0131F">
        <w:t xml:space="preserve"> </w:t>
      </w:r>
      <w:r w:rsidR="00764A12" w:rsidRPr="00C0131F">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70FEB992" w14:textId="559FE930" w:rsidR="00534F98" w:rsidRPr="00C0131F" w:rsidRDefault="00534F98" w:rsidP="004E2580">
      <w:pPr>
        <w:widowControl w:val="0"/>
        <w:adjustRightInd w:val="0"/>
        <w:ind w:firstLine="709"/>
        <w:jc w:val="both"/>
      </w:pPr>
      <w:r w:rsidRPr="00C0131F">
        <w:t>1</w:t>
      </w:r>
      <w:r w:rsidR="000F707D" w:rsidRPr="00C0131F">
        <w:t>4</w:t>
      </w:r>
      <w:r w:rsidRPr="00C0131F">
        <w:t>.1.4.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55E434D5" w14:textId="790DC0A1" w:rsidR="00534F98" w:rsidRPr="00C0131F" w:rsidRDefault="00534F98" w:rsidP="004E2580">
      <w:pPr>
        <w:widowControl w:val="0"/>
        <w:adjustRightInd w:val="0"/>
        <w:ind w:firstLine="709"/>
        <w:jc w:val="both"/>
      </w:pPr>
      <w:r w:rsidRPr="00C0131F">
        <w:t>1</w:t>
      </w:r>
      <w:r w:rsidR="000F707D" w:rsidRPr="00C0131F">
        <w:t>4</w:t>
      </w:r>
      <w:r w:rsidRPr="00C0131F">
        <w:t>.1.5. Акт контрольного мероприятия, проведение которого было согласовано прокуратурой г. Геленджика, направляется в прокуратуру г. Геленджика посредством единого реестра контрольных мероприятий непосредственно после его оформления.</w:t>
      </w:r>
    </w:p>
    <w:p w14:paraId="6BF4E90A" w14:textId="72E5B712" w:rsidR="00F0692C" w:rsidRPr="00C0131F" w:rsidRDefault="000F707D" w:rsidP="004E2580">
      <w:pPr>
        <w:widowControl w:val="0"/>
        <w:adjustRightInd w:val="0"/>
        <w:ind w:firstLine="709"/>
        <w:jc w:val="both"/>
      </w:pPr>
      <w:r w:rsidRPr="00C0131F">
        <w:t>4</w:t>
      </w:r>
      <w:r w:rsidR="00F0692C" w:rsidRPr="00C0131F">
        <w:t>1.2. Ознакомление с результатами контрольного мероприятия:</w:t>
      </w:r>
    </w:p>
    <w:p w14:paraId="5B1B2DFB" w14:textId="7A9B5460" w:rsidR="00F0692C" w:rsidRPr="00C0131F" w:rsidRDefault="00F0692C" w:rsidP="004E2580">
      <w:pPr>
        <w:widowControl w:val="0"/>
        <w:adjustRightInd w:val="0"/>
        <w:ind w:firstLine="709"/>
        <w:jc w:val="both"/>
      </w:pPr>
      <w:r w:rsidRPr="00C0131F">
        <w:t>1</w:t>
      </w:r>
      <w:r w:rsidR="000F707D" w:rsidRPr="00C0131F">
        <w:t>4</w:t>
      </w:r>
      <w:r w:rsidRPr="00C0131F">
        <w:t xml:space="preserve">.2.1. </w:t>
      </w:r>
      <w:r w:rsidR="008E79B0" w:rsidRPr="00C0131F">
        <w:t xml:space="preserve">Контролируемое лицо или его представитель знакомится с содержанием </w:t>
      </w:r>
      <w:r w:rsidR="00764A12" w:rsidRPr="00C0131F">
        <w:t>а</w:t>
      </w:r>
      <w:r w:rsidR="008E79B0" w:rsidRPr="00C0131F">
        <w:t xml:space="preserve">кта на месте проведения контрольного </w:t>
      </w:r>
      <w:r w:rsidR="00196741" w:rsidRPr="00C0131F">
        <w:t>мероприятия</w:t>
      </w:r>
      <w:r w:rsidRPr="00C0131F">
        <w:t xml:space="preserve"> за исключением случаев, установленных подпунктом 1</w:t>
      </w:r>
      <w:r w:rsidR="000F707D" w:rsidRPr="00C0131F">
        <w:t>4</w:t>
      </w:r>
      <w:r w:rsidRPr="00C0131F">
        <w:t xml:space="preserve">.2.2 </w:t>
      </w:r>
      <w:r w:rsidR="00764A12" w:rsidRPr="00C0131F">
        <w:t>П</w:t>
      </w:r>
      <w:r w:rsidRPr="00C0131F">
        <w:t>оложения.</w:t>
      </w:r>
    </w:p>
    <w:p w14:paraId="2EED79F4" w14:textId="6A54D91A" w:rsidR="00F0692C" w:rsidRPr="00C0131F" w:rsidRDefault="00F0692C" w:rsidP="004E2580">
      <w:pPr>
        <w:widowControl w:val="0"/>
        <w:adjustRightInd w:val="0"/>
        <w:ind w:firstLine="709"/>
        <w:jc w:val="both"/>
      </w:pPr>
      <w:r w:rsidRPr="00C0131F">
        <w:t>1</w:t>
      </w:r>
      <w:r w:rsidR="000F707D" w:rsidRPr="00C0131F">
        <w:t>4</w:t>
      </w:r>
      <w:r w:rsidRPr="00C0131F">
        <w:t xml:space="preserve">.2.2.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w:t>
      </w:r>
      <w:r w:rsidR="00764A12" w:rsidRPr="00C0131F">
        <w:t>а</w:t>
      </w:r>
      <w:r w:rsidRPr="00C0131F">
        <w:t>кта по результатам контрольного мероприятия на месте его проведения невозможно</w:t>
      </w:r>
      <w:r w:rsidR="000F707D" w:rsidRPr="00C0131F">
        <w:t xml:space="preserve"> по причине совершения контрольных действий, предусмотренных пунктом 6.12 Положения</w:t>
      </w:r>
      <w:r w:rsidRPr="00C0131F">
        <w:t xml:space="preserve">, орган </w:t>
      </w:r>
      <w:r w:rsidR="000F707D" w:rsidRPr="00C0131F">
        <w:t xml:space="preserve">муниципального </w:t>
      </w:r>
      <w:r w:rsidR="00A92A62" w:rsidRPr="00C0131F">
        <w:t xml:space="preserve">жилищного </w:t>
      </w:r>
      <w:r w:rsidRPr="00C0131F">
        <w:t xml:space="preserve">контроля направляет акт контролируемому лицу в порядке, установленном разделом </w:t>
      </w:r>
      <w:r w:rsidR="00C93741" w:rsidRPr="00C0131F">
        <w:lastRenderedPageBreak/>
        <w:t>12</w:t>
      </w:r>
      <w:r w:rsidRPr="00C0131F">
        <w:t xml:space="preserve"> </w:t>
      </w:r>
      <w:r w:rsidR="00764A12" w:rsidRPr="00C0131F">
        <w:t>П</w:t>
      </w:r>
      <w:r w:rsidRPr="00C0131F">
        <w:t>оложения.</w:t>
      </w:r>
    </w:p>
    <w:p w14:paraId="68BF7983" w14:textId="099EC6AB" w:rsidR="00BB3CED" w:rsidRPr="00C0131F" w:rsidRDefault="00BB3CED" w:rsidP="004E2580">
      <w:pPr>
        <w:widowControl w:val="0"/>
        <w:adjustRightInd w:val="0"/>
        <w:ind w:firstLine="709"/>
        <w:jc w:val="both"/>
      </w:pPr>
      <w:r w:rsidRPr="00C0131F">
        <w:t>1</w:t>
      </w:r>
      <w:r w:rsidR="00C93741" w:rsidRPr="00C0131F">
        <w:t>4</w:t>
      </w:r>
      <w:r w:rsidRPr="00C0131F">
        <w:t>.2.3. Контролируемое лицо</w:t>
      </w:r>
      <w:r w:rsidR="00196741" w:rsidRPr="00C0131F">
        <w:t xml:space="preserve"> </w:t>
      </w:r>
      <w:r w:rsidR="008E79B0" w:rsidRPr="00C0131F">
        <w:t xml:space="preserve">подписывает </w:t>
      </w:r>
      <w:r w:rsidR="00764A12" w:rsidRPr="00C0131F">
        <w:t>а</w:t>
      </w:r>
      <w:r w:rsidRPr="00C0131F">
        <w:t>кт</w:t>
      </w:r>
      <w:r w:rsidR="00F0692C" w:rsidRPr="00C0131F">
        <w:t xml:space="preserve"> </w:t>
      </w:r>
      <w:r w:rsidR="008E79B0" w:rsidRPr="00C0131F">
        <w:t>тем же способом, которы</w:t>
      </w:r>
      <w:r w:rsidR="005A7D42" w:rsidRPr="00C0131F">
        <w:t>м</w:t>
      </w:r>
      <w:r w:rsidR="008E79B0" w:rsidRPr="00C0131F">
        <w:t xml:space="preserve"> изготовлен </w:t>
      </w:r>
      <w:r w:rsidR="00764A12" w:rsidRPr="00C0131F">
        <w:t>а</w:t>
      </w:r>
      <w:r w:rsidR="008E79B0" w:rsidRPr="00C0131F">
        <w:t xml:space="preserve">кт. </w:t>
      </w:r>
      <w:r w:rsidR="00196741" w:rsidRPr="00C0131F">
        <w:t xml:space="preserve">При отказе или невозможности подписания контролируемым лицом или его представителем </w:t>
      </w:r>
      <w:r w:rsidR="00764A12" w:rsidRPr="00C0131F">
        <w:t>а</w:t>
      </w:r>
      <w:r w:rsidR="00196741" w:rsidRPr="00C0131F">
        <w:t xml:space="preserve">кта по итогам проведения контрольного мероприятия в </w:t>
      </w:r>
      <w:r w:rsidR="00764A12" w:rsidRPr="00C0131F">
        <w:t>а</w:t>
      </w:r>
      <w:r w:rsidR="00196741" w:rsidRPr="00C0131F">
        <w:t>кте делается соответствующая отметка.</w:t>
      </w:r>
    </w:p>
    <w:p w14:paraId="7C50035E" w14:textId="5923D1FB" w:rsidR="00BB3CED" w:rsidRPr="00C0131F" w:rsidRDefault="00BB3CED" w:rsidP="004E2580">
      <w:pPr>
        <w:widowControl w:val="0"/>
        <w:adjustRightInd w:val="0"/>
        <w:ind w:firstLine="709"/>
        <w:jc w:val="both"/>
      </w:pPr>
      <w:r w:rsidRPr="00C0131F">
        <w:t>1</w:t>
      </w:r>
      <w:r w:rsidR="00C93741" w:rsidRPr="00C0131F">
        <w:t>4</w:t>
      </w:r>
      <w:r w:rsidR="00F86D46" w:rsidRPr="00C0131F">
        <w:t>.</w:t>
      </w:r>
      <w:r w:rsidRPr="00C0131F">
        <w:t>3</w:t>
      </w:r>
      <w:r w:rsidR="00F86D46" w:rsidRPr="00C0131F">
        <w:t>.</w:t>
      </w:r>
      <w:r w:rsidRPr="00C0131F">
        <w:t xml:space="preserve"> В случае несогласия с фактами и выводами, изложенными в </w:t>
      </w:r>
      <w:r w:rsidR="00764A12" w:rsidRPr="00C0131F">
        <w:t>а</w:t>
      </w:r>
      <w:r w:rsidRPr="00C0131F">
        <w:t>кте контрольного мероприятия, контролируемое лицо вправе направить жалобу в порядке, предусмотренном разделом 1</w:t>
      </w:r>
      <w:r w:rsidR="00C93741" w:rsidRPr="00C0131F">
        <w:t>7</w:t>
      </w:r>
      <w:r w:rsidRPr="00C0131F">
        <w:t xml:space="preserve"> </w:t>
      </w:r>
      <w:r w:rsidR="00764A12" w:rsidRPr="00C0131F">
        <w:t>П</w:t>
      </w:r>
      <w:r w:rsidRPr="00C0131F">
        <w:t>оложения.</w:t>
      </w:r>
    </w:p>
    <w:p w14:paraId="77FAEC38" w14:textId="4C9188AE" w:rsidR="00BB3CED" w:rsidRPr="00C0131F" w:rsidRDefault="00BB3CED" w:rsidP="004E2580">
      <w:pPr>
        <w:widowControl w:val="0"/>
        <w:adjustRightInd w:val="0"/>
        <w:ind w:firstLine="709"/>
        <w:jc w:val="both"/>
      </w:pPr>
      <w:r w:rsidRPr="00C0131F">
        <w:t>1</w:t>
      </w:r>
      <w:r w:rsidR="00C93741" w:rsidRPr="00C0131F">
        <w:t>4</w:t>
      </w:r>
      <w:r w:rsidRPr="00C0131F">
        <w:t>.</w:t>
      </w:r>
      <w:r w:rsidR="00F86D46" w:rsidRPr="00C0131F">
        <w:t>4.</w:t>
      </w:r>
      <w:r w:rsidR="0046184F" w:rsidRPr="00C0131F">
        <w:t xml:space="preserve"> </w:t>
      </w:r>
      <w:r w:rsidRPr="00C0131F">
        <w:t>Решения, принимаемые по результатам контрольных мероприятий:</w:t>
      </w:r>
    </w:p>
    <w:p w14:paraId="398FAC0C" w14:textId="69DD0CD8" w:rsidR="00BB3CED" w:rsidRPr="00C0131F" w:rsidRDefault="00BB3CED" w:rsidP="004E2580">
      <w:pPr>
        <w:widowControl w:val="0"/>
        <w:adjustRightInd w:val="0"/>
        <w:ind w:firstLine="709"/>
        <w:jc w:val="both"/>
      </w:pPr>
      <w:r w:rsidRPr="00C0131F">
        <w:t>1</w:t>
      </w:r>
      <w:r w:rsidR="00C93741" w:rsidRPr="00C0131F">
        <w:t>4</w:t>
      </w:r>
      <w:r w:rsidRPr="00C0131F">
        <w:t xml:space="preserve">.4.1. </w:t>
      </w:r>
      <w:r w:rsidR="00907E07" w:rsidRPr="00C0131F">
        <w:t xml:space="preserve">В случае отсутствия </w:t>
      </w:r>
      <w:r w:rsidR="005A7D42" w:rsidRPr="00C0131F">
        <w:t xml:space="preserve">выявленных </w:t>
      </w:r>
      <w:r w:rsidR="00907E07" w:rsidRPr="00C0131F">
        <w:t xml:space="preserve">нарушений обязательных требований при проведении контрольного мероприятия сведения об этом вносятся в единый реестр контрольных </w:t>
      </w:r>
      <w:r w:rsidR="005A7D42" w:rsidRPr="00C0131F">
        <w:t xml:space="preserve">(надзорных) </w:t>
      </w:r>
      <w:r w:rsidR="00907E07" w:rsidRPr="00C0131F">
        <w:t xml:space="preserve">мероприятий. </w:t>
      </w:r>
      <w:r w:rsidR="00764A12" w:rsidRPr="00C0131F">
        <w:t>М</w:t>
      </w:r>
      <w:r w:rsidR="00907E07" w:rsidRPr="00C0131F">
        <w:t>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B4A8BA5" w14:textId="34D664D3" w:rsidR="00907E07" w:rsidRPr="00C0131F" w:rsidRDefault="00907E07" w:rsidP="004E2580">
      <w:pPr>
        <w:widowControl w:val="0"/>
        <w:adjustRightInd w:val="0"/>
        <w:ind w:firstLine="709"/>
        <w:jc w:val="both"/>
      </w:pPr>
      <w:r w:rsidRPr="00C0131F">
        <w:t>1</w:t>
      </w:r>
      <w:r w:rsidR="00C93741" w:rsidRPr="00C0131F">
        <w:t>4</w:t>
      </w:r>
      <w:r w:rsidRPr="00C0131F">
        <w:t xml:space="preserve">.4.2. В случае выявления при проведении контрольного мероприятия нарушений обязательных требований контролируемым лицом орган </w:t>
      </w:r>
      <w:r w:rsidR="00764A12" w:rsidRPr="00C0131F">
        <w:t xml:space="preserve">муниципального </w:t>
      </w:r>
      <w:r w:rsidRPr="00C0131F">
        <w:t>жилищного контроля в пределах полномочий обязан:</w:t>
      </w:r>
    </w:p>
    <w:p w14:paraId="05DC0DB0" w14:textId="70CA7746" w:rsidR="00907E07" w:rsidRPr="00C0131F" w:rsidRDefault="00907E07" w:rsidP="004E2580">
      <w:pPr>
        <w:widowControl w:val="0"/>
        <w:adjustRightInd w:val="0"/>
        <w:ind w:firstLine="709"/>
        <w:jc w:val="both"/>
      </w:pPr>
      <w:r w:rsidRPr="00C0131F">
        <w:t xml:space="preserve">1) выдать после оформления </w:t>
      </w:r>
      <w:r w:rsidR="00764A12" w:rsidRPr="00C0131F">
        <w:t>а</w:t>
      </w:r>
      <w:r w:rsidRPr="00C0131F">
        <w:t>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A6628F0" w14:textId="3F2266F2" w:rsidR="00886396" w:rsidRPr="00C0131F" w:rsidRDefault="00907E07" w:rsidP="004E2580">
      <w:pPr>
        <w:widowControl w:val="0"/>
        <w:adjustRightInd w:val="0"/>
        <w:ind w:firstLine="709"/>
        <w:jc w:val="both"/>
      </w:pPr>
      <w:r w:rsidRPr="00C0131F">
        <w:t xml:space="preserve">2) </w:t>
      </w:r>
      <w:r w:rsidR="00886396" w:rsidRPr="00C0131F">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05DD1F" w14:textId="0D2B78D8" w:rsidR="00907E07" w:rsidRPr="00C0131F" w:rsidRDefault="00886396" w:rsidP="004E2580">
      <w:pPr>
        <w:widowControl w:val="0"/>
        <w:adjustRightInd w:val="0"/>
        <w:ind w:firstLine="709"/>
        <w:jc w:val="both"/>
      </w:pPr>
      <w:r w:rsidRPr="00C0131F">
        <w:t>3)</w:t>
      </w:r>
      <w:r w:rsidR="00907E07" w:rsidRPr="00C0131F">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00D358" w14:textId="21940198" w:rsidR="00907E07" w:rsidRPr="00C0131F" w:rsidRDefault="00886396" w:rsidP="004E2580">
      <w:pPr>
        <w:widowControl w:val="0"/>
        <w:adjustRightInd w:val="0"/>
        <w:ind w:firstLine="709"/>
        <w:jc w:val="both"/>
      </w:pPr>
      <w:r w:rsidRPr="00C0131F">
        <w:t>4</w:t>
      </w:r>
      <w:r w:rsidR="00907E07" w:rsidRPr="00C0131F">
        <w:t xml:space="preserve">) </w:t>
      </w:r>
      <w:r w:rsidRPr="00C0131F">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w:t>
      </w:r>
      <w:r w:rsidRPr="00C0131F">
        <w:lastRenderedPageBreak/>
        <w:t>с требованием о принудительном исполнении предписания, если такая мера предусмотрена законодательством;</w:t>
      </w:r>
    </w:p>
    <w:p w14:paraId="5CB88BB8" w14:textId="1FC1AF2E" w:rsidR="00907E07" w:rsidRPr="00C0131F" w:rsidRDefault="00886396" w:rsidP="004E2580">
      <w:pPr>
        <w:widowControl w:val="0"/>
        <w:adjustRightInd w:val="0"/>
        <w:ind w:firstLine="709"/>
        <w:jc w:val="both"/>
      </w:pPr>
      <w:r w:rsidRPr="00C0131F">
        <w:t>5</w:t>
      </w:r>
      <w:r w:rsidR="00907E07" w:rsidRPr="00C0131F">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1F10316" w14:textId="5DD31289" w:rsidR="00907E07" w:rsidRPr="00C0131F" w:rsidRDefault="00534F98" w:rsidP="004E2580">
      <w:pPr>
        <w:widowControl w:val="0"/>
        <w:adjustRightInd w:val="0"/>
        <w:ind w:firstLine="709"/>
        <w:jc w:val="both"/>
      </w:pPr>
      <w:r w:rsidRPr="00C0131F">
        <w:t>1</w:t>
      </w:r>
      <w:r w:rsidR="00C93741" w:rsidRPr="00C0131F">
        <w:t>4</w:t>
      </w:r>
      <w:r w:rsidRPr="00C0131F">
        <w:t>.5. Недействительность результатов контрольного мероприятия:</w:t>
      </w:r>
    </w:p>
    <w:p w14:paraId="78E3978D" w14:textId="5C620E2C" w:rsidR="00534F98" w:rsidRPr="00C0131F" w:rsidRDefault="00534F98" w:rsidP="004E2580">
      <w:pPr>
        <w:widowControl w:val="0"/>
        <w:adjustRightInd w:val="0"/>
        <w:ind w:firstLine="709"/>
        <w:jc w:val="both"/>
      </w:pPr>
      <w:r w:rsidRPr="00C0131F">
        <w:t>1</w:t>
      </w:r>
      <w:r w:rsidR="00C93741" w:rsidRPr="00C0131F">
        <w:t>4</w:t>
      </w:r>
      <w:r w:rsidRPr="00C0131F">
        <w:t xml:space="preserve">.5.1. Решения, принятые по результатам контрольного мероприятия, проведенного с грубым нарушением требований к организации и осуществлению муниципального </w:t>
      </w:r>
      <w:r w:rsidR="00A92A62" w:rsidRPr="00C0131F">
        <w:t>жилищного</w:t>
      </w:r>
      <w:r w:rsidRPr="00C0131F">
        <w:t xml:space="preserve"> контроля, предусмотренным подпунктом 1</w:t>
      </w:r>
      <w:r w:rsidR="00C93741" w:rsidRPr="00C0131F">
        <w:t>4</w:t>
      </w:r>
      <w:r w:rsidRPr="00C0131F">
        <w:t xml:space="preserve">.5.2 Положения, подлежат отмене органом </w:t>
      </w:r>
      <w:r w:rsidR="00C93741" w:rsidRPr="00C0131F">
        <w:t xml:space="preserve">муниципального </w:t>
      </w:r>
      <w:r w:rsidR="00A92A62" w:rsidRPr="00C0131F">
        <w:t xml:space="preserve">жилищного </w:t>
      </w:r>
      <w:r w:rsidRPr="00C0131F">
        <w:t xml:space="preserve">контроля, проводившим контрольное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w:t>
      </w:r>
      <w:r w:rsidR="00A92A62" w:rsidRPr="00C0131F">
        <w:t>жилищного</w:t>
      </w:r>
      <w:r w:rsidRPr="00C0131F">
        <w:t xml:space="preserve"> контроля уполномоченное должностное лицо органа </w:t>
      </w:r>
      <w:r w:rsidR="00C93741" w:rsidRPr="00C0131F">
        <w:t xml:space="preserve">муниципального </w:t>
      </w:r>
      <w:r w:rsidR="00A92A62" w:rsidRPr="00C0131F">
        <w:t xml:space="preserve">жилищного </w:t>
      </w:r>
      <w:r w:rsidRPr="00C0131F">
        <w:t>контроля, проводившего контрольное мероприятие, принимает решение о признании результатов такого мероприятия недействительными.</w:t>
      </w:r>
    </w:p>
    <w:p w14:paraId="7D536641" w14:textId="7587F3AF" w:rsidR="00534F98" w:rsidRPr="00C0131F" w:rsidRDefault="00534F98" w:rsidP="004E2580">
      <w:pPr>
        <w:widowControl w:val="0"/>
        <w:adjustRightInd w:val="0"/>
        <w:ind w:firstLine="709"/>
        <w:jc w:val="both"/>
      </w:pPr>
      <w:r w:rsidRPr="00C0131F">
        <w:t>1</w:t>
      </w:r>
      <w:r w:rsidR="00C93741" w:rsidRPr="00C0131F">
        <w:t>4</w:t>
      </w:r>
      <w:r w:rsidRPr="00C0131F">
        <w:t xml:space="preserve">.5.2. Грубым нарушением требований к организации и осуществлению </w:t>
      </w:r>
      <w:bookmarkStart w:id="33" w:name="_Hlk88490540"/>
      <w:r w:rsidRPr="00C0131F">
        <w:t>муниципального</w:t>
      </w:r>
      <w:bookmarkEnd w:id="33"/>
      <w:r w:rsidRPr="00C0131F">
        <w:t xml:space="preserve"> жилищного контроля является:</w:t>
      </w:r>
    </w:p>
    <w:p w14:paraId="0386D14A" w14:textId="77777777" w:rsidR="00534F98" w:rsidRPr="00C0131F" w:rsidRDefault="00534F98" w:rsidP="004E2580">
      <w:pPr>
        <w:widowControl w:val="0"/>
        <w:adjustRightInd w:val="0"/>
        <w:ind w:firstLine="709"/>
        <w:jc w:val="both"/>
      </w:pPr>
      <w:r w:rsidRPr="00C0131F">
        <w:t>1) отсутствие оснований проведения контрольных мероприятий;</w:t>
      </w:r>
    </w:p>
    <w:p w14:paraId="6617B928" w14:textId="77777777" w:rsidR="00534F98" w:rsidRPr="00C0131F" w:rsidRDefault="00534F98" w:rsidP="004E2580">
      <w:pPr>
        <w:widowControl w:val="0"/>
        <w:adjustRightInd w:val="0"/>
        <w:ind w:firstLine="709"/>
        <w:jc w:val="both"/>
      </w:pPr>
      <w:r w:rsidRPr="00C0131F">
        <w:t>2) отсутствие согласования с органами прокуратуры проведения контрольного мероприятия в случае, если такое согласование является обязательным;</w:t>
      </w:r>
    </w:p>
    <w:p w14:paraId="372712FE" w14:textId="77777777" w:rsidR="00534F98" w:rsidRPr="00C0131F" w:rsidRDefault="00534F98" w:rsidP="004E2580">
      <w:pPr>
        <w:widowControl w:val="0"/>
        <w:adjustRightInd w:val="0"/>
        <w:ind w:firstLine="709"/>
        <w:jc w:val="both"/>
      </w:pPr>
      <w:r w:rsidRPr="00C0131F">
        <w:t>3) нарушение требования об уведомлении о проведении контрольного мероприятия в случае, если такое уведомление является обязательным;</w:t>
      </w:r>
    </w:p>
    <w:p w14:paraId="71105D7B" w14:textId="4E61D331" w:rsidR="00534F98" w:rsidRPr="00C0131F" w:rsidRDefault="00534F98" w:rsidP="004E2580">
      <w:pPr>
        <w:widowControl w:val="0"/>
        <w:adjustRightInd w:val="0"/>
        <w:ind w:firstLine="709"/>
        <w:jc w:val="both"/>
      </w:pPr>
      <w:r w:rsidRPr="00C0131F">
        <w:t>4)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1BDF3544" w14:textId="62609D48" w:rsidR="00534F98" w:rsidRPr="00C0131F" w:rsidRDefault="00534F98" w:rsidP="004E2580">
      <w:pPr>
        <w:widowControl w:val="0"/>
        <w:adjustRightInd w:val="0"/>
        <w:ind w:firstLine="709"/>
        <w:jc w:val="both"/>
      </w:pPr>
      <w:r w:rsidRPr="00C0131F">
        <w:t>5) привлечение к проведению контрольного мероприятия лиц, участие которых не предусмотрено Федеральным законом №</w:t>
      </w:r>
      <w:r w:rsidR="00AE6BCE" w:rsidRPr="00C0131F">
        <w:t xml:space="preserve"> </w:t>
      </w:r>
      <w:r w:rsidRPr="00C0131F">
        <w:t>248-ФЗ;</w:t>
      </w:r>
    </w:p>
    <w:p w14:paraId="5D0B35A9" w14:textId="5E397322" w:rsidR="00534F98" w:rsidRPr="00C0131F" w:rsidRDefault="00534F98" w:rsidP="004E2580">
      <w:pPr>
        <w:widowControl w:val="0"/>
        <w:adjustRightInd w:val="0"/>
        <w:ind w:firstLine="709"/>
        <w:jc w:val="both"/>
      </w:pPr>
      <w:r w:rsidRPr="00C0131F">
        <w:t>6) нарушение сроков проведения контрольного мероприятия;</w:t>
      </w:r>
    </w:p>
    <w:p w14:paraId="12168AEF" w14:textId="2F7EAE32" w:rsidR="00534F98" w:rsidRPr="00C0131F" w:rsidRDefault="00534F98" w:rsidP="004E2580">
      <w:pPr>
        <w:widowControl w:val="0"/>
        <w:adjustRightInd w:val="0"/>
        <w:ind w:firstLine="709"/>
        <w:jc w:val="both"/>
      </w:pPr>
      <w:r w:rsidRPr="00C0131F">
        <w:t>7) совершение в ходе контрольного мероприятия контрольных действий, не предусмотренных Федеральным законом №</w:t>
      </w:r>
      <w:r w:rsidR="00AE6BCE" w:rsidRPr="00C0131F">
        <w:t xml:space="preserve"> </w:t>
      </w:r>
      <w:r w:rsidRPr="00C0131F">
        <w:t>248-ФЗ для такого вида контрольного мероприятия;</w:t>
      </w:r>
    </w:p>
    <w:p w14:paraId="05DCB3F1" w14:textId="29ED823E" w:rsidR="00534F98" w:rsidRPr="00C0131F" w:rsidRDefault="00534F98" w:rsidP="004E2580">
      <w:pPr>
        <w:widowControl w:val="0"/>
        <w:adjustRightInd w:val="0"/>
        <w:ind w:firstLine="709"/>
        <w:jc w:val="both"/>
      </w:pPr>
      <w:r w:rsidRPr="00C0131F">
        <w:t>8) не 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Федеральным законом №</w:t>
      </w:r>
      <w:r w:rsidR="00AE6BCE" w:rsidRPr="00C0131F">
        <w:t xml:space="preserve"> </w:t>
      </w:r>
      <w:r w:rsidRPr="00C0131F">
        <w:t>248-ФЗ;</w:t>
      </w:r>
    </w:p>
    <w:p w14:paraId="7EEFD21B" w14:textId="57676142" w:rsidR="00534F98" w:rsidRPr="00C0131F" w:rsidRDefault="00534F98" w:rsidP="004E2580">
      <w:pPr>
        <w:widowControl w:val="0"/>
        <w:adjustRightInd w:val="0"/>
        <w:ind w:firstLine="709"/>
        <w:jc w:val="both"/>
      </w:pPr>
      <w:r w:rsidRPr="00C0131F">
        <w:t xml:space="preserve">9) проведение контрольного мероприятия, не включенного в единый реестр контрольных </w:t>
      </w:r>
      <w:r w:rsidR="004D374B" w:rsidRPr="00C0131F">
        <w:t xml:space="preserve">(надзорных) </w:t>
      </w:r>
      <w:r w:rsidRPr="00C0131F">
        <w:t>мероприятий, за исключением проведения наблюдения за соблюдением обязательных требований и выездного обследования;</w:t>
      </w:r>
    </w:p>
    <w:p w14:paraId="515C406E" w14:textId="11A1EBA5" w:rsidR="00534F98" w:rsidRPr="00C0131F" w:rsidRDefault="00534F98" w:rsidP="004E2580">
      <w:pPr>
        <w:widowControl w:val="0"/>
        <w:adjustRightInd w:val="0"/>
        <w:ind w:firstLine="709"/>
        <w:jc w:val="both"/>
      </w:pPr>
      <w:r w:rsidRPr="00C0131F">
        <w:t xml:space="preserve">10) </w:t>
      </w:r>
      <w:r w:rsidR="00333F67" w:rsidRPr="00C0131F">
        <w:t xml:space="preserve">нарушение запретов и ограничений, установленных пунктом 4.3 </w:t>
      </w:r>
      <w:r w:rsidR="004D55BD" w:rsidRPr="00C0131F">
        <w:t>П</w:t>
      </w:r>
      <w:r w:rsidR="00333F67" w:rsidRPr="00C0131F">
        <w:t>оложения.</w:t>
      </w:r>
    </w:p>
    <w:p w14:paraId="6159F820" w14:textId="33AE9751" w:rsidR="00040C64" w:rsidRPr="00C0131F" w:rsidRDefault="00333F67" w:rsidP="004E2580">
      <w:pPr>
        <w:widowControl w:val="0"/>
        <w:adjustRightInd w:val="0"/>
        <w:ind w:firstLine="709"/>
        <w:jc w:val="both"/>
      </w:pPr>
      <w:r w:rsidRPr="00C0131F">
        <w:t>1</w:t>
      </w:r>
      <w:r w:rsidR="00C93741" w:rsidRPr="00C0131F">
        <w:t>4</w:t>
      </w:r>
      <w:r w:rsidRPr="00C0131F">
        <w:t xml:space="preserve">.5.3.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жилищного контроля, повторное внеплановое контрольное мероприятие в отношении данного контролируемого лица может быть </w:t>
      </w:r>
      <w:r w:rsidRPr="00C0131F">
        <w:lastRenderedPageBreak/>
        <w:t>проведено только по согласованию с прокуратурой г. Геленджика вне зависимости от вида контрольного мероприятия и основания для его проведения.</w:t>
      </w:r>
    </w:p>
    <w:p w14:paraId="3C080C8F" w14:textId="77777777" w:rsidR="00333F67" w:rsidRPr="00C0131F" w:rsidRDefault="00333F67" w:rsidP="004E2580">
      <w:pPr>
        <w:widowControl w:val="0"/>
        <w:adjustRightInd w:val="0"/>
        <w:jc w:val="both"/>
      </w:pPr>
    </w:p>
    <w:p w14:paraId="30A16402" w14:textId="49517102" w:rsidR="00333F67" w:rsidRPr="00C0131F" w:rsidRDefault="00333F67" w:rsidP="004E2580">
      <w:pPr>
        <w:widowControl w:val="0"/>
        <w:adjustRightInd w:val="0"/>
        <w:ind w:firstLine="709"/>
        <w:jc w:val="center"/>
      </w:pPr>
      <w:r w:rsidRPr="00C0131F">
        <w:t>1</w:t>
      </w:r>
      <w:r w:rsidR="00C93741" w:rsidRPr="00C0131F">
        <w:t>5</w:t>
      </w:r>
      <w:r w:rsidR="00F86D46" w:rsidRPr="00C0131F">
        <w:t>.</w:t>
      </w:r>
      <w:r w:rsidR="00F86D46" w:rsidRPr="00C0131F">
        <w:rPr>
          <w:b/>
          <w:bCs/>
        </w:rPr>
        <w:t xml:space="preserve"> </w:t>
      </w:r>
      <w:r w:rsidR="00F86D46" w:rsidRPr="00C0131F">
        <w:t>И</w:t>
      </w:r>
      <w:r w:rsidR="00A571C7" w:rsidRPr="00C0131F">
        <w:t xml:space="preserve">сполнение решений </w:t>
      </w:r>
      <w:r w:rsidRPr="00C0131F">
        <w:t>органа муниципального</w:t>
      </w:r>
    </w:p>
    <w:p w14:paraId="2FEDBC73" w14:textId="03DC2C70" w:rsidR="00A571C7" w:rsidRPr="00C0131F" w:rsidRDefault="00333F67" w:rsidP="004E2580">
      <w:pPr>
        <w:widowControl w:val="0"/>
        <w:adjustRightInd w:val="0"/>
        <w:ind w:firstLine="709"/>
        <w:jc w:val="center"/>
        <w:rPr>
          <w:b/>
          <w:bCs/>
        </w:rPr>
      </w:pPr>
      <w:r w:rsidRPr="00C0131F">
        <w:t>жилищного контроля</w:t>
      </w:r>
    </w:p>
    <w:p w14:paraId="48C0880E" w14:textId="631015A3" w:rsidR="004B620E" w:rsidRPr="00C0131F" w:rsidRDefault="004B620E" w:rsidP="004E2580">
      <w:pPr>
        <w:widowControl w:val="0"/>
        <w:adjustRightInd w:val="0"/>
        <w:ind w:firstLine="709"/>
        <w:jc w:val="center"/>
      </w:pPr>
    </w:p>
    <w:p w14:paraId="31B3789F" w14:textId="61B2C171" w:rsidR="00E852B4" w:rsidRPr="00C0131F" w:rsidRDefault="00BC7F2A" w:rsidP="004E2580">
      <w:pPr>
        <w:widowControl w:val="0"/>
        <w:adjustRightInd w:val="0"/>
        <w:ind w:firstLine="709"/>
        <w:jc w:val="both"/>
      </w:pPr>
      <w:r w:rsidRPr="00C0131F">
        <w:t>1</w:t>
      </w:r>
      <w:r w:rsidR="00C93741" w:rsidRPr="00C0131F">
        <w:t>5</w:t>
      </w:r>
      <w:r w:rsidR="00F86D46" w:rsidRPr="00C0131F">
        <w:t>.1.</w:t>
      </w:r>
      <w:r w:rsidR="00A571C7" w:rsidRPr="00C0131F">
        <w:t xml:space="preserve"> </w:t>
      </w:r>
      <w:r w:rsidR="00E852B4" w:rsidRPr="00C0131F">
        <w:t xml:space="preserve">Органом, осуществляющим контроль за исполнением предписаний, иных решений органа муниципального </w:t>
      </w:r>
      <w:bookmarkStart w:id="34" w:name="_Hlk88126384"/>
      <w:r w:rsidR="00E852B4" w:rsidRPr="00C0131F">
        <w:t>жилищного</w:t>
      </w:r>
      <w:bookmarkEnd w:id="34"/>
      <w:r w:rsidR="00E852B4" w:rsidRPr="00C0131F">
        <w:t xml:space="preserve"> контроля (далее также - решения), является орган, вынесший такие решения.</w:t>
      </w:r>
    </w:p>
    <w:p w14:paraId="7561A214" w14:textId="165CBB98" w:rsidR="00E852B4" w:rsidRPr="00C0131F" w:rsidRDefault="00E852B4" w:rsidP="004E2580">
      <w:pPr>
        <w:widowControl w:val="0"/>
        <w:adjustRightInd w:val="0"/>
        <w:ind w:firstLine="709"/>
        <w:jc w:val="both"/>
      </w:pPr>
      <w:r w:rsidRPr="00C0131F">
        <w:t>Уполномоченное должностное лицо органа муниципального жилищного контроля по ходатайству контролируемого лица, по представлению муниципального</w:t>
      </w:r>
      <w:r w:rsidR="00BC7F2A" w:rsidRPr="00C0131F">
        <w:t xml:space="preserve"> </w:t>
      </w:r>
      <w:r w:rsidRPr="00C0131F">
        <w:t>инспектора или по решению органа, уполномоченного на рассмотрение жалоб на решения, действия (бездействие) должностных лиц органа муниципального жилищного контроля, определяемого в соответствии с пунктом 1</w:t>
      </w:r>
      <w:r w:rsidR="00C93741" w:rsidRPr="00C0131F">
        <w:t>7</w:t>
      </w:r>
      <w:r w:rsidRPr="00C0131F">
        <w:t xml:space="preserve">.4 </w:t>
      </w:r>
      <w:r w:rsidR="004D55BD" w:rsidRPr="00C0131F">
        <w:t>П</w:t>
      </w:r>
      <w:r w:rsidRPr="00C0131F">
        <w:t>оложения, вправе внести изменения в решение в сторону улучшения положения контролируемого лица.</w:t>
      </w:r>
    </w:p>
    <w:p w14:paraId="7FA417D7" w14:textId="3AFF6E36" w:rsidR="00BC7F2A" w:rsidRPr="00C0131F" w:rsidRDefault="00BC7F2A" w:rsidP="004E2580">
      <w:pPr>
        <w:widowControl w:val="0"/>
        <w:adjustRightInd w:val="0"/>
        <w:ind w:firstLine="709"/>
        <w:jc w:val="both"/>
      </w:pPr>
      <w:r w:rsidRPr="00C0131F">
        <w:t>1</w:t>
      </w:r>
      <w:r w:rsidR="00C93741" w:rsidRPr="00C0131F">
        <w:t>5</w:t>
      </w:r>
      <w:r w:rsidRPr="00C0131F">
        <w:t>.2. При наличии обстоятельств, вследствие которых исполнение решения невозможно в установленные сроки, уполномоченное должностное лицо органа муниципального жилищного контроля может отсрочить исполнение решения на срок до одного года, о чем принимается соответствующее решение.</w:t>
      </w:r>
    </w:p>
    <w:p w14:paraId="7847D026" w14:textId="4474E9CD" w:rsidR="00BC7F2A" w:rsidRPr="00C0131F" w:rsidRDefault="00BC7F2A" w:rsidP="004E2580">
      <w:pPr>
        <w:widowControl w:val="0"/>
        <w:adjustRightInd w:val="0"/>
        <w:ind w:firstLine="709"/>
        <w:jc w:val="both"/>
      </w:pPr>
      <w:r w:rsidRPr="00C0131F">
        <w:t>Решение об отсрочке исполнения решения принимается уполномоченным должностным лицом органа муниципального жилищного контроля в порядке, предусмотренном пунктом 1</w:t>
      </w:r>
      <w:r w:rsidR="00C93741" w:rsidRPr="00C0131F">
        <w:t>4</w:t>
      </w:r>
      <w:r w:rsidRPr="00C0131F">
        <w:t xml:space="preserve">.3 </w:t>
      </w:r>
      <w:r w:rsidR="004D55BD" w:rsidRPr="00C0131F">
        <w:t>П</w:t>
      </w:r>
      <w:r w:rsidRPr="00C0131F">
        <w:t>оложения для рассмотрения возражений в отношении акта контрольного мероприятия.</w:t>
      </w:r>
    </w:p>
    <w:p w14:paraId="5E1AC254" w14:textId="77777777" w:rsidR="004D55BD" w:rsidRPr="00C0131F" w:rsidRDefault="00B633EC" w:rsidP="004E2580">
      <w:pPr>
        <w:widowControl w:val="0"/>
        <w:adjustRightInd w:val="0"/>
        <w:ind w:firstLine="709"/>
        <w:jc w:val="both"/>
      </w:pPr>
      <w:r w:rsidRPr="00C0131F">
        <w:t>1</w:t>
      </w:r>
      <w:r w:rsidR="00C93741" w:rsidRPr="00C0131F">
        <w:t>5</w:t>
      </w:r>
      <w:r w:rsidRPr="00C0131F">
        <w:t xml:space="preserve">.3. </w:t>
      </w:r>
      <w:r w:rsidR="004D55BD" w:rsidRPr="00C0131F">
        <w:t>Должностным лицом органа муниципального жилищного контроля, вынесшим решение, рассматриваются следующие вопросы, связанные с исполнением решения:</w:t>
      </w:r>
    </w:p>
    <w:p w14:paraId="5CF613FE" w14:textId="035E922F" w:rsidR="00B633EC" w:rsidRPr="00C0131F" w:rsidRDefault="00B633EC" w:rsidP="004E2580">
      <w:pPr>
        <w:widowControl w:val="0"/>
        <w:adjustRightInd w:val="0"/>
        <w:ind w:firstLine="709"/>
        <w:jc w:val="both"/>
      </w:pPr>
      <w:r w:rsidRPr="00C0131F">
        <w:t>1) о разъяснении способа и порядка исполнения решения;</w:t>
      </w:r>
    </w:p>
    <w:p w14:paraId="6769DA1A" w14:textId="0E3FBCCE" w:rsidR="00B633EC" w:rsidRPr="00C0131F" w:rsidRDefault="00B633EC" w:rsidP="004E2580">
      <w:pPr>
        <w:widowControl w:val="0"/>
        <w:adjustRightInd w:val="0"/>
        <w:ind w:firstLine="709"/>
        <w:jc w:val="both"/>
      </w:pPr>
      <w:r w:rsidRPr="00C0131F">
        <w:t>2) об отсрочке исполнения решения</w:t>
      </w:r>
      <w:r w:rsidR="0095395E">
        <w:t>;</w:t>
      </w:r>
    </w:p>
    <w:p w14:paraId="6DF0C885" w14:textId="77777777" w:rsidR="00B633EC" w:rsidRPr="00C0131F" w:rsidRDefault="00B633EC" w:rsidP="004E2580">
      <w:pPr>
        <w:widowControl w:val="0"/>
        <w:adjustRightInd w:val="0"/>
        <w:ind w:firstLine="709"/>
        <w:jc w:val="both"/>
      </w:pPr>
      <w:r w:rsidRPr="00C0131F">
        <w:t>3) о приостановлении исполнения решения, возобновлении ранее приостановленного исполнения решения;</w:t>
      </w:r>
    </w:p>
    <w:p w14:paraId="49499180" w14:textId="77777777" w:rsidR="00B633EC" w:rsidRPr="00C0131F" w:rsidRDefault="00B633EC" w:rsidP="004E2580">
      <w:pPr>
        <w:widowControl w:val="0"/>
        <w:adjustRightInd w:val="0"/>
        <w:ind w:firstLine="709"/>
        <w:jc w:val="both"/>
      </w:pPr>
      <w:r w:rsidRPr="00C0131F">
        <w:t>4) о прекращении исполнения решения.</w:t>
      </w:r>
    </w:p>
    <w:p w14:paraId="4CF21D52" w14:textId="6AA41FD9" w:rsidR="00310DAB" w:rsidRPr="00C0131F" w:rsidRDefault="00310DAB" w:rsidP="004E2580">
      <w:pPr>
        <w:widowControl w:val="0"/>
        <w:adjustRightInd w:val="0"/>
        <w:ind w:firstLine="709"/>
        <w:jc w:val="both"/>
      </w:pPr>
      <w:r w:rsidRPr="00C0131F">
        <w:t xml:space="preserve">Вопросы, указанные в подпунктах 1-4 настоящего пункта, рассматриваются должностным лицом органа муниципального жилищного контроля, вынесшим решение, по ходатайству контролируемого лица или по представлению муниципального инспектора в течение десяти дней со дня поступления в орган муниципального жилищного контроля ходатайства или направления представления. В случае отсутствия указанного должностного лица органа муниципального жилищного контроля вопросы передаются на рассмотрение иного должностного лица органа муниципального жилищного контроля в </w:t>
      </w:r>
      <w:r w:rsidR="001C44E9" w:rsidRPr="00C0131F">
        <w:t xml:space="preserve">установленном им </w:t>
      </w:r>
      <w:r w:rsidRPr="00C0131F">
        <w:t>порядке.</w:t>
      </w:r>
    </w:p>
    <w:p w14:paraId="600744C5" w14:textId="3566C0FE" w:rsidR="00BC7F2A" w:rsidRPr="00C0131F" w:rsidRDefault="00B633EC" w:rsidP="004E2580">
      <w:pPr>
        <w:widowControl w:val="0"/>
        <w:adjustRightInd w:val="0"/>
        <w:ind w:firstLine="709"/>
        <w:jc w:val="both"/>
      </w:pPr>
      <w:r w:rsidRPr="00C0131F">
        <w:t xml:space="preserve">Контролируемое лицо информируется о месте и времени рассмотрения </w:t>
      </w:r>
      <w:r w:rsidR="00310DAB" w:rsidRPr="00C0131F">
        <w:t>вопросов, указанных в подпунктах 1-4 настоящего пункта</w:t>
      </w:r>
      <w:r w:rsidR="001C44E9" w:rsidRPr="00C0131F">
        <w:t>.</w:t>
      </w:r>
      <w:r w:rsidR="00310DAB" w:rsidRPr="00C0131F">
        <w:t xml:space="preserve"> </w:t>
      </w:r>
      <w:r w:rsidRPr="00C0131F">
        <w:t>Неявка контролируемого лица без уважительной причины не является препятствием для рассмотрения соответствующих вопросов.</w:t>
      </w:r>
    </w:p>
    <w:p w14:paraId="6BEF3651" w14:textId="66975996" w:rsidR="00B633EC" w:rsidRPr="00C0131F" w:rsidRDefault="00B633EC" w:rsidP="004E2580">
      <w:pPr>
        <w:widowControl w:val="0"/>
        <w:adjustRightInd w:val="0"/>
        <w:ind w:firstLine="709"/>
        <w:jc w:val="both"/>
      </w:pPr>
      <w:r w:rsidRPr="00C0131F">
        <w:t xml:space="preserve">Решение, принятое по результатам рассмотрения вопросов, связанных с </w:t>
      </w:r>
      <w:r w:rsidRPr="00C0131F">
        <w:lastRenderedPageBreak/>
        <w:t xml:space="preserve">исполнением решения, доводится до контролируемого лица в </w:t>
      </w:r>
      <w:r w:rsidR="001C44E9" w:rsidRPr="00C0131F">
        <w:t>установленном п</w:t>
      </w:r>
      <w:r w:rsidRPr="00C0131F">
        <w:t>орядке.</w:t>
      </w:r>
    </w:p>
    <w:p w14:paraId="04FDFAFC" w14:textId="3131A38E" w:rsidR="00310DAB" w:rsidRPr="00C0131F" w:rsidRDefault="00B633EC" w:rsidP="004E2580">
      <w:pPr>
        <w:widowControl w:val="0"/>
        <w:adjustRightInd w:val="0"/>
        <w:ind w:firstLine="709"/>
        <w:jc w:val="both"/>
      </w:pPr>
      <w:r w:rsidRPr="00C0131F">
        <w:t>1</w:t>
      </w:r>
      <w:r w:rsidR="00310DAB" w:rsidRPr="00C0131F">
        <w:t>5</w:t>
      </w:r>
      <w:r w:rsidRPr="00C0131F">
        <w:t xml:space="preserve">.4. </w:t>
      </w:r>
      <w:r w:rsidR="00310DAB" w:rsidRPr="00C0131F">
        <w:t>По истечении срока исполнения контролируемым лицом решения, принятого в соответствии с подпунктом 1 подпункта 14.4.2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муниципального жилищного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муниципального жилищного контроля оценивает исполнение указанного решения путем проведения одного из контрольных мероприятий, предусмотренных подпунктами 1-3 пункта 6.2 Положения. В случае, если проводится оценка исполнения решения, принятого по итогам выездной проверки, допускается проведение выездной проверки.</w:t>
      </w:r>
    </w:p>
    <w:p w14:paraId="5B6F8DB5" w14:textId="1818EDD7" w:rsidR="00BE44C8" w:rsidRPr="00C0131F" w:rsidRDefault="00310DAB" w:rsidP="004E2580">
      <w:pPr>
        <w:widowControl w:val="0"/>
        <w:adjustRightInd w:val="0"/>
        <w:ind w:firstLine="709"/>
        <w:jc w:val="both"/>
      </w:pPr>
      <w:r w:rsidRPr="00C0131F">
        <w:t xml:space="preserve">15.5. В случае, если по итогам проведения контрольного мероприятия, предусмотренного пунктом 15.4 Положения, органом муниципального жилищного контроля будет установлено, что решение не исполнено или исполнено ненадлежащим образом, он вновь выдает контролируемому лицу решение, предусмотренное </w:t>
      </w:r>
      <w:r w:rsidR="0095395E">
        <w:t>под</w:t>
      </w:r>
      <w:r w:rsidRPr="00C0131F">
        <w:t>пунктом 1 подпункта 14.4.2 Положения, с указанием новых сроков его исполнения. При неисполнении предписания в установленные сроки орган муниципального жилищного контроля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F2CA65E" w14:textId="41670814" w:rsidR="00310DAB" w:rsidRDefault="00310DAB" w:rsidP="004E2580">
      <w:pPr>
        <w:widowControl w:val="0"/>
        <w:adjustRightInd w:val="0"/>
        <w:ind w:firstLine="709"/>
        <w:jc w:val="both"/>
      </w:pPr>
      <w:r w:rsidRPr="00C0131F">
        <w:t xml:space="preserve">15.6. Информация об исполнении решения контрольного органа в полном объеме вносится в единый реестр контрольных </w:t>
      </w:r>
      <w:r w:rsidR="004D374B" w:rsidRPr="00C0131F">
        <w:t xml:space="preserve">(надзорных) </w:t>
      </w:r>
      <w:r w:rsidRPr="00C0131F">
        <w:t>мероприятий.</w:t>
      </w:r>
    </w:p>
    <w:p w14:paraId="627A04E2" w14:textId="77777777" w:rsidR="00310DAB" w:rsidRPr="00C0131F" w:rsidRDefault="00310DAB" w:rsidP="004E2580">
      <w:pPr>
        <w:widowControl w:val="0"/>
        <w:adjustRightInd w:val="0"/>
        <w:ind w:firstLine="709"/>
        <w:jc w:val="both"/>
      </w:pPr>
    </w:p>
    <w:p w14:paraId="713DCABA" w14:textId="505BE875" w:rsidR="00B633EC" w:rsidRPr="00C0131F" w:rsidRDefault="00B633EC" w:rsidP="004E2580">
      <w:pPr>
        <w:widowControl w:val="0"/>
        <w:ind w:right="-1" w:firstLine="709"/>
        <w:jc w:val="center"/>
      </w:pPr>
      <w:r w:rsidRPr="00C0131F">
        <w:t>1</w:t>
      </w:r>
      <w:r w:rsidR="00310DAB" w:rsidRPr="00C0131F">
        <w:t>6</w:t>
      </w:r>
      <w:r w:rsidRPr="00C0131F">
        <w:t xml:space="preserve">. Права и обязанности контролируемых лиц, </w:t>
      </w:r>
    </w:p>
    <w:p w14:paraId="6A9728D2" w14:textId="77777777" w:rsidR="00B633EC" w:rsidRPr="00C0131F" w:rsidRDefault="00B633EC" w:rsidP="004E2580">
      <w:pPr>
        <w:widowControl w:val="0"/>
        <w:ind w:right="-1" w:firstLine="709"/>
        <w:jc w:val="center"/>
      </w:pPr>
      <w:r w:rsidRPr="00C0131F">
        <w:t xml:space="preserve">в отношении которых осуществляется </w:t>
      </w:r>
    </w:p>
    <w:p w14:paraId="5BD7948A" w14:textId="1333A15D" w:rsidR="00B633EC" w:rsidRPr="00C0131F" w:rsidRDefault="00B633EC" w:rsidP="004E2580">
      <w:pPr>
        <w:widowControl w:val="0"/>
        <w:ind w:right="-1" w:firstLine="709"/>
        <w:jc w:val="center"/>
      </w:pPr>
      <w:r w:rsidRPr="00C0131F">
        <w:t xml:space="preserve">муниципальный </w:t>
      </w:r>
      <w:r w:rsidR="00F43ADB" w:rsidRPr="00C0131F">
        <w:t>жилищный</w:t>
      </w:r>
      <w:r w:rsidRPr="00C0131F">
        <w:t xml:space="preserve"> контроль</w:t>
      </w:r>
    </w:p>
    <w:p w14:paraId="2463D96E" w14:textId="77777777" w:rsidR="00B633EC" w:rsidRPr="00C0131F" w:rsidRDefault="00B633EC" w:rsidP="004E2580">
      <w:pPr>
        <w:widowControl w:val="0"/>
        <w:ind w:right="-1" w:firstLine="709"/>
        <w:jc w:val="center"/>
      </w:pPr>
    </w:p>
    <w:p w14:paraId="1C2E7969" w14:textId="7284E496" w:rsidR="00293452" w:rsidRPr="00C0131F" w:rsidRDefault="00293452" w:rsidP="004E2580">
      <w:pPr>
        <w:widowControl w:val="0"/>
        <w:ind w:right="-1" w:firstLine="709"/>
        <w:jc w:val="both"/>
      </w:pPr>
      <w:r w:rsidRPr="00C0131F">
        <w:t>16.1. Под контролируемыми лицами при осуществлении муниципального жилищного контроля понимаются граждане и организации, деятельность, 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жилищного контролю.</w:t>
      </w:r>
    </w:p>
    <w:p w14:paraId="3DF470C2" w14:textId="6AF2FA7A" w:rsidR="00293452" w:rsidRPr="00C0131F" w:rsidRDefault="00293452" w:rsidP="004E2580">
      <w:pPr>
        <w:widowControl w:val="0"/>
        <w:ind w:right="-1" w:firstLine="709"/>
        <w:jc w:val="both"/>
      </w:pPr>
      <w:r w:rsidRPr="00C0131F">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w:t>
      </w:r>
      <w:r w:rsidR="005A7D42" w:rsidRPr="00C0131F">
        <w:t>, граждане, не осуществляющие предпринимательской деятельности, признаются контролируемыми лицами в случае владения и (или) пользования объектами контроля в соответствии со статьей 16 Федерального закона №</w:t>
      </w:r>
      <w:r w:rsidR="00A1289A">
        <w:t xml:space="preserve"> </w:t>
      </w:r>
      <w:r w:rsidR="005A7D42" w:rsidRPr="00C0131F">
        <w:t>248-ФЗ.</w:t>
      </w:r>
      <w:r w:rsidRPr="00C0131F">
        <w:t xml:space="preserve"> </w:t>
      </w:r>
    </w:p>
    <w:p w14:paraId="6596A47B" w14:textId="77777777" w:rsidR="00293452" w:rsidRPr="00C0131F" w:rsidRDefault="00293452" w:rsidP="004E2580">
      <w:pPr>
        <w:widowControl w:val="0"/>
        <w:ind w:right="-1" w:firstLine="709"/>
        <w:jc w:val="both"/>
      </w:pPr>
      <w:r w:rsidRPr="00C0131F">
        <w:lastRenderedPageBreak/>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5F30F300" w14:textId="77777777" w:rsidR="00293452" w:rsidRPr="00C0131F" w:rsidRDefault="00293452" w:rsidP="004E2580">
      <w:pPr>
        <w:widowControl w:val="0"/>
        <w:ind w:right="-1" w:firstLine="709"/>
        <w:jc w:val="both"/>
      </w:pPr>
      <w:r w:rsidRPr="00C0131F">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контроля.</w:t>
      </w:r>
    </w:p>
    <w:p w14:paraId="73E72B8D" w14:textId="4B4D7247" w:rsidR="00293452" w:rsidRPr="00C0131F" w:rsidRDefault="00293452" w:rsidP="004E2580">
      <w:pPr>
        <w:widowControl w:val="0"/>
        <w:ind w:right="-1" w:firstLine="709"/>
        <w:jc w:val="both"/>
      </w:pPr>
      <w:r w:rsidRPr="00C0131F">
        <w:t xml:space="preserve">16.2. Взаимодействие контролируемого лица с органом муниципального </w:t>
      </w:r>
      <w:r w:rsidR="00643DAE" w:rsidRPr="00C0131F">
        <w:t>жилищного</w:t>
      </w:r>
      <w:r w:rsidRPr="00C0131F">
        <w:t xml:space="preserve"> контроля,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4F1F31F3" w14:textId="162883DC" w:rsidR="00643DAE" w:rsidRPr="00C0131F" w:rsidRDefault="00293452" w:rsidP="004E2580">
      <w:pPr>
        <w:widowControl w:val="0"/>
        <w:ind w:right="-1" w:firstLine="709"/>
        <w:jc w:val="both"/>
      </w:pPr>
      <w:r w:rsidRPr="00C0131F">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14:paraId="6FB6E980" w14:textId="17F02C08" w:rsidR="00CD2F66" w:rsidRPr="00C0131F" w:rsidRDefault="00CD2F66" w:rsidP="004E2580">
      <w:pPr>
        <w:widowControl w:val="0"/>
        <w:ind w:right="-1" w:firstLine="709"/>
        <w:jc w:val="both"/>
      </w:pPr>
      <w:r w:rsidRPr="00C0131F">
        <w:t>1</w:t>
      </w:r>
      <w:r w:rsidR="00643DAE" w:rsidRPr="00C0131F">
        <w:t>6</w:t>
      </w:r>
      <w:r w:rsidRPr="00C0131F">
        <w:t>.</w:t>
      </w:r>
      <w:r w:rsidR="00643DAE" w:rsidRPr="00C0131F">
        <w:t>3</w:t>
      </w:r>
      <w:r w:rsidRPr="00C0131F">
        <w:t xml:space="preserve">. При проведении контрольных мероприятий и совершении контрольных действий, которые в соответствии с требованиями Федерального закона </w:t>
      </w:r>
      <w:r w:rsidR="0019693A" w:rsidRPr="00C0131F">
        <w:br/>
      </w:r>
      <w:r w:rsidRPr="00C0131F">
        <w:t>№</w:t>
      </w:r>
      <w:r w:rsidR="00AE6BCE" w:rsidRPr="00C0131F">
        <w:t xml:space="preserve"> </w:t>
      </w:r>
      <w:r w:rsidRPr="00C0131F">
        <w:t>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органу муниципального жилищного контроля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w:t>
      </w:r>
      <w:r w:rsidR="0057138E" w:rsidRPr="00C0131F">
        <w:t xml:space="preserve"> </w:t>
      </w:r>
      <w:r w:rsidRPr="00C0131F">
        <w:t>контролируемого лица, а контролируемое лицо было надлежащим образом уведомлено о проведении контрольного мероприятия.</w:t>
      </w:r>
    </w:p>
    <w:p w14:paraId="1D183D3E" w14:textId="4C514637" w:rsidR="00FC7FC4" w:rsidRPr="00C0131F" w:rsidRDefault="00FC7FC4" w:rsidP="004E2580">
      <w:pPr>
        <w:widowControl w:val="0"/>
        <w:ind w:right="-1" w:firstLine="709"/>
        <w:jc w:val="both"/>
      </w:pPr>
      <w:r w:rsidRPr="00C0131F">
        <w:t>1</w:t>
      </w:r>
      <w:r w:rsidR="00643DAE" w:rsidRPr="00C0131F">
        <w:t>6</w:t>
      </w:r>
      <w:r w:rsidRPr="00C0131F">
        <w:t>.</w:t>
      </w:r>
      <w:r w:rsidR="00643DAE" w:rsidRPr="00C0131F">
        <w:t>4</w:t>
      </w:r>
      <w:r w:rsidRPr="00C0131F">
        <w:t xml:space="preserve">. </w:t>
      </w:r>
      <w:r w:rsidR="00643DAE" w:rsidRPr="00C0131F">
        <w:t>И</w:t>
      </w:r>
      <w:r w:rsidRPr="00C0131F">
        <w:t xml:space="preserve">ндивидуальный предприниматель, гражданин, являющийся контролируемым лицом, вправе представить в орган </w:t>
      </w:r>
      <w:r w:rsidR="0019693A" w:rsidRPr="00C0131F">
        <w:t xml:space="preserve">муниципального </w:t>
      </w:r>
      <w:r w:rsidRPr="00C0131F">
        <w:t>жилищного контроля информацию о невозможности присутствия при проведении контрольного мероприятия в случа</w:t>
      </w:r>
      <w:r w:rsidR="007E326A" w:rsidRPr="00C0131F">
        <w:t>е</w:t>
      </w:r>
      <w:r w:rsidRPr="00C0131F">
        <w:t>:</w:t>
      </w:r>
    </w:p>
    <w:p w14:paraId="78CE7A24" w14:textId="17C6FF5C" w:rsidR="00FC7FC4" w:rsidRPr="00C0131F" w:rsidRDefault="00FC7FC4" w:rsidP="004E2580">
      <w:pPr>
        <w:widowControl w:val="0"/>
        <w:ind w:right="-1" w:firstLine="709"/>
        <w:jc w:val="both"/>
      </w:pPr>
      <w:r w:rsidRPr="00C0131F">
        <w:t xml:space="preserve">1) </w:t>
      </w:r>
      <w:r w:rsidR="00A213E4" w:rsidRPr="00C0131F">
        <w:t>возникновения обстоятельств непреодолимой силы;</w:t>
      </w:r>
    </w:p>
    <w:p w14:paraId="1AE4A22D" w14:textId="3F71AA39" w:rsidR="00CD2F66" w:rsidRPr="00C0131F" w:rsidRDefault="00A213E4" w:rsidP="004E2580">
      <w:pPr>
        <w:widowControl w:val="0"/>
        <w:ind w:right="-1" w:firstLine="709"/>
        <w:jc w:val="both"/>
      </w:pPr>
      <w:r w:rsidRPr="00C0131F">
        <w:t>2</w:t>
      </w:r>
      <w:r w:rsidR="00FC7FC4" w:rsidRPr="00C0131F">
        <w:t xml:space="preserve">) </w:t>
      </w:r>
      <w:r w:rsidR="005203CA" w:rsidRPr="00C0131F">
        <w:t>возникновения обстоятельств,</w:t>
      </w:r>
      <w:r w:rsidR="001D24C9" w:rsidRPr="00C0131F">
        <w:t xml:space="preserve"> </w:t>
      </w:r>
      <w:r w:rsidR="0097603B" w:rsidRPr="00C0131F">
        <w:t>непосредственно связанных с личностью</w:t>
      </w:r>
      <w:r w:rsidR="00FC7FC4" w:rsidRPr="00C0131F">
        <w:t xml:space="preserve"> (участие в судебном заседании, </w:t>
      </w:r>
      <w:r w:rsidR="001D24C9" w:rsidRPr="00C0131F">
        <w:t xml:space="preserve">прохождение обучения, </w:t>
      </w:r>
      <w:r w:rsidR="0097603B" w:rsidRPr="00C0131F">
        <w:t xml:space="preserve">направление в </w:t>
      </w:r>
      <w:r w:rsidR="0097603B" w:rsidRPr="00C0131F">
        <w:lastRenderedPageBreak/>
        <w:t>командировку, болезнь</w:t>
      </w:r>
      <w:r w:rsidR="00FC7FC4" w:rsidRPr="00C0131F">
        <w:t>).</w:t>
      </w:r>
    </w:p>
    <w:p w14:paraId="2957A126" w14:textId="6A158C98" w:rsidR="00643DAE" w:rsidRPr="00C0131F" w:rsidRDefault="00643DAE" w:rsidP="004E2580">
      <w:pPr>
        <w:widowControl w:val="0"/>
        <w:ind w:right="-1" w:firstLine="709"/>
        <w:jc w:val="both"/>
      </w:pPr>
      <w:r w:rsidRPr="00C0131F">
        <w:t xml:space="preserve">Информация о невозможности присутствия при проведении в отношении индивидуального предпринимателя, гражданина, являющихся контролируемыми лицами, контрольных мероприятий с подтверждающими </w:t>
      </w:r>
      <w:r w:rsidR="00872A46" w:rsidRPr="00C0131F">
        <w:t xml:space="preserve">документами </w:t>
      </w:r>
      <w:r w:rsidRPr="00C0131F">
        <w:t xml:space="preserve">направляется указанными контролируемыми лицами или их представителями в орган муниципального </w:t>
      </w:r>
      <w:r w:rsidR="00872A46" w:rsidRPr="00C0131F">
        <w:t>жилищного</w:t>
      </w:r>
      <w:r w:rsidRPr="00C0131F">
        <w:t xml:space="preserve"> контроля.</w:t>
      </w:r>
    </w:p>
    <w:p w14:paraId="1B9E29A3" w14:textId="0A3CC8BB" w:rsidR="00CD2F66" w:rsidRPr="00C0131F" w:rsidRDefault="00FC7FC4" w:rsidP="004E2580">
      <w:pPr>
        <w:widowControl w:val="0"/>
        <w:ind w:right="-1" w:firstLine="709"/>
        <w:jc w:val="both"/>
      </w:pPr>
      <w:r w:rsidRPr="00C0131F">
        <w:t xml:space="preserve">В случаях, указанных в настоящем пункте, проведение контрольного мероприятия переносится органом муниципального жилищного контроля на срок, необходимый для устранения обстоятельств, препятствующих присутствию контролируемых лиц при проведении контрольного мероприятия </w:t>
      </w:r>
      <w:r w:rsidR="00267C95" w:rsidRPr="00C0131F">
        <w:t>в соответствии с</w:t>
      </w:r>
      <w:r w:rsidR="00AD7272" w:rsidRPr="00C0131F">
        <w:t xml:space="preserve"> раздел</w:t>
      </w:r>
      <w:r w:rsidR="00267C95" w:rsidRPr="00C0131F">
        <w:t>ом</w:t>
      </w:r>
      <w:r w:rsidR="00AD7272" w:rsidRPr="00C0131F">
        <w:t xml:space="preserve"> </w:t>
      </w:r>
      <w:r w:rsidR="00267C95" w:rsidRPr="00C0131F">
        <w:t>13</w:t>
      </w:r>
      <w:r w:rsidR="00AD7272" w:rsidRPr="00C0131F">
        <w:t xml:space="preserve"> </w:t>
      </w:r>
      <w:r w:rsidR="00267C95" w:rsidRPr="00C0131F">
        <w:t>П</w:t>
      </w:r>
      <w:r w:rsidR="00AD7272" w:rsidRPr="00C0131F">
        <w:t>оложения.</w:t>
      </w:r>
    </w:p>
    <w:p w14:paraId="7903BF4D" w14:textId="376B3341" w:rsidR="00AD7272" w:rsidRPr="00C0131F" w:rsidRDefault="00AD7272" w:rsidP="004E2580">
      <w:pPr>
        <w:widowControl w:val="0"/>
        <w:ind w:right="-1" w:firstLine="709"/>
        <w:jc w:val="both"/>
      </w:pPr>
      <w:r w:rsidRPr="00C0131F">
        <w:t>1</w:t>
      </w:r>
      <w:r w:rsidR="00872A46" w:rsidRPr="00C0131F">
        <w:t>6</w:t>
      </w:r>
      <w:r w:rsidRPr="00C0131F">
        <w:t>.</w:t>
      </w:r>
      <w:r w:rsidR="00872A46" w:rsidRPr="00C0131F">
        <w:t>5</w:t>
      </w:r>
      <w:r w:rsidRPr="00C0131F">
        <w:t xml:space="preserve">. Контролируемое лицо при осуществлении муниципального </w:t>
      </w:r>
      <w:bookmarkStart w:id="35" w:name="_Hlk88128018"/>
      <w:r w:rsidRPr="00C0131F">
        <w:t>жилищного</w:t>
      </w:r>
      <w:bookmarkEnd w:id="35"/>
      <w:r w:rsidRPr="00C0131F">
        <w:t xml:space="preserve"> контроля имеет право:</w:t>
      </w:r>
    </w:p>
    <w:p w14:paraId="1FCEDC65" w14:textId="3FAD44C3" w:rsidR="00AD7272" w:rsidRPr="00C0131F" w:rsidRDefault="00AD7272" w:rsidP="004E2580">
      <w:pPr>
        <w:widowControl w:val="0"/>
        <w:ind w:right="-1" w:firstLine="709"/>
        <w:jc w:val="both"/>
      </w:pPr>
      <w:r w:rsidRPr="00C0131F">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органа муниципального жилищного контроля с контролируемыми лицами;</w:t>
      </w:r>
    </w:p>
    <w:p w14:paraId="5DE9C610" w14:textId="422F1114" w:rsidR="00AD7272" w:rsidRPr="00C0131F" w:rsidRDefault="00AD7272" w:rsidP="004E2580">
      <w:pPr>
        <w:widowControl w:val="0"/>
        <w:ind w:right="-1" w:firstLine="709"/>
        <w:jc w:val="both"/>
      </w:pPr>
      <w:r w:rsidRPr="00C0131F">
        <w:t>2) получать от органа муниципального жилищного контроля,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14:paraId="6C603691" w14:textId="5406AD7E" w:rsidR="00AD7272" w:rsidRPr="00C0131F" w:rsidRDefault="00AD7272" w:rsidP="004E2580">
      <w:pPr>
        <w:widowControl w:val="0"/>
        <w:ind w:right="-1" w:firstLine="709"/>
        <w:jc w:val="both"/>
      </w:pPr>
      <w:r w:rsidRPr="00C0131F">
        <w:t>3) получать от органа муниципального жилищного контроля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421A41F3" w14:textId="1A018A44" w:rsidR="00AD7272" w:rsidRPr="00C0131F" w:rsidRDefault="00AD7272" w:rsidP="004E2580">
      <w:pPr>
        <w:widowControl w:val="0"/>
        <w:ind w:right="-1" w:firstLine="709"/>
        <w:jc w:val="both"/>
      </w:pPr>
      <w:r w:rsidRPr="00C0131F">
        <w:t>4) знакомиться с результатами контрольных мероприятий, контрольных действий, сообщать органу муниципального жилищного контроля о своем согласии или несогласии с ними;</w:t>
      </w:r>
    </w:p>
    <w:p w14:paraId="0460E910" w14:textId="795A792D" w:rsidR="00AD7272" w:rsidRPr="00C0131F" w:rsidRDefault="00AD7272" w:rsidP="004E2580">
      <w:pPr>
        <w:widowControl w:val="0"/>
        <w:ind w:right="-1" w:firstLine="709"/>
        <w:jc w:val="both"/>
      </w:pPr>
      <w:r w:rsidRPr="00C0131F">
        <w:t>5) обжаловать действия (бездействие) должностных лиц органа муниципального жилищного контроля, решения органа муниципального жилищного контроля, повлекшие за собой нарушение прав контролируемых лиц при осуществлении муниципального жилищного контроля, в досудебном и (или) судебном порядке в соответствии с законодательством Российской Федерации;</w:t>
      </w:r>
    </w:p>
    <w:p w14:paraId="21A672C0" w14:textId="2E74174A" w:rsidR="00FC7FC4" w:rsidRDefault="00AD7272" w:rsidP="004E2580">
      <w:pPr>
        <w:widowControl w:val="0"/>
        <w:ind w:right="-1" w:firstLine="709"/>
        <w:jc w:val="both"/>
      </w:pPr>
      <w:r w:rsidRPr="00C0131F">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Краснодарском крае к участию в проведении контрольных мероприятий (за исключением контрольных мероприятий, при проведении которых не требуется взаимодействие органа муниципального жилищного контроля с контролируемыми лицами).</w:t>
      </w:r>
    </w:p>
    <w:p w14:paraId="36AE32B2" w14:textId="53DBB513" w:rsidR="00121154" w:rsidRDefault="00121154" w:rsidP="004E2580">
      <w:pPr>
        <w:widowControl w:val="0"/>
        <w:ind w:right="-1" w:firstLine="709"/>
        <w:jc w:val="both"/>
      </w:pPr>
    </w:p>
    <w:p w14:paraId="2EBE6EA6" w14:textId="77777777" w:rsidR="00121154" w:rsidRPr="00C0131F" w:rsidRDefault="00121154" w:rsidP="004E2580">
      <w:pPr>
        <w:widowControl w:val="0"/>
        <w:ind w:right="-1" w:firstLine="709"/>
        <w:jc w:val="both"/>
      </w:pPr>
    </w:p>
    <w:p w14:paraId="7F76FCE6" w14:textId="77777777" w:rsidR="00FC7FC4" w:rsidRPr="00C0131F" w:rsidRDefault="00FC7FC4" w:rsidP="004E2580">
      <w:pPr>
        <w:widowControl w:val="0"/>
        <w:ind w:right="-1" w:firstLine="709"/>
        <w:jc w:val="both"/>
      </w:pPr>
    </w:p>
    <w:p w14:paraId="0D27727D" w14:textId="032A2753" w:rsidR="00AD7272" w:rsidRPr="00C0131F" w:rsidRDefault="00AD7272" w:rsidP="004E2580">
      <w:pPr>
        <w:widowControl w:val="0"/>
        <w:ind w:right="-1" w:firstLine="709"/>
        <w:jc w:val="center"/>
      </w:pPr>
      <w:r w:rsidRPr="00C0131F">
        <w:lastRenderedPageBreak/>
        <w:t>1</w:t>
      </w:r>
      <w:r w:rsidR="00872A46" w:rsidRPr="00C0131F">
        <w:t>7</w:t>
      </w:r>
      <w:r w:rsidRPr="00C0131F">
        <w:t>. Досудебное обжалование решений органа муниципального</w:t>
      </w:r>
    </w:p>
    <w:p w14:paraId="240AA51B" w14:textId="4300DF50" w:rsidR="00AD7272" w:rsidRPr="00C0131F" w:rsidRDefault="00F43ADB" w:rsidP="004E2580">
      <w:pPr>
        <w:widowControl w:val="0"/>
        <w:ind w:right="-1" w:firstLine="709"/>
        <w:jc w:val="center"/>
      </w:pPr>
      <w:r w:rsidRPr="00C0131F">
        <w:t>жилищного</w:t>
      </w:r>
      <w:r w:rsidR="00AD7272" w:rsidRPr="00C0131F">
        <w:t xml:space="preserve"> контроля, действий (бездействия) </w:t>
      </w:r>
    </w:p>
    <w:p w14:paraId="348B3398" w14:textId="4E72C55F" w:rsidR="00AD7272" w:rsidRPr="00C0131F" w:rsidRDefault="00AD7272" w:rsidP="004E2580">
      <w:pPr>
        <w:widowControl w:val="0"/>
        <w:ind w:right="-1" w:firstLine="709"/>
        <w:jc w:val="center"/>
      </w:pPr>
      <w:r w:rsidRPr="00C0131F">
        <w:t>его должностных лиц</w:t>
      </w:r>
    </w:p>
    <w:p w14:paraId="4FE4C6A5" w14:textId="77777777" w:rsidR="00AD7272" w:rsidRPr="00C0131F" w:rsidRDefault="00AD7272" w:rsidP="004E2580">
      <w:pPr>
        <w:widowControl w:val="0"/>
        <w:ind w:right="-1" w:firstLine="709"/>
        <w:jc w:val="both"/>
      </w:pPr>
    </w:p>
    <w:p w14:paraId="395799D6" w14:textId="7319E658" w:rsidR="00392F6E" w:rsidRPr="00C0131F" w:rsidRDefault="00024B7D" w:rsidP="004E2580">
      <w:pPr>
        <w:widowControl w:val="0"/>
        <w:ind w:right="-1" w:firstLine="709"/>
        <w:jc w:val="both"/>
      </w:pPr>
      <w:r w:rsidRPr="00C0131F">
        <w:t>1</w:t>
      </w:r>
      <w:r w:rsidR="00872A46" w:rsidRPr="00C0131F">
        <w:t>7</w:t>
      </w:r>
      <w:r w:rsidRPr="00C0131F">
        <w:t xml:space="preserve">.1. </w:t>
      </w:r>
      <w:r w:rsidR="00392F6E" w:rsidRPr="00C0131F">
        <w:t xml:space="preserve">Правом на досудебное обжалование решений органа </w:t>
      </w:r>
      <w:r w:rsidR="00BE44C8" w:rsidRPr="00C0131F">
        <w:t xml:space="preserve">муниципального </w:t>
      </w:r>
      <w:r w:rsidR="00F43ADB" w:rsidRPr="00C0131F">
        <w:t>жилищного</w:t>
      </w:r>
      <w:r w:rsidR="00392F6E" w:rsidRPr="00C0131F">
        <w:t xml:space="preserve">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1</w:t>
      </w:r>
      <w:r w:rsidR="00872A46" w:rsidRPr="00C0131F">
        <w:t>7</w:t>
      </w:r>
      <w:r w:rsidR="00392F6E" w:rsidRPr="00C0131F">
        <w:t>.5 Положения.</w:t>
      </w:r>
    </w:p>
    <w:p w14:paraId="7B36A5E9" w14:textId="52AC8B2B" w:rsidR="00392F6E" w:rsidRPr="00C0131F" w:rsidRDefault="00392F6E" w:rsidP="004E2580">
      <w:pPr>
        <w:widowControl w:val="0"/>
        <w:ind w:right="-1" w:firstLine="709"/>
        <w:jc w:val="both"/>
      </w:pPr>
      <w:r w:rsidRPr="00C0131F">
        <w:t>1</w:t>
      </w:r>
      <w:r w:rsidR="00872A46" w:rsidRPr="00C0131F">
        <w:t>7</w:t>
      </w:r>
      <w:r w:rsidRPr="00C0131F">
        <w:t>.2. Жалоба подается контролируемым лицом в уполномоченный на рассмотрение жалобы орган, определяемый в соответствии с пунктом 1</w:t>
      </w:r>
      <w:r w:rsidR="00872A46" w:rsidRPr="00C0131F">
        <w:t>7</w:t>
      </w:r>
      <w:r w:rsidRPr="00C0131F">
        <w:t xml:space="preserve">.4 Положения, в электронном виде с использованием единого портала государственных и муниципальных услуг и (или) портала государственных и муниципальных услуг Краснодарского края, за исключением случая, предусмотренного пунктом </w:t>
      </w:r>
      <w:r w:rsidR="00121154">
        <w:br/>
      </w:r>
      <w:r w:rsidRPr="00C0131F">
        <w:t>1</w:t>
      </w:r>
      <w:r w:rsidR="00872A46" w:rsidRPr="00C0131F">
        <w:t>7</w:t>
      </w:r>
      <w:r w:rsidRPr="00C0131F">
        <w:t xml:space="preserve">.3 </w:t>
      </w:r>
      <w:r w:rsidR="00267C95" w:rsidRPr="00C0131F">
        <w:t>П</w:t>
      </w:r>
      <w:r w:rsidRPr="00C0131F">
        <w:t>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2FDDB23E" w14:textId="069C249A" w:rsidR="00C86974" w:rsidRPr="00C0131F" w:rsidRDefault="00C86974" w:rsidP="004E2580">
      <w:pPr>
        <w:widowControl w:val="0"/>
        <w:ind w:right="-1" w:firstLine="709"/>
        <w:jc w:val="both"/>
      </w:pPr>
      <w:r w:rsidRPr="00C0131F">
        <w:t>1</w:t>
      </w:r>
      <w:r w:rsidR="00872A46" w:rsidRPr="00C0131F">
        <w:t>7</w:t>
      </w:r>
      <w:r w:rsidRPr="00C0131F">
        <w:t>.3.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пунктом 1</w:t>
      </w:r>
      <w:r w:rsidR="00872A46" w:rsidRPr="00C0131F">
        <w:t>7</w:t>
      </w:r>
      <w:r w:rsidRPr="00C0131F">
        <w:t xml:space="preserve">.4 </w:t>
      </w:r>
      <w:r w:rsidR="00267C95" w:rsidRPr="00C0131F">
        <w:t>П</w:t>
      </w:r>
      <w:r w:rsidRPr="00C0131F">
        <w:t>оложения, без использования единого портала государственных и муниципальных услуг и (или) портала государственных и муниципальных услуг Краснодарского края в порядке, установленном пунктом 1</w:t>
      </w:r>
      <w:r w:rsidR="00872A46" w:rsidRPr="00C0131F">
        <w:t>7</w:t>
      </w:r>
      <w:r w:rsidRPr="00C0131F">
        <w:t xml:space="preserve">.4 </w:t>
      </w:r>
      <w:r w:rsidR="00267C95" w:rsidRPr="00C0131F">
        <w:t>П</w:t>
      </w:r>
      <w:r w:rsidRPr="00C0131F">
        <w:t>оложения, с учетом требований законодательства Российской Федерации о государственной и иной охраняемой законом тайне.</w:t>
      </w:r>
    </w:p>
    <w:p w14:paraId="5E6E2A34" w14:textId="27734D29" w:rsidR="00C86974" w:rsidRPr="00C0131F" w:rsidRDefault="00C86974" w:rsidP="004E2580">
      <w:pPr>
        <w:widowControl w:val="0"/>
        <w:ind w:right="-1" w:firstLine="709"/>
        <w:jc w:val="both"/>
      </w:pPr>
      <w:r w:rsidRPr="00C0131F">
        <w:t>1</w:t>
      </w:r>
      <w:r w:rsidR="00872A46" w:rsidRPr="00C0131F">
        <w:t>7</w:t>
      </w:r>
      <w:r w:rsidRPr="00C0131F">
        <w:t xml:space="preserve">.4. Жалоба на решение органа </w:t>
      </w:r>
      <w:r w:rsidR="00BE44C8" w:rsidRPr="00C0131F">
        <w:t xml:space="preserve">муниципального </w:t>
      </w:r>
      <w:r w:rsidRPr="00C0131F">
        <w:t>жилищного контроля, действия (бездействие) его должностных лиц рассматривается руководителем органа муниципального жилищного контроля.</w:t>
      </w:r>
    </w:p>
    <w:p w14:paraId="192F15A7" w14:textId="1B63D81C" w:rsidR="00C86974" w:rsidRPr="00C0131F" w:rsidRDefault="00C86974" w:rsidP="004E2580">
      <w:pPr>
        <w:widowControl w:val="0"/>
        <w:ind w:right="-1" w:firstLine="709"/>
        <w:jc w:val="both"/>
      </w:pPr>
      <w:r w:rsidRPr="00C0131F">
        <w:t>1</w:t>
      </w:r>
      <w:r w:rsidR="00872A46" w:rsidRPr="00C0131F">
        <w:t>7</w:t>
      </w:r>
      <w:r w:rsidRPr="00C0131F">
        <w:t xml:space="preserve">.5. Контролируемые лица, права и законные интересы которых, по их мнению, были непосредственно нарушены в рамках осуществления муниципального </w:t>
      </w:r>
      <w:bookmarkStart w:id="36" w:name="_Hlk88135130"/>
      <w:r w:rsidR="00F43ADB" w:rsidRPr="00C0131F">
        <w:t>жилищного</w:t>
      </w:r>
      <w:bookmarkEnd w:id="36"/>
      <w:r w:rsidRPr="00C0131F">
        <w:t xml:space="preserve"> контроля, имеют право на досудебное обжалование:</w:t>
      </w:r>
    </w:p>
    <w:p w14:paraId="3E5E5560" w14:textId="77777777" w:rsidR="00C86974" w:rsidRPr="00C0131F" w:rsidRDefault="00C86974" w:rsidP="004E2580">
      <w:pPr>
        <w:widowControl w:val="0"/>
        <w:ind w:right="-1" w:firstLine="709"/>
        <w:jc w:val="both"/>
      </w:pPr>
      <w:r w:rsidRPr="00C0131F">
        <w:t>1) решений о проведении контрольных мероприятий;</w:t>
      </w:r>
    </w:p>
    <w:p w14:paraId="43FE1612" w14:textId="77777777" w:rsidR="00C86974" w:rsidRPr="00C0131F" w:rsidRDefault="00C86974" w:rsidP="004E2580">
      <w:pPr>
        <w:widowControl w:val="0"/>
        <w:ind w:right="-1" w:firstLine="709"/>
        <w:jc w:val="both"/>
      </w:pPr>
      <w:r w:rsidRPr="00C0131F">
        <w:t>2) актов контрольных мероприятий, предписаний об устранении выявленных нарушений;</w:t>
      </w:r>
    </w:p>
    <w:p w14:paraId="05A19459" w14:textId="6E2C42D8" w:rsidR="00C86974" w:rsidRPr="00C0131F" w:rsidRDefault="00C86974" w:rsidP="004E2580">
      <w:pPr>
        <w:widowControl w:val="0"/>
        <w:ind w:right="-1" w:firstLine="709"/>
        <w:jc w:val="both"/>
      </w:pPr>
      <w:r w:rsidRPr="00C0131F">
        <w:t xml:space="preserve">3) действий (бездействия) должностных лиц органа </w:t>
      </w:r>
      <w:r w:rsidR="00BE44C8" w:rsidRPr="00C0131F">
        <w:t xml:space="preserve">муниципального </w:t>
      </w:r>
      <w:r w:rsidR="00F43ADB" w:rsidRPr="00C0131F">
        <w:t>жилищного</w:t>
      </w:r>
      <w:r w:rsidRPr="00C0131F">
        <w:t xml:space="preserve"> контроля в рамках контрольных мероприятий.</w:t>
      </w:r>
      <w:r w:rsidRPr="00C0131F">
        <w:tab/>
      </w:r>
    </w:p>
    <w:p w14:paraId="22C4CBB6" w14:textId="636991F2" w:rsidR="00C86974" w:rsidRPr="00C0131F" w:rsidRDefault="00C86974" w:rsidP="004E2580">
      <w:pPr>
        <w:widowControl w:val="0"/>
        <w:ind w:right="-1" w:firstLine="709"/>
        <w:jc w:val="both"/>
      </w:pPr>
      <w:r w:rsidRPr="00C0131F">
        <w:t>1</w:t>
      </w:r>
      <w:r w:rsidR="00872A46" w:rsidRPr="00C0131F">
        <w:t>7</w:t>
      </w:r>
      <w:r w:rsidRPr="00C0131F">
        <w:t xml:space="preserve">.6. Жалоба на решение органа </w:t>
      </w:r>
      <w:r w:rsidR="00BE44C8" w:rsidRPr="00C0131F">
        <w:t xml:space="preserve">муниципального </w:t>
      </w:r>
      <w:r w:rsidRPr="00C0131F">
        <w:t>жилищного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2C7D37D" w14:textId="565B44CA" w:rsidR="00C86974" w:rsidRPr="00C0131F" w:rsidRDefault="00C86974" w:rsidP="004E2580">
      <w:pPr>
        <w:widowControl w:val="0"/>
        <w:ind w:right="-1" w:firstLine="709"/>
        <w:jc w:val="both"/>
      </w:pPr>
      <w:r w:rsidRPr="00C0131F">
        <w:t>1</w:t>
      </w:r>
      <w:r w:rsidR="00872A46" w:rsidRPr="00C0131F">
        <w:t>7</w:t>
      </w:r>
      <w:r w:rsidRPr="00C0131F">
        <w:t xml:space="preserve">.7. Жалоба на предписание органа </w:t>
      </w:r>
      <w:r w:rsidR="00BE44C8" w:rsidRPr="00C0131F">
        <w:t xml:space="preserve">муниципального </w:t>
      </w:r>
      <w:r w:rsidRPr="00C0131F">
        <w:t>жилищного контроля может быть подана в течение десяти рабочих дней с момента получения контролируемым лицом предписания.</w:t>
      </w:r>
    </w:p>
    <w:p w14:paraId="77096276" w14:textId="67E45BF0" w:rsidR="00C86974" w:rsidRPr="00C0131F" w:rsidRDefault="00C86974" w:rsidP="004E2580">
      <w:pPr>
        <w:widowControl w:val="0"/>
        <w:ind w:right="-1" w:firstLine="709"/>
        <w:jc w:val="both"/>
      </w:pPr>
      <w:r w:rsidRPr="00C0131F">
        <w:t>1</w:t>
      </w:r>
      <w:r w:rsidR="00872A46" w:rsidRPr="00C0131F">
        <w:t>7</w:t>
      </w:r>
      <w:r w:rsidRPr="00C0131F">
        <w:t xml:space="preserve">.8. В случае пропуска по уважительной причине срока подачи жалобы этот срок по ходатайству лица, подающего жалобу, может быть восстановлен </w:t>
      </w:r>
      <w:r w:rsidRPr="00C0131F">
        <w:lastRenderedPageBreak/>
        <w:t xml:space="preserve">руководителем органа </w:t>
      </w:r>
      <w:r w:rsidR="00BE44C8" w:rsidRPr="00C0131F">
        <w:t xml:space="preserve">муниципального </w:t>
      </w:r>
      <w:r w:rsidRPr="00C0131F">
        <w:t>жилищного контроля.</w:t>
      </w:r>
    </w:p>
    <w:p w14:paraId="3E13330B" w14:textId="050BEC9F" w:rsidR="00C86974" w:rsidRPr="00C0131F" w:rsidRDefault="00C86974" w:rsidP="004E2580">
      <w:pPr>
        <w:widowControl w:val="0"/>
        <w:ind w:right="-1" w:firstLine="709"/>
        <w:jc w:val="both"/>
      </w:pPr>
      <w:r w:rsidRPr="00C0131F">
        <w:t>1</w:t>
      </w:r>
      <w:r w:rsidR="00872A46" w:rsidRPr="00C0131F">
        <w:t>7</w:t>
      </w:r>
      <w:r w:rsidRPr="00C0131F">
        <w:t>.9.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199EF50" w14:textId="38B769C9" w:rsidR="00C86974" w:rsidRPr="00C0131F" w:rsidRDefault="00C86974" w:rsidP="004E2580">
      <w:pPr>
        <w:widowControl w:val="0"/>
        <w:ind w:right="-1" w:firstLine="709"/>
        <w:jc w:val="both"/>
      </w:pPr>
      <w:r w:rsidRPr="00C0131F">
        <w:t>1</w:t>
      </w:r>
      <w:r w:rsidR="00872A46" w:rsidRPr="00C0131F">
        <w:t>7</w:t>
      </w:r>
      <w:r w:rsidRPr="00C0131F">
        <w:t xml:space="preserve">.10. Жалоба может содержать ходатайство о приостановлении исполнения обжалуемого решения органа </w:t>
      </w:r>
      <w:r w:rsidR="00CE29B7" w:rsidRPr="00C0131F">
        <w:t xml:space="preserve">муниципального </w:t>
      </w:r>
      <w:r w:rsidRPr="00C0131F">
        <w:t>жилищного контроля.</w:t>
      </w:r>
    </w:p>
    <w:p w14:paraId="097E7A07" w14:textId="7112C42D" w:rsidR="00C86974" w:rsidRPr="00C0131F" w:rsidRDefault="00C86974" w:rsidP="004E2580">
      <w:pPr>
        <w:widowControl w:val="0"/>
        <w:ind w:right="-1" w:firstLine="709"/>
        <w:jc w:val="both"/>
      </w:pPr>
      <w:r w:rsidRPr="00C0131F">
        <w:t>1</w:t>
      </w:r>
      <w:r w:rsidR="00872A46" w:rsidRPr="00C0131F">
        <w:t>7</w:t>
      </w:r>
      <w:r w:rsidRPr="00C0131F">
        <w:t xml:space="preserve">.11. Руководитель органа </w:t>
      </w:r>
      <w:bookmarkStart w:id="37" w:name="_Hlk88129786"/>
      <w:r w:rsidR="00CE29B7" w:rsidRPr="00C0131F">
        <w:t xml:space="preserve">муниципального </w:t>
      </w:r>
      <w:r w:rsidR="00F63727" w:rsidRPr="00C0131F">
        <w:t>жилищного</w:t>
      </w:r>
      <w:bookmarkEnd w:id="37"/>
      <w:r w:rsidRPr="00C0131F">
        <w:t xml:space="preserve"> контроля в срок не позднее двух рабочих дней со дня регистрации жалобы принимает решение:</w:t>
      </w:r>
    </w:p>
    <w:p w14:paraId="541C073B" w14:textId="6A712AF0" w:rsidR="00C86974" w:rsidRPr="00C0131F" w:rsidRDefault="00C86974" w:rsidP="004E2580">
      <w:pPr>
        <w:widowControl w:val="0"/>
        <w:ind w:right="-1" w:firstLine="709"/>
        <w:jc w:val="both"/>
      </w:pPr>
      <w:r w:rsidRPr="00C0131F">
        <w:t xml:space="preserve">1) о приостановлении исполнения обжалуемого решения органа </w:t>
      </w:r>
      <w:r w:rsidR="00CE29B7" w:rsidRPr="00C0131F">
        <w:t xml:space="preserve">муниципального </w:t>
      </w:r>
      <w:r w:rsidR="00F63727" w:rsidRPr="00C0131F">
        <w:t>жилищного</w:t>
      </w:r>
      <w:r w:rsidRPr="00C0131F">
        <w:t xml:space="preserve"> контроля;</w:t>
      </w:r>
    </w:p>
    <w:p w14:paraId="524E399D" w14:textId="3CCF3B56" w:rsidR="00C86974" w:rsidRPr="00C0131F" w:rsidRDefault="00C86974" w:rsidP="004E2580">
      <w:pPr>
        <w:widowControl w:val="0"/>
        <w:ind w:right="-1" w:firstLine="709"/>
        <w:jc w:val="both"/>
      </w:pPr>
      <w:r w:rsidRPr="00C0131F">
        <w:t xml:space="preserve">2) об отказе в приостановлении исполнения обжалуемого решения органа </w:t>
      </w:r>
      <w:r w:rsidR="00CE29B7" w:rsidRPr="00C0131F">
        <w:t xml:space="preserve">муниципального </w:t>
      </w:r>
      <w:r w:rsidR="00F63727" w:rsidRPr="00C0131F">
        <w:t xml:space="preserve">жилищного </w:t>
      </w:r>
      <w:r w:rsidRPr="00C0131F">
        <w:t>контроля.</w:t>
      </w:r>
    </w:p>
    <w:p w14:paraId="1E050FA8" w14:textId="5E139893" w:rsidR="00C86974" w:rsidRPr="00C0131F" w:rsidRDefault="00C86974" w:rsidP="004E2580">
      <w:pPr>
        <w:widowControl w:val="0"/>
        <w:ind w:right="-1" w:firstLine="709"/>
        <w:jc w:val="both"/>
      </w:pPr>
      <w:r w:rsidRPr="00C0131F">
        <w:t>1</w:t>
      </w:r>
      <w:r w:rsidR="00872A46" w:rsidRPr="00C0131F">
        <w:t>7</w:t>
      </w:r>
      <w:r w:rsidRPr="00C0131F">
        <w:t>.12. Информация о решении, указанном в пункте 1</w:t>
      </w:r>
      <w:r w:rsidR="00872A46" w:rsidRPr="00C0131F">
        <w:t>7</w:t>
      </w:r>
      <w:r w:rsidRPr="00C0131F">
        <w:t xml:space="preserve">.11 </w:t>
      </w:r>
      <w:r w:rsidR="00267C95" w:rsidRPr="00C0131F">
        <w:t>П</w:t>
      </w:r>
      <w:r w:rsidRPr="00C0131F">
        <w:t>оложения, направляется лицу, подавшему жалобу, в течение одного рабочего дня с момента принятия решения.</w:t>
      </w:r>
    </w:p>
    <w:p w14:paraId="43366EC8" w14:textId="6610FD81" w:rsidR="00C86974" w:rsidRPr="00C0131F" w:rsidRDefault="00C86974" w:rsidP="004E2580">
      <w:pPr>
        <w:widowControl w:val="0"/>
        <w:ind w:right="-1" w:firstLine="709"/>
        <w:jc w:val="both"/>
      </w:pPr>
      <w:r w:rsidRPr="00C0131F">
        <w:t>1</w:t>
      </w:r>
      <w:r w:rsidR="00872A46" w:rsidRPr="00C0131F">
        <w:t>7</w:t>
      </w:r>
      <w:r w:rsidRPr="00C0131F">
        <w:t>.13. Жалоба должна содержать:</w:t>
      </w:r>
    </w:p>
    <w:p w14:paraId="1A44C4D4" w14:textId="1B57591E" w:rsidR="00C86974" w:rsidRPr="00C0131F" w:rsidRDefault="00C86974" w:rsidP="004E2580">
      <w:pPr>
        <w:widowControl w:val="0"/>
        <w:ind w:right="-1" w:firstLine="709"/>
        <w:jc w:val="both"/>
      </w:pPr>
      <w:r w:rsidRPr="00C0131F">
        <w:t xml:space="preserve">1) наименование органа </w:t>
      </w:r>
      <w:r w:rsidR="00CE29B7" w:rsidRPr="00C0131F">
        <w:t xml:space="preserve">муниципального </w:t>
      </w:r>
      <w:r w:rsidR="00F63727" w:rsidRPr="00C0131F">
        <w:t xml:space="preserve">жилищного </w:t>
      </w:r>
      <w:r w:rsidRPr="00C0131F">
        <w:t>контроля, фамилию, имя, отчество (при наличии) должностного лица, решение и (или) действие (бездействие) которых обжалуются;</w:t>
      </w:r>
    </w:p>
    <w:p w14:paraId="5B3FA825" w14:textId="77777777" w:rsidR="00C86974" w:rsidRPr="00C0131F" w:rsidRDefault="00C86974" w:rsidP="004E2580">
      <w:pPr>
        <w:widowControl w:val="0"/>
        <w:ind w:right="-1" w:firstLine="709"/>
        <w:jc w:val="both"/>
      </w:pPr>
      <w:r w:rsidRPr="00C0131F">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42276F2" w14:textId="105D24F0" w:rsidR="00C86974" w:rsidRPr="00C0131F" w:rsidRDefault="00C86974" w:rsidP="004E2580">
      <w:pPr>
        <w:widowControl w:val="0"/>
        <w:ind w:right="-1" w:firstLine="709"/>
        <w:jc w:val="both"/>
      </w:pPr>
      <w:r w:rsidRPr="00C0131F">
        <w:t xml:space="preserve">3) сведения об обжалуемых решении органа </w:t>
      </w:r>
      <w:r w:rsidR="00CE29B7" w:rsidRPr="00C0131F">
        <w:t xml:space="preserve">муниципального </w:t>
      </w:r>
      <w:r w:rsidR="00F63727" w:rsidRPr="00C0131F">
        <w:t xml:space="preserve">жилищного </w:t>
      </w:r>
      <w:r w:rsidRPr="00C0131F">
        <w:t>контроля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93A0426" w14:textId="77EB5F0E" w:rsidR="00C86974" w:rsidRPr="00C0131F" w:rsidRDefault="00C86974" w:rsidP="004E2580">
      <w:pPr>
        <w:widowControl w:val="0"/>
        <w:ind w:right="-1" w:firstLine="709"/>
        <w:jc w:val="both"/>
      </w:pPr>
      <w:r w:rsidRPr="00C0131F">
        <w:t xml:space="preserve">4) основания и доводы, на основании которых заявитель не согласен с решением органа </w:t>
      </w:r>
      <w:r w:rsidR="00CE29B7" w:rsidRPr="00C0131F">
        <w:t xml:space="preserve">муниципального </w:t>
      </w:r>
      <w:r w:rsidR="00F63727" w:rsidRPr="00C0131F">
        <w:t xml:space="preserve">жилищного </w:t>
      </w:r>
      <w:r w:rsidRPr="00C0131F">
        <w:t>контроля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31BDDE4D" w14:textId="77777777" w:rsidR="00C86974" w:rsidRPr="00C0131F" w:rsidRDefault="00C86974" w:rsidP="004E2580">
      <w:pPr>
        <w:widowControl w:val="0"/>
        <w:ind w:right="-1" w:firstLine="709"/>
        <w:jc w:val="both"/>
      </w:pPr>
      <w:r w:rsidRPr="00C0131F">
        <w:t>5) требования лица, подавшего жалобу;</w:t>
      </w:r>
    </w:p>
    <w:p w14:paraId="5C060829" w14:textId="2B573A28" w:rsidR="00C86974" w:rsidRPr="00C0131F" w:rsidRDefault="00C86974" w:rsidP="004E2580">
      <w:pPr>
        <w:widowControl w:val="0"/>
        <w:ind w:right="-1" w:firstLine="709"/>
        <w:jc w:val="both"/>
      </w:pPr>
      <w:r w:rsidRPr="00C0131F">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14:paraId="6E740514" w14:textId="787F846B" w:rsidR="00C86974" w:rsidRPr="00C0131F" w:rsidRDefault="00C86974" w:rsidP="004E2580">
      <w:pPr>
        <w:widowControl w:val="0"/>
        <w:ind w:right="-1" w:firstLine="709"/>
        <w:jc w:val="both"/>
      </w:pPr>
      <w:r w:rsidRPr="00C0131F">
        <w:t xml:space="preserve">Жалоба не должна содержать нецензурные либо оскорбительные выражения, угрозы жизни, здоровью и имуществу должностных лиц органа </w:t>
      </w:r>
      <w:r w:rsidR="00CE29B7" w:rsidRPr="00C0131F">
        <w:t xml:space="preserve">муниципального </w:t>
      </w:r>
      <w:r w:rsidR="00F63727" w:rsidRPr="00C0131F">
        <w:t>жилищного</w:t>
      </w:r>
      <w:r w:rsidRPr="00C0131F">
        <w:t xml:space="preserve"> контроля либо членов их семей.</w:t>
      </w:r>
    </w:p>
    <w:p w14:paraId="73F3B797" w14:textId="77777777" w:rsidR="00C86974" w:rsidRPr="00C0131F" w:rsidRDefault="00C86974" w:rsidP="004E2580">
      <w:pPr>
        <w:widowControl w:val="0"/>
        <w:ind w:right="-1" w:firstLine="709"/>
        <w:jc w:val="both"/>
      </w:pPr>
      <w:r w:rsidRPr="00C0131F">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7D70846" w14:textId="5CCC7BBA" w:rsidR="00C86974" w:rsidRPr="00C0131F" w:rsidRDefault="00C86974" w:rsidP="004E2580">
      <w:pPr>
        <w:widowControl w:val="0"/>
        <w:ind w:right="-1" w:firstLine="709"/>
        <w:jc w:val="both"/>
      </w:pPr>
      <w:r w:rsidRPr="00C0131F">
        <w:t xml:space="preserve">К жалобе может быть приложена позиция Уполномоченного при </w:t>
      </w:r>
      <w:r w:rsidRPr="00C0131F">
        <w:lastRenderedPageBreak/>
        <w:t xml:space="preserve">Президенте Российской Федерации по защите прав предпринимателей, его общественного представителя, уполномоченного по защите прав предпринимателей в Краснодарском крае,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Краснодарском крае направляется руководителем органа </w:t>
      </w:r>
      <w:r w:rsidR="00CE29B7" w:rsidRPr="00C0131F">
        <w:t xml:space="preserve">муниципального </w:t>
      </w:r>
      <w:r w:rsidR="00F63727" w:rsidRPr="00C0131F">
        <w:t xml:space="preserve">жилищного </w:t>
      </w:r>
      <w:r w:rsidRPr="00C0131F">
        <w:t>контроля лицу, подавшему жалобу, в течение одного рабочего дня с момента принятия решения по жалобе.</w:t>
      </w:r>
    </w:p>
    <w:p w14:paraId="3F655F57" w14:textId="64869CEA" w:rsidR="00C86974" w:rsidRPr="00C0131F" w:rsidRDefault="00C86974" w:rsidP="004E2580">
      <w:pPr>
        <w:widowControl w:val="0"/>
        <w:ind w:right="-1" w:firstLine="709"/>
        <w:jc w:val="both"/>
      </w:pPr>
      <w:r w:rsidRPr="00C0131F">
        <w:t>1</w:t>
      </w:r>
      <w:r w:rsidR="00872A46" w:rsidRPr="00C0131F">
        <w:t>7</w:t>
      </w:r>
      <w:r w:rsidRPr="00C0131F">
        <w:t xml:space="preserve">.14. Руководитель органа </w:t>
      </w:r>
      <w:r w:rsidR="00872A46" w:rsidRPr="00C0131F">
        <w:t xml:space="preserve">муниципального </w:t>
      </w:r>
      <w:r w:rsidR="00F43ADB" w:rsidRPr="00C0131F">
        <w:t xml:space="preserve">жилищного </w:t>
      </w:r>
      <w:r w:rsidRPr="00C0131F">
        <w:t>контроля принимает решение об отказе в рассмотрении жалобы в течение пяти рабочих дней со дня получения жалобы, если:</w:t>
      </w:r>
    </w:p>
    <w:p w14:paraId="2F075463" w14:textId="62EA185D" w:rsidR="00C86974" w:rsidRPr="00C0131F" w:rsidRDefault="00C86974" w:rsidP="004E2580">
      <w:pPr>
        <w:widowControl w:val="0"/>
        <w:ind w:right="-1" w:firstLine="709"/>
        <w:jc w:val="both"/>
      </w:pPr>
      <w:r w:rsidRPr="00C0131F">
        <w:t>1) жалоба подана после истечения сроков подачи жалобы, предусмотренных пунктами 1</w:t>
      </w:r>
      <w:r w:rsidR="00872A46" w:rsidRPr="00C0131F">
        <w:t>7</w:t>
      </w:r>
      <w:r w:rsidRPr="00C0131F">
        <w:t>.6, 1</w:t>
      </w:r>
      <w:r w:rsidR="00872A46" w:rsidRPr="00C0131F">
        <w:t>7</w:t>
      </w:r>
      <w:r w:rsidRPr="00C0131F">
        <w:t xml:space="preserve">.7 </w:t>
      </w:r>
      <w:r w:rsidR="00267C95" w:rsidRPr="00C0131F">
        <w:t>П</w:t>
      </w:r>
      <w:r w:rsidRPr="00C0131F">
        <w:t>оложения, и не содержит ходатайства о восстановлении пропущенного срока на подачу жалобы;</w:t>
      </w:r>
    </w:p>
    <w:p w14:paraId="473D3441" w14:textId="77777777" w:rsidR="00C86974" w:rsidRPr="00C0131F" w:rsidRDefault="00C86974" w:rsidP="004E2580">
      <w:pPr>
        <w:widowControl w:val="0"/>
        <w:ind w:right="-1" w:firstLine="709"/>
        <w:jc w:val="both"/>
      </w:pPr>
      <w:r w:rsidRPr="00C0131F">
        <w:t>2) в удовлетворении ходатайства о восстановлении пропущенного срока на подачу жалобы отказано;</w:t>
      </w:r>
    </w:p>
    <w:p w14:paraId="120A76BC" w14:textId="77777777" w:rsidR="00C86974" w:rsidRPr="00C0131F" w:rsidRDefault="00C86974" w:rsidP="004E2580">
      <w:pPr>
        <w:widowControl w:val="0"/>
        <w:ind w:right="-1" w:firstLine="709"/>
        <w:jc w:val="both"/>
      </w:pPr>
      <w:r w:rsidRPr="00C0131F">
        <w:t>3) до принятия решения по жалобе от контролируемого лица, ее подавшего, поступило заявление об отзыве жалобы;</w:t>
      </w:r>
    </w:p>
    <w:p w14:paraId="3679CAF6" w14:textId="77777777" w:rsidR="00C86974" w:rsidRPr="00C0131F" w:rsidRDefault="00C86974" w:rsidP="004E2580">
      <w:pPr>
        <w:widowControl w:val="0"/>
        <w:ind w:right="-1" w:firstLine="709"/>
        <w:jc w:val="both"/>
      </w:pPr>
      <w:r w:rsidRPr="00C0131F">
        <w:t>4) имеется решение суда по вопросам, поставленным в жалобе;</w:t>
      </w:r>
    </w:p>
    <w:p w14:paraId="796C0FD6" w14:textId="46E85D34" w:rsidR="00C86974" w:rsidRPr="00C0131F" w:rsidRDefault="00C86974" w:rsidP="004E2580">
      <w:pPr>
        <w:widowControl w:val="0"/>
        <w:ind w:right="-1" w:firstLine="709"/>
        <w:jc w:val="both"/>
      </w:pPr>
      <w:r w:rsidRPr="00C0131F">
        <w:t xml:space="preserve">5) ранее руководителю органа </w:t>
      </w:r>
      <w:r w:rsidR="00CE29B7" w:rsidRPr="00C0131F">
        <w:t xml:space="preserve">муниципального </w:t>
      </w:r>
      <w:r w:rsidR="00F63727" w:rsidRPr="00C0131F">
        <w:t xml:space="preserve">жилищного </w:t>
      </w:r>
      <w:r w:rsidRPr="00C0131F">
        <w:t>контроля была подана другая жалоба от того же контролируемого лица по тем же основаниям;</w:t>
      </w:r>
    </w:p>
    <w:p w14:paraId="41A88817" w14:textId="6A2F468A" w:rsidR="00C86974" w:rsidRPr="00C0131F" w:rsidRDefault="00C86974" w:rsidP="004E2580">
      <w:pPr>
        <w:widowControl w:val="0"/>
        <w:ind w:right="-1" w:firstLine="709"/>
        <w:jc w:val="both"/>
      </w:pPr>
      <w:r w:rsidRPr="00C0131F">
        <w:t xml:space="preserve">6) жалоба содержит нецензурные либо оскорбительные выражения, угрозы жизни, здоровью и имуществу должностных лиц органа </w:t>
      </w:r>
      <w:r w:rsidR="00CE29B7" w:rsidRPr="00C0131F">
        <w:t xml:space="preserve">муниципального </w:t>
      </w:r>
      <w:r w:rsidR="00F63727" w:rsidRPr="00C0131F">
        <w:t xml:space="preserve">жилищного </w:t>
      </w:r>
      <w:r w:rsidRPr="00C0131F">
        <w:t>контроля, а также членов их семей;</w:t>
      </w:r>
    </w:p>
    <w:p w14:paraId="7979C43A" w14:textId="77777777" w:rsidR="00C86974" w:rsidRPr="00C0131F" w:rsidRDefault="00C86974" w:rsidP="004E2580">
      <w:pPr>
        <w:widowControl w:val="0"/>
        <w:ind w:right="-1" w:firstLine="709"/>
        <w:jc w:val="both"/>
      </w:pPr>
      <w:r w:rsidRPr="00C0131F">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F69D829" w14:textId="77777777" w:rsidR="00C86974" w:rsidRPr="00C0131F" w:rsidRDefault="00C86974" w:rsidP="004E2580">
      <w:pPr>
        <w:widowControl w:val="0"/>
        <w:ind w:right="-1" w:firstLine="709"/>
        <w:jc w:val="both"/>
      </w:pPr>
      <w:r w:rsidRPr="00C0131F">
        <w:t>8) жалоба подана в ненадлежащий уполномоченный орган;</w:t>
      </w:r>
    </w:p>
    <w:p w14:paraId="2A9676BC" w14:textId="203DACCD" w:rsidR="00C86974" w:rsidRPr="00C0131F" w:rsidRDefault="00C86974" w:rsidP="004E2580">
      <w:pPr>
        <w:widowControl w:val="0"/>
        <w:ind w:right="-1" w:firstLine="709"/>
        <w:jc w:val="both"/>
      </w:pPr>
      <w:r w:rsidRPr="00C0131F">
        <w:t xml:space="preserve">9) законодательством Российской Федерации предусмотрен только судебный порядок обжалования решений органа </w:t>
      </w:r>
      <w:r w:rsidR="00CE29B7" w:rsidRPr="00C0131F">
        <w:t xml:space="preserve">муниципального </w:t>
      </w:r>
      <w:r w:rsidR="00F63727" w:rsidRPr="00C0131F">
        <w:t xml:space="preserve">жилищного </w:t>
      </w:r>
      <w:r w:rsidRPr="00C0131F">
        <w:t>контроля.</w:t>
      </w:r>
    </w:p>
    <w:p w14:paraId="6955DBF7" w14:textId="00E3FA8A" w:rsidR="00C86974" w:rsidRPr="00C0131F" w:rsidRDefault="00C86974" w:rsidP="004E2580">
      <w:pPr>
        <w:widowControl w:val="0"/>
        <w:ind w:right="-1" w:firstLine="709"/>
        <w:jc w:val="both"/>
      </w:pPr>
      <w:r w:rsidRPr="00C0131F">
        <w:t xml:space="preserve">Отказ в рассмотрении жалобы по основаниям, указанным в подпунктах              3 – 8 настоящего пункта, не является результатом досудебного обжалования и не может служить основанием для судебного обжалования решений органа </w:t>
      </w:r>
      <w:r w:rsidR="00CE29B7" w:rsidRPr="00C0131F">
        <w:t xml:space="preserve">муниципального </w:t>
      </w:r>
      <w:r w:rsidR="00F63727" w:rsidRPr="00C0131F">
        <w:t>жилищного</w:t>
      </w:r>
      <w:r w:rsidRPr="00C0131F">
        <w:t xml:space="preserve"> контроля, действий (бездействия) его должностных лиц.</w:t>
      </w:r>
    </w:p>
    <w:p w14:paraId="1DE4927C" w14:textId="6F357CFC" w:rsidR="00C86974" w:rsidRPr="00C0131F" w:rsidRDefault="00C86974" w:rsidP="004E2580">
      <w:pPr>
        <w:widowControl w:val="0"/>
        <w:ind w:right="-1" w:firstLine="709"/>
        <w:jc w:val="both"/>
      </w:pPr>
      <w:r w:rsidRPr="00C0131F">
        <w:t>1</w:t>
      </w:r>
      <w:r w:rsidR="00872A46" w:rsidRPr="00C0131F">
        <w:t>7</w:t>
      </w:r>
      <w:r w:rsidRPr="00C0131F">
        <w:t xml:space="preserve">.15. Руководитель органа </w:t>
      </w:r>
      <w:r w:rsidR="00872A46" w:rsidRPr="00C0131F">
        <w:t xml:space="preserve">муниципального </w:t>
      </w:r>
      <w:r w:rsidR="00F63727" w:rsidRPr="00C0131F">
        <w:t xml:space="preserve">жилищного </w:t>
      </w:r>
      <w:r w:rsidRPr="00C0131F">
        <w:t xml:space="preserve">контроля при рассмотрении жалобы использует информационную систему (подсистему государственной информационной системы)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деятельности утверждены Правительством Российской Федерации. </w:t>
      </w:r>
    </w:p>
    <w:p w14:paraId="64D46D45" w14:textId="77777777" w:rsidR="00C86974" w:rsidRPr="00C0131F" w:rsidRDefault="00C86974" w:rsidP="004E2580">
      <w:pPr>
        <w:widowControl w:val="0"/>
        <w:ind w:right="-1" w:firstLine="709"/>
        <w:jc w:val="both"/>
      </w:pPr>
      <w:r w:rsidRPr="00C0131F">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законодательством о государственной и иной </w:t>
      </w:r>
      <w:r w:rsidRPr="00C0131F">
        <w:lastRenderedPageBreak/>
        <w:t>охраняемой законом тайне.</w:t>
      </w:r>
    </w:p>
    <w:p w14:paraId="4470E22F" w14:textId="0E076435" w:rsidR="00C86974" w:rsidRPr="00C0131F" w:rsidRDefault="00C86974" w:rsidP="004E2580">
      <w:pPr>
        <w:widowControl w:val="0"/>
        <w:ind w:right="-1" w:firstLine="709"/>
        <w:jc w:val="both"/>
      </w:pPr>
      <w:r w:rsidRPr="00C0131F">
        <w:t xml:space="preserve">Руководитель органа </w:t>
      </w:r>
      <w:r w:rsidR="00872A46" w:rsidRPr="00C0131F">
        <w:t xml:space="preserve">муниципального </w:t>
      </w:r>
      <w:r w:rsidR="003B427D" w:rsidRPr="00C0131F">
        <w:t xml:space="preserve">жилищного </w:t>
      </w:r>
      <w:r w:rsidRPr="00C0131F">
        <w:t>контроля должен обеспечить передачу в подсистему досудебного обжалования контрольной деятельности сведений о ходе рассмотрения жалоб.</w:t>
      </w:r>
    </w:p>
    <w:p w14:paraId="39A1F10D" w14:textId="70D345B2" w:rsidR="00C86974" w:rsidRPr="00C0131F" w:rsidRDefault="00C86974" w:rsidP="004E2580">
      <w:pPr>
        <w:widowControl w:val="0"/>
        <w:ind w:right="-1" w:firstLine="709"/>
        <w:jc w:val="both"/>
      </w:pPr>
      <w:r w:rsidRPr="00C0131F">
        <w:t>1</w:t>
      </w:r>
      <w:r w:rsidR="00872A46" w:rsidRPr="00C0131F">
        <w:t>7</w:t>
      </w:r>
      <w:r w:rsidRPr="00C0131F">
        <w:t xml:space="preserve">.16. Жалоба подлежит рассмотрению руководителем органа </w:t>
      </w:r>
      <w:r w:rsidR="00CE29B7" w:rsidRPr="00C0131F">
        <w:t xml:space="preserve">муниципального </w:t>
      </w:r>
      <w:r w:rsidR="003B427D" w:rsidRPr="00C0131F">
        <w:t xml:space="preserve">жилищного </w:t>
      </w:r>
      <w:r w:rsidRPr="00C0131F">
        <w:t xml:space="preserve">контроля в течение двадцати рабочих дней со дня ее регистрации. В исключительных случаях, требующих получения дополнительной информации и документов, относящихся к предмету жалобы, этот срок может быть продлен руководителем органа </w:t>
      </w:r>
      <w:r w:rsidR="00CE29B7" w:rsidRPr="00C0131F">
        <w:t xml:space="preserve">муниципального </w:t>
      </w:r>
      <w:r w:rsidR="003B427D" w:rsidRPr="00C0131F">
        <w:t xml:space="preserve">жилищного </w:t>
      </w:r>
      <w:r w:rsidRPr="00C0131F">
        <w:t>контроля на двадцать рабочих дней.</w:t>
      </w:r>
    </w:p>
    <w:p w14:paraId="14A9609C" w14:textId="1EEF5206" w:rsidR="00C86974" w:rsidRPr="00C0131F" w:rsidRDefault="00C86974" w:rsidP="004E2580">
      <w:pPr>
        <w:widowControl w:val="0"/>
        <w:ind w:right="-1" w:firstLine="709"/>
        <w:jc w:val="both"/>
      </w:pPr>
      <w:r w:rsidRPr="00C0131F">
        <w:t xml:space="preserve">17.17. Руководитель органа </w:t>
      </w:r>
      <w:r w:rsidR="00CE29B7" w:rsidRPr="00C0131F">
        <w:t xml:space="preserve">муниципального </w:t>
      </w:r>
      <w:r w:rsidR="003B427D" w:rsidRPr="00C0131F">
        <w:t xml:space="preserve">жилищного </w:t>
      </w:r>
      <w:r w:rsidRPr="00C0131F">
        <w:t xml:space="preserve">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органа </w:t>
      </w:r>
      <w:r w:rsidR="00CE29B7" w:rsidRPr="00C0131F">
        <w:t xml:space="preserve">муниципального </w:t>
      </w:r>
      <w:r w:rsidR="00F43ADB" w:rsidRPr="00C0131F">
        <w:t xml:space="preserve">жилищного </w:t>
      </w:r>
      <w:r w:rsidRPr="00C0131F">
        <w:t>контроля,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40EBEED4" w14:textId="77777777" w:rsidR="00C86974" w:rsidRPr="00C0131F" w:rsidRDefault="00C86974" w:rsidP="004E2580">
      <w:pPr>
        <w:widowControl w:val="0"/>
        <w:ind w:right="-1" w:firstLine="709"/>
        <w:jc w:val="both"/>
      </w:pPr>
      <w:r w:rsidRPr="00C0131F">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363610A9" w14:textId="5CE2D566" w:rsidR="00C86974" w:rsidRPr="00C0131F" w:rsidRDefault="00C86974" w:rsidP="004E2580">
      <w:pPr>
        <w:widowControl w:val="0"/>
        <w:ind w:right="-1" w:firstLine="709"/>
        <w:jc w:val="both"/>
      </w:pPr>
      <w:r w:rsidRPr="00C0131F">
        <w:t>1</w:t>
      </w:r>
      <w:r w:rsidR="00872A46" w:rsidRPr="00C0131F">
        <w:t>7</w:t>
      </w:r>
      <w:r w:rsidRPr="00C0131F">
        <w:t>.18.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329EE79" w14:textId="62ECABBD" w:rsidR="00C86974" w:rsidRPr="00C0131F" w:rsidRDefault="00C86974" w:rsidP="004E2580">
      <w:pPr>
        <w:widowControl w:val="0"/>
        <w:ind w:right="-1" w:firstLine="709"/>
        <w:jc w:val="both"/>
      </w:pPr>
      <w:r w:rsidRPr="00C0131F">
        <w:t>1</w:t>
      </w:r>
      <w:r w:rsidR="00872A46" w:rsidRPr="00C0131F">
        <w:t>7</w:t>
      </w:r>
      <w:r w:rsidRPr="00C0131F">
        <w:t xml:space="preserve">.19. Обязанность доказывания законности и обоснованности принятого решения и (или) совершенного действия (бездействия) возлагается на орган </w:t>
      </w:r>
      <w:r w:rsidR="00863AA2" w:rsidRPr="00C0131F">
        <w:t xml:space="preserve">муниципального </w:t>
      </w:r>
      <w:r w:rsidR="003B427D" w:rsidRPr="00C0131F">
        <w:t xml:space="preserve">жилищного </w:t>
      </w:r>
      <w:r w:rsidRPr="00C0131F">
        <w:t>контроля, решение и (или)</w:t>
      </w:r>
      <w:r w:rsidR="003B427D" w:rsidRPr="00C0131F">
        <w:t>,</w:t>
      </w:r>
      <w:r w:rsidRPr="00C0131F">
        <w:t xml:space="preserve"> действие (бездействие) должностного лица которого обжалуются.</w:t>
      </w:r>
    </w:p>
    <w:p w14:paraId="0AAE71F3" w14:textId="44B5D714" w:rsidR="00C86974" w:rsidRPr="00C0131F" w:rsidRDefault="00C86974" w:rsidP="004E2580">
      <w:pPr>
        <w:widowControl w:val="0"/>
        <w:ind w:right="-1" w:firstLine="709"/>
        <w:jc w:val="both"/>
      </w:pPr>
      <w:r w:rsidRPr="00C0131F">
        <w:t>1</w:t>
      </w:r>
      <w:r w:rsidR="00872A46" w:rsidRPr="00C0131F">
        <w:t>7</w:t>
      </w:r>
      <w:r w:rsidRPr="00C0131F">
        <w:t xml:space="preserve">.20. По итогам рассмотрения жалобы руководитель органа </w:t>
      </w:r>
      <w:r w:rsidR="00CE29B7" w:rsidRPr="00C0131F">
        <w:t xml:space="preserve">муниципального </w:t>
      </w:r>
      <w:r w:rsidR="003B427D" w:rsidRPr="00C0131F">
        <w:t>жилищного</w:t>
      </w:r>
      <w:r w:rsidRPr="00C0131F">
        <w:t xml:space="preserve"> контроля принимает одно из следующих решений:</w:t>
      </w:r>
    </w:p>
    <w:p w14:paraId="61563085" w14:textId="77777777" w:rsidR="00C86974" w:rsidRPr="00C0131F" w:rsidRDefault="00C86974" w:rsidP="004E2580">
      <w:pPr>
        <w:widowControl w:val="0"/>
        <w:ind w:right="-1" w:firstLine="709"/>
        <w:jc w:val="both"/>
      </w:pPr>
      <w:r w:rsidRPr="00C0131F">
        <w:t>1) оставляет жалобу без удовлетворения;</w:t>
      </w:r>
    </w:p>
    <w:p w14:paraId="429055D4" w14:textId="60056055" w:rsidR="00C86974" w:rsidRPr="00C0131F" w:rsidRDefault="00C86974" w:rsidP="004E2580">
      <w:pPr>
        <w:widowControl w:val="0"/>
        <w:ind w:right="-1" w:firstLine="709"/>
        <w:jc w:val="both"/>
      </w:pPr>
      <w:r w:rsidRPr="00C0131F">
        <w:t xml:space="preserve">2) отменяет решение органа </w:t>
      </w:r>
      <w:r w:rsidR="00CE29B7" w:rsidRPr="00C0131F">
        <w:t xml:space="preserve">муниципального </w:t>
      </w:r>
      <w:r w:rsidR="003B427D" w:rsidRPr="00C0131F">
        <w:t xml:space="preserve">жилищного </w:t>
      </w:r>
      <w:r w:rsidRPr="00C0131F">
        <w:t>контроля полностью или частично;</w:t>
      </w:r>
    </w:p>
    <w:p w14:paraId="363974FE" w14:textId="3F021C28" w:rsidR="00C86974" w:rsidRPr="00C0131F" w:rsidRDefault="00C86974" w:rsidP="004E2580">
      <w:pPr>
        <w:widowControl w:val="0"/>
        <w:ind w:right="-1" w:firstLine="709"/>
        <w:jc w:val="both"/>
      </w:pPr>
      <w:r w:rsidRPr="00C0131F">
        <w:t xml:space="preserve">3) отменяет решение органа </w:t>
      </w:r>
      <w:r w:rsidR="00CE29B7" w:rsidRPr="00C0131F">
        <w:t xml:space="preserve">муниципального </w:t>
      </w:r>
      <w:r w:rsidR="003B427D" w:rsidRPr="00C0131F">
        <w:t xml:space="preserve">жилищного </w:t>
      </w:r>
      <w:r w:rsidRPr="00C0131F">
        <w:t>контроля полностью и принимает новое решение;</w:t>
      </w:r>
    </w:p>
    <w:p w14:paraId="5549F8FB" w14:textId="33FAF645" w:rsidR="00C86974" w:rsidRPr="00C0131F" w:rsidRDefault="00C86974" w:rsidP="004E2580">
      <w:pPr>
        <w:widowControl w:val="0"/>
        <w:ind w:right="-1" w:firstLine="709"/>
        <w:jc w:val="both"/>
      </w:pPr>
      <w:r w:rsidRPr="00C0131F">
        <w:t xml:space="preserve">4) признает действия (бездействие) должностных лиц органа </w:t>
      </w:r>
      <w:r w:rsidR="00CE29B7" w:rsidRPr="00C0131F">
        <w:t xml:space="preserve">муниципального </w:t>
      </w:r>
      <w:r w:rsidR="003B427D" w:rsidRPr="00C0131F">
        <w:t xml:space="preserve">жилищного </w:t>
      </w:r>
      <w:r w:rsidRPr="00C0131F">
        <w:t xml:space="preserve">контроля незаконными и выносит </w:t>
      </w:r>
      <w:r w:rsidR="00B20711" w:rsidRPr="00C0131F">
        <w:t>решение, по существу,</w:t>
      </w:r>
      <w:r w:rsidRPr="00C0131F">
        <w:t xml:space="preserve"> в том числе об осуществлении при необходимости определенных действий.</w:t>
      </w:r>
    </w:p>
    <w:p w14:paraId="5FD81FCB" w14:textId="795C4803" w:rsidR="00C86974" w:rsidRPr="00C0131F" w:rsidRDefault="00C86974" w:rsidP="004E2580">
      <w:pPr>
        <w:widowControl w:val="0"/>
        <w:ind w:right="-1" w:firstLine="709"/>
        <w:jc w:val="both"/>
      </w:pPr>
      <w:r w:rsidRPr="00C0131F">
        <w:t xml:space="preserve">17.21. Решение руководителя органа </w:t>
      </w:r>
      <w:r w:rsidR="00CE29B7" w:rsidRPr="00C0131F">
        <w:t xml:space="preserve">муниципального </w:t>
      </w:r>
      <w:r w:rsidR="003B427D" w:rsidRPr="00C0131F">
        <w:t xml:space="preserve">жилищного </w:t>
      </w:r>
      <w:r w:rsidRPr="00C0131F">
        <w:t xml:space="preserve">контроля, содержащее обоснование принятого решения, срок и порядок его </w:t>
      </w:r>
      <w:r w:rsidRPr="00C0131F">
        <w:lastRenderedPageBreak/>
        <w:t>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Краснодарского края в срок не позднее одного рабочего дня со дня его принятия.</w:t>
      </w:r>
    </w:p>
    <w:p w14:paraId="23246897" w14:textId="77777777" w:rsidR="003B427D" w:rsidRPr="00C0131F" w:rsidRDefault="003B427D" w:rsidP="004E2580">
      <w:pPr>
        <w:widowControl w:val="0"/>
        <w:ind w:right="-1" w:firstLine="709"/>
        <w:jc w:val="both"/>
      </w:pPr>
    </w:p>
    <w:p w14:paraId="1DEB43FD" w14:textId="67C7D9E0" w:rsidR="00FF29F8" w:rsidRPr="00C0131F" w:rsidRDefault="00FF29F8" w:rsidP="004E2580">
      <w:pPr>
        <w:widowControl w:val="0"/>
        <w:ind w:right="-1" w:firstLine="709"/>
        <w:jc w:val="center"/>
      </w:pPr>
      <w:r w:rsidRPr="00C0131F">
        <w:t>1</w:t>
      </w:r>
      <w:r w:rsidR="00872A46" w:rsidRPr="00C0131F">
        <w:t>8</w:t>
      </w:r>
      <w:r w:rsidRPr="00C0131F">
        <w:t>. Использование информационных систем при осуществлении</w:t>
      </w:r>
    </w:p>
    <w:p w14:paraId="0CC74159" w14:textId="7E5C20D4" w:rsidR="002D3CE6" w:rsidRPr="00C0131F" w:rsidRDefault="00FF29F8" w:rsidP="004E2580">
      <w:pPr>
        <w:widowControl w:val="0"/>
        <w:ind w:right="-1" w:firstLine="709"/>
        <w:jc w:val="center"/>
      </w:pPr>
      <w:r w:rsidRPr="00C0131F">
        <w:t>муниципального жилищного контроля</w:t>
      </w:r>
    </w:p>
    <w:p w14:paraId="718042A9" w14:textId="2F646884" w:rsidR="00FF29F8" w:rsidRPr="00C0131F" w:rsidRDefault="00FF29F8" w:rsidP="004E2580">
      <w:pPr>
        <w:widowControl w:val="0"/>
        <w:ind w:right="-1" w:firstLine="709"/>
        <w:jc w:val="both"/>
      </w:pPr>
    </w:p>
    <w:p w14:paraId="02474234" w14:textId="099B60BF" w:rsidR="00FF29F8" w:rsidRPr="00C0131F" w:rsidRDefault="005D4CF1" w:rsidP="004E2580">
      <w:pPr>
        <w:widowControl w:val="0"/>
        <w:ind w:right="-1" w:firstLine="709"/>
        <w:jc w:val="both"/>
      </w:pPr>
      <w:r w:rsidRPr="00C0131F">
        <w:t>1</w:t>
      </w:r>
      <w:r w:rsidR="00872A46" w:rsidRPr="00C0131F">
        <w:t>8</w:t>
      </w:r>
      <w:r w:rsidRPr="00C0131F">
        <w:t xml:space="preserve">.1. </w:t>
      </w:r>
      <w:r w:rsidR="00FF29F8" w:rsidRPr="00C0131F">
        <w:t xml:space="preserve">В целях информационного обеспечения муниципального </w:t>
      </w:r>
      <w:r w:rsidRPr="00C0131F">
        <w:t>жилищного</w:t>
      </w:r>
      <w:r w:rsidR="00FF29F8" w:rsidRPr="00C0131F">
        <w:t xml:space="preserve"> контроля органом </w:t>
      </w:r>
      <w:r w:rsidR="00863AA2" w:rsidRPr="00C0131F">
        <w:t xml:space="preserve">муниципального </w:t>
      </w:r>
      <w:r w:rsidRPr="00C0131F">
        <w:t>жилищного</w:t>
      </w:r>
      <w:r w:rsidR="00FF29F8" w:rsidRPr="00C0131F">
        <w:t xml:space="preserve"> контроля и его должностными лицами используются:</w:t>
      </w:r>
    </w:p>
    <w:p w14:paraId="02C383E9" w14:textId="77777777" w:rsidR="00FF29F8" w:rsidRPr="00C0131F" w:rsidRDefault="00FF29F8" w:rsidP="004E2580">
      <w:pPr>
        <w:widowControl w:val="0"/>
        <w:ind w:right="-1" w:firstLine="709"/>
        <w:jc w:val="both"/>
      </w:pPr>
      <w:r w:rsidRPr="00C0131F">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14:paraId="21A82BE9" w14:textId="4D68365A" w:rsidR="00FF29F8" w:rsidRPr="00C0131F" w:rsidRDefault="00FF29F8" w:rsidP="004E2580">
      <w:pPr>
        <w:widowControl w:val="0"/>
        <w:ind w:right="-1" w:firstLine="709"/>
        <w:jc w:val="both"/>
      </w:pPr>
      <w:r w:rsidRPr="00C0131F">
        <w:t xml:space="preserve">2) единый реестр контрольных </w:t>
      </w:r>
      <w:r w:rsidR="00A213E4" w:rsidRPr="00C0131F">
        <w:t xml:space="preserve">(надзорных) </w:t>
      </w:r>
      <w:r w:rsidRPr="00C0131F">
        <w:t>мероприятий;</w:t>
      </w:r>
    </w:p>
    <w:p w14:paraId="7E042564" w14:textId="40C71B8D" w:rsidR="00863AA2" w:rsidRPr="00C0131F" w:rsidRDefault="00863AA2" w:rsidP="004E2580">
      <w:pPr>
        <w:widowControl w:val="0"/>
        <w:ind w:right="-1" w:firstLine="709"/>
        <w:jc w:val="both"/>
      </w:pPr>
      <w:r w:rsidRPr="00C0131F">
        <w:t>3)</w:t>
      </w:r>
      <w:r w:rsidR="00A213E4" w:rsidRPr="00C0131F">
        <w:t xml:space="preserve"> государственная</w:t>
      </w:r>
      <w:r w:rsidRPr="00C0131F">
        <w:t xml:space="preserve"> информационная система жилищно-коммунального хозяйства;</w:t>
      </w:r>
    </w:p>
    <w:p w14:paraId="4BA93ED7" w14:textId="1F851746" w:rsidR="00FF29F8" w:rsidRPr="00C0131F" w:rsidRDefault="00863AA2" w:rsidP="004E2580">
      <w:pPr>
        <w:widowControl w:val="0"/>
        <w:ind w:right="-1" w:firstLine="709"/>
        <w:jc w:val="both"/>
      </w:pPr>
      <w:r w:rsidRPr="00C0131F">
        <w:t>4</w:t>
      </w:r>
      <w:r w:rsidR="00FF29F8" w:rsidRPr="00C0131F">
        <w:t>) информационная система (подсистема государственной информационной системы) досудебного обжалования;</w:t>
      </w:r>
    </w:p>
    <w:p w14:paraId="36DC8EF4" w14:textId="11AE4CFF" w:rsidR="00FF29F8" w:rsidRPr="00C0131F" w:rsidRDefault="00863AA2" w:rsidP="004E2580">
      <w:pPr>
        <w:widowControl w:val="0"/>
        <w:ind w:right="-1" w:firstLine="709"/>
        <w:jc w:val="both"/>
      </w:pPr>
      <w:r w:rsidRPr="00C0131F">
        <w:t>5</w:t>
      </w:r>
      <w:r w:rsidR="00FF29F8" w:rsidRPr="00C0131F">
        <w:t xml:space="preserve">) информационные системы органа муниципального </w:t>
      </w:r>
      <w:r w:rsidR="00F43ADB" w:rsidRPr="00C0131F">
        <w:t>жилищного</w:t>
      </w:r>
      <w:r w:rsidR="00FF29F8" w:rsidRPr="00C0131F">
        <w:t xml:space="preserve"> контроля.</w:t>
      </w:r>
    </w:p>
    <w:p w14:paraId="4665001B" w14:textId="3702F2FF" w:rsidR="00FF29F8" w:rsidRPr="00C0131F" w:rsidRDefault="00FF29F8" w:rsidP="004E2580">
      <w:pPr>
        <w:widowControl w:val="0"/>
        <w:ind w:right="-1" w:firstLine="709"/>
        <w:jc w:val="both"/>
      </w:pPr>
      <w:r w:rsidRPr="00C0131F">
        <w:t xml:space="preserve">В соответствии с законодательством Российской Федерации, законодательством Краснодарского края, муниципальными правовыми актами могут быть созданы иные информационные системы в целях обеспечения организации и осуществления </w:t>
      </w:r>
      <w:bookmarkStart w:id="38" w:name="_Hlk88491935"/>
      <w:r w:rsidRPr="00C0131F">
        <w:t>муниципального</w:t>
      </w:r>
      <w:bookmarkEnd w:id="38"/>
      <w:r w:rsidRPr="00C0131F">
        <w:t xml:space="preserve"> </w:t>
      </w:r>
      <w:r w:rsidR="00F43ADB" w:rsidRPr="00C0131F">
        <w:t>жилищного</w:t>
      </w:r>
      <w:r w:rsidRPr="00C0131F">
        <w:t xml:space="preserve"> контроля, которые должны обеспечивать передачу необходимых сведений в единый реестр видов контроля и единый реестр контрольных </w:t>
      </w:r>
      <w:r w:rsidR="001246D9" w:rsidRPr="00C0131F">
        <w:t xml:space="preserve">(надзорных) </w:t>
      </w:r>
      <w:r w:rsidRPr="00C0131F">
        <w:t>мероприятий.</w:t>
      </w:r>
    </w:p>
    <w:p w14:paraId="2BC1E101" w14:textId="2318B7B5" w:rsidR="00FF29F8" w:rsidRPr="00C0131F" w:rsidRDefault="00FF29F8" w:rsidP="004E2580">
      <w:pPr>
        <w:widowControl w:val="0"/>
        <w:ind w:right="-1" w:firstLine="709"/>
        <w:jc w:val="both"/>
      </w:pPr>
      <w:r w:rsidRPr="00C0131F">
        <w:t xml:space="preserve">Требования к информационному взаимодействию информационных систем, указанных в подпунктах 1, 2 настоящего пункта, а также информационных систем, представляющих информацию для целей муниципального </w:t>
      </w:r>
      <w:r w:rsidR="005D4CF1" w:rsidRPr="00C0131F">
        <w:t>жилищного</w:t>
      </w:r>
      <w:r w:rsidRPr="00C0131F">
        <w:t xml:space="preserve"> контроля, установлены Правительством Российской Федерации.</w:t>
      </w:r>
    </w:p>
    <w:p w14:paraId="47E1AAFF" w14:textId="46CED82A" w:rsidR="00FF29F8" w:rsidRPr="00C0131F" w:rsidRDefault="00FF29F8" w:rsidP="004E2580">
      <w:pPr>
        <w:widowControl w:val="0"/>
        <w:ind w:right="-1" w:firstLine="709"/>
        <w:jc w:val="both"/>
      </w:pPr>
      <w:r w:rsidRPr="00C0131F">
        <w:t>1</w:t>
      </w:r>
      <w:r w:rsidR="00896B77" w:rsidRPr="00C0131F">
        <w:t>8</w:t>
      </w:r>
      <w:r w:rsidRPr="00C0131F">
        <w:t xml:space="preserve">.2. Информационные системы органа муниципального </w:t>
      </w:r>
      <w:r w:rsidR="005D4CF1" w:rsidRPr="00C0131F">
        <w:t>жилищного</w:t>
      </w:r>
      <w:r w:rsidRPr="00C0131F">
        <w:t xml:space="preserve"> контроля создаются в следующих целях:</w:t>
      </w:r>
    </w:p>
    <w:p w14:paraId="3769C4FD" w14:textId="77777777" w:rsidR="00FF29F8" w:rsidRPr="00C0131F" w:rsidRDefault="00FF29F8" w:rsidP="004E2580">
      <w:pPr>
        <w:widowControl w:val="0"/>
        <w:ind w:right="-1" w:firstLine="709"/>
        <w:jc w:val="both"/>
      </w:pPr>
      <w:r w:rsidRPr="00C0131F">
        <w:t>1) учет объектов контроля и связанных с ними контролируемых лиц;</w:t>
      </w:r>
    </w:p>
    <w:p w14:paraId="6FB6FB45" w14:textId="77777777" w:rsidR="00FF29F8" w:rsidRPr="00C0131F" w:rsidRDefault="00FF29F8" w:rsidP="004E2580">
      <w:pPr>
        <w:widowControl w:val="0"/>
        <w:ind w:right="-1" w:firstLine="709"/>
        <w:jc w:val="both"/>
      </w:pPr>
      <w:r w:rsidRPr="00C0131F">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59D26C58" w14:textId="30CB3202" w:rsidR="00FF29F8" w:rsidRPr="00C0131F" w:rsidRDefault="00FF29F8" w:rsidP="004E2580">
      <w:pPr>
        <w:widowControl w:val="0"/>
        <w:ind w:right="-1" w:firstLine="709"/>
        <w:jc w:val="both"/>
      </w:pPr>
      <w:r w:rsidRPr="00C0131F">
        <w:t xml:space="preserve">3) взаимодействие органа </w:t>
      </w:r>
      <w:r w:rsidR="00896B77" w:rsidRPr="00C0131F">
        <w:t xml:space="preserve">муниципального </w:t>
      </w:r>
      <w:r w:rsidR="005D4CF1" w:rsidRPr="00C0131F">
        <w:t>жилищного</w:t>
      </w:r>
      <w:r w:rsidRPr="00C0131F">
        <w:t xml:space="preserve"> контроля при организации и осуществлении муниципального </w:t>
      </w:r>
      <w:r w:rsidR="005D4CF1" w:rsidRPr="00C0131F">
        <w:t>жилищного</w:t>
      </w:r>
      <w:r w:rsidRPr="00C0131F">
        <w:t xml:space="preserve">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7893438F" w14:textId="12B1FB69" w:rsidR="00FF29F8" w:rsidRPr="00C0131F" w:rsidRDefault="00FF29F8" w:rsidP="004E2580">
      <w:pPr>
        <w:widowControl w:val="0"/>
        <w:ind w:right="-1" w:firstLine="709"/>
        <w:jc w:val="both"/>
      </w:pPr>
      <w:r w:rsidRPr="00C0131F">
        <w:t xml:space="preserve">4) </w:t>
      </w:r>
      <w:r w:rsidR="00985377" w:rsidRPr="00C0131F">
        <w:t xml:space="preserve">планирование и (или) </w:t>
      </w:r>
      <w:r w:rsidRPr="00C0131F">
        <w:t>проведение профилактических мероприятий, контрольных мероприятий;</w:t>
      </w:r>
    </w:p>
    <w:p w14:paraId="4493ABC0" w14:textId="44EBD305" w:rsidR="00FF29F8" w:rsidRPr="00C0131F" w:rsidRDefault="00FF29F8" w:rsidP="004E2580">
      <w:pPr>
        <w:widowControl w:val="0"/>
        <w:ind w:right="-1" w:firstLine="709"/>
        <w:jc w:val="both"/>
      </w:pPr>
      <w:r w:rsidRPr="00C0131F">
        <w:lastRenderedPageBreak/>
        <w:t xml:space="preserve">5) учет действий и решений должностных лиц органа </w:t>
      </w:r>
      <w:r w:rsidR="00896B77" w:rsidRPr="00C0131F">
        <w:t xml:space="preserve">муниципального </w:t>
      </w:r>
      <w:r w:rsidR="005D4CF1" w:rsidRPr="00C0131F">
        <w:t>жилищного</w:t>
      </w:r>
      <w:r w:rsidRPr="00C0131F">
        <w:t xml:space="preserve"> контроля и решений органа </w:t>
      </w:r>
      <w:r w:rsidR="00CE29B7" w:rsidRPr="00C0131F">
        <w:t xml:space="preserve">муниципального </w:t>
      </w:r>
      <w:r w:rsidR="005D4CF1" w:rsidRPr="00C0131F">
        <w:t>жилищного</w:t>
      </w:r>
      <w:r w:rsidRPr="00C0131F">
        <w:t xml:space="preserve"> контроля, принимаемых при организации и осуществлении муниципального </w:t>
      </w:r>
      <w:r w:rsidR="005D4CF1" w:rsidRPr="00C0131F">
        <w:t>жилищного</w:t>
      </w:r>
      <w:r w:rsidRPr="00C0131F">
        <w:t xml:space="preserve"> контроля;</w:t>
      </w:r>
    </w:p>
    <w:p w14:paraId="7030C6AE" w14:textId="77777777" w:rsidR="00FF29F8" w:rsidRPr="00C0131F" w:rsidRDefault="00FF29F8" w:rsidP="004E2580">
      <w:pPr>
        <w:widowControl w:val="0"/>
        <w:ind w:right="-1" w:firstLine="709"/>
        <w:jc w:val="both"/>
      </w:pPr>
      <w:r w:rsidRPr="00C0131F">
        <w:t>6) учет результатов проведения профилактических мероприятий, контрольных мероприятий;</w:t>
      </w:r>
    </w:p>
    <w:p w14:paraId="1A42EA90" w14:textId="77777777" w:rsidR="00FF29F8" w:rsidRPr="00C0131F" w:rsidRDefault="00FF29F8" w:rsidP="004E2580">
      <w:pPr>
        <w:widowControl w:val="0"/>
        <w:ind w:right="-1" w:firstLine="709"/>
        <w:jc w:val="both"/>
      </w:pPr>
      <w:r w:rsidRPr="00C0131F">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142D58C7" w14:textId="71F33847" w:rsidR="00FF29F8" w:rsidRPr="00C0131F" w:rsidRDefault="00FF29F8" w:rsidP="004E2580">
      <w:pPr>
        <w:widowControl w:val="0"/>
        <w:ind w:right="-1" w:firstLine="709"/>
        <w:jc w:val="both"/>
      </w:pPr>
      <w:r w:rsidRPr="00C0131F">
        <w:t>8) информационное сопровождение иных вопросов организации и осуществления муниципального</w:t>
      </w:r>
      <w:r w:rsidR="005D4CF1" w:rsidRPr="00C0131F">
        <w:t xml:space="preserve"> жилищного</w:t>
      </w:r>
      <w:r w:rsidRPr="00C0131F">
        <w:t xml:space="preserve"> контроля.</w:t>
      </w:r>
    </w:p>
    <w:p w14:paraId="3A0A6167" w14:textId="77777777" w:rsidR="00FF29F8" w:rsidRPr="00C0131F" w:rsidRDefault="00FF29F8" w:rsidP="004E2580">
      <w:pPr>
        <w:widowControl w:val="0"/>
        <w:ind w:right="-1" w:firstLine="709"/>
        <w:jc w:val="both"/>
      </w:pPr>
    </w:p>
    <w:p w14:paraId="33E401EE" w14:textId="188C93D6" w:rsidR="005A3374" w:rsidRPr="00C0131F" w:rsidRDefault="005A3374" w:rsidP="004E2580">
      <w:pPr>
        <w:widowControl w:val="0"/>
        <w:ind w:right="-1" w:firstLine="709"/>
        <w:jc w:val="center"/>
      </w:pPr>
      <w:r w:rsidRPr="00C0131F">
        <w:t>1</w:t>
      </w:r>
      <w:r w:rsidR="00896B77" w:rsidRPr="00C0131F">
        <w:t>9</w:t>
      </w:r>
      <w:r w:rsidRPr="00C0131F">
        <w:t xml:space="preserve">. Оценка результативности и эффективности </w:t>
      </w:r>
    </w:p>
    <w:p w14:paraId="59F3BA57" w14:textId="7009CFAD" w:rsidR="001F1988" w:rsidRPr="00C0131F" w:rsidRDefault="005A3374" w:rsidP="004E2580">
      <w:pPr>
        <w:widowControl w:val="0"/>
        <w:ind w:right="-1" w:firstLine="709"/>
        <w:jc w:val="center"/>
      </w:pPr>
      <w:r w:rsidRPr="00C0131F">
        <w:t xml:space="preserve">деятельности органа </w:t>
      </w:r>
      <w:r w:rsidR="00896B77" w:rsidRPr="00C0131F">
        <w:t xml:space="preserve">муниципального </w:t>
      </w:r>
      <w:r w:rsidR="00F43ADB" w:rsidRPr="00C0131F">
        <w:t xml:space="preserve">жилищного </w:t>
      </w:r>
      <w:r w:rsidRPr="00C0131F">
        <w:t>контроля</w:t>
      </w:r>
    </w:p>
    <w:p w14:paraId="7A59FB41" w14:textId="77777777" w:rsidR="005A3374" w:rsidRPr="00C0131F" w:rsidRDefault="005A3374" w:rsidP="004E2580">
      <w:pPr>
        <w:widowControl w:val="0"/>
        <w:ind w:right="-1"/>
      </w:pPr>
    </w:p>
    <w:p w14:paraId="6E86A812" w14:textId="0F5721FA" w:rsidR="00BE201A" w:rsidRPr="00C0131F" w:rsidRDefault="00BE201A" w:rsidP="004E2580">
      <w:pPr>
        <w:widowControl w:val="0"/>
        <w:ind w:right="-1" w:firstLine="709"/>
        <w:jc w:val="both"/>
      </w:pPr>
      <w:r w:rsidRPr="00C0131F">
        <w:t>1</w:t>
      </w:r>
      <w:r w:rsidR="00896B77" w:rsidRPr="00C0131F">
        <w:t>9</w:t>
      </w:r>
      <w:r w:rsidRPr="00C0131F">
        <w:t xml:space="preserve">.1. Оценка результативности и эффективности деятельности органа </w:t>
      </w:r>
      <w:r w:rsidR="00896B77" w:rsidRPr="00C0131F">
        <w:t xml:space="preserve">муниципального </w:t>
      </w:r>
      <w:r w:rsidRPr="00C0131F">
        <w:t xml:space="preserve">жилищного контроля осуществляется на основе системы показателей результативности и эффективности муниципального </w:t>
      </w:r>
      <w:bookmarkStart w:id="39" w:name="_Hlk88132033"/>
      <w:r w:rsidRPr="00C0131F">
        <w:t>жилищного</w:t>
      </w:r>
      <w:bookmarkEnd w:id="39"/>
      <w:r w:rsidRPr="00C0131F">
        <w:t xml:space="preserve"> контроля.</w:t>
      </w:r>
    </w:p>
    <w:p w14:paraId="3EEAB8DE" w14:textId="4D7B6971" w:rsidR="00BE201A" w:rsidRPr="00C0131F" w:rsidRDefault="00BE201A" w:rsidP="004E2580">
      <w:pPr>
        <w:widowControl w:val="0"/>
        <w:ind w:right="-1" w:firstLine="709"/>
        <w:jc w:val="both"/>
      </w:pPr>
      <w:r w:rsidRPr="00C0131F">
        <w:t>1</w:t>
      </w:r>
      <w:r w:rsidR="00896B77" w:rsidRPr="00C0131F">
        <w:t>9</w:t>
      </w:r>
      <w:r w:rsidRPr="00C0131F">
        <w:t xml:space="preserve">.2. В систему показателей результативности и эффективности деятельности органа </w:t>
      </w:r>
      <w:r w:rsidR="00896B77" w:rsidRPr="00C0131F">
        <w:t xml:space="preserve">муниципального </w:t>
      </w:r>
      <w:r w:rsidRPr="00C0131F">
        <w:t>жилищного контроля входят:</w:t>
      </w:r>
    </w:p>
    <w:p w14:paraId="4DC30014" w14:textId="69049245" w:rsidR="00BE201A" w:rsidRPr="00C0131F" w:rsidRDefault="00BE201A" w:rsidP="004E2580">
      <w:pPr>
        <w:widowControl w:val="0"/>
        <w:ind w:right="-1" w:firstLine="709"/>
        <w:jc w:val="both"/>
      </w:pPr>
      <w:r w:rsidRPr="00C0131F">
        <w:t>1) ключевые показатели муниципального жилищного контроля, отражающие уровень минимизации вреда (ущерба) охраняемым законом ценностям, уровень устранения риска причинения вреда (ущерба) объектам контроля, по которым устанавливаются целевые (плановые) значения и достижение которых должен обеспечить орган жилищного контроля;</w:t>
      </w:r>
    </w:p>
    <w:p w14:paraId="4CE6DA87" w14:textId="289051AC" w:rsidR="00BE201A" w:rsidRPr="00C0131F" w:rsidRDefault="00BE201A" w:rsidP="004E2580">
      <w:pPr>
        <w:widowControl w:val="0"/>
        <w:ind w:right="-1" w:firstLine="709"/>
        <w:jc w:val="both"/>
      </w:pPr>
      <w:r w:rsidRPr="00C0131F">
        <w:t>2) индикативные показатели муниципального жилищного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4F5A5006" w14:textId="6F44ED6E" w:rsidR="00BE201A" w:rsidRPr="00C0131F" w:rsidRDefault="00BE201A" w:rsidP="004E2580">
      <w:pPr>
        <w:widowControl w:val="0"/>
        <w:ind w:right="-1" w:firstLine="709"/>
        <w:jc w:val="both"/>
      </w:pPr>
      <w:r w:rsidRPr="00C0131F">
        <w:t>1</w:t>
      </w:r>
      <w:r w:rsidR="002C3C67" w:rsidRPr="00C0131F">
        <w:t>9</w:t>
      </w:r>
      <w:r w:rsidRPr="00C0131F">
        <w:t>.3.</w:t>
      </w:r>
      <w:r w:rsidR="00985377" w:rsidRPr="00C0131F">
        <w:t xml:space="preserve"> Перечень</w:t>
      </w:r>
      <w:r w:rsidRPr="00C0131F">
        <w:t xml:space="preserve"> показате</w:t>
      </w:r>
      <w:r w:rsidR="00985377" w:rsidRPr="00C0131F">
        <w:t>лей результативности</w:t>
      </w:r>
      <w:r w:rsidR="00167D1D" w:rsidRPr="00C0131F">
        <w:t xml:space="preserve"> и эффективности</w:t>
      </w:r>
      <w:r w:rsidRPr="00C0131F">
        <w:t xml:space="preserve"> муниципального жилищного контроля </w:t>
      </w:r>
      <w:r w:rsidR="00167D1D" w:rsidRPr="00C0131F">
        <w:t xml:space="preserve">установлены </w:t>
      </w:r>
      <w:r w:rsidR="00E1529B" w:rsidRPr="00C0131F">
        <w:t>п</w:t>
      </w:r>
      <w:r w:rsidR="00167D1D" w:rsidRPr="00C0131F">
        <w:t>риложением к Положению.</w:t>
      </w:r>
    </w:p>
    <w:p w14:paraId="56BCCDFF" w14:textId="7851AD42" w:rsidR="00BE201A" w:rsidRPr="00C0131F" w:rsidRDefault="00BE201A" w:rsidP="004E2580">
      <w:pPr>
        <w:widowControl w:val="0"/>
        <w:ind w:right="-1" w:firstLine="709"/>
        <w:jc w:val="both"/>
      </w:pPr>
      <w:r w:rsidRPr="00C0131F">
        <w:t>1</w:t>
      </w:r>
      <w:r w:rsidR="002C3C67" w:rsidRPr="00C0131F">
        <w:t>9</w:t>
      </w:r>
      <w:r w:rsidRPr="00C0131F">
        <w:t>.4. Не допускается установление ключевых показателей муниципального жилищного контроля, основанных на количестве проведенных профилактических мероприятий и контрольных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законодательством Краснодарского края об административных правонарушениях.</w:t>
      </w:r>
    </w:p>
    <w:p w14:paraId="4B276445" w14:textId="2237AB04" w:rsidR="003C52FD" w:rsidRPr="00C0131F" w:rsidRDefault="00BE201A" w:rsidP="004E2580">
      <w:pPr>
        <w:widowControl w:val="0"/>
        <w:ind w:right="-1" w:firstLine="709"/>
        <w:jc w:val="both"/>
      </w:pPr>
      <w:r w:rsidRPr="00C0131F">
        <w:t>1</w:t>
      </w:r>
      <w:r w:rsidR="002C3C67" w:rsidRPr="00C0131F">
        <w:t>9</w:t>
      </w:r>
      <w:r w:rsidRPr="00C0131F">
        <w:t xml:space="preserve">.5. Орган </w:t>
      </w:r>
      <w:r w:rsidR="00985377" w:rsidRPr="00C0131F">
        <w:t xml:space="preserve">муниципального </w:t>
      </w:r>
      <w:r w:rsidRPr="00C0131F">
        <w:t xml:space="preserve">жилищного контроля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w:t>
      </w:r>
      <w:r w:rsidRPr="00C0131F">
        <w:lastRenderedPageBreak/>
        <w:t>показателях муниципального жилищного контроля, в том числе о влиянии профилактических мероприятий и контрольных мероприятий на достижение ключевых показателей, в соответствии с требованиями к подготовке докладов о видах контроля, установленных Правительством Российской Федерации.</w:t>
      </w:r>
    </w:p>
    <w:p w14:paraId="330187BE" w14:textId="5CC15432" w:rsidR="003C52FD" w:rsidRPr="00C0131F" w:rsidRDefault="003C52FD" w:rsidP="004E2580">
      <w:pPr>
        <w:widowControl w:val="0"/>
        <w:ind w:right="-1" w:firstLine="709"/>
        <w:jc w:val="both"/>
      </w:pPr>
    </w:p>
    <w:p w14:paraId="781212F0" w14:textId="119D42AC" w:rsidR="00380970" w:rsidRPr="00C0131F" w:rsidRDefault="00380970" w:rsidP="004E2580">
      <w:pPr>
        <w:widowControl w:val="0"/>
        <w:ind w:right="-1" w:firstLine="709"/>
        <w:jc w:val="both"/>
      </w:pPr>
    </w:p>
    <w:p w14:paraId="686D8582" w14:textId="7650A952" w:rsidR="003116FD" w:rsidRPr="00C0131F" w:rsidRDefault="00040C64" w:rsidP="004E2580">
      <w:pPr>
        <w:widowControl w:val="0"/>
        <w:ind w:right="-1"/>
        <w:jc w:val="both"/>
      </w:pPr>
      <w:r w:rsidRPr="00C0131F">
        <w:t>Г</w:t>
      </w:r>
      <w:r w:rsidR="003116FD" w:rsidRPr="00C0131F">
        <w:t>лав</w:t>
      </w:r>
      <w:r w:rsidR="005618AC" w:rsidRPr="00C0131F">
        <w:t>а</w:t>
      </w:r>
      <w:r w:rsidR="003116FD" w:rsidRPr="00C0131F">
        <w:t xml:space="preserve"> муниципального образования</w:t>
      </w:r>
    </w:p>
    <w:p w14:paraId="4CA7C409" w14:textId="5A701FFC" w:rsidR="003116FD" w:rsidRPr="00C0131F" w:rsidRDefault="003116FD" w:rsidP="004E2580">
      <w:pPr>
        <w:widowControl w:val="0"/>
        <w:ind w:right="-1"/>
        <w:jc w:val="both"/>
      </w:pPr>
      <w:r w:rsidRPr="00C0131F">
        <w:t xml:space="preserve">город-курорт Геленджик                                                  </w:t>
      </w:r>
      <w:r w:rsidR="00B61D99" w:rsidRPr="00C0131F">
        <w:t xml:space="preserve">              </w:t>
      </w:r>
      <w:r w:rsidRPr="00C0131F">
        <w:t xml:space="preserve">  </w:t>
      </w:r>
      <w:r w:rsidR="005618AC" w:rsidRPr="00C0131F">
        <w:t>А.А. Богодистов</w:t>
      </w:r>
    </w:p>
    <w:bookmarkEnd w:id="9"/>
    <w:p w14:paraId="06A04466" w14:textId="77777777" w:rsidR="00D12854" w:rsidRPr="00C0131F" w:rsidRDefault="00D12854" w:rsidP="00686214">
      <w:pPr>
        <w:ind w:right="-1" w:firstLine="709"/>
        <w:jc w:val="both"/>
      </w:pPr>
    </w:p>
    <w:p w14:paraId="72CCFBD5" w14:textId="77777777" w:rsidR="00583AB4" w:rsidRDefault="00583AB4" w:rsidP="00583AB4">
      <w:pPr>
        <w:ind w:right="-1"/>
        <w:jc w:val="both"/>
        <w:sectPr w:rsidR="00583AB4" w:rsidSect="003A6754">
          <w:pgSz w:w="11906" w:h="16838"/>
          <w:pgMar w:top="1134" w:right="567" w:bottom="1021" w:left="1701" w:header="709" w:footer="709" w:gutter="0"/>
          <w:pgNumType w:start="1"/>
          <w:cols w:space="708"/>
          <w:titlePg/>
          <w:docGrid w:linePitch="360"/>
        </w:sectPr>
      </w:pPr>
    </w:p>
    <w:p w14:paraId="5E5B0548" w14:textId="67D5432D" w:rsidR="00583AB4" w:rsidRPr="00583AB4" w:rsidRDefault="00583AB4" w:rsidP="00583AB4">
      <w:pPr>
        <w:pStyle w:val="ConsPlusNormal"/>
        <w:spacing w:line="192" w:lineRule="auto"/>
        <w:ind w:left="9923" w:firstLine="0"/>
        <w:outlineLvl w:val="1"/>
        <w:rPr>
          <w:rFonts w:ascii="Times New Roman" w:hAnsi="Times New Roman" w:cs="Times New Roman"/>
          <w:sz w:val="28"/>
          <w:szCs w:val="28"/>
        </w:rPr>
      </w:pPr>
      <w:r w:rsidRPr="00583AB4">
        <w:rPr>
          <w:rFonts w:ascii="Times New Roman" w:hAnsi="Times New Roman" w:cs="Times New Roman"/>
          <w:sz w:val="28"/>
          <w:szCs w:val="28"/>
        </w:rPr>
        <w:lastRenderedPageBreak/>
        <w:t xml:space="preserve">Приложение </w:t>
      </w:r>
    </w:p>
    <w:p w14:paraId="64E69284" w14:textId="77777777" w:rsidR="00583AB4" w:rsidRPr="00583AB4" w:rsidRDefault="00583AB4" w:rsidP="00583AB4">
      <w:pPr>
        <w:ind w:left="9923"/>
      </w:pPr>
      <w:r w:rsidRPr="00583AB4">
        <w:t xml:space="preserve">к Положению о муниципальном </w:t>
      </w:r>
    </w:p>
    <w:p w14:paraId="7C8FB95A" w14:textId="77777777" w:rsidR="00583AB4" w:rsidRPr="00583AB4" w:rsidRDefault="00583AB4" w:rsidP="00583AB4">
      <w:pPr>
        <w:ind w:left="9923"/>
      </w:pPr>
      <w:r w:rsidRPr="00583AB4">
        <w:t xml:space="preserve">жилищном контроле на территории  </w:t>
      </w:r>
    </w:p>
    <w:p w14:paraId="1707C613" w14:textId="77777777" w:rsidR="006E2E30" w:rsidRDefault="00A213E4" w:rsidP="00583AB4">
      <w:pPr>
        <w:ind w:left="9923"/>
        <w:rPr>
          <w:iCs/>
        </w:rPr>
      </w:pPr>
      <w:r>
        <w:rPr>
          <w:iCs/>
        </w:rPr>
        <w:t>м</w:t>
      </w:r>
      <w:r w:rsidR="00583AB4">
        <w:rPr>
          <w:iCs/>
        </w:rPr>
        <w:t xml:space="preserve">униципального образования </w:t>
      </w:r>
    </w:p>
    <w:p w14:paraId="30C6A503" w14:textId="5052E429" w:rsidR="00583AB4" w:rsidRDefault="00583AB4" w:rsidP="00583AB4">
      <w:pPr>
        <w:ind w:left="9923"/>
        <w:rPr>
          <w:iCs/>
        </w:rPr>
      </w:pPr>
      <w:r>
        <w:rPr>
          <w:iCs/>
        </w:rPr>
        <w:t>город-курорт Геленджик</w:t>
      </w:r>
    </w:p>
    <w:p w14:paraId="4B324FDF" w14:textId="642EFB72" w:rsidR="00A146EA" w:rsidRDefault="00A146EA" w:rsidP="00583AB4">
      <w:pPr>
        <w:ind w:left="9923"/>
        <w:rPr>
          <w:iCs/>
        </w:rPr>
      </w:pPr>
    </w:p>
    <w:p w14:paraId="797131A8" w14:textId="6327956A" w:rsidR="00A146EA" w:rsidRDefault="00A146EA" w:rsidP="00583AB4">
      <w:pPr>
        <w:ind w:left="9923"/>
        <w:rPr>
          <w:iCs/>
        </w:rPr>
      </w:pPr>
      <w:r>
        <w:rPr>
          <w:iCs/>
        </w:rPr>
        <w:t>УТВЕРЖДЕН</w:t>
      </w:r>
    </w:p>
    <w:p w14:paraId="625A497B" w14:textId="4DEC46CF" w:rsidR="00A146EA" w:rsidRDefault="00DA358B" w:rsidP="00583AB4">
      <w:pPr>
        <w:ind w:left="9923"/>
        <w:rPr>
          <w:iCs/>
        </w:rPr>
      </w:pPr>
      <w:r>
        <w:rPr>
          <w:iCs/>
        </w:rPr>
        <w:t>р</w:t>
      </w:r>
      <w:r w:rsidR="00A146EA">
        <w:rPr>
          <w:iCs/>
        </w:rPr>
        <w:t xml:space="preserve">ешением Думы муниципального </w:t>
      </w:r>
      <w:r w:rsidR="00F32216">
        <w:rPr>
          <w:iCs/>
        </w:rPr>
        <w:br/>
      </w:r>
      <w:r w:rsidR="00A146EA">
        <w:rPr>
          <w:iCs/>
        </w:rPr>
        <w:t>образования город-курорт Геленджик</w:t>
      </w:r>
    </w:p>
    <w:p w14:paraId="6DE2C83F" w14:textId="36BB5D6B" w:rsidR="00A146EA" w:rsidRPr="00583AB4" w:rsidRDefault="00A146EA" w:rsidP="00583AB4">
      <w:pPr>
        <w:ind w:left="9923"/>
        <w:rPr>
          <w:iCs/>
          <w:vertAlign w:val="superscript"/>
        </w:rPr>
      </w:pPr>
      <w:r>
        <w:rPr>
          <w:iCs/>
        </w:rPr>
        <w:t>от_________________№___________</w:t>
      </w:r>
    </w:p>
    <w:p w14:paraId="38527D73" w14:textId="513C4560" w:rsidR="00855232" w:rsidRDefault="00855232" w:rsidP="00855232">
      <w:pPr>
        <w:jc w:val="center"/>
        <w:outlineLvl w:val="0"/>
        <w:rPr>
          <w:b/>
        </w:rPr>
      </w:pPr>
    </w:p>
    <w:p w14:paraId="103E4EC4" w14:textId="41607558" w:rsidR="00ED69D1" w:rsidRDefault="00ED69D1" w:rsidP="00855232">
      <w:pPr>
        <w:jc w:val="center"/>
        <w:outlineLvl w:val="0"/>
        <w:rPr>
          <w:b/>
        </w:rPr>
      </w:pPr>
    </w:p>
    <w:p w14:paraId="3DDE55A0" w14:textId="1587A72E" w:rsidR="006041E3" w:rsidRPr="006041E3" w:rsidRDefault="00FC0F64" w:rsidP="006041E3">
      <w:pPr>
        <w:jc w:val="center"/>
        <w:outlineLvl w:val="0"/>
        <w:rPr>
          <w:bCs/>
        </w:rPr>
      </w:pPr>
      <w:r>
        <w:rPr>
          <w:bCs/>
        </w:rPr>
        <w:t>ПЕРЕЧЕНЬ</w:t>
      </w:r>
    </w:p>
    <w:p w14:paraId="249CEC1C" w14:textId="35ED4A86" w:rsidR="00583AB4" w:rsidRPr="00FC0F64" w:rsidRDefault="00583AB4" w:rsidP="00855232">
      <w:pPr>
        <w:jc w:val="center"/>
        <w:outlineLvl w:val="0"/>
        <w:rPr>
          <w:bCs/>
        </w:rPr>
      </w:pPr>
      <w:r w:rsidRPr="00FC0F64">
        <w:rPr>
          <w:bCs/>
        </w:rPr>
        <w:t>показателей результативности и эффективности муниципального жилищного контроля</w:t>
      </w:r>
    </w:p>
    <w:p w14:paraId="21C810AF" w14:textId="77777777" w:rsidR="00320BF7" w:rsidRPr="0019053D" w:rsidRDefault="00320BF7" w:rsidP="00855232">
      <w:pPr>
        <w:jc w:val="center"/>
        <w:outlineLvl w:val="0"/>
        <w:rPr>
          <w:b/>
        </w:rPr>
      </w:pPr>
    </w:p>
    <w:tbl>
      <w:tblPr>
        <w:tblW w:w="14601" w:type="dxa"/>
        <w:tblInd w:w="-5" w:type="dxa"/>
        <w:tblLayout w:type="fixed"/>
        <w:tblLook w:val="04A0" w:firstRow="1" w:lastRow="0" w:firstColumn="1" w:lastColumn="0" w:noHBand="0" w:noVBand="1"/>
      </w:tblPr>
      <w:tblGrid>
        <w:gridCol w:w="709"/>
        <w:gridCol w:w="2835"/>
        <w:gridCol w:w="1373"/>
        <w:gridCol w:w="2973"/>
        <w:gridCol w:w="705"/>
        <w:gridCol w:w="7"/>
        <w:gridCol w:w="805"/>
        <w:gridCol w:w="709"/>
        <w:gridCol w:w="885"/>
        <w:gridCol w:w="906"/>
        <w:gridCol w:w="1378"/>
        <w:gridCol w:w="20"/>
        <w:gridCol w:w="1296"/>
      </w:tblGrid>
      <w:tr w:rsidR="00583AB4" w:rsidRPr="00ED69D1" w14:paraId="2F572446" w14:textId="77777777" w:rsidTr="00B10FA1">
        <w:trPr>
          <w:trHeight w:val="375"/>
        </w:trPr>
        <w:tc>
          <w:tcPr>
            <w:tcW w:w="709" w:type="dxa"/>
            <w:vMerge w:val="restart"/>
            <w:tcBorders>
              <w:top w:val="single" w:sz="4" w:space="0" w:color="auto"/>
              <w:left w:val="single" w:sz="4" w:space="0" w:color="auto"/>
              <w:right w:val="single" w:sz="4" w:space="0" w:color="auto"/>
            </w:tcBorders>
            <w:shd w:val="clear" w:color="auto" w:fill="auto"/>
            <w:vAlign w:val="center"/>
            <w:hideMark/>
          </w:tcPr>
          <w:p w14:paraId="331AB248" w14:textId="77777777" w:rsidR="00583AB4" w:rsidRPr="00ED69D1" w:rsidRDefault="00583AB4" w:rsidP="007119CE">
            <w:pPr>
              <w:jc w:val="center"/>
              <w:rPr>
                <w:sz w:val="24"/>
                <w:szCs w:val="24"/>
              </w:rPr>
            </w:pPr>
            <w:r w:rsidRPr="00ED69D1">
              <w:rPr>
                <w:sz w:val="24"/>
                <w:szCs w:val="24"/>
              </w:rPr>
              <w:t xml:space="preserve">Номер показателя </w:t>
            </w:r>
          </w:p>
        </w:tc>
        <w:tc>
          <w:tcPr>
            <w:tcW w:w="2835" w:type="dxa"/>
            <w:vMerge w:val="restart"/>
            <w:tcBorders>
              <w:top w:val="single" w:sz="4" w:space="0" w:color="auto"/>
              <w:left w:val="nil"/>
              <w:right w:val="single" w:sz="4" w:space="0" w:color="auto"/>
            </w:tcBorders>
            <w:shd w:val="clear" w:color="auto" w:fill="auto"/>
            <w:vAlign w:val="center"/>
            <w:hideMark/>
          </w:tcPr>
          <w:p w14:paraId="22365245" w14:textId="77777777" w:rsidR="00583AB4" w:rsidRPr="00ED69D1" w:rsidRDefault="00583AB4" w:rsidP="007119CE">
            <w:pPr>
              <w:jc w:val="center"/>
              <w:rPr>
                <w:sz w:val="24"/>
                <w:szCs w:val="24"/>
              </w:rPr>
            </w:pPr>
            <w:r w:rsidRPr="00ED69D1">
              <w:rPr>
                <w:sz w:val="24"/>
                <w:szCs w:val="24"/>
              </w:rPr>
              <w:t>Наименование показателя</w:t>
            </w:r>
          </w:p>
        </w:tc>
        <w:tc>
          <w:tcPr>
            <w:tcW w:w="1373" w:type="dxa"/>
            <w:vMerge w:val="restart"/>
            <w:tcBorders>
              <w:top w:val="single" w:sz="4" w:space="0" w:color="auto"/>
              <w:left w:val="nil"/>
              <w:right w:val="single" w:sz="4" w:space="0" w:color="auto"/>
            </w:tcBorders>
            <w:shd w:val="clear" w:color="auto" w:fill="auto"/>
            <w:vAlign w:val="center"/>
            <w:hideMark/>
          </w:tcPr>
          <w:p w14:paraId="18FED9F1" w14:textId="77777777" w:rsidR="00583AB4" w:rsidRPr="00ED69D1" w:rsidRDefault="00583AB4" w:rsidP="007119CE">
            <w:pPr>
              <w:jc w:val="center"/>
              <w:rPr>
                <w:sz w:val="24"/>
                <w:szCs w:val="24"/>
              </w:rPr>
            </w:pPr>
            <w:r w:rsidRPr="00ED69D1">
              <w:rPr>
                <w:sz w:val="24"/>
                <w:szCs w:val="24"/>
              </w:rPr>
              <w:t>Формула расчета</w:t>
            </w:r>
          </w:p>
        </w:tc>
        <w:tc>
          <w:tcPr>
            <w:tcW w:w="2973" w:type="dxa"/>
            <w:vMerge w:val="restart"/>
            <w:tcBorders>
              <w:top w:val="single" w:sz="4" w:space="0" w:color="auto"/>
              <w:left w:val="nil"/>
              <w:right w:val="single" w:sz="4" w:space="0" w:color="auto"/>
            </w:tcBorders>
            <w:shd w:val="clear" w:color="auto" w:fill="auto"/>
            <w:vAlign w:val="center"/>
            <w:hideMark/>
          </w:tcPr>
          <w:p w14:paraId="03FBA0DC" w14:textId="77777777" w:rsidR="00583AB4" w:rsidRPr="00ED69D1" w:rsidRDefault="00583AB4" w:rsidP="007119CE">
            <w:pPr>
              <w:jc w:val="center"/>
              <w:rPr>
                <w:sz w:val="24"/>
                <w:szCs w:val="24"/>
              </w:rPr>
            </w:pPr>
            <w:r w:rsidRPr="00ED69D1">
              <w:rPr>
                <w:sz w:val="24"/>
                <w:szCs w:val="24"/>
              </w:rPr>
              <w:t xml:space="preserve">Комментарии                        </w:t>
            </w:r>
            <w:proofErr w:type="gramStart"/>
            <w:r w:rsidRPr="00ED69D1">
              <w:rPr>
                <w:sz w:val="24"/>
                <w:szCs w:val="24"/>
              </w:rPr>
              <w:t xml:space="preserve">   (</w:t>
            </w:r>
            <w:proofErr w:type="gramEnd"/>
            <w:r w:rsidRPr="00ED69D1">
              <w:rPr>
                <w:sz w:val="24"/>
                <w:szCs w:val="24"/>
              </w:rPr>
              <w:t>интерпретация значений)</w:t>
            </w:r>
          </w:p>
        </w:tc>
        <w:tc>
          <w:tcPr>
            <w:tcW w:w="712" w:type="dxa"/>
            <w:gridSpan w:val="2"/>
            <w:vMerge w:val="restart"/>
            <w:tcBorders>
              <w:top w:val="single" w:sz="4" w:space="0" w:color="auto"/>
              <w:left w:val="nil"/>
              <w:right w:val="single" w:sz="4" w:space="0" w:color="auto"/>
            </w:tcBorders>
            <w:shd w:val="clear" w:color="auto" w:fill="auto"/>
            <w:vAlign w:val="center"/>
            <w:hideMark/>
          </w:tcPr>
          <w:p w14:paraId="6756D523" w14:textId="77777777" w:rsidR="00583AB4" w:rsidRPr="00ED69D1" w:rsidRDefault="00583AB4" w:rsidP="007119CE">
            <w:pPr>
              <w:jc w:val="center"/>
              <w:rPr>
                <w:sz w:val="24"/>
                <w:szCs w:val="24"/>
              </w:rPr>
            </w:pPr>
            <w:r w:rsidRPr="00ED69D1">
              <w:rPr>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5FB8F04A" w14:textId="77777777" w:rsidR="00583AB4" w:rsidRPr="00ED69D1" w:rsidRDefault="00583AB4" w:rsidP="007119CE">
            <w:pPr>
              <w:jc w:val="center"/>
              <w:rPr>
                <w:sz w:val="24"/>
                <w:szCs w:val="24"/>
              </w:rPr>
            </w:pPr>
            <w:r w:rsidRPr="00ED69D1">
              <w:rPr>
                <w:sz w:val="24"/>
                <w:szCs w:val="24"/>
              </w:rPr>
              <w:t>Международное сопоставление показателя</w:t>
            </w:r>
          </w:p>
          <w:p w14:paraId="093B88EB" w14:textId="74A45760" w:rsidR="00855232" w:rsidRPr="00ED69D1" w:rsidRDefault="00855232" w:rsidP="007119CE">
            <w:pPr>
              <w:jc w:val="center"/>
              <w:rPr>
                <w:sz w:val="24"/>
                <w:szCs w:val="24"/>
              </w:rPr>
            </w:pPr>
          </w:p>
        </w:tc>
        <w:tc>
          <w:tcPr>
            <w:tcW w:w="2500" w:type="dxa"/>
            <w:gridSpan w:val="3"/>
            <w:tcBorders>
              <w:top w:val="single" w:sz="4" w:space="0" w:color="auto"/>
              <w:left w:val="nil"/>
              <w:right w:val="single" w:sz="4" w:space="0" w:color="auto"/>
            </w:tcBorders>
          </w:tcPr>
          <w:p w14:paraId="4C0053BF" w14:textId="77777777" w:rsidR="00583AB4" w:rsidRPr="00ED69D1" w:rsidRDefault="00583AB4" w:rsidP="007119CE">
            <w:pPr>
              <w:jc w:val="center"/>
              <w:rPr>
                <w:sz w:val="24"/>
                <w:szCs w:val="24"/>
              </w:rPr>
            </w:pPr>
            <w:r w:rsidRPr="00ED69D1">
              <w:rPr>
                <w:sz w:val="24"/>
                <w:szCs w:val="24"/>
              </w:rPr>
              <w:t>Целевые значения показателей</w:t>
            </w:r>
          </w:p>
        </w:tc>
        <w:tc>
          <w:tcPr>
            <w:tcW w:w="1378" w:type="dxa"/>
            <w:vMerge w:val="restart"/>
            <w:tcBorders>
              <w:top w:val="single" w:sz="4" w:space="0" w:color="auto"/>
              <w:left w:val="nil"/>
              <w:right w:val="single" w:sz="4" w:space="0" w:color="auto"/>
            </w:tcBorders>
          </w:tcPr>
          <w:p w14:paraId="43999EF4" w14:textId="77777777" w:rsidR="00583AB4" w:rsidRPr="00ED69D1" w:rsidRDefault="00583AB4" w:rsidP="007119CE">
            <w:pPr>
              <w:jc w:val="center"/>
              <w:rPr>
                <w:sz w:val="24"/>
                <w:szCs w:val="24"/>
              </w:rPr>
            </w:pPr>
            <w:r w:rsidRPr="00ED69D1">
              <w:rPr>
                <w:sz w:val="24"/>
                <w:szCs w:val="24"/>
              </w:rPr>
              <w:t>Источники данных для определения значений показателя</w:t>
            </w:r>
          </w:p>
        </w:tc>
        <w:tc>
          <w:tcPr>
            <w:tcW w:w="1316" w:type="dxa"/>
            <w:gridSpan w:val="2"/>
            <w:vMerge w:val="restart"/>
            <w:tcBorders>
              <w:top w:val="single" w:sz="4" w:space="0" w:color="auto"/>
              <w:left w:val="nil"/>
              <w:right w:val="single" w:sz="4" w:space="0" w:color="auto"/>
            </w:tcBorders>
          </w:tcPr>
          <w:p w14:paraId="7773C4F0" w14:textId="16A04EE6" w:rsidR="00583AB4" w:rsidRPr="00ED69D1" w:rsidRDefault="00583AB4" w:rsidP="007119CE">
            <w:pPr>
              <w:jc w:val="center"/>
              <w:rPr>
                <w:sz w:val="24"/>
                <w:szCs w:val="24"/>
              </w:rPr>
            </w:pPr>
            <w:r w:rsidRPr="00ED69D1">
              <w:rPr>
                <w:sz w:val="24"/>
                <w:szCs w:val="24"/>
              </w:rPr>
              <w:t>Сведения о документах стратегического планирования, содержащих показатель (при его наличии)</w:t>
            </w:r>
          </w:p>
        </w:tc>
      </w:tr>
      <w:tr w:rsidR="00583AB4" w:rsidRPr="00ED69D1" w14:paraId="1E66A6EC" w14:textId="77777777" w:rsidTr="00B10FA1">
        <w:trPr>
          <w:trHeight w:val="1185"/>
        </w:trPr>
        <w:tc>
          <w:tcPr>
            <w:tcW w:w="709" w:type="dxa"/>
            <w:vMerge/>
            <w:tcBorders>
              <w:left w:val="single" w:sz="4" w:space="0" w:color="auto"/>
              <w:bottom w:val="single" w:sz="4" w:space="0" w:color="auto"/>
              <w:right w:val="single" w:sz="4" w:space="0" w:color="auto"/>
            </w:tcBorders>
            <w:shd w:val="clear" w:color="auto" w:fill="auto"/>
            <w:vAlign w:val="center"/>
            <w:hideMark/>
          </w:tcPr>
          <w:p w14:paraId="3D175949" w14:textId="77777777" w:rsidR="00583AB4" w:rsidRPr="00ED69D1" w:rsidRDefault="00583AB4" w:rsidP="007119CE">
            <w:pPr>
              <w:jc w:val="center"/>
              <w:rPr>
                <w:sz w:val="24"/>
                <w:szCs w:val="24"/>
              </w:rPr>
            </w:pPr>
          </w:p>
        </w:tc>
        <w:tc>
          <w:tcPr>
            <w:tcW w:w="2835" w:type="dxa"/>
            <w:vMerge/>
            <w:tcBorders>
              <w:left w:val="nil"/>
              <w:bottom w:val="single" w:sz="4" w:space="0" w:color="auto"/>
              <w:right w:val="single" w:sz="4" w:space="0" w:color="auto"/>
            </w:tcBorders>
            <w:shd w:val="clear" w:color="auto" w:fill="auto"/>
            <w:vAlign w:val="center"/>
            <w:hideMark/>
          </w:tcPr>
          <w:p w14:paraId="43C926C7" w14:textId="77777777" w:rsidR="00583AB4" w:rsidRPr="00ED69D1" w:rsidRDefault="00583AB4" w:rsidP="007119CE">
            <w:pPr>
              <w:jc w:val="center"/>
              <w:rPr>
                <w:sz w:val="24"/>
                <w:szCs w:val="24"/>
              </w:rPr>
            </w:pPr>
          </w:p>
        </w:tc>
        <w:tc>
          <w:tcPr>
            <w:tcW w:w="1373" w:type="dxa"/>
            <w:vMerge/>
            <w:tcBorders>
              <w:left w:val="nil"/>
              <w:bottom w:val="single" w:sz="4" w:space="0" w:color="auto"/>
              <w:right w:val="single" w:sz="4" w:space="0" w:color="auto"/>
            </w:tcBorders>
            <w:shd w:val="clear" w:color="auto" w:fill="auto"/>
            <w:vAlign w:val="center"/>
            <w:hideMark/>
          </w:tcPr>
          <w:p w14:paraId="16E1714B" w14:textId="77777777" w:rsidR="00583AB4" w:rsidRPr="00ED69D1" w:rsidRDefault="00583AB4" w:rsidP="007119CE">
            <w:pPr>
              <w:jc w:val="center"/>
              <w:rPr>
                <w:sz w:val="24"/>
                <w:szCs w:val="24"/>
              </w:rPr>
            </w:pPr>
          </w:p>
        </w:tc>
        <w:tc>
          <w:tcPr>
            <w:tcW w:w="2973" w:type="dxa"/>
            <w:vMerge/>
            <w:tcBorders>
              <w:left w:val="nil"/>
              <w:bottom w:val="single" w:sz="4" w:space="0" w:color="auto"/>
              <w:right w:val="single" w:sz="4" w:space="0" w:color="auto"/>
            </w:tcBorders>
            <w:shd w:val="clear" w:color="auto" w:fill="auto"/>
            <w:vAlign w:val="center"/>
            <w:hideMark/>
          </w:tcPr>
          <w:p w14:paraId="61C40B48" w14:textId="77777777" w:rsidR="00583AB4" w:rsidRPr="00ED69D1" w:rsidRDefault="00583AB4" w:rsidP="007119CE">
            <w:pPr>
              <w:jc w:val="center"/>
              <w:rPr>
                <w:sz w:val="24"/>
                <w:szCs w:val="24"/>
              </w:rPr>
            </w:pPr>
          </w:p>
        </w:tc>
        <w:tc>
          <w:tcPr>
            <w:tcW w:w="712" w:type="dxa"/>
            <w:gridSpan w:val="2"/>
            <w:vMerge/>
            <w:tcBorders>
              <w:left w:val="nil"/>
              <w:bottom w:val="single" w:sz="4" w:space="0" w:color="auto"/>
              <w:right w:val="single" w:sz="4" w:space="0" w:color="auto"/>
            </w:tcBorders>
            <w:shd w:val="clear" w:color="auto" w:fill="auto"/>
            <w:vAlign w:val="center"/>
            <w:hideMark/>
          </w:tcPr>
          <w:p w14:paraId="38F1BC79" w14:textId="77777777" w:rsidR="00583AB4" w:rsidRPr="00ED69D1" w:rsidRDefault="00583AB4" w:rsidP="007119CE">
            <w:pPr>
              <w:jc w:val="center"/>
              <w:rPr>
                <w:sz w:val="24"/>
                <w:szCs w:val="24"/>
              </w:rPr>
            </w:pPr>
          </w:p>
        </w:tc>
        <w:tc>
          <w:tcPr>
            <w:tcW w:w="805" w:type="dxa"/>
            <w:vMerge/>
            <w:tcBorders>
              <w:left w:val="nil"/>
              <w:bottom w:val="single" w:sz="4" w:space="0" w:color="auto"/>
              <w:right w:val="single" w:sz="4" w:space="0" w:color="auto"/>
            </w:tcBorders>
            <w:shd w:val="clear" w:color="auto" w:fill="auto"/>
            <w:vAlign w:val="center"/>
            <w:hideMark/>
          </w:tcPr>
          <w:p w14:paraId="2CD83657" w14:textId="77777777" w:rsidR="00583AB4" w:rsidRPr="00ED69D1" w:rsidRDefault="00583AB4" w:rsidP="007119CE">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4E4329" w14:textId="223CA8BB" w:rsidR="00A213E4" w:rsidRDefault="0036261B" w:rsidP="007119CE">
            <w:pPr>
              <w:jc w:val="center"/>
              <w:rPr>
                <w:sz w:val="24"/>
                <w:szCs w:val="24"/>
              </w:rPr>
            </w:pPr>
            <w:r>
              <w:rPr>
                <w:sz w:val="24"/>
                <w:szCs w:val="24"/>
              </w:rPr>
              <w:t>п</w:t>
            </w:r>
            <w:r w:rsidR="00583AB4" w:rsidRPr="00ED69D1">
              <w:rPr>
                <w:sz w:val="24"/>
                <w:szCs w:val="24"/>
              </w:rPr>
              <w:t>ре</w:t>
            </w:r>
          </w:p>
          <w:p w14:paraId="7DA96CE9" w14:textId="6412A4EF" w:rsidR="00583AB4" w:rsidRPr="00ED69D1" w:rsidRDefault="00583AB4" w:rsidP="007119CE">
            <w:pPr>
              <w:jc w:val="center"/>
              <w:rPr>
                <w:sz w:val="24"/>
                <w:szCs w:val="24"/>
              </w:rPr>
            </w:pPr>
            <w:proofErr w:type="spellStart"/>
            <w:r w:rsidRPr="00ED69D1">
              <w:rPr>
                <w:sz w:val="24"/>
                <w:szCs w:val="24"/>
              </w:rPr>
              <w:t>дыдущий</w:t>
            </w:r>
            <w:proofErr w:type="spellEnd"/>
            <w:r w:rsidRPr="00ED69D1">
              <w:rPr>
                <w:sz w:val="24"/>
                <w:szCs w:val="24"/>
              </w:rPr>
              <w:t xml:space="preserve"> год</w:t>
            </w:r>
          </w:p>
        </w:tc>
        <w:tc>
          <w:tcPr>
            <w:tcW w:w="885" w:type="dxa"/>
            <w:tcBorders>
              <w:top w:val="single" w:sz="4" w:space="0" w:color="auto"/>
              <w:left w:val="nil"/>
              <w:bottom w:val="single" w:sz="4" w:space="0" w:color="auto"/>
              <w:right w:val="single" w:sz="4" w:space="0" w:color="auto"/>
            </w:tcBorders>
            <w:vAlign w:val="center"/>
          </w:tcPr>
          <w:p w14:paraId="67C42785" w14:textId="77777777" w:rsidR="00583AB4" w:rsidRPr="00ED69D1" w:rsidRDefault="00583AB4" w:rsidP="007119CE">
            <w:pPr>
              <w:jc w:val="center"/>
              <w:rPr>
                <w:sz w:val="24"/>
                <w:szCs w:val="24"/>
              </w:rPr>
            </w:pPr>
            <w:r w:rsidRPr="00ED69D1">
              <w:rPr>
                <w:sz w:val="24"/>
                <w:szCs w:val="24"/>
              </w:rPr>
              <w:t>текущий год</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D0356" w14:textId="77777777" w:rsidR="00583AB4" w:rsidRPr="00ED69D1" w:rsidRDefault="00583AB4" w:rsidP="007119CE">
            <w:pPr>
              <w:jc w:val="center"/>
              <w:rPr>
                <w:sz w:val="24"/>
                <w:szCs w:val="24"/>
              </w:rPr>
            </w:pPr>
            <w:r w:rsidRPr="00ED69D1">
              <w:rPr>
                <w:sz w:val="24"/>
                <w:szCs w:val="24"/>
              </w:rPr>
              <w:t>будущий год</w:t>
            </w:r>
          </w:p>
        </w:tc>
        <w:tc>
          <w:tcPr>
            <w:tcW w:w="1378" w:type="dxa"/>
            <w:vMerge/>
            <w:tcBorders>
              <w:left w:val="nil"/>
              <w:bottom w:val="single" w:sz="4" w:space="0" w:color="auto"/>
              <w:right w:val="single" w:sz="4" w:space="0" w:color="auto"/>
            </w:tcBorders>
            <w:shd w:val="clear" w:color="auto" w:fill="auto"/>
            <w:noWrap/>
            <w:vAlign w:val="center"/>
            <w:hideMark/>
          </w:tcPr>
          <w:p w14:paraId="38E5FB45" w14:textId="77777777" w:rsidR="00583AB4" w:rsidRPr="00ED69D1" w:rsidRDefault="00583AB4" w:rsidP="007119CE">
            <w:pPr>
              <w:jc w:val="center"/>
              <w:rPr>
                <w:sz w:val="24"/>
                <w:szCs w:val="24"/>
              </w:rPr>
            </w:pPr>
          </w:p>
        </w:tc>
        <w:tc>
          <w:tcPr>
            <w:tcW w:w="1316" w:type="dxa"/>
            <w:gridSpan w:val="2"/>
            <w:vMerge/>
            <w:tcBorders>
              <w:left w:val="nil"/>
              <w:bottom w:val="single" w:sz="4" w:space="0" w:color="auto"/>
              <w:right w:val="single" w:sz="4" w:space="0" w:color="auto"/>
            </w:tcBorders>
          </w:tcPr>
          <w:p w14:paraId="69E557D0" w14:textId="77777777" w:rsidR="00583AB4" w:rsidRPr="00ED69D1" w:rsidRDefault="00583AB4" w:rsidP="007119CE">
            <w:pPr>
              <w:jc w:val="center"/>
              <w:rPr>
                <w:sz w:val="24"/>
                <w:szCs w:val="24"/>
              </w:rPr>
            </w:pPr>
          </w:p>
        </w:tc>
      </w:tr>
      <w:tr w:rsidR="006F669B" w:rsidRPr="006F669B" w14:paraId="27ECD539" w14:textId="77777777" w:rsidTr="00B10FA1">
        <w:trPr>
          <w:trHeight w:val="315"/>
        </w:trPr>
        <w:tc>
          <w:tcPr>
            <w:tcW w:w="709" w:type="dxa"/>
            <w:tcBorders>
              <w:top w:val="single" w:sz="4" w:space="0" w:color="auto"/>
              <w:left w:val="single" w:sz="4" w:space="0" w:color="auto"/>
              <w:bottom w:val="single" w:sz="4" w:space="0" w:color="auto"/>
              <w:right w:val="single" w:sz="4" w:space="0" w:color="auto"/>
            </w:tcBorders>
          </w:tcPr>
          <w:p w14:paraId="631E75D6" w14:textId="3D540DB2" w:rsidR="006F669B" w:rsidRPr="006F669B" w:rsidRDefault="006F669B" w:rsidP="007119CE">
            <w:pPr>
              <w:jc w:val="center"/>
              <w:rPr>
                <w:sz w:val="24"/>
                <w:szCs w:val="24"/>
              </w:rPr>
            </w:pPr>
            <w:r w:rsidRPr="006F669B">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B853C" w14:textId="5C9E4A24" w:rsidR="006F669B" w:rsidRPr="006F669B" w:rsidRDefault="006F669B" w:rsidP="007119CE">
            <w:pPr>
              <w:jc w:val="center"/>
              <w:rPr>
                <w:sz w:val="24"/>
                <w:szCs w:val="24"/>
              </w:rPr>
            </w:pPr>
            <w:r w:rsidRPr="006F669B">
              <w:rPr>
                <w:sz w:val="24"/>
                <w:szCs w:val="24"/>
              </w:rPr>
              <w:t>2</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73A57A70" w14:textId="3F8F372C" w:rsidR="006F669B" w:rsidRPr="006F669B" w:rsidRDefault="006F669B" w:rsidP="007119CE">
            <w:pPr>
              <w:jc w:val="center"/>
              <w:rPr>
                <w:sz w:val="24"/>
                <w:szCs w:val="24"/>
              </w:rPr>
            </w:pPr>
            <w:r w:rsidRPr="006F669B">
              <w:rPr>
                <w:sz w:val="24"/>
                <w:szCs w:val="24"/>
              </w:rPr>
              <w:t>3</w:t>
            </w:r>
          </w:p>
        </w:tc>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14:paraId="5747250E" w14:textId="744462A1" w:rsidR="006F669B" w:rsidRPr="006F669B" w:rsidRDefault="006F669B" w:rsidP="007119CE">
            <w:pPr>
              <w:jc w:val="center"/>
              <w:rPr>
                <w:sz w:val="24"/>
                <w:szCs w:val="24"/>
              </w:rPr>
            </w:pPr>
            <w:r w:rsidRPr="006F669B">
              <w:rPr>
                <w:sz w:val="24"/>
                <w:szCs w:val="24"/>
              </w:rPr>
              <w:t>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387F6D0" w14:textId="7E88BDE9" w:rsidR="006F669B" w:rsidRPr="006F669B" w:rsidRDefault="006F669B" w:rsidP="007119CE">
            <w:pPr>
              <w:jc w:val="center"/>
              <w:rPr>
                <w:sz w:val="24"/>
                <w:szCs w:val="24"/>
              </w:rPr>
            </w:pPr>
            <w:r w:rsidRPr="006F669B">
              <w:rPr>
                <w:sz w:val="24"/>
                <w:szCs w:val="24"/>
              </w:rPr>
              <w:t>5</w:t>
            </w:r>
          </w:p>
        </w:tc>
        <w:tc>
          <w:tcPr>
            <w:tcW w:w="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80E5D" w14:textId="5EEA848F" w:rsidR="006F669B" w:rsidRPr="006F669B" w:rsidRDefault="006F669B" w:rsidP="007119CE">
            <w:pPr>
              <w:jc w:val="center"/>
              <w:rPr>
                <w:sz w:val="24"/>
                <w:szCs w:val="24"/>
              </w:rPr>
            </w:pPr>
            <w:r w:rsidRPr="006F669B">
              <w:rPr>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4F4515" w14:textId="65EC57F6" w:rsidR="006F669B" w:rsidRPr="006F669B" w:rsidRDefault="006F669B" w:rsidP="007119CE">
            <w:pPr>
              <w:jc w:val="center"/>
              <w:rPr>
                <w:sz w:val="24"/>
                <w:szCs w:val="24"/>
              </w:rPr>
            </w:pPr>
            <w:r w:rsidRPr="006F669B">
              <w:rPr>
                <w:sz w:val="24"/>
                <w:szCs w:val="24"/>
              </w:rPr>
              <w:t>7</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58446F7" w14:textId="36F7556E" w:rsidR="006F669B" w:rsidRPr="006F669B" w:rsidRDefault="006F669B" w:rsidP="007119CE">
            <w:pPr>
              <w:jc w:val="center"/>
              <w:rPr>
                <w:sz w:val="24"/>
                <w:szCs w:val="24"/>
              </w:rPr>
            </w:pPr>
            <w:r w:rsidRPr="006F669B">
              <w:rPr>
                <w:sz w:val="24"/>
                <w:szCs w:val="24"/>
              </w:rPr>
              <w:t>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482E9E6" w14:textId="4995275D" w:rsidR="006F669B" w:rsidRPr="006F669B" w:rsidRDefault="006F669B" w:rsidP="007119CE">
            <w:pPr>
              <w:jc w:val="center"/>
              <w:rPr>
                <w:sz w:val="24"/>
                <w:szCs w:val="24"/>
              </w:rPr>
            </w:pPr>
            <w:r w:rsidRPr="006F669B">
              <w:rPr>
                <w:sz w:val="24"/>
                <w:szCs w:val="24"/>
              </w:rPr>
              <w:t>9</w:t>
            </w:r>
          </w:p>
        </w:tc>
        <w:tc>
          <w:tcPr>
            <w:tcW w:w="1398" w:type="dxa"/>
            <w:gridSpan w:val="2"/>
            <w:tcBorders>
              <w:top w:val="single" w:sz="4" w:space="0" w:color="auto"/>
              <w:left w:val="single" w:sz="4" w:space="0" w:color="auto"/>
              <w:bottom w:val="single" w:sz="4" w:space="0" w:color="auto"/>
              <w:right w:val="single" w:sz="4" w:space="0" w:color="auto"/>
            </w:tcBorders>
          </w:tcPr>
          <w:p w14:paraId="43531741" w14:textId="6CBBB75A" w:rsidR="006F669B" w:rsidRPr="006F669B" w:rsidRDefault="006F669B" w:rsidP="007119CE">
            <w:pPr>
              <w:jc w:val="center"/>
              <w:rPr>
                <w:sz w:val="24"/>
                <w:szCs w:val="24"/>
              </w:rPr>
            </w:pPr>
            <w:r w:rsidRPr="006F669B">
              <w:rPr>
                <w:sz w:val="24"/>
                <w:szCs w:val="24"/>
              </w:rPr>
              <w:t>10</w:t>
            </w:r>
          </w:p>
        </w:tc>
        <w:tc>
          <w:tcPr>
            <w:tcW w:w="1296" w:type="dxa"/>
            <w:tcBorders>
              <w:top w:val="single" w:sz="4" w:space="0" w:color="auto"/>
              <w:left w:val="single" w:sz="4" w:space="0" w:color="auto"/>
              <w:bottom w:val="single" w:sz="4" w:space="0" w:color="auto"/>
              <w:right w:val="single" w:sz="4" w:space="0" w:color="auto"/>
            </w:tcBorders>
          </w:tcPr>
          <w:p w14:paraId="65AFE4E3" w14:textId="5EE818FE" w:rsidR="006F669B" w:rsidRPr="006F669B" w:rsidRDefault="006F669B" w:rsidP="007119CE">
            <w:pPr>
              <w:jc w:val="center"/>
              <w:rPr>
                <w:sz w:val="24"/>
                <w:szCs w:val="24"/>
              </w:rPr>
            </w:pPr>
            <w:r w:rsidRPr="006F669B">
              <w:rPr>
                <w:sz w:val="24"/>
                <w:szCs w:val="24"/>
              </w:rPr>
              <w:t>11</w:t>
            </w:r>
          </w:p>
        </w:tc>
      </w:tr>
      <w:tr w:rsidR="00583AB4" w:rsidRPr="00ED69D1" w14:paraId="45D74C54" w14:textId="77777777" w:rsidTr="006213FE">
        <w:trPr>
          <w:trHeight w:val="705"/>
        </w:trPr>
        <w:tc>
          <w:tcPr>
            <w:tcW w:w="709" w:type="dxa"/>
            <w:tcBorders>
              <w:top w:val="single" w:sz="4" w:space="0" w:color="auto"/>
              <w:left w:val="single" w:sz="4" w:space="0" w:color="auto"/>
              <w:bottom w:val="single" w:sz="4" w:space="0" w:color="auto"/>
              <w:right w:val="single" w:sz="4" w:space="0" w:color="000000"/>
            </w:tcBorders>
          </w:tcPr>
          <w:p w14:paraId="43BCAFBE" w14:textId="77777777" w:rsidR="00583AB4" w:rsidRPr="00FC0F64" w:rsidRDefault="00583AB4" w:rsidP="007119CE">
            <w:pPr>
              <w:jc w:val="center"/>
              <w:rPr>
                <w:sz w:val="24"/>
                <w:szCs w:val="24"/>
              </w:rPr>
            </w:pPr>
            <w:r w:rsidRPr="00FC0F64">
              <w:rPr>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89682BB" w14:textId="71223E69" w:rsidR="00F32216" w:rsidRPr="00FC0F64" w:rsidRDefault="00F32216" w:rsidP="007119CE">
            <w:pPr>
              <w:autoSpaceDE w:val="0"/>
              <w:autoSpaceDN w:val="0"/>
              <w:adjustRightInd w:val="0"/>
              <w:jc w:val="center"/>
              <w:rPr>
                <w:sz w:val="24"/>
                <w:szCs w:val="24"/>
              </w:rPr>
            </w:pPr>
            <w:r w:rsidRPr="00FC0F64">
              <w:rPr>
                <w:sz w:val="24"/>
                <w:szCs w:val="24"/>
              </w:rPr>
              <w:t>КЛЮЧЕВЫЕ ПОКАЗАТЕЛИ</w:t>
            </w:r>
          </w:p>
          <w:p w14:paraId="38AEE32A" w14:textId="0BE84472" w:rsidR="00583AB4" w:rsidRPr="00FC0F64" w:rsidRDefault="00583AB4" w:rsidP="007119CE">
            <w:pPr>
              <w:autoSpaceDE w:val="0"/>
              <w:autoSpaceDN w:val="0"/>
              <w:adjustRightInd w:val="0"/>
              <w:jc w:val="center"/>
              <w:rPr>
                <w:sz w:val="24"/>
                <w:szCs w:val="24"/>
              </w:rPr>
            </w:pPr>
            <w:r w:rsidRPr="00FC0F64">
              <w:rPr>
                <w:sz w:val="24"/>
                <w:szCs w:val="24"/>
              </w:rPr>
              <w:t xml:space="preserve">Показатели, отражающие уровень минимизации вреда (ущерба) охраняемым законом ценностям, </w:t>
            </w:r>
          </w:p>
          <w:p w14:paraId="284DA59D" w14:textId="77777777" w:rsidR="00583AB4" w:rsidRPr="00ED69D1" w:rsidRDefault="00583AB4" w:rsidP="007119CE">
            <w:pPr>
              <w:autoSpaceDE w:val="0"/>
              <w:autoSpaceDN w:val="0"/>
              <w:adjustRightInd w:val="0"/>
              <w:jc w:val="center"/>
              <w:rPr>
                <w:b/>
                <w:bCs/>
                <w:sz w:val="24"/>
                <w:szCs w:val="24"/>
              </w:rPr>
            </w:pPr>
            <w:r w:rsidRPr="00FC0F64">
              <w:rPr>
                <w:sz w:val="24"/>
                <w:szCs w:val="24"/>
              </w:rPr>
              <w:t>уровень устранения риска причинения вреда (ущерба)</w:t>
            </w:r>
          </w:p>
        </w:tc>
      </w:tr>
    </w:tbl>
    <w:p w14:paraId="4946BAB5" w14:textId="77777777" w:rsidR="006F669B" w:rsidRDefault="006F669B"/>
    <w:tbl>
      <w:tblPr>
        <w:tblW w:w="14601" w:type="dxa"/>
        <w:tblLayout w:type="fixed"/>
        <w:tblLook w:val="04A0" w:firstRow="1" w:lastRow="0" w:firstColumn="1" w:lastColumn="0" w:noHBand="0" w:noVBand="1"/>
      </w:tblPr>
      <w:tblGrid>
        <w:gridCol w:w="709"/>
        <w:gridCol w:w="2835"/>
        <w:gridCol w:w="1384"/>
        <w:gridCol w:w="2975"/>
        <w:gridCol w:w="712"/>
        <w:gridCol w:w="993"/>
        <w:gridCol w:w="690"/>
        <w:gridCol w:w="19"/>
        <w:gridCol w:w="709"/>
        <w:gridCol w:w="9"/>
        <w:gridCol w:w="19"/>
        <w:gridCol w:w="853"/>
        <w:gridCol w:w="1701"/>
        <w:gridCol w:w="993"/>
      </w:tblGrid>
      <w:tr w:rsidR="00DC1E9D" w:rsidRPr="00ED69D1" w14:paraId="77B5CB05" w14:textId="77777777" w:rsidTr="00FC0F64">
        <w:trPr>
          <w:trHeight w:val="430"/>
          <w:tblHead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8B41E69" w14:textId="0285460B" w:rsidR="00DC1E9D" w:rsidRPr="00ED69D1" w:rsidRDefault="006F669B" w:rsidP="006F669B">
            <w:pPr>
              <w:jc w:val="center"/>
              <w:rPr>
                <w:sz w:val="24"/>
                <w:szCs w:val="24"/>
              </w:rPr>
            </w:pPr>
            <w:r>
              <w:rPr>
                <w:sz w:val="24"/>
                <w:szCs w:val="24"/>
              </w:rPr>
              <w:lastRenderedPageBreak/>
              <w:t>1</w:t>
            </w:r>
          </w:p>
        </w:tc>
        <w:tc>
          <w:tcPr>
            <w:tcW w:w="2835" w:type="dxa"/>
            <w:tcBorders>
              <w:top w:val="single" w:sz="4" w:space="0" w:color="auto"/>
              <w:left w:val="nil"/>
              <w:bottom w:val="single" w:sz="4" w:space="0" w:color="auto"/>
              <w:right w:val="single" w:sz="4" w:space="0" w:color="auto"/>
            </w:tcBorders>
            <w:shd w:val="clear" w:color="000000" w:fill="FFFFFF"/>
            <w:vAlign w:val="center"/>
          </w:tcPr>
          <w:p w14:paraId="50FF5638" w14:textId="4DDCC047" w:rsidR="00DC1E9D" w:rsidRPr="00ED69D1" w:rsidRDefault="006F669B" w:rsidP="006F669B">
            <w:pPr>
              <w:jc w:val="center"/>
              <w:rPr>
                <w:sz w:val="24"/>
                <w:szCs w:val="24"/>
              </w:rPr>
            </w:pPr>
            <w:r>
              <w:rPr>
                <w:sz w:val="24"/>
                <w:szCs w:val="24"/>
              </w:rPr>
              <w:t>2</w:t>
            </w:r>
          </w:p>
        </w:tc>
        <w:tc>
          <w:tcPr>
            <w:tcW w:w="1384" w:type="dxa"/>
            <w:tcBorders>
              <w:top w:val="single" w:sz="4" w:space="0" w:color="auto"/>
              <w:left w:val="nil"/>
              <w:bottom w:val="single" w:sz="4" w:space="0" w:color="auto"/>
              <w:right w:val="single" w:sz="4" w:space="0" w:color="auto"/>
            </w:tcBorders>
            <w:shd w:val="clear" w:color="000000" w:fill="FFFFFF"/>
            <w:vAlign w:val="center"/>
          </w:tcPr>
          <w:p w14:paraId="6E9B8565" w14:textId="28C94B0C" w:rsidR="00DC1E9D" w:rsidRPr="00ED69D1" w:rsidRDefault="006F669B" w:rsidP="006F669B">
            <w:pPr>
              <w:jc w:val="center"/>
              <w:rPr>
                <w:sz w:val="24"/>
                <w:szCs w:val="24"/>
              </w:rPr>
            </w:pPr>
            <w:r>
              <w:rPr>
                <w:sz w:val="24"/>
                <w:szCs w:val="24"/>
              </w:rPr>
              <w:t>3</w:t>
            </w:r>
          </w:p>
        </w:tc>
        <w:tc>
          <w:tcPr>
            <w:tcW w:w="2975" w:type="dxa"/>
            <w:tcBorders>
              <w:top w:val="single" w:sz="4" w:space="0" w:color="auto"/>
              <w:left w:val="nil"/>
              <w:bottom w:val="single" w:sz="4" w:space="0" w:color="auto"/>
              <w:right w:val="single" w:sz="4" w:space="0" w:color="auto"/>
            </w:tcBorders>
            <w:shd w:val="clear" w:color="000000" w:fill="FFFFFF"/>
            <w:vAlign w:val="center"/>
          </w:tcPr>
          <w:p w14:paraId="5F5978D6" w14:textId="4D50E160" w:rsidR="00DC1E9D" w:rsidRPr="00ED69D1" w:rsidRDefault="006F669B" w:rsidP="006F669B">
            <w:pPr>
              <w:jc w:val="center"/>
              <w:rPr>
                <w:sz w:val="24"/>
                <w:szCs w:val="24"/>
              </w:rPr>
            </w:pPr>
            <w:r>
              <w:rPr>
                <w:sz w:val="24"/>
                <w:szCs w:val="24"/>
              </w:rPr>
              <w:t>4</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067DA168" w14:textId="32E30DCC" w:rsidR="00DC1E9D" w:rsidRPr="00ED69D1" w:rsidRDefault="006F669B" w:rsidP="006F669B">
            <w:pPr>
              <w:jc w:val="center"/>
              <w:rPr>
                <w:sz w:val="24"/>
                <w:szCs w:val="24"/>
              </w:rPr>
            </w:pPr>
            <w:r>
              <w:rPr>
                <w:sz w:val="24"/>
                <w:szCs w:val="24"/>
              </w:rPr>
              <w:t>5</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14:paraId="1CA5C955" w14:textId="4B95107E" w:rsidR="00DC1E9D" w:rsidRPr="00ED69D1" w:rsidRDefault="006F669B" w:rsidP="006F669B">
            <w:pPr>
              <w:jc w:val="center"/>
              <w:rPr>
                <w:sz w:val="24"/>
                <w:szCs w:val="24"/>
              </w:rPr>
            </w:pPr>
            <w:r>
              <w:rPr>
                <w:sz w:val="24"/>
                <w:szCs w:val="24"/>
              </w:rPr>
              <w:t>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14:paraId="1F297E59" w14:textId="30A69342" w:rsidR="00DC1E9D" w:rsidRPr="00ED69D1" w:rsidRDefault="006F669B" w:rsidP="006F669B">
            <w:pPr>
              <w:jc w:val="center"/>
              <w:rPr>
                <w:sz w:val="24"/>
                <w:szCs w:val="24"/>
              </w:rPr>
            </w:pPr>
            <w:r>
              <w:rPr>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E0E637" w14:textId="016C0A85" w:rsidR="00DC1E9D" w:rsidRPr="00ED69D1" w:rsidRDefault="006F669B" w:rsidP="006F669B">
            <w:pPr>
              <w:jc w:val="center"/>
              <w:rPr>
                <w:sz w:val="24"/>
                <w:szCs w:val="24"/>
              </w:rPr>
            </w:pPr>
            <w:r>
              <w:rPr>
                <w:sz w:val="24"/>
                <w:szCs w:val="24"/>
              </w:rPr>
              <w:t>8</w:t>
            </w:r>
          </w:p>
        </w:tc>
        <w:tc>
          <w:tcPr>
            <w:tcW w:w="881" w:type="dxa"/>
            <w:gridSpan w:val="3"/>
            <w:tcBorders>
              <w:top w:val="single" w:sz="4" w:space="0" w:color="auto"/>
              <w:left w:val="nil"/>
              <w:bottom w:val="single" w:sz="4" w:space="0" w:color="auto"/>
              <w:right w:val="single" w:sz="4" w:space="0" w:color="auto"/>
            </w:tcBorders>
            <w:shd w:val="clear" w:color="000000" w:fill="FFFFFF"/>
            <w:noWrap/>
            <w:vAlign w:val="center"/>
          </w:tcPr>
          <w:p w14:paraId="6FEC8333" w14:textId="28DC44FE" w:rsidR="00DC1E9D" w:rsidRPr="00ED69D1" w:rsidRDefault="006F669B" w:rsidP="006F669B">
            <w:pPr>
              <w:jc w:val="center"/>
              <w:rPr>
                <w:sz w:val="24"/>
                <w:szCs w:val="24"/>
              </w:rPr>
            </w:pPr>
            <w:r>
              <w:rPr>
                <w:sz w:val="24"/>
                <w:szCs w:val="24"/>
              </w:rPr>
              <w:t>9</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7236B5" w14:textId="7EC1F1A0" w:rsidR="00DC1E9D" w:rsidRPr="00ED69D1" w:rsidRDefault="006F669B" w:rsidP="006F669B">
            <w:pPr>
              <w:jc w:val="center"/>
              <w:rPr>
                <w:sz w:val="24"/>
                <w:szCs w:val="24"/>
              </w:rPr>
            </w:pPr>
            <w:r>
              <w:rPr>
                <w:sz w:val="24"/>
                <w:szCs w:val="24"/>
              </w:rPr>
              <w:t>10</w:t>
            </w:r>
          </w:p>
        </w:tc>
        <w:tc>
          <w:tcPr>
            <w:tcW w:w="993" w:type="dxa"/>
            <w:tcBorders>
              <w:top w:val="single" w:sz="4" w:space="0" w:color="auto"/>
              <w:left w:val="nil"/>
              <w:bottom w:val="single" w:sz="4" w:space="0" w:color="auto"/>
              <w:right w:val="single" w:sz="4" w:space="0" w:color="auto"/>
            </w:tcBorders>
            <w:vAlign w:val="center"/>
          </w:tcPr>
          <w:p w14:paraId="3BA9AF45" w14:textId="7667AF66" w:rsidR="00DC1E9D" w:rsidRPr="00ED69D1" w:rsidRDefault="006F669B" w:rsidP="006F669B">
            <w:pPr>
              <w:jc w:val="center"/>
              <w:rPr>
                <w:sz w:val="24"/>
                <w:szCs w:val="24"/>
              </w:rPr>
            </w:pPr>
            <w:r>
              <w:rPr>
                <w:sz w:val="24"/>
                <w:szCs w:val="24"/>
              </w:rPr>
              <w:t>11</w:t>
            </w:r>
          </w:p>
        </w:tc>
      </w:tr>
      <w:tr w:rsidR="00583AB4" w:rsidRPr="00ED69D1" w14:paraId="3FF2199E" w14:textId="77777777" w:rsidTr="00FC0F64">
        <w:trPr>
          <w:trHeight w:val="841"/>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F98199D" w14:textId="32E6A1E5" w:rsidR="00583AB4" w:rsidRPr="00ED69D1" w:rsidRDefault="00583AB4" w:rsidP="007119CE">
            <w:pPr>
              <w:jc w:val="center"/>
              <w:rPr>
                <w:sz w:val="24"/>
                <w:szCs w:val="24"/>
              </w:rPr>
            </w:pPr>
            <w:r w:rsidRPr="00ED69D1">
              <w:rPr>
                <w:sz w:val="24"/>
                <w:szCs w:val="24"/>
              </w:rPr>
              <w:t>1.1</w:t>
            </w:r>
          </w:p>
        </w:tc>
        <w:tc>
          <w:tcPr>
            <w:tcW w:w="2835" w:type="dxa"/>
            <w:tcBorders>
              <w:top w:val="single" w:sz="4" w:space="0" w:color="auto"/>
              <w:left w:val="nil"/>
              <w:bottom w:val="single" w:sz="4" w:space="0" w:color="auto"/>
              <w:right w:val="single" w:sz="4" w:space="0" w:color="auto"/>
            </w:tcBorders>
            <w:shd w:val="clear" w:color="000000" w:fill="FFFFFF"/>
            <w:hideMark/>
          </w:tcPr>
          <w:p w14:paraId="391B99D7" w14:textId="77777777" w:rsidR="00583AB4" w:rsidRPr="00ED69D1" w:rsidRDefault="00583AB4" w:rsidP="00ED69D1">
            <w:pPr>
              <w:jc w:val="both"/>
              <w:rPr>
                <w:sz w:val="24"/>
                <w:szCs w:val="24"/>
              </w:rPr>
            </w:pPr>
            <w:r w:rsidRPr="00ED69D1">
              <w:rPr>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384" w:type="dxa"/>
            <w:tcBorders>
              <w:top w:val="single" w:sz="4" w:space="0" w:color="auto"/>
              <w:left w:val="nil"/>
              <w:bottom w:val="single" w:sz="4" w:space="0" w:color="auto"/>
              <w:right w:val="single" w:sz="4" w:space="0" w:color="auto"/>
            </w:tcBorders>
            <w:shd w:val="clear" w:color="000000" w:fill="FFFFFF"/>
            <w:hideMark/>
          </w:tcPr>
          <w:p w14:paraId="72E9A60B" w14:textId="54EC673A" w:rsidR="00583AB4" w:rsidRPr="00ED69D1" w:rsidRDefault="00583AB4" w:rsidP="007119CE">
            <w:pPr>
              <w:jc w:val="center"/>
              <w:rPr>
                <w:sz w:val="24"/>
                <w:szCs w:val="24"/>
              </w:rPr>
            </w:pPr>
            <w:r w:rsidRPr="00ED69D1">
              <w:rPr>
                <w:sz w:val="24"/>
                <w:szCs w:val="24"/>
              </w:rPr>
              <w:t>Сп</w:t>
            </w:r>
            <w:r w:rsidR="00B10FA1">
              <w:rPr>
                <w:sz w:val="24"/>
                <w:szCs w:val="24"/>
              </w:rPr>
              <w:t>×</w:t>
            </w:r>
            <w:r w:rsidRPr="00ED69D1">
              <w:rPr>
                <w:sz w:val="24"/>
                <w:szCs w:val="24"/>
              </w:rPr>
              <w:t>100/ ВРП</w:t>
            </w:r>
          </w:p>
        </w:tc>
        <w:tc>
          <w:tcPr>
            <w:tcW w:w="2975" w:type="dxa"/>
            <w:tcBorders>
              <w:top w:val="single" w:sz="4" w:space="0" w:color="auto"/>
              <w:left w:val="nil"/>
              <w:bottom w:val="single" w:sz="4" w:space="0" w:color="auto"/>
              <w:right w:val="single" w:sz="4" w:space="0" w:color="auto"/>
            </w:tcBorders>
            <w:shd w:val="clear" w:color="000000" w:fill="FFFFFF"/>
            <w:hideMark/>
          </w:tcPr>
          <w:p w14:paraId="2AAA5771" w14:textId="473718FA" w:rsidR="00016901" w:rsidRDefault="00583AB4" w:rsidP="00ED69D1">
            <w:pPr>
              <w:jc w:val="both"/>
              <w:rPr>
                <w:sz w:val="24"/>
                <w:szCs w:val="24"/>
              </w:rPr>
            </w:pPr>
            <w:r w:rsidRPr="00ED69D1">
              <w:rPr>
                <w:sz w:val="24"/>
                <w:szCs w:val="24"/>
              </w:rPr>
              <w:t xml:space="preserve"> </w:t>
            </w:r>
            <w:proofErr w:type="spellStart"/>
            <w:r w:rsidRPr="00ED69D1">
              <w:rPr>
                <w:sz w:val="24"/>
                <w:szCs w:val="24"/>
              </w:rPr>
              <w:t>Сп</w:t>
            </w:r>
            <w:proofErr w:type="spellEnd"/>
            <w:r w:rsidR="001018FE">
              <w:rPr>
                <w:sz w:val="24"/>
                <w:szCs w:val="24"/>
              </w:rPr>
              <w:t xml:space="preserve"> </w:t>
            </w:r>
            <w:r w:rsidRPr="00ED69D1">
              <w:rPr>
                <w:sz w:val="24"/>
                <w:szCs w:val="24"/>
              </w:rPr>
              <w:t>-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w:t>
            </w:r>
            <w:r w:rsidR="00855232" w:rsidRPr="00ED69D1">
              <w:rPr>
                <w:sz w:val="24"/>
                <w:szCs w:val="24"/>
              </w:rPr>
              <w:t>.</w:t>
            </w:r>
            <w:r w:rsidRPr="00ED69D1">
              <w:rPr>
                <w:sz w:val="24"/>
                <w:szCs w:val="24"/>
              </w:rPr>
              <w:t xml:space="preserve"> </w:t>
            </w:r>
          </w:p>
          <w:p w14:paraId="0893E524" w14:textId="0A45838A" w:rsidR="00583AB4" w:rsidRPr="00ED69D1" w:rsidRDefault="00583AB4" w:rsidP="00ED69D1">
            <w:pPr>
              <w:jc w:val="both"/>
              <w:rPr>
                <w:sz w:val="24"/>
                <w:szCs w:val="24"/>
              </w:rPr>
            </w:pPr>
            <w:r w:rsidRPr="00ED69D1">
              <w:rPr>
                <w:sz w:val="24"/>
                <w:szCs w:val="24"/>
              </w:rPr>
              <w:t>ВРП - утвержденный валовой региональный продукт, млн. руб</w:t>
            </w:r>
            <w:r w:rsidR="0074514C" w:rsidRPr="00ED69D1">
              <w:rPr>
                <w:sz w:val="24"/>
                <w:szCs w:val="24"/>
              </w:rPr>
              <w:t xml:space="preserve">. </w:t>
            </w:r>
            <w:r w:rsidRPr="00ED69D1">
              <w:rPr>
                <w:sz w:val="24"/>
                <w:szCs w:val="24"/>
              </w:rPr>
              <w:t>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p w14:paraId="2CCA5458" w14:textId="77777777" w:rsidR="00583AB4" w:rsidRPr="00ED69D1" w:rsidRDefault="00583AB4" w:rsidP="007119CE">
            <w:pPr>
              <w:jc w:val="center"/>
              <w:rPr>
                <w:sz w:val="24"/>
                <w:szCs w:val="24"/>
              </w:rPr>
            </w:pPr>
          </w:p>
        </w:tc>
        <w:tc>
          <w:tcPr>
            <w:tcW w:w="712" w:type="dxa"/>
            <w:tcBorders>
              <w:top w:val="single" w:sz="4" w:space="0" w:color="auto"/>
              <w:left w:val="nil"/>
              <w:bottom w:val="single" w:sz="4" w:space="0" w:color="auto"/>
              <w:right w:val="single" w:sz="4" w:space="0" w:color="auto"/>
            </w:tcBorders>
            <w:shd w:val="clear" w:color="000000" w:fill="FFFFFF"/>
            <w:hideMark/>
          </w:tcPr>
          <w:p w14:paraId="69128BA2" w14:textId="77777777" w:rsidR="00583AB4" w:rsidRPr="00ED69D1" w:rsidRDefault="00583AB4" w:rsidP="007119CE">
            <w:pPr>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noWrap/>
            <w:hideMark/>
          </w:tcPr>
          <w:p w14:paraId="0783B3A0" w14:textId="77777777" w:rsidR="00583AB4" w:rsidRPr="00ED69D1" w:rsidRDefault="00583AB4" w:rsidP="007119CE">
            <w:pPr>
              <w:jc w:val="center"/>
              <w:rPr>
                <w:sz w:val="24"/>
                <w:szCs w:val="24"/>
              </w:rPr>
            </w:pPr>
          </w:p>
        </w:tc>
        <w:tc>
          <w:tcPr>
            <w:tcW w:w="709" w:type="dxa"/>
            <w:gridSpan w:val="2"/>
            <w:tcBorders>
              <w:top w:val="single" w:sz="4" w:space="0" w:color="auto"/>
              <w:left w:val="nil"/>
              <w:bottom w:val="single" w:sz="4" w:space="0" w:color="auto"/>
              <w:right w:val="single" w:sz="4" w:space="0" w:color="auto"/>
            </w:tcBorders>
            <w:shd w:val="clear" w:color="000000" w:fill="FFFFFF"/>
          </w:tcPr>
          <w:p w14:paraId="628EB892" w14:textId="77777777" w:rsidR="00583AB4" w:rsidRPr="00ED69D1" w:rsidRDefault="00583AB4" w:rsidP="007119C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184BA2C4" w14:textId="77777777" w:rsidR="00583AB4" w:rsidRPr="00ED69D1" w:rsidRDefault="00583AB4" w:rsidP="007119CE">
            <w:pPr>
              <w:jc w:val="center"/>
              <w:rPr>
                <w:sz w:val="24"/>
                <w:szCs w:val="24"/>
              </w:rPr>
            </w:pPr>
          </w:p>
        </w:tc>
        <w:tc>
          <w:tcPr>
            <w:tcW w:w="881" w:type="dxa"/>
            <w:gridSpan w:val="3"/>
            <w:tcBorders>
              <w:top w:val="single" w:sz="4" w:space="0" w:color="auto"/>
              <w:left w:val="nil"/>
              <w:bottom w:val="single" w:sz="4" w:space="0" w:color="auto"/>
              <w:right w:val="single" w:sz="4" w:space="0" w:color="auto"/>
            </w:tcBorders>
            <w:shd w:val="clear" w:color="000000" w:fill="FFFFFF"/>
            <w:noWrap/>
            <w:hideMark/>
          </w:tcPr>
          <w:p w14:paraId="28AFF7FF" w14:textId="77777777" w:rsidR="00583AB4" w:rsidRPr="00ED69D1" w:rsidRDefault="00583AB4" w:rsidP="007119CE">
            <w:pPr>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hideMark/>
          </w:tcPr>
          <w:p w14:paraId="01C9AD5C" w14:textId="42469D44" w:rsidR="00583AB4" w:rsidRPr="00ED69D1" w:rsidRDefault="00016901" w:rsidP="006F669B">
            <w:pPr>
              <w:jc w:val="both"/>
              <w:rPr>
                <w:sz w:val="24"/>
                <w:szCs w:val="24"/>
              </w:rPr>
            </w:pPr>
            <w:r>
              <w:rPr>
                <w:sz w:val="24"/>
                <w:szCs w:val="24"/>
              </w:rPr>
              <w:t>с</w:t>
            </w:r>
            <w:r w:rsidR="00583AB4" w:rsidRPr="00ED69D1">
              <w:rPr>
                <w:sz w:val="24"/>
                <w:szCs w:val="24"/>
              </w:rPr>
              <w:t>татистические данные органа</w:t>
            </w:r>
            <w:r w:rsidR="00A3364B">
              <w:rPr>
                <w:sz w:val="24"/>
                <w:szCs w:val="24"/>
              </w:rPr>
              <w:t xml:space="preserve"> муниципального жилищного контроля</w:t>
            </w:r>
            <w:r w:rsidR="00583AB4" w:rsidRPr="00ED69D1">
              <w:rPr>
                <w:sz w:val="24"/>
                <w:szCs w:val="24"/>
              </w:rPr>
              <w:t xml:space="preserve">: журнал распоряжений, реестр проверок статистические данные </w:t>
            </w:r>
          </w:p>
        </w:tc>
        <w:tc>
          <w:tcPr>
            <w:tcW w:w="993" w:type="dxa"/>
            <w:tcBorders>
              <w:top w:val="single" w:sz="4" w:space="0" w:color="auto"/>
              <w:left w:val="nil"/>
              <w:bottom w:val="single" w:sz="4" w:space="0" w:color="auto"/>
              <w:right w:val="single" w:sz="4" w:space="0" w:color="auto"/>
            </w:tcBorders>
            <w:vAlign w:val="center"/>
          </w:tcPr>
          <w:p w14:paraId="310C4CFB" w14:textId="77777777" w:rsidR="00583AB4" w:rsidRPr="00ED69D1" w:rsidRDefault="00583AB4" w:rsidP="007119CE">
            <w:pPr>
              <w:jc w:val="center"/>
              <w:rPr>
                <w:sz w:val="24"/>
                <w:szCs w:val="24"/>
              </w:rPr>
            </w:pPr>
          </w:p>
        </w:tc>
      </w:tr>
      <w:tr w:rsidR="00583AB4" w:rsidRPr="00ED69D1" w14:paraId="2BC313D1" w14:textId="77777777" w:rsidTr="00FC0F64">
        <w:trPr>
          <w:trHeight w:val="1532"/>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5CDAA79" w14:textId="54DD900D" w:rsidR="00583AB4" w:rsidRPr="00ED69D1" w:rsidRDefault="00583AB4" w:rsidP="007119CE">
            <w:pPr>
              <w:jc w:val="center"/>
              <w:rPr>
                <w:sz w:val="24"/>
                <w:szCs w:val="24"/>
              </w:rPr>
            </w:pPr>
            <w:r w:rsidRPr="00ED69D1">
              <w:rPr>
                <w:sz w:val="24"/>
                <w:szCs w:val="24"/>
              </w:rPr>
              <w:t>1.2</w:t>
            </w:r>
          </w:p>
        </w:tc>
        <w:tc>
          <w:tcPr>
            <w:tcW w:w="2835" w:type="dxa"/>
            <w:tcBorders>
              <w:top w:val="single" w:sz="4" w:space="0" w:color="auto"/>
              <w:left w:val="nil"/>
              <w:bottom w:val="single" w:sz="4" w:space="0" w:color="auto"/>
              <w:right w:val="single" w:sz="4" w:space="0" w:color="auto"/>
            </w:tcBorders>
            <w:shd w:val="clear" w:color="000000" w:fill="FFFFFF"/>
            <w:hideMark/>
          </w:tcPr>
          <w:p w14:paraId="7E11C942" w14:textId="491B1DB5" w:rsidR="00583AB4" w:rsidRPr="00ED69D1" w:rsidRDefault="00583AB4" w:rsidP="00ED69D1">
            <w:pPr>
              <w:jc w:val="both"/>
              <w:rPr>
                <w:sz w:val="24"/>
                <w:szCs w:val="24"/>
              </w:rPr>
            </w:pPr>
            <w:r w:rsidRPr="00ED69D1">
              <w:rPr>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384" w:type="dxa"/>
            <w:tcBorders>
              <w:top w:val="single" w:sz="4" w:space="0" w:color="auto"/>
              <w:left w:val="nil"/>
              <w:bottom w:val="single" w:sz="4" w:space="0" w:color="auto"/>
              <w:right w:val="single" w:sz="4" w:space="0" w:color="auto"/>
            </w:tcBorders>
            <w:shd w:val="clear" w:color="000000" w:fill="FFFFFF"/>
            <w:hideMark/>
          </w:tcPr>
          <w:p w14:paraId="0B62D8FF" w14:textId="1B3A3302" w:rsidR="00583AB4" w:rsidRPr="0036261B" w:rsidRDefault="00583AB4" w:rsidP="0036261B">
            <w:pPr>
              <w:rPr>
                <w:sz w:val="22"/>
                <w:szCs w:val="22"/>
              </w:rPr>
            </w:pPr>
            <w:r w:rsidRPr="0036261B">
              <w:rPr>
                <w:sz w:val="22"/>
                <w:szCs w:val="22"/>
              </w:rPr>
              <w:t>Кспв</w:t>
            </w:r>
            <w:r w:rsidR="00B10FA1" w:rsidRPr="0036261B">
              <w:rPr>
                <w:sz w:val="22"/>
                <w:szCs w:val="22"/>
              </w:rPr>
              <w:t>×</w:t>
            </w:r>
            <w:r w:rsidRPr="0036261B">
              <w:rPr>
                <w:sz w:val="22"/>
                <w:szCs w:val="22"/>
              </w:rPr>
              <w:t>10</w:t>
            </w:r>
            <w:r w:rsidR="0036261B">
              <w:rPr>
                <w:sz w:val="22"/>
                <w:szCs w:val="22"/>
              </w:rPr>
              <w:t>0</w:t>
            </w:r>
            <w:r w:rsidRPr="0036261B">
              <w:rPr>
                <w:sz w:val="22"/>
                <w:szCs w:val="22"/>
              </w:rPr>
              <w:t xml:space="preserve">%/ </w:t>
            </w:r>
            <w:proofErr w:type="spellStart"/>
            <w:r w:rsidRPr="0036261B">
              <w:rPr>
                <w:sz w:val="22"/>
                <w:szCs w:val="22"/>
              </w:rPr>
              <w:t>Ксн</w:t>
            </w:r>
            <w:proofErr w:type="spellEnd"/>
          </w:p>
        </w:tc>
        <w:tc>
          <w:tcPr>
            <w:tcW w:w="2975" w:type="dxa"/>
            <w:tcBorders>
              <w:top w:val="single" w:sz="4" w:space="0" w:color="auto"/>
              <w:left w:val="nil"/>
              <w:bottom w:val="single" w:sz="4" w:space="0" w:color="auto"/>
              <w:right w:val="single" w:sz="4" w:space="0" w:color="auto"/>
            </w:tcBorders>
            <w:shd w:val="clear" w:color="000000" w:fill="FFFFFF"/>
            <w:hideMark/>
          </w:tcPr>
          <w:p w14:paraId="6A2B7764" w14:textId="304F96AD" w:rsidR="00583AB4" w:rsidRPr="00ED69D1" w:rsidRDefault="00583AB4" w:rsidP="00ED69D1">
            <w:pPr>
              <w:jc w:val="both"/>
              <w:rPr>
                <w:sz w:val="24"/>
                <w:szCs w:val="24"/>
              </w:rPr>
            </w:pPr>
            <w:r w:rsidRPr="00ED69D1">
              <w:rPr>
                <w:sz w:val="24"/>
                <w:szCs w:val="24"/>
              </w:rPr>
              <w:t xml:space="preserve"> </w:t>
            </w:r>
            <w:proofErr w:type="spellStart"/>
            <w:r w:rsidRPr="00ED69D1">
              <w:rPr>
                <w:sz w:val="24"/>
                <w:szCs w:val="24"/>
              </w:rPr>
              <w:t>Кспв</w:t>
            </w:r>
            <w:proofErr w:type="spellEnd"/>
            <w:r w:rsidRPr="00ED69D1">
              <w:rPr>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20901F7B" w14:textId="77777777" w:rsidR="00583AB4" w:rsidRPr="00ED69D1" w:rsidRDefault="00583AB4" w:rsidP="007119CE">
            <w:pPr>
              <w:jc w:val="center"/>
              <w:rPr>
                <w:sz w:val="24"/>
                <w:szCs w:val="24"/>
              </w:rPr>
            </w:pPr>
          </w:p>
          <w:p w14:paraId="61BB4F48" w14:textId="61234E1F" w:rsidR="00583AB4" w:rsidRPr="00ED69D1" w:rsidRDefault="00583AB4" w:rsidP="00FC0F64">
            <w:pPr>
              <w:jc w:val="both"/>
              <w:rPr>
                <w:sz w:val="24"/>
                <w:szCs w:val="24"/>
              </w:rPr>
            </w:pPr>
            <w:proofErr w:type="spellStart"/>
            <w:r w:rsidRPr="00ED69D1">
              <w:rPr>
                <w:sz w:val="24"/>
                <w:szCs w:val="24"/>
              </w:rPr>
              <w:lastRenderedPageBreak/>
              <w:t>Ксн</w:t>
            </w:r>
            <w:proofErr w:type="spellEnd"/>
            <w:r w:rsidR="001018FE">
              <w:rPr>
                <w:sz w:val="24"/>
                <w:szCs w:val="24"/>
              </w:rPr>
              <w:t xml:space="preserve"> </w:t>
            </w:r>
            <w:r w:rsidRPr="00ED69D1">
              <w:rPr>
                <w:sz w:val="24"/>
                <w:szCs w:val="24"/>
              </w:rPr>
              <w:t>-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hideMark/>
          </w:tcPr>
          <w:p w14:paraId="69DD58F1" w14:textId="77777777" w:rsidR="00583AB4" w:rsidRPr="00ED69D1" w:rsidRDefault="00583AB4" w:rsidP="007119CE">
            <w:pPr>
              <w:jc w:val="center"/>
              <w:rPr>
                <w:sz w:val="24"/>
                <w:szCs w:val="24"/>
              </w:rPr>
            </w:pPr>
          </w:p>
        </w:tc>
        <w:tc>
          <w:tcPr>
            <w:tcW w:w="993" w:type="dxa"/>
            <w:tcBorders>
              <w:top w:val="single" w:sz="4" w:space="0" w:color="auto"/>
              <w:left w:val="nil"/>
              <w:bottom w:val="single" w:sz="4" w:space="0" w:color="auto"/>
              <w:right w:val="single" w:sz="4" w:space="0" w:color="auto"/>
            </w:tcBorders>
            <w:shd w:val="clear" w:color="000000" w:fill="FFFFFF"/>
            <w:noWrap/>
            <w:hideMark/>
          </w:tcPr>
          <w:p w14:paraId="6BAA02F2" w14:textId="77777777" w:rsidR="00583AB4" w:rsidRPr="00ED69D1" w:rsidRDefault="00583AB4" w:rsidP="007119CE">
            <w:pPr>
              <w:jc w:val="center"/>
              <w:rPr>
                <w:sz w:val="24"/>
                <w:szCs w:val="24"/>
              </w:rPr>
            </w:pPr>
          </w:p>
        </w:tc>
        <w:tc>
          <w:tcPr>
            <w:tcW w:w="709" w:type="dxa"/>
            <w:gridSpan w:val="2"/>
            <w:tcBorders>
              <w:top w:val="single" w:sz="4" w:space="0" w:color="auto"/>
              <w:left w:val="nil"/>
              <w:bottom w:val="single" w:sz="4" w:space="0" w:color="auto"/>
              <w:right w:val="single" w:sz="4" w:space="0" w:color="auto"/>
            </w:tcBorders>
            <w:shd w:val="clear" w:color="000000" w:fill="FFFFFF"/>
          </w:tcPr>
          <w:p w14:paraId="743FDF3E" w14:textId="77777777" w:rsidR="00583AB4" w:rsidRPr="00ED69D1" w:rsidRDefault="00583AB4" w:rsidP="007119CE">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1644BED" w14:textId="77777777" w:rsidR="00583AB4" w:rsidRPr="00ED69D1" w:rsidRDefault="00583AB4" w:rsidP="007119CE">
            <w:pPr>
              <w:jc w:val="center"/>
              <w:rPr>
                <w:sz w:val="24"/>
                <w:szCs w:val="24"/>
              </w:rPr>
            </w:pPr>
          </w:p>
        </w:tc>
        <w:tc>
          <w:tcPr>
            <w:tcW w:w="881" w:type="dxa"/>
            <w:gridSpan w:val="3"/>
            <w:tcBorders>
              <w:top w:val="single" w:sz="4" w:space="0" w:color="auto"/>
              <w:left w:val="nil"/>
              <w:bottom w:val="single" w:sz="4" w:space="0" w:color="auto"/>
              <w:right w:val="single" w:sz="4" w:space="0" w:color="auto"/>
            </w:tcBorders>
            <w:shd w:val="clear" w:color="000000" w:fill="FFFFFF"/>
            <w:noWrap/>
            <w:hideMark/>
          </w:tcPr>
          <w:p w14:paraId="0FC1AD6D" w14:textId="77777777" w:rsidR="00583AB4" w:rsidRPr="00ED69D1" w:rsidRDefault="00583AB4" w:rsidP="007119CE">
            <w:pPr>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hideMark/>
          </w:tcPr>
          <w:p w14:paraId="1426D869" w14:textId="10255134" w:rsidR="00583AB4" w:rsidRPr="00ED69D1" w:rsidRDefault="006213FE" w:rsidP="006213FE">
            <w:pPr>
              <w:jc w:val="both"/>
              <w:rPr>
                <w:sz w:val="24"/>
                <w:szCs w:val="24"/>
              </w:rPr>
            </w:pPr>
            <w:r>
              <w:rPr>
                <w:sz w:val="24"/>
                <w:szCs w:val="24"/>
              </w:rPr>
              <w:t>с</w:t>
            </w:r>
            <w:r w:rsidR="00583AB4" w:rsidRPr="00ED69D1">
              <w:rPr>
                <w:sz w:val="24"/>
                <w:szCs w:val="24"/>
              </w:rPr>
              <w:t xml:space="preserve">татистические данные </w:t>
            </w:r>
            <w:r w:rsidR="00A362AB" w:rsidRPr="00ED69D1">
              <w:rPr>
                <w:sz w:val="24"/>
                <w:szCs w:val="24"/>
              </w:rPr>
              <w:t>органа</w:t>
            </w:r>
            <w:r w:rsidR="00A3364B">
              <w:rPr>
                <w:sz w:val="24"/>
                <w:szCs w:val="24"/>
              </w:rPr>
              <w:t xml:space="preserve"> муниципального жилищного </w:t>
            </w:r>
            <w:proofErr w:type="gramStart"/>
            <w:r w:rsidR="00A3364B">
              <w:rPr>
                <w:sz w:val="24"/>
                <w:szCs w:val="24"/>
              </w:rPr>
              <w:t>контроля</w:t>
            </w:r>
            <w:r w:rsidR="00A362AB" w:rsidRPr="00ED69D1">
              <w:rPr>
                <w:sz w:val="24"/>
                <w:szCs w:val="24"/>
              </w:rPr>
              <w:t xml:space="preserve">;  </w:t>
            </w:r>
            <w:r w:rsidR="00583AB4" w:rsidRPr="00ED69D1">
              <w:rPr>
                <w:sz w:val="24"/>
                <w:szCs w:val="24"/>
              </w:rPr>
              <w:t xml:space="preserve"> </w:t>
            </w:r>
            <w:proofErr w:type="gramEnd"/>
            <w:r w:rsidR="00583AB4" w:rsidRPr="00ED69D1">
              <w:rPr>
                <w:sz w:val="24"/>
                <w:szCs w:val="24"/>
              </w:rPr>
              <w:t xml:space="preserve">             данные</w:t>
            </w:r>
            <w:r w:rsidR="002C0F83" w:rsidRPr="00ED69D1">
              <w:rPr>
                <w:sz w:val="24"/>
                <w:szCs w:val="24"/>
              </w:rPr>
              <w:t xml:space="preserve"> </w:t>
            </w:r>
            <w:r w:rsidR="00583AB4" w:rsidRPr="00ED69D1">
              <w:rPr>
                <w:sz w:val="24"/>
                <w:szCs w:val="24"/>
              </w:rPr>
              <w:t>ГАС РФ «Правосудие»</w:t>
            </w:r>
          </w:p>
          <w:p w14:paraId="3148F542" w14:textId="77777777" w:rsidR="00583AB4" w:rsidRPr="00ED69D1" w:rsidRDefault="00583AB4" w:rsidP="007119CE">
            <w:pPr>
              <w:jc w:val="center"/>
              <w:rPr>
                <w:sz w:val="24"/>
                <w:szCs w:val="24"/>
              </w:rPr>
            </w:pPr>
          </w:p>
        </w:tc>
        <w:tc>
          <w:tcPr>
            <w:tcW w:w="993" w:type="dxa"/>
            <w:tcBorders>
              <w:top w:val="single" w:sz="4" w:space="0" w:color="auto"/>
              <w:left w:val="nil"/>
              <w:bottom w:val="single" w:sz="4" w:space="0" w:color="auto"/>
              <w:right w:val="single" w:sz="4" w:space="0" w:color="auto"/>
            </w:tcBorders>
            <w:vAlign w:val="center"/>
          </w:tcPr>
          <w:p w14:paraId="56F5B8E5" w14:textId="77777777" w:rsidR="00583AB4" w:rsidRPr="00ED69D1" w:rsidRDefault="00583AB4" w:rsidP="007119CE">
            <w:pPr>
              <w:jc w:val="center"/>
              <w:rPr>
                <w:sz w:val="24"/>
                <w:szCs w:val="24"/>
              </w:rPr>
            </w:pPr>
          </w:p>
        </w:tc>
      </w:tr>
      <w:tr w:rsidR="00583AB4" w:rsidRPr="00ED69D1" w14:paraId="0CF146D5" w14:textId="77777777" w:rsidTr="00FC0F64">
        <w:trPr>
          <w:trHeight w:val="315"/>
        </w:trPr>
        <w:tc>
          <w:tcPr>
            <w:tcW w:w="709" w:type="dxa"/>
            <w:tcBorders>
              <w:top w:val="single" w:sz="4" w:space="0" w:color="auto"/>
              <w:left w:val="single" w:sz="4" w:space="0" w:color="auto"/>
              <w:bottom w:val="single" w:sz="4" w:space="0" w:color="auto"/>
              <w:right w:val="single" w:sz="4" w:space="0" w:color="000000"/>
            </w:tcBorders>
          </w:tcPr>
          <w:p w14:paraId="428152C1" w14:textId="77777777" w:rsidR="00583AB4" w:rsidRPr="00FC0F64" w:rsidRDefault="00583AB4" w:rsidP="007119CE">
            <w:pPr>
              <w:jc w:val="center"/>
              <w:rPr>
                <w:sz w:val="24"/>
                <w:szCs w:val="24"/>
              </w:rPr>
            </w:pPr>
            <w:r w:rsidRPr="00FC0F64">
              <w:rPr>
                <w:sz w:val="24"/>
                <w:szCs w:val="24"/>
              </w:rPr>
              <w:t>2</w:t>
            </w:r>
          </w:p>
        </w:tc>
        <w:tc>
          <w:tcPr>
            <w:tcW w:w="13892" w:type="dxa"/>
            <w:gridSpan w:val="13"/>
            <w:tcBorders>
              <w:top w:val="single" w:sz="4" w:space="0" w:color="auto"/>
              <w:left w:val="single" w:sz="4" w:space="0" w:color="auto"/>
              <w:bottom w:val="single" w:sz="4" w:space="0" w:color="auto"/>
              <w:right w:val="single" w:sz="4" w:space="0" w:color="auto"/>
            </w:tcBorders>
            <w:shd w:val="clear" w:color="auto" w:fill="auto"/>
            <w:hideMark/>
          </w:tcPr>
          <w:p w14:paraId="25244396" w14:textId="77777777" w:rsidR="007E5FFE" w:rsidRPr="00FC0F64" w:rsidRDefault="007E5FFE" w:rsidP="007E5FFE">
            <w:pPr>
              <w:autoSpaceDE w:val="0"/>
              <w:autoSpaceDN w:val="0"/>
              <w:adjustRightInd w:val="0"/>
              <w:jc w:val="center"/>
              <w:rPr>
                <w:sz w:val="24"/>
                <w:szCs w:val="24"/>
              </w:rPr>
            </w:pPr>
            <w:r w:rsidRPr="00FC0F64">
              <w:rPr>
                <w:sz w:val="24"/>
                <w:szCs w:val="24"/>
              </w:rPr>
              <w:t xml:space="preserve">ИНДИКАТИВНЫЕ ПОКАЗАТЕЛИ  </w:t>
            </w:r>
          </w:p>
          <w:p w14:paraId="76509857" w14:textId="5DFB6B9E" w:rsidR="000D0A3F" w:rsidRPr="00ED69D1" w:rsidRDefault="00583AB4" w:rsidP="00FC0F64">
            <w:pPr>
              <w:autoSpaceDE w:val="0"/>
              <w:autoSpaceDN w:val="0"/>
              <w:adjustRightInd w:val="0"/>
              <w:jc w:val="center"/>
              <w:rPr>
                <w:b/>
                <w:sz w:val="24"/>
                <w:szCs w:val="24"/>
              </w:rPr>
            </w:pPr>
            <w:r w:rsidRPr="00FC0F64">
              <w:rPr>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583AB4" w:rsidRPr="00ED69D1" w14:paraId="4EC1171C" w14:textId="77777777" w:rsidTr="00FC0F64">
        <w:trPr>
          <w:trHeight w:val="315"/>
        </w:trPr>
        <w:tc>
          <w:tcPr>
            <w:tcW w:w="709" w:type="dxa"/>
            <w:tcBorders>
              <w:top w:val="single" w:sz="4" w:space="0" w:color="auto"/>
              <w:left w:val="single" w:sz="4" w:space="0" w:color="auto"/>
              <w:bottom w:val="single" w:sz="4" w:space="0" w:color="auto"/>
              <w:right w:val="single" w:sz="4" w:space="0" w:color="auto"/>
            </w:tcBorders>
          </w:tcPr>
          <w:p w14:paraId="1F370B5C" w14:textId="77777777" w:rsidR="00583AB4" w:rsidRPr="00ED69D1" w:rsidRDefault="00583AB4" w:rsidP="007119CE">
            <w:pPr>
              <w:jc w:val="center"/>
              <w:rPr>
                <w:b/>
                <w:bCs/>
                <w:sz w:val="24"/>
                <w:szCs w:val="24"/>
              </w:rPr>
            </w:pPr>
          </w:p>
        </w:tc>
        <w:tc>
          <w:tcPr>
            <w:tcW w:w="11198"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DBB81D2" w14:textId="77777777" w:rsidR="00583AB4" w:rsidRPr="00FC0F64" w:rsidRDefault="00583AB4" w:rsidP="007119CE">
            <w:pPr>
              <w:jc w:val="center"/>
              <w:rPr>
                <w:sz w:val="24"/>
                <w:szCs w:val="24"/>
              </w:rPr>
            </w:pPr>
            <w:r w:rsidRPr="00FC0F64">
              <w:rPr>
                <w:sz w:val="24"/>
                <w:szCs w:val="24"/>
              </w:rPr>
              <w:t xml:space="preserve">                                  2.1. Контрольные мероприятия при взаимодействии с контролируемым лицом</w:t>
            </w:r>
          </w:p>
        </w:tc>
        <w:tc>
          <w:tcPr>
            <w:tcW w:w="1701" w:type="dxa"/>
            <w:tcBorders>
              <w:top w:val="single" w:sz="4" w:space="0" w:color="auto"/>
              <w:left w:val="single" w:sz="4" w:space="0" w:color="auto"/>
              <w:bottom w:val="single" w:sz="4" w:space="0" w:color="auto"/>
              <w:right w:val="single" w:sz="4" w:space="0" w:color="auto"/>
            </w:tcBorders>
          </w:tcPr>
          <w:p w14:paraId="3D700E03" w14:textId="77777777" w:rsidR="00583AB4" w:rsidRPr="00ED69D1" w:rsidRDefault="00583AB4" w:rsidP="007119CE">
            <w:pPr>
              <w:jc w:val="center"/>
              <w:rPr>
                <w:b/>
                <w:bCs/>
                <w:sz w:val="24"/>
                <w:szCs w:val="24"/>
              </w:rPr>
            </w:pPr>
          </w:p>
        </w:tc>
        <w:tc>
          <w:tcPr>
            <w:tcW w:w="993" w:type="dxa"/>
            <w:tcBorders>
              <w:top w:val="single" w:sz="4" w:space="0" w:color="auto"/>
              <w:left w:val="single" w:sz="4" w:space="0" w:color="auto"/>
              <w:bottom w:val="single" w:sz="4" w:space="0" w:color="auto"/>
              <w:right w:val="single" w:sz="4" w:space="0" w:color="auto"/>
            </w:tcBorders>
          </w:tcPr>
          <w:p w14:paraId="0ED64FD3" w14:textId="77777777" w:rsidR="00583AB4" w:rsidRPr="00ED69D1" w:rsidRDefault="00583AB4" w:rsidP="007119CE">
            <w:pPr>
              <w:jc w:val="center"/>
              <w:rPr>
                <w:b/>
                <w:bCs/>
                <w:sz w:val="24"/>
                <w:szCs w:val="24"/>
              </w:rPr>
            </w:pPr>
          </w:p>
        </w:tc>
      </w:tr>
      <w:tr w:rsidR="00583AB4" w:rsidRPr="00ED69D1" w14:paraId="57D8CD41" w14:textId="77777777" w:rsidTr="00FC0F64">
        <w:trPr>
          <w:trHeight w:val="1860"/>
        </w:trPr>
        <w:tc>
          <w:tcPr>
            <w:tcW w:w="709" w:type="dxa"/>
            <w:tcBorders>
              <w:top w:val="nil"/>
              <w:left w:val="single" w:sz="4" w:space="0" w:color="auto"/>
              <w:bottom w:val="single" w:sz="4" w:space="0" w:color="auto"/>
              <w:right w:val="single" w:sz="4" w:space="0" w:color="auto"/>
            </w:tcBorders>
            <w:shd w:val="clear" w:color="000000" w:fill="FFFFFF"/>
            <w:hideMark/>
          </w:tcPr>
          <w:p w14:paraId="60A0759F" w14:textId="457D433B" w:rsidR="00583AB4" w:rsidRPr="00ED69D1" w:rsidRDefault="00583AB4" w:rsidP="00FC0F64">
            <w:pPr>
              <w:jc w:val="both"/>
              <w:rPr>
                <w:sz w:val="24"/>
                <w:szCs w:val="24"/>
              </w:rPr>
            </w:pPr>
            <w:r w:rsidRPr="00ED69D1">
              <w:rPr>
                <w:sz w:val="24"/>
                <w:szCs w:val="24"/>
              </w:rPr>
              <w:t>2.1.1</w:t>
            </w:r>
          </w:p>
        </w:tc>
        <w:tc>
          <w:tcPr>
            <w:tcW w:w="2835" w:type="dxa"/>
            <w:tcBorders>
              <w:top w:val="nil"/>
              <w:left w:val="nil"/>
              <w:bottom w:val="single" w:sz="4" w:space="0" w:color="auto"/>
              <w:right w:val="single" w:sz="4" w:space="0" w:color="auto"/>
            </w:tcBorders>
            <w:shd w:val="clear" w:color="000000" w:fill="FFFFFF"/>
            <w:hideMark/>
          </w:tcPr>
          <w:p w14:paraId="09B24DEA" w14:textId="127125D1" w:rsidR="00583AB4" w:rsidRPr="00ED69D1" w:rsidRDefault="00583AB4" w:rsidP="00FC0F64">
            <w:pPr>
              <w:jc w:val="both"/>
              <w:rPr>
                <w:sz w:val="24"/>
                <w:szCs w:val="24"/>
              </w:rPr>
            </w:pPr>
            <w:r w:rsidRPr="00ED69D1">
              <w:rPr>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жилищного контроля</w:t>
            </w:r>
          </w:p>
        </w:tc>
        <w:tc>
          <w:tcPr>
            <w:tcW w:w="1384" w:type="dxa"/>
            <w:tcBorders>
              <w:top w:val="nil"/>
              <w:left w:val="nil"/>
              <w:bottom w:val="single" w:sz="4" w:space="0" w:color="auto"/>
              <w:right w:val="single" w:sz="4" w:space="0" w:color="auto"/>
            </w:tcBorders>
            <w:shd w:val="clear" w:color="000000" w:fill="FFFFFF"/>
            <w:hideMark/>
          </w:tcPr>
          <w:p w14:paraId="1863AE33" w14:textId="48B2F54C" w:rsidR="00583AB4" w:rsidRPr="0036261B" w:rsidRDefault="00583AB4" w:rsidP="00FC0F64">
            <w:pPr>
              <w:jc w:val="both"/>
              <w:rPr>
                <w:sz w:val="22"/>
                <w:szCs w:val="22"/>
              </w:rPr>
            </w:pPr>
            <w:r w:rsidRPr="0036261B">
              <w:rPr>
                <w:sz w:val="22"/>
                <w:szCs w:val="22"/>
              </w:rPr>
              <w:t>Пву</w:t>
            </w:r>
            <w:r w:rsidR="00B10FA1" w:rsidRPr="0036261B">
              <w:rPr>
                <w:sz w:val="22"/>
                <w:szCs w:val="22"/>
              </w:rPr>
              <w:t>×</w:t>
            </w:r>
            <w:r w:rsidRPr="0036261B">
              <w:rPr>
                <w:sz w:val="22"/>
                <w:szCs w:val="22"/>
              </w:rPr>
              <w:t xml:space="preserve">100% / </w:t>
            </w:r>
            <w:proofErr w:type="spellStart"/>
            <w:r w:rsidRPr="0036261B">
              <w:rPr>
                <w:sz w:val="22"/>
                <w:szCs w:val="22"/>
              </w:rPr>
              <w:t>Пок</w:t>
            </w:r>
            <w:proofErr w:type="spellEnd"/>
          </w:p>
        </w:tc>
        <w:tc>
          <w:tcPr>
            <w:tcW w:w="2975" w:type="dxa"/>
            <w:tcBorders>
              <w:top w:val="nil"/>
              <w:left w:val="nil"/>
              <w:bottom w:val="single" w:sz="4" w:space="0" w:color="auto"/>
              <w:right w:val="single" w:sz="4" w:space="0" w:color="auto"/>
            </w:tcBorders>
            <w:shd w:val="clear" w:color="000000" w:fill="FFFFFF"/>
            <w:hideMark/>
          </w:tcPr>
          <w:p w14:paraId="431EAA1A" w14:textId="77777777" w:rsidR="00583AB4" w:rsidRPr="00ED69D1" w:rsidRDefault="00583AB4" w:rsidP="00FC0F64">
            <w:pPr>
              <w:jc w:val="both"/>
              <w:rPr>
                <w:sz w:val="24"/>
                <w:szCs w:val="24"/>
              </w:rPr>
            </w:pPr>
            <w:proofErr w:type="spellStart"/>
            <w:r w:rsidRPr="00ED69D1">
              <w:rPr>
                <w:sz w:val="24"/>
                <w:szCs w:val="24"/>
              </w:rPr>
              <w:t>Пву</w:t>
            </w:r>
            <w:proofErr w:type="spellEnd"/>
            <w:r w:rsidRPr="00ED69D1">
              <w:rPr>
                <w:sz w:val="24"/>
                <w:szCs w:val="24"/>
              </w:rPr>
              <w:t xml:space="preserve"> – количество контрольных мероприятий в рамках муниципального жилищного контроля, проведенных в установленные сроки</w:t>
            </w:r>
          </w:p>
          <w:p w14:paraId="0A707D8B" w14:textId="77777777" w:rsidR="00583AB4" w:rsidRPr="00ED69D1" w:rsidRDefault="00583AB4" w:rsidP="00FC0F64">
            <w:pPr>
              <w:jc w:val="both"/>
              <w:rPr>
                <w:sz w:val="24"/>
                <w:szCs w:val="24"/>
              </w:rPr>
            </w:pPr>
          </w:p>
          <w:p w14:paraId="7A0BD804" w14:textId="77777777" w:rsidR="00583AB4" w:rsidRDefault="00583AB4" w:rsidP="00FC0F64">
            <w:pPr>
              <w:jc w:val="both"/>
              <w:rPr>
                <w:sz w:val="24"/>
                <w:szCs w:val="24"/>
              </w:rPr>
            </w:pPr>
            <w:proofErr w:type="spellStart"/>
            <w:r w:rsidRPr="00ED69D1">
              <w:rPr>
                <w:sz w:val="24"/>
                <w:szCs w:val="24"/>
              </w:rPr>
              <w:t>Пок</w:t>
            </w:r>
            <w:proofErr w:type="spellEnd"/>
            <w:r w:rsidRPr="00ED69D1">
              <w:rPr>
                <w:sz w:val="24"/>
                <w:szCs w:val="24"/>
              </w:rPr>
              <w:t xml:space="preserve"> – общее количество проведенных контрольных мероприятий в рамках муниципального жилищного контроля </w:t>
            </w:r>
          </w:p>
          <w:p w14:paraId="188CE5A9" w14:textId="5C13AE20" w:rsidR="007E5FFE" w:rsidRPr="00ED69D1" w:rsidRDefault="007E5FFE" w:rsidP="00FC0F64">
            <w:pPr>
              <w:jc w:val="both"/>
              <w:rPr>
                <w:sz w:val="24"/>
                <w:szCs w:val="24"/>
              </w:rPr>
            </w:pPr>
          </w:p>
        </w:tc>
        <w:tc>
          <w:tcPr>
            <w:tcW w:w="712" w:type="dxa"/>
            <w:tcBorders>
              <w:top w:val="nil"/>
              <w:left w:val="nil"/>
              <w:bottom w:val="single" w:sz="4" w:space="0" w:color="auto"/>
              <w:right w:val="single" w:sz="4" w:space="0" w:color="auto"/>
            </w:tcBorders>
            <w:shd w:val="clear" w:color="000000" w:fill="FFFFFF"/>
            <w:hideMark/>
          </w:tcPr>
          <w:p w14:paraId="705345A8" w14:textId="77777777" w:rsidR="00583AB4" w:rsidRPr="00ED69D1" w:rsidRDefault="00583AB4" w:rsidP="00FC0F64">
            <w:pPr>
              <w:jc w:val="both"/>
              <w:rPr>
                <w:sz w:val="24"/>
                <w:szCs w:val="24"/>
              </w:rPr>
            </w:pPr>
          </w:p>
        </w:tc>
        <w:tc>
          <w:tcPr>
            <w:tcW w:w="993" w:type="dxa"/>
            <w:tcBorders>
              <w:top w:val="nil"/>
              <w:left w:val="nil"/>
              <w:bottom w:val="single" w:sz="4" w:space="0" w:color="auto"/>
              <w:right w:val="single" w:sz="4" w:space="0" w:color="auto"/>
            </w:tcBorders>
            <w:shd w:val="clear" w:color="000000" w:fill="FFFFFF"/>
            <w:noWrap/>
            <w:hideMark/>
          </w:tcPr>
          <w:p w14:paraId="45A41FE3" w14:textId="77777777" w:rsidR="00583AB4" w:rsidRPr="00ED69D1" w:rsidRDefault="00583AB4" w:rsidP="00FC0F64">
            <w:pPr>
              <w:jc w:val="both"/>
              <w:rPr>
                <w:sz w:val="24"/>
                <w:szCs w:val="24"/>
              </w:rPr>
            </w:pPr>
          </w:p>
        </w:tc>
        <w:tc>
          <w:tcPr>
            <w:tcW w:w="709" w:type="dxa"/>
            <w:gridSpan w:val="2"/>
            <w:tcBorders>
              <w:top w:val="nil"/>
              <w:left w:val="nil"/>
              <w:bottom w:val="single" w:sz="4" w:space="0" w:color="auto"/>
              <w:right w:val="single" w:sz="4" w:space="0" w:color="auto"/>
            </w:tcBorders>
            <w:shd w:val="clear" w:color="000000" w:fill="FFFFFF"/>
          </w:tcPr>
          <w:p w14:paraId="446829FF" w14:textId="77777777" w:rsidR="00583AB4" w:rsidRPr="00ED69D1" w:rsidRDefault="00583AB4" w:rsidP="00FC0F64">
            <w:pPr>
              <w:jc w:val="both"/>
              <w:rPr>
                <w:sz w:val="24"/>
                <w:szCs w:val="24"/>
              </w:rPr>
            </w:pPr>
          </w:p>
        </w:tc>
        <w:tc>
          <w:tcPr>
            <w:tcW w:w="737" w:type="dxa"/>
            <w:gridSpan w:val="3"/>
            <w:tcBorders>
              <w:top w:val="nil"/>
              <w:left w:val="single" w:sz="4" w:space="0" w:color="auto"/>
              <w:bottom w:val="single" w:sz="4" w:space="0" w:color="auto"/>
              <w:right w:val="single" w:sz="4" w:space="0" w:color="auto"/>
            </w:tcBorders>
            <w:shd w:val="clear" w:color="000000" w:fill="FFFFFF"/>
            <w:noWrap/>
            <w:hideMark/>
          </w:tcPr>
          <w:p w14:paraId="6B1FF001" w14:textId="77777777" w:rsidR="00583AB4" w:rsidRPr="00ED69D1" w:rsidRDefault="00583AB4" w:rsidP="00FC0F64">
            <w:pPr>
              <w:jc w:val="both"/>
              <w:rPr>
                <w:sz w:val="24"/>
                <w:szCs w:val="24"/>
              </w:rPr>
            </w:pPr>
          </w:p>
        </w:tc>
        <w:tc>
          <w:tcPr>
            <w:tcW w:w="853" w:type="dxa"/>
            <w:tcBorders>
              <w:top w:val="nil"/>
              <w:left w:val="nil"/>
              <w:bottom w:val="single" w:sz="4" w:space="0" w:color="auto"/>
              <w:right w:val="single" w:sz="4" w:space="0" w:color="auto"/>
            </w:tcBorders>
            <w:shd w:val="clear" w:color="000000" w:fill="FFFFFF"/>
            <w:noWrap/>
            <w:hideMark/>
          </w:tcPr>
          <w:p w14:paraId="4347446F" w14:textId="77777777" w:rsidR="00583AB4" w:rsidRPr="00ED69D1" w:rsidRDefault="00583AB4" w:rsidP="00FC0F64">
            <w:pPr>
              <w:jc w:val="both"/>
              <w:rPr>
                <w:sz w:val="24"/>
                <w:szCs w:val="24"/>
              </w:rPr>
            </w:pPr>
          </w:p>
        </w:tc>
        <w:tc>
          <w:tcPr>
            <w:tcW w:w="1701" w:type="dxa"/>
            <w:tcBorders>
              <w:top w:val="nil"/>
              <w:left w:val="nil"/>
              <w:bottom w:val="single" w:sz="4" w:space="0" w:color="auto"/>
              <w:right w:val="single" w:sz="4" w:space="0" w:color="auto"/>
            </w:tcBorders>
            <w:shd w:val="clear" w:color="auto" w:fill="auto"/>
            <w:hideMark/>
          </w:tcPr>
          <w:p w14:paraId="201929B9" w14:textId="0D54062F" w:rsidR="00583AB4" w:rsidRPr="00ED69D1" w:rsidRDefault="006213FE" w:rsidP="00FC0F64">
            <w:pPr>
              <w:jc w:val="both"/>
              <w:rPr>
                <w:sz w:val="24"/>
                <w:szCs w:val="24"/>
              </w:rPr>
            </w:pPr>
            <w:r>
              <w:rPr>
                <w:sz w:val="24"/>
                <w:szCs w:val="24"/>
              </w:rPr>
              <w:t>с</w:t>
            </w:r>
            <w:r w:rsidR="00583AB4" w:rsidRPr="00ED69D1">
              <w:rPr>
                <w:sz w:val="24"/>
                <w:szCs w:val="24"/>
              </w:rPr>
              <w:t>татистические данные органа</w:t>
            </w:r>
            <w:r w:rsidR="00A3364B">
              <w:rPr>
                <w:sz w:val="24"/>
                <w:szCs w:val="24"/>
              </w:rPr>
              <w:t xml:space="preserve"> </w:t>
            </w:r>
            <w:r w:rsidR="00A3364B" w:rsidRPr="00A3364B">
              <w:rPr>
                <w:sz w:val="24"/>
                <w:szCs w:val="24"/>
              </w:rPr>
              <w:t>муниципального жилищного контроля</w:t>
            </w:r>
          </w:p>
        </w:tc>
        <w:tc>
          <w:tcPr>
            <w:tcW w:w="993" w:type="dxa"/>
            <w:tcBorders>
              <w:top w:val="nil"/>
              <w:left w:val="nil"/>
              <w:bottom w:val="single" w:sz="4" w:space="0" w:color="auto"/>
              <w:right w:val="single" w:sz="4" w:space="0" w:color="auto"/>
            </w:tcBorders>
            <w:vAlign w:val="center"/>
          </w:tcPr>
          <w:p w14:paraId="0062580E" w14:textId="77777777" w:rsidR="00583AB4" w:rsidRPr="00ED69D1" w:rsidRDefault="00583AB4" w:rsidP="00FC0F64">
            <w:pPr>
              <w:jc w:val="both"/>
              <w:rPr>
                <w:sz w:val="24"/>
                <w:szCs w:val="24"/>
              </w:rPr>
            </w:pPr>
          </w:p>
        </w:tc>
      </w:tr>
      <w:tr w:rsidR="00583AB4" w:rsidRPr="00ED69D1" w14:paraId="585A0747" w14:textId="77777777" w:rsidTr="006041E3">
        <w:trPr>
          <w:trHeight w:val="96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33470AFC" w14:textId="7189148F" w:rsidR="00583AB4" w:rsidRPr="00ED69D1" w:rsidRDefault="00583AB4" w:rsidP="00FC0F64">
            <w:pPr>
              <w:jc w:val="both"/>
              <w:rPr>
                <w:sz w:val="24"/>
                <w:szCs w:val="24"/>
              </w:rPr>
            </w:pPr>
            <w:r w:rsidRPr="00ED69D1">
              <w:rPr>
                <w:sz w:val="24"/>
                <w:szCs w:val="24"/>
              </w:rPr>
              <w:t>2.1.2</w:t>
            </w:r>
          </w:p>
        </w:tc>
        <w:tc>
          <w:tcPr>
            <w:tcW w:w="2835" w:type="dxa"/>
            <w:tcBorders>
              <w:top w:val="single" w:sz="4" w:space="0" w:color="auto"/>
              <w:left w:val="nil"/>
              <w:bottom w:val="single" w:sz="4" w:space="0" w:color="auto"/>
              <w:right w:val="single" w:sz="4" w:space="0" w:color="auto"/>
            </w:tcBorders>
            <w:shd w:val="clear" w:color="000000" w:fill="FFFFFF"/>
            <w:hideMark/>
          </w:tcPr>
          <w:p w14:paraId="477D3BA4" w14:textId="4CFB9FB9" w:rsidR="00583AB4" w:rsidRPr="00ED69D1" w:rsidRDefault="00583AB4" w:rsidP="00FC0F64">
            <w:pPr>
              <w:jc w:val="both"/>
              <w:rPr>
                <w:sz w:val="24"/>
                <w:szCs w:val="24"/>
              </w:rPr>
            </w:pPr>
            <w:r w:rsidRPr="00ED69D1">
              <w:rPr>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ED69D1">
              <w:rPr>
                <w:sz w:val="24"/>
                <w:szCs w:val="24"/>
              </w:rPr>
              <w:lastRenderedPageBreak/>
              <w:t>осуществления муниципального жилищного контроля</w:t>
            </w:r>
          </w:p>
        </w:tc>
        <w:tc>
          <w:tcPr>
            <w:tcW w:w="1384" w:type="dxa"/>
            <w:tcBorders>
              <w:top w:val="single" w:sz="4" w:space="0" w:color="auto"/>
              <w:left w:val="nil"/>
              <w:bottom w:val="single" w:sz="4" w:space="0" w:color="auto"/>
              <w:right w:val="single" w:sz="4" w:space="0" w:color="auto"/>
            </w:tcBorders>
            <w:shd w:val="clear" w:color="000000" w:fill="FFFFFF"/>
            <w:hideMark/>
          </w:tcPr>
          <w:p w14:paraId="2A65D11B" w14:textId="099FDBFD" w:rsidR="00583AB4" w:rsidRPr="0036261B" w:rsidRDefault="00583AB4" w:rsidP="00FC0F64">
            <w:pPr>
              <w:jc w:val="both"/>
              <w:rPr>
                <w:sz w:val="22"/>
                <w:szCs w:val="22"/>
              </w:rPr>
            </w:pPr>
            <w:r w:rsidRPr="0036261B">
              <w:rPr>
                <w:sz w:val="22"/>
                <w:szCs w:val="22"/>
              </w:rPr>
              <w:lastRenderedPageBreak/>
              <w:t>ПРн</w:t>
            </w:r>
            <w:r w:rsidR="00B10FA1" w:rsidRPr="0036261B">
              <w:rPr>
                <w:sz w:val="22"/>
                <w:szCs w:val="22"/>
              </w:rPr>
              <w:t>×</w:t>
            </w:r>
            <w:r w:rsidRPr="0036261B">
              <w:rPr>
                <w:sz w:val="22"/>
                <w:szCs w:val="22"/>
              </w:rPr>
              <w:t xml:space="preserve">100% / </w:t>
            </w:r>
            <w:proofErr w:type="spellStart"/>
            <w:r w:rsidRPr="0036261B">
              <w:rPr>
                <w:sz w:val="22"/>
                <w:szCs w:val="22"/>
              </w:rPr>
              <w:t>ПРо</w:t>
            </w:r>
            <w:proofErr w:type="spellEnd"/>
          </w:p>
        </w:tc>
        <w:tc>
          <w:tcPr>
            <w:tcW w:w="2975" w:type="dxa"/>
            <w:tcBorders>
              <w:top w:val="single" w:sz="4" w:space="0" w:color="auto"/>
              <w:left w:val="nil"/>
              <w:bottom w:val="single" w:sz="4" w:space="0" w:color="auto"/>
              <w:right w:val="single" w:sz="4" w:space="0" w:color="auto"/>
            </w:tcBorders>
            <w:shd w:val="clear" w:color="000000" w:fill="FFFFFF"/>
            <w:hideMark/>
          </w:tcPr>
          <w:p w14:paraId="1F13BA13" w14:textId="3D355ED8" w:rsidR="00583AB4" w:rsidRPr="00ED69D1" w:rsidRDefault="00583AB4" w:rsidP="00FC0F64">
            <w:pPr>
              <w:jc w:val="both"/>
              <w:rPr>
                <w:sz w:val="24"/>
                <w:szCs w:val="24"/>
              </w:rPr>
            </w:pPr>
            <w:proofErr w:type="spellStart"/>
            <w:r w:rsidRPr="00ED69D1">
              <w:rPr>
                <w:sz w:val="24"/>
                <w:szCs w:val="24"/>
              </w:rPr>
              <w:t>ПРн</w:t>
            </w:r>
            <w:proofErr w:type="spellEnd"/>
            <w:r w:rsidR="001018FE">
              <w:rPr>
                <w:sz w:val="24"/>
                <w:szCs w:val="24"/>
              </w:rPr>
              <w:t xml:space="preserve"> </w:t>
            </w:r>
            <w:r w:rsidRPr="00ED69D1">
              <w:rPr>
                <w:sz w:val="24"/>
                <w:szCs w:val="24"/>
              </w:rPr>
              <w:t>- количество предписаний, признанных незаконными в судебном порядке;</w:t>
            </w:r>
          </w:p>
          <w:p w14:paraId="52D62665" w14:textId="77777777" w:rsidR="00583AB4" w:rsidRPr="00ED69D1" w:rsidRDefault="00583AB4" w:rsidP="00FC0F64">
            <w:pPr>
              <w:jc w:val="both"/>
              <w:rPr>
                <w:sz w:val="24"/>
                <w:szCs w:val="24"/>
              </w:rPr>
            </w:pPr>
          </w:p>
          <w:p w14:paraId="7C8BD312" w14:textId="19C48803" w:rsidR="00583AB4" w:rsidRPr="00ED69D1" w:rsidRDefault="00583AB4" w:rsidP="00FC0F64">
            <w:pPr>
              <w:jc w:val="both"/>
              <w:rPr>
                <w:sz w:val="24"/>
                <w:szCs w:val="24"/>
              </w:rPr>
            </w:pPr>
            <w:r w:rsidRPr="00ED69D1">
              <w:rPr>
                <w:sz w:val="24"/>
                <w:szCs w:val="24"/>
              </w:rPr>
              <w:t>Про</w:t>
            </w:r>
            <w:r w:rsidR="0036261B">
              <w:rPr>
                <w:sz w:val="24"/>
                <w:szCs w:val="24"/>
              </w:rPr>
              <w:t xml:space="preserve"> </w:t>
            </w:r>
            <w:r w:rsidRPr="00ED69D1">
              <w:rPr>
                <w:sz w:val="24"/>
                <w:szCs w:val="24"/>
              </w:rPr>
              <w:t>- общее количеств</w:t>
            </w:r>
            <w:r w:rsidR="006213FE">
              <w:rPr>
                <w:sz w:val="24"/>
                <w:szCs w:val="24"/>
              </w:rPr>
              <w:t>о</w:t>
            </w:r>
            <w:r w:rsidRPr="00ED69D1">
              <w:rPr>
                <w:sz w:val="24"/>
                <w:szCs w:val="24"/>
              </w:rPr>
              <w:t xml:space="preserve"> предписаний, выданных в </w:t>
            </w:r>
            <w:r w:rsidRPr="00ED69D1">
              <w:rPr>
                <w:sz w:val="24"/>
                <w:szCs w:val="24"/>
              </w:rPr>
              <w:lastRenderedPageBreak/>
              <w:t xml:space="preserve">ходе муниципального жилищного контроля </w:t>
            </w:r>
          </w:p>
          <w:p w14:paraId="1B2D4656" w14:textId="77777777" w:rsidR="00583AB4" w:rsidRPr="00ED69D1" w:rsidRDefault="00583AB4" w:rsidP="00FC0F64">
            <w:pPr>
              <w:jc w:val="both"/>
              <w:rPr>
                <w:sz w:val="24"/>
                <w:szCs w:val="24"/>
              </w:rPr>
            </w:pPr>
          </w:p>
        </w:tc>
        <w:tc>
          <w:tcPr>
            <w:tcW w:w="712" w:type="dxa"/>
            <w:tcBorders>
              <w:top w:val="single" w:sz="4" w:space="0" w:color="auto"/>
              <w:left w:val="nil"/>
              <w:bottom w:val="single" w:sz="4" w:space="0" w:color="auto"/>
              <w:right w:val="single" w:sz="4" w:space="0" w:color="auto"/>
            </w:tcBorders>
            <w:shd w:val="clear" w:color="000000" w:fill="FFFFFF"/>
            <w:hideMark/>
          </w:tcPr>
          <w:p w14:paraId="32F02131" w14:textId="77777777" w:rsidR="00583AB4" w:rsidRPr="00ED69D1" w:rsidRDefault="00583AB4" w:rsidP="00FC0F64">
            <w:pPr>
              <w:jc w:val="both"/>
              <w:rPr>
                <w:sz w:val="24"/>
                <w:szCs w:val="24"/>
              </w:rPr>
            </w:pPr>
          </w:p>
        </w:tc>
        <w:tc>
          <w:tcPr>
            <w:tcW w:w="993" w:type="dxa"/>
            <w:tcBorders>
              <w:top w:val="single" w:sz="4" w:space="0" w:color="auto"/>
              <w:left w:val="nil"/>
              <w:bottom w:val="single" w:sz="4" w:space="0" w:color="auto"/>
              <w:right w:val="single" w:sz="4" w:space="0" w:color="auto"/>
            </w:tcBorders>
            <w:shd w:val="clear" w:color="000000" w:fill="FFFFFF"/>
            <w:noWrap/>
            <w:hideMark/>
          </w:tcPr>
          <w:p w14:paraId="4136275F" w14:textId="77777777" w:rsidR="00583AB4" w:rsidRPr="00ED69D1" w:rsidRDefault="00583AB4" w:rsidP="00FC0F64">
            <w:pPr>
              <w:jc w:val="both"/>
              <w:rPr>
                <w:sz w:val="24"/>
                <w:szCs w:val="24"/>
              </w:rPr>
            </w:pPr>
          </w:p>
        </w:tc>
        <w:tc>
          <w:tcPr>
            <w:tcW w:w="709" w:type="dxa"/>
            <w:gridSpan w:val="2"/>
            <w:tcBorders>
              <w:top w:val="single" w:sz="4" w:space="0" w:color="auto"/>
              <w:left w:val="nil"/>
              <w:bottom w:val="single" w:sz="4" w:space="0" w:color="auto"/>
              <w:right w:val="single" w:sz="4" w:space="0" w:color="auto"/>
            </w:tcBorders>
            <w:shd w:val="clear" w:color="000000" w:fill="FFFFFF"/>
          </w:tcPr>
          <w:p w14:paraId="559147CB" w14:textId="77777777" w:rsidR="00583AB4" w:rsidRPr="00ED69D1" w:rsidRDefault="00583AB4" w:rsidP="00FC0F64">
            <w:pPr>
              <w:jc w:val="both"/>
              <w:rPr>
                <w:sz w:val="24"/>
                <w:szCs w:val="24"/>
              </w:rPr>
            </w:pPr>
          </w:p>
        </w:tc>
        <w:tc>
          <w:tcPr>
            <w:tcW w:w="737"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417C203F" w14:textId="77777777" w:rsidR="00583AB4" w:rsidRPr="00ED69D1" w:rsidRDefault="00583AB4" w:rsidP="00FC0F64">
            <w:pPr>
              <w:jc w:val="both"/>
              <w:rPr>
                <w:sz w:val="24"/>
                <w:szCs w:val="24"/>
              </w:rPr>
            </w:pPr>
          </w:p>
        </w:tc>
        <w:tc>
          <w:tcPr>
            <w:tcW w:w="853" w:type="dxa"/>
            <w:tcBorders>
              <w:top w:val="single" w:sz="4" w:space="0" w:color="auto"/>
              <w:left w:val="nil"/>
              <w:bottom w:val="single" w:sz="4" w:space="0" w:color="auto"/>
              <w:right w:val="single" w:sz="4" w:space="0" w:color="auto"/>
            </w:tcBorders>
            <w:shd w:val="clear" w:color="000000" w:fill="FFFFFF"/>
            <w:noWrap/>
            <w:hideMark/>
          </w:tcPr>
          <w:p w14:paraId="51EDE122" w14:textId="77777777" w:rsidR="00583AB4" w:rsidRPr="00ED69D1" w:rsidRDefault="00583AB4" w:rsidP="00FC0F64">
            <w:pPr>
              <w:jc w:val="both"/>
              <w:rPr>
                <w:sz w:val="24"/>
                <w:szCs w:val="24"/>
              </w:rPr>
            </w:pPr>
          </w:p>
        </w:tc>
        <w:tc>
          <w:tcPr>
            <w:tcW w:w="1701" w:type="dxa"/>
            <w:tcBorders>
              <w:top w:val="single" w:sz="4" w:space="0" w:color="auto"/>
              <w:left w:val="nil"/>
              <w:bottom w:val="single" w:sz="4" w:space="0" w:color="auto"/>
              <w:right w:val="single" w:sz="4" w:space="0" w:color="auto"/>
            </w:tcBorders>
            <w:shd w:val="clear" w:color="auto" w:fill="auto"/>
            <w:hideMark/>
          </w:tcPr>
          <w:p w14:paraId="2DE2C3CC" w14:textId="59F9D99A" w:rsidR="00583AB4" w:rsidRPr="00ED69D1" w:rsidRDefault="006213FE" w:rsidP="00FC0F64">
            <w:pPr>
              <w:jc w:val="both"/>
              <w:rPr>
                <w:sz w:val="24"/>
                <w:szCs w:val="24"/>
              </w:rPr>
            </w:pPr>
            <w:r>
              <w:rPr>
                <w:sz w:val="24"/>
                <w:szCs w:val="24"/>
              </w:rPr>
              <w:t>с</w:t>
            </w:r>
            <w:r w:rsidR="00583AB4" w:rsidRPr="00ED69D1">
              <w:rPr>
                <w:sz w:val="24"/>
                <w:szCs w:val="24"/>
              </w:rPr>
              <w:t>татистические данные органа</w:t>
            </w:r>
            <w:r w:rsidR="00A3364B">
              <w:t xml:space="preserve"> </w:t>
            </w:r>
            <w:r w:rsidR="00A3364B" w:rsidRPr="00A3364B">
              <w:rPr>
                <w:sz w:val="24"/>
                <w:szCs w:val="24"/>
              </w:rPr>
              <w:t>муниципального жилищного контроля</w:t>
            </w:r>
          </w:p>
        </w:tc>
        <w:tc>
          <w:tcPr>
            <w:tcW w:w="993" w:type="dxa"/>
            <w:tcBorders>
              <w:top w:val="single" w:sz="4" w:space="0" w:color="auto"/>
              <w:left w:val="nil"/>
              <w:bottom w:val="single" w:sz="4" w:space="0" w:color="auto"/>
              <w:right w:val="single" w:sz="4" w:space="0" w:color="auto"/>
            </w:tcBorders>
            <w:vAlign w:val="center"/>
          </w:tcPr>
          <w:p w14:paraId="6F7E38E8" w14:textId="77777777" w:rsidR="00583AB4" w:rsidRPr="00ED69D1" w:rsidRDefault="00583AB4" w:rsidP="00FC0F64">
            <w:pPr>
              <w:jc w:val="both"/>
              <w:rPr>
                <w:sz w:val="24"/>
                <w:szCs w:val="24"/>
              </w:rPr>
            </w:pPr>
          </w:p>
        </w:tc>
      </w:tr>
      <w:tr w:rsidR="00583AB4" w:rsidRPr="00ED69D1" w14:paraId="6D19BF25" w14:textId="77777777" w:rsidTr="00FC0F64">
        <w:trPr>
          <w:trHeight w:val="181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0D61752" w14:textId="445E406C" w:rsidR="00583AB4" w:rsidRPr="00ED69D1" w:rsidRDefault="00583AB4" w:rsidP="00FC0F64">
            <w:pPr>
              <w:jc w:val="both"/>
              <w:rPr>
                <w:sz w:val="24"/>
                <w:szCs w:val="24"/>
              </w:rPr>
            </w:pPr>
            <w:r w:rsidRPr="00ED69D1">
              <w:rPr>
                <w:sz w:val="24"/>
                <w:szCs w:val="24"/>
              </w:rPr>
              <w:t>2.1.3</w:t>
            </w:r>
          </w:p>
        </w:tc>
        <w:tc>
          <w:tcPr>
            <w:tcW w:w="2835" w:type="dxa"/>
            <w:tcBorders>
              <w:top w:val="single" w:sz="4" w:space="0" w:color="auto"/>
              <w:left w:val="nil"/>
              <w:bottom w:val="single" w:sz="4" w:space="0" w:color="auto"/>
              <w:right w:val="single" w:sz="4" w:space="0" w:color="auto"/>
            </w:tcBorders>
            <w:shd w:val="clear" w:color="000000" w:fill="FFFFFF"/>
            <w:hideMark/>
          </w:tcPr>
          <w:p w14:paraId="0049672E" w14:textId="73621D80" w:rsidR="00583AB4" w:rsidRPr="00ED69D1" w:rsidRDefault="00583AB4" w:rsidP="00FC0F64">
            <w:pPr>
              <w:jc w:val="both"/>
              <w:rPr>
                <w:sz w:val="24"/>
                <w:szCs w:val="24"/>
              </w:rPr>
            </w:pPr>
            <w:r w:rsidRPr="00ED69D1">
              <w:rPr>
                <w:sz w:val="24"/>
                <w:szCs w:val="24"/>
              </w:rPr>
              <w:t xml:space="preserve">Доля контрольных мероприятий, проведенных </w:t>
            </w:r>
            <w:r w:rsidR="0036261B">
              <w:rPr>
                <w:sz w:val="24"/>
                <w:szCs w:val="24"/>
              </w:rPr>
              <w:t xml:space="preserve">в </w:t>
            </w:r>
            <w:r w:rsidRPr="00ED69D1">
              <w:rPr>
                <w:sz w:val="24"/>
                <w:szCs w:val="24"/>
              </w:rPr>
              <w:t>рамках муниципального жилищного контроля, результаты которых были признаны недействительными</w:t>
            </w:r>
          </w:p>
        </w:tc>
        <w:tc>
          <w:tcPr>
            <w:tcW w:w="1384" w:type="dxa"/>
            <w:tcBorders>
              <w:top w:val="single" w:sz="4" w:space="0" w:color="auto"/>
              <w:left w:val="nil"/>
              <w:bottom w:val="single" w:sz="4" w:space="0" w:color="auto"/>
              <w:right w:val="single" w:sz="4" w:space="0" w:color="auto"/>
            </w:tcBorders>
            <w:shd w:val="clear" w:color="000000" w:fill="FFFFFF"/>
            <w:hideMark/>
          </w:tcPr>
          <w:p w14:paraId="1B0800A4" w14:textId="78719E76" w:rsidR="00583AB4" w:rsidRPr="00165B86" w:rsidRDefault="00583AB4" w:rsidP="00FC0F64">
            <w:pPr>
              <w:jc w:val="both"/>
              <w:rPr>
                <w:sz w:val="22"/>
                <w:szCs w:val="22"/>
              </w:rPr>
            </w:pPr>
            <w:r w:rsidRPr="00165B86">
              <w:rPr>
                <w:sz w:val="22"/>
                <w:szCs w:val="22"/>
              </w:rPr>
              <w:t>Ппн</w:t>
            </w:r>
            <w:r w:rsidR="00B10FA1" w:rsidRPr="00165B86">
              <w:rPr>
                <w:sz w:val="22"/>
                <w:szCs w:val="22"/>
              </w:rPr>
              <w:t>×</w:t>
            </w:r>
            <w:r w:rsidRPr="00165B86">
              <w:rPr>
                <w:sz w:val="22"/>
                <w:szCs w:val="22"/>
              </w:rPr>
              <w:t xml:space="preserve">100% / </w:t>
            </w:r>
            <w:proofErr w:type="spellStart"/>
            <w:r w:rsidRPr="00165B86">
              <w:rPr>
                <w:sz w:val="22"/>
                <w:szCs w:val="22"/>
              </w:rPr>
              <w:t>Пок</w:t>
            </w:r>
            <w:proofErr w:type="spellEnd"/>
          </w:p>
        </w:tc>
        <w:tc>
          <w:tcPr>
            <w:tcW w:w="2975" w:type="dxa"/>
            <w:tcBorders>
              <w:top w:val="single" w:sz="4" w:space="0" w:color="auto"/>
              <w:left w:val="nil"/>
              <w:bottom w:val="single" w:sz="4" w:space="0" w:color="auto"/>
              <w:right w:val="single" w:sz="4" w:space="0" w:color="auto"/>
            </w:tcBorders>
            <w:shd w:val="clear" w:color="000000" w:fill="FFFFFF"/>
            <w:hideMark/>
          </w:tcPr>
          <w:p w14:paraId="1D0D5E83" w14:textId="2D46FDD3" w:rsidR="00583AB4" w:rsidRPr="00ED69D1" w:rsidRDefault="00583AB4" w:rsidP="00FC0F64">
            <w:pPr>
              <w:jc w:val="both"/>
              <w:rPr>
                <w:sz w:val="24"/>
                <w:szCs w:val="24"/>
              </w:rPr>
            </w:pPr>
            <w:proofErr w:type="spellStart"/>
            <w:r w:rsidRPr="00ED69D1">
              <w:rPr>
                <w:sz w:val="24"/>
                <w:szCs w:val="24"/>
              </w:rPr>
              <w:t>Ппн</w:t>
            </w:r>
            <w:proofErr w:type="spellEnd"/>
            <w:r w:rsidRPr="00ED69D1">
              <w:rPr>
                <w:sz w:val="24"/>
                <w:szCs w:val="24"/>
              </w:rPr>
              <w:t xml:space="preserve"> – количество контрольных мероприятий, результаты которых были признаны недействительными;</w:t>
            </w:r>
          </w:p>
          <w:p w14:paraId="24EF7BAB" w14:textId="605F5575" w:rsidR="00583AB4" w:rsidRPr="00ED69D1" w:rsidRDefault="00583AB4" w:rsidP="00FC0F64">
            <w:pPr>
              <w:jc w:val="both"/>
              <w:rPr>
                <w:sz w:val="24"/>
                <w:szCs w:val="24"/>
              </w:rPr>
            </w:pPr>
            <w:proofErr w:type="spellStart"/>
            <w:r w:rsidRPr="00ED69D1">
              <w:rPr>
                <w:sz w:val="24"/>
                <w:szCs w:val="24"/>
              </w:rPr>
              <w:t>Пок</w:t>
            </w:r>
            <w:proofErr w:type="spellEnd"/>
            <w:r w:rsidRPr="00ED69D1">
              <w:rPr>
                <w:sz w:val="24"/>
                <w:szCs w:val="24"/>
              </w:rPr>
              <w:t xml:space="preserve"> - обще</w:t>
            </w:r>
            <w:r w:rsidR="006213FE">
              <w:rPr>
                <w:sz w:val="24"/>
                <w:szCs w:val="24"/>
              </w:rPr>
              <w:t>е</w:t>
            </w:r>
            <w:r w:rsidRPr="00ED69D1">
              <w:rPr>
                <w:sz w:val="24"/>
                <w:szCs w:val="24"/>
              </w:rPr>
              <w:t xml:space="preserve">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hideMark/>
          </w:tcPr>
          <w:p w14:paraId="12680BD1" w14:textId="77777777" w:rsidR="00583AB4" w:rsidRPr="00ED69D1" w:rsidRDefault="00583AB4" w:rsidP="00FC0F64">
            <w:pPr>
              <w:jc w:val="both"/>
              <w:rPr>
                <w:sz w:val="24"/>
                <w:szCs w:val="24"/>
              </w:rPr>
            </w:pPr>
          </w:p>
        </w:tc>
        <w:tc>
          <w:tcPr>
            <w:tcW w:w="993" w:type="dxa"/>
            <w:tcBorders>
              <w:top w:val="single" w:sz="4" w:space="0" w:color="auto"/>
              <w:left w:val="nil"/>
              <w:bottom w:val="single" w:sz="4" w:space="0" w:color="auto"/>
              <w:right w:val="single" w:sz="4" w:space="0" w:color="auto"/>
            </w:tcBorders>
            <w:shd w:val="clear" w:color="000000" w:fill="FFFFFF"/>
            <w:noWrap/>
            <w:hideMark/>
          </w:tcPr>
          <w:p w14:paraId="3C9A0959" w14:textId="77777777" w:rsidR="00583AB4" w:rsidRPr="00ED69D1" w:rsidRDefault="00583AB4" w:rsidP="00FC0F64">
            <w:pPr>
              <w:jc w:val="both"/>
              <w:rPr>
                <w:sz w:val="24"/>
                <w:szCs w:val="24"/>
              </w:rPr>
            </w:pPr>
          </w:p>
        </w:tc>
        <w:tc>
          <w:tcPr>
            <w:tcW w:w="709" w:type="dxa"/>
            <w:gridSpan w:val="2"/>
            <w:tcBorders>
              <w:top w:val="single" w:sz="4" w:space="0" w:color="auto"/>
              <w:left w:val="nil"/>
              <w:bottom w:val="single" w:sz="4" w:space="0" w:color="auto"/>
              <w:right w:val="single" w:sz="4" w:space="0" w:color="auto"/>
            </w:tcBorders>
            <w:shd w:val="clear" w:color="000000" w:fill="FFFFFF"/>
          </w:tcPr>
          <w:p w14:paraId="7C656C8D" w14:textId="77777777" w:rsidR="00583AB4" w:rsidRPr="00ED69D1" w:rsidRDefault="00583AB4" w:rsidP="00FC0F64">
            <w:pPr>
              <w:jc w:val="both"/>
              <w:rPr>
                <w:sz w:val="24"/>
                <w:szCs w:val="24"/>
              </w:rPr>
            </w:pPr>
          </w:p>
        </w:tc>
        <w:tc>
          <w:tcPr>
            <w:tcW w:w="737"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5A025987" w14:textId="77777777" w:rsidR="00583AB4" w:rsidRPr="00ED69D1" w:rsidRDefault="00583AB4" w:rsidP="00FC0F64">
            <w:pPr>
              <w:jc w:val="both"/>
              <w:rPr>
                <w:sz w:val="24"/>
                <w:szCs w:val="24"/>
              </w:rPr>
            </w:pPr>
          </w:p>
        </w:tc>
        <w:tc>
          <w:tcPr>
            <w:tcW w:w="853" w:type="dxa"/>
            <w:tcBorders>
              <w:top w:val="single" w:sz="4" w:space="0" w:color="auto"/>
              <w:left w:val="nil"/>
              <w:bottom w:val="single" w:sz="4" w:space="0" w:color="auto"/>
              <w:right w:val="single" w:sz="4" w:space="0" w:color="auto"/>
            </w:tcBorders>
            <w:shd w:val="clear" w:color="000000" w:fill="FFFFFF"/>
            <w:noWrap/>
            <w:hideMark/>
          </w:tcPr>
          <w:p w14:paraId="27317712" w14:textId="77777777" w:rsidR="00583AB4" w:rsidRPr="00ED69D1" w:rsidRDefault="00583AB4" w:rsidP="00FC0F64">
            <w:pPr>
              <w:jc w:val="both"/>
              <w:rPr>
                <w:sz w:val="24"/>
                <w:szCs w:val="24"/>
              </w:rPr>
            </w:pPr>
          </w:p>
        </w:tc>
        <w:tc>
          <w:tcPr>
            <w:tcW w:w="1701" w:type="dxa"/>
            <w:tcBorders>
              <w:top w:val="single" w:sz="4" w:space="0" w:color="auto"/>
              <w:left w:val="nil"/>
              <w:bottom w:val="single" w:sz="4" w:space="0" w:color="auto"/>
              <w:right w:val="single" w:sz="4" w:space="0" w:color="auto"/>
            </w:tcBorders>
            <w:shd w:val="clear" w:color="auto" w:fill="auto"/>
            <w:hideMark/>
          </w:tcPr>
          <w:p w14:paraId="2FB1BE03" w14:textId="4EA6A09A" w:rsidR="00583AB4" w:rsidRPr="00ED69D1" w:rsidRDefault="006213FE" w:rsidP="00FC0F64">
            <w:pPr>
              <w:jc w:val="both"/>
              <w:rPr>
                <w:sz w:val="24"/>
                <w:szCs w:val="24"/>
              </w:rPr>
            </w:pPr>
            <w:r>
              <w:rPr>
                <w:sz w:val="24"/>
                <w:szCs w:val="24"/>
              </w:rPr>
              <w:t>с</w:t>
            </w:r>
            <w:r w:rsidR="00583AB4" w:rsidRPr="00ED69D1">
              <w:rPr>
                <w:sz w:val="24"/>
                <w:szCs w:val="24"/>
              </w:rPr>
              <w:t>татистические данные органа</w:t>
            </w:r>
            <w:r w:rsidR="00A3364B">
              <w:rPr>
                <w:sz w:val="24"/>
                <w:szCs w:val="24"/>
              </w:rPr>
              <w:t xml:space="preserve"> </w:t>
            </w:r>
            <w:r w:rsidR="00A3364B" w:rsidRPr="00A3364B">
              <w:rPr>
                <w:sz w:val="24"/>
                <w:szCs w:val="24"/>
              </w:rPr>
              <w:t>муниципального жилищного контроля</w:t>
            </w:r>
          </w:p>
          <w:p w14:paraId="50D35613" w14:textId="77777777" w:rsidR="00583AB4" w:rsidRPr="00ED69D1" w:rsidRDefault="00583AB4" w:rsidP="00FC0F64">
            <w:pPr>
              <w:jc w:val="both"/>
              <w:rPr>
                <w:sz w:val="24"/>
                <w:szCs w:val="24"/>
              </w:rPr>
            </w:pPr>
          </w:p>
        </w:tc>
        <w:tc>
          <w:tcPr>
            <w:tcW w:w="993" w:type="dxa"/>
            <w:tcBorders>
              <w:top w:val="single" w:sz="4" w:space="0" w:color="auto"/>
              <w:left w:val="nil"/>
              <w:bottom w:val="single" w:sz="4" w:space="0" w:color="auto"/>
              <w:right w:val="single" w:sz="4" w:space="0" w:color="auto"/>
            </w:tcBorders>
          </w:tcPr>
          <w:p w14:paraId="569A00B3" w14:textId="77777777" w:rsidR="00583AB4" w:rsidRPr="00ED69D1" w:rsidRDefault="00583AB4" w:rsidP="00FC0F64">
            <w:pPr>
              <w:jc w:val="both"/>
              <w:rPr>
                <w:sz w:val="24"/>
                <w:szCs w:val="24"/>
              </w:rPr>
            </w:pPr>
          </w:p>
        </w:tc>
      </w:tr>
      <w:tr w:rsidR="00583AB4" w:rsidRPr="00ED69D1" w14:paraId="772C8BF5" w14:textId="77777777" w:rsidTr="00FC0F64">
        <w:trPr>
          <w:trHeight w:val="997"/>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FC6F2C5" w14:textId="6EDA3DAF" w:rsidR="00583AB4" w:rsidRPr="00ED69D1" w:rsidRDefault="00583AB4" w:rsidP="00FC0F64">
            <w:pPr>
              <w:jc w:val="both"/>
              <w:rPr>
                <w:sz w:val="24"/>
                <w:szCs w:val="24"/>
              </w:rPr>
            </w:pPr>
            <w:r w:rsidRPr="00ED69D1">
              <w:rPr>
                <w:sz w:val="24"/>
                <w:szCs w:val="24"/>
              </w:rPr>
              <w:t>2.1.4</w:t>
            </w:r>
          </w:p>
        </w:tc>
        <w:tc>
          <w:tcPr>
            <w:tcW w:w="2835" w:type="dxa"/>
            <w:tcBorders>
              <w:top w:val="single" w:sz="4" w:space="0" w:color="auto"/>
              <w:left w:val="nil"/>
              <w:bottom w:val="single" w:sz="4" w:space="0" w:color="auto"/>
              <w:right w:val="single" w:sz="4" w:space="0" w:color="auto"/>
            </w:tcBorders>
            <w:shd w:val="clear" w:color="000000" w:fill="FFFFFF"/>
            <w:hideMark/>
          </w:tcPr>
          <w:p w14:paraId="1EC6F1F0" w14:textId="5B9234C7" w:rsidR="00ED69D1" w:rsidRDefault="00583AB4" w:rsidP="00FC0F64">
            <w:pPr>
              <w:jc w:val="both"/>
              <w:rPr>
                <w:sz w:val="24"/>
                <w:szCs w:val="24"/>
              </w:rPr>
            </w:pPr>
            <w:r w:rsidRPr="00ED69D1">
              <w:rPr>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w:t>
            </w:r>
            <w:r w:rsidR="006E2E30">
              <w:rPr>
                <w:sz w:val="24"/>
                <w:szCs w:val="24"/>
              </w:rPr>
              <w:t>,</w:t>
            </w:r>
            <w:r w:rsidRPr="00ED69D1">
              <w:rPr>
                <w:sz w:val="24"/>
                <w:szCs w:val="24"/>
              </w:rPr>
              <w:t xml:space="preserve"> от общего </w:t>
            </w:r>
            <w:r w:rsidRPr="00ED69D1">
              <w:rPr>
                <w:sz w:val="24"/>
                <w:szCs w:val="24"/>
              </w:rPr>
              <w:lastRenderedPageBreak/>
              <w:t>количества проведенных контрольных мероприятий</w:t>
            </w:r>
          </w:p>
          <w:p w14:paraId="12CE5C06" w14:textId="77777777" w:rsidR="00583AB4" w:rsidRPr="00ED69D1" w:rsidRDefault="00583AB4" w:rsidP="00FC0F64">
            <w:pPr>
              <w:jc w:val="both"/>
              <w:rPr>
                <w:sz w:val="24"/>
                <w:szCs w:val="24"/>
              </w:rPr>
            </w:pPr>
          </w:p>
        </w:tc>
        <w:tc>
          <w:tcPr>
            <w:tcW w:w="1384" w:type="dxa"/>
            <w:tcBorders>
              <w:top w:val="single" w:sz="4" w:space="0" w:color="auto"/>
              <w:left w:val="nil"/>
              <w:bottom w:val="single" w:sz="4" w:space="0" w:color="auto"/>
              <w:right w:val="single" w:sz="4" w:space="0" w:color="auto"/>
            </w:tcBorders>
            <w:shd w:val="clear" w:color="000000" w:fill="FFFFFF"/>
            <w:hideMark/>
          </w:tcPr>
          <w:p w14:paraId="11AD1671" w14:textId="386A0336" w:rsidR="00583AB4" w:rsidRPr="00165B86" w:rsidRDefault="00583AB4" w:rsidP="00FC0F64">
            <w:pPr>
              <w:jc w:val="both"/>
              <w:rPr>
                <w:sz w:val="22"/>
                <w:szCs w:val="22"/>
              </w:rPr>
            </w:pPr>
            <w:r w:rsidRPr="00165B86">
              <w:rPr>
                <w:sz w:val="22"/>
                <w:szCs w:val="22"/>
              </w:rPr>
              <w:lastRenderedPageBreak/>
              <w:t>Псн</w:t>
            </w:r>
            <w:r w:rsidR="00B10FA1" w:rsidRPr="00165B86">
              <w:rPr>
                <w:sz w:val="22"/>
                <w:szCs w:val="22"/>
              </w:rPr>
              <w:t>×</w:t>
            </w:r>
            <w:r w:rsidRPr="00165B86">
              <w:rPr>
                <w:sz w:val="22"/>
                <w:szCs w:val="22"/>
              </w:rPr>
              <w:t>100% /</w:t>
            </w:r>
            <w:r w:rsidR="00165B86" w:rsidRPr="00165B86">
              <w:rPr>
                <w:sz w:val="22"/>
                <w:szCs w:val="22"/>
              </w:rPr>
              <w:t xml:space="preserve"> </w:t>
            </w:r>
            <w:proofErr w:type="spellStart"/>
            <w:r w:rsidRPr="00165B86">
              <w:rPr>
                <w:sz w:val="22"/>
                <w:szCs w:val="22"/>
              </w:rPr>
              <w:t>Пок</w:t>
            </w:r>
            <w:proofErr w:type="spellEnd"/>
          </w:p>
        </w:tc>
        <w:tc>
          <w:tcPr>
            <w:tcW w:w="2975" w:type="dxa"/>
            <w:tcBorders>
              <w:top w:val="single" w:sz="4" w:space="0" w:color="auto"/>
              <w:left w:val="nil"/>
              <w:bottom w:val="single" w:sz="4" w:space="0" w:color="auto"/>
              <w:right w:val="single" w:sz="4" w:space="0" w:color="auto"/>
            </w:tcBorders>
            <w:shd w:val="clear" w:color="000000" w:fill="FFFFFF"/>
            <w:hideMark/>
          </w:tcPr>
          <w:p w14:paraId="3842B2BC" w14:textId="5D2E3277" w:rsidR="00583AB4" w:rsidRPr="00ED69D1" w:rsidRDefault="00583AB4" w:rsidP="00FC0F64">
            <w:pPr>
              <w:jc w:val="both"/>
              <w:rPr>
                <w:sz w:val="24"/>
                <w:szCs w:val="24"/>
              </w:rPr>
            </w:pPr>
            <w:proofErr w:type="spellStart"/>
            <w:r w:rsidRPr="00ED69D1">
              <w:rPr>
                <w:sz w:val="24"/>
                <w:szCs w:val="24"/>
              </w:rPr>
              <w:t>Псн</w:t>
            </w:r>
            <w:proofErr w:type="spellEnd"/>
            <w:r w:rsidRPr="00ED69D1">
              <w:rPr>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w:t>
            </w:r>
            <w:r w:rsidR="006041E3">
              <w:rPr>
                <w:sz w:val="24"/>
                <w:szCs w:val="24"/>
              </w:rPr>
              <w:t xml:space="preserve">оссийской </w:t>
            </w:r>
            <w:r w:rsidRPr="00ED69D1">
              <w:rPr>
                <w:sz w:val="24"/>
                <w:szCs w:val="24"/>
              </w:rPr>
              <w:t>Ф</w:t>
            </w:r>
            <w:r w:rsidR="006041E3">
              <w:rPr>
                <w:sz w:val="24"/>
                <w:szCs w:val="24"/>
              </w:rPr>
              <w:t>едерации</w:t>
            </w:r>
            <w:r w:rsidRPr="00ED69D1">
              <w:rPr>
                <w:sz w:val="24"/>
                <w:szCs w:val="24"/>
              </w:rPr>
              <w:t xml:space="preserve">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14:paraId="71CFAD49" w14:textId="77777777" w:rsidR="00583AB4" w:rsidRPr="00ED69D1" w:rsidRDefault="00583AB4" w:rsidP="00FC0F64">
            <w:pPr>
              <w:jc w:val="both"/>
              <w:rPr>
                <w:sz w:val="24"/>
                <w:szCs w:val="24"/>
              </w:rPr>
            </w:pPr>
          </w:p>
          <w:p w14:paraId="4737C54D" w14:textId="23DE70E4" w:rsidR="00583AB4" w:rsidRPr="00ED69D1" w:rsidRDefault="00583AB4" w:rsidP="00FC0F64">
            <w:pPr>
              <w:jc w:val="both"/>
              <w:rPr>
                <w:sz w:val="24"/>
                <w:szCs w:val="24"/>
              </w:rPr>
            </w:pPr>
            <w:proofErr w:type="spellStart"/>
            <w:r w:rsidRPr="00ED69D1">
              <w:rPr>
                <w:sz w:val="24"/>
                <w:szCs w:val="24"/>
              </w:rPr>
              <w:lastRenderedPageBreak/>
              <w:t>Пок</w:t>
            </w:r>
            <w:proofErr w:type="spellEnd"/>
            <w:r w:rsidR="00C86EA6">
              <w:rPr>
                <w:sz w:val="24"/>
                <w:szCs w:val="24"/>
              </w:rPr>
              <w:t xml:space="preserve"> </w:t>
            </w:r>
            <w:r w:rsidRPr="00ED69D1">
              <w:rPr>
                <w:sz w:val="24"/>
                <w:szCs w:val="24"/>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hideMark/>
          </w:tcPr>
          <w:p w14:paraId="4198F782" w14:textId="77777777" w:rsidR="00583AB4" w:rsidRPr="00ED69D1" w:rsidRDefault="00583AB4" w:rsidP="00FC0F64">
            <w:pPr>
              <w:jc w:val="both"/>
              <w:rPr>
                <w:sz w:val="24"/>
                <w:szCs w:val="24"/>
              </w:rPr>
            </w:pPr>
          </w:p>
        </w:tc>
        <w:tc>
          <w:tcPr>
            <w:tcW w:w="993" w:type="dxa"/>
            <w:tcBorders>
              <w:top w:val="single" w:sz="4" w:space="0" w:color="auto"/>
              <w:left w:val="nil"/>
              <w:bottom w:val="single" w:sz="4" w:space="0" w:color="auto"/>
              <w:right w:val="single" w:sz="4" w:space="0" w:color="auto"/>
            </w:tcBorders>
            <w:shd w:val="clear" w:color="000000" w:fill="FFFFFF"/>
            <w:noWrap/>
            <w:hideMark/>
          </w:tcPr>
          <w:p w14:paraId="245C1C95" w14:textId="77777777" w:rsidR="00583AB4" w:rsidRPr="00ED69D1" w:rsidRDefault="00583AB4" w:rsidP="00FC0F64">
            <w:pPr>
              <w:jc w:val="both"/>
              <w:rPr>
                <w:sz w:val="24"/>
                <w:szCs w:val="24"/>
              </w:rPr>
            </w:pPr>
          </w:p>
        </w:tc>
        <w:tc>
          <w:tcPr>
            <w:tcW w:w="709" w:type="dxa"/>
            <w:gridSpan w:val="2"/>
            <w:tcBorders>
              <w:top w:val="single" w:sz="4" w:space="0" w:color="auto"/>
              <w:left w:val="nil"/>
              <w:bottom w:val="single" w:sz="4" w:space="0" w:color="auto"/>
              <w:right w:val="single" w:sz="4" w:space="0" w:color="auto"/>
            </w:tcBorders>
            <w:shd w:val="clear" w:color="000000" w:fill="FFFFFF"/>
          </w:tcPr>
          <w:p w14:paraId="7CC1383F" w14:textId="77777777" w:rsidR="00583AB4" w:rsidRPr="00ED69D1" w:rsidRDefault="00583AB4" w:rsidP="00FC0F64">
            <w:pPr>
              <w:jc w:val="both"/>
              <w:rPr>
                <w:sz w:val="24"/>
                <w:szCs w:val="24"/>
              </w:rPr>
            </w:pPr>
          </w:p>
        </w:tc>
        <w:tc>
          <w:tcPr>
            <w:tcW w:w="737"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14:paraId="1B97CAF7" w14:textId="77777777" w:rsidR="00583AB4" w:rsidRPr="00ED69D1" w:rsidRDefault="00583AB4" w:rsidP="00FC0F64">
            <w:pPr>
              <w:jc w:val="both"/>
              <w:rPr>
                <w:sz w:val="24"/>
                <w:szCs w:val="24"/>
              </w:rPr>
            </w:pPr>
          </w:p>
        </w:tc>
        <w:tc>
          <w:tcPr>
            <w:tcW w:w="853" w:type="dxa"/>
            <w:tcBorders>
              <w:top w:val="single" w:sz="4" w:space="0" w:color="auto"/>
              <w:left w:val="nil"/>
              <w:bottom w:val="single" w:sz="4" w:space="0" w:color="auto"/>
              <w:right w:val="single" w:sz="4" w:space="0" w:color="auto"/>
            </w:tcBorders>
            <w:shd w:val="clear" w:color="000000" w:fill="FFFFFF"/>
            <w:noWrap/>
            <w:hideMark/>
          </w:tcPr>
          <w:p w14:paraId="295225CC" w14:textId="77777777" w:rsidR="00583AB4" w:rsidRPr="00ED69D1" w:rsidRDefault="00583AB4" w:rsidP="00FC0F64">
            <w:pPr>
              <w:jc w:val="both"/>
              <w:rPr>
                <w:sz w:val="24"/>
                <w:szCs w:val="24"/>
              </w:rPr>
            </w:pPr>
          </w:p>
        </w:tc>
        <w:tc>
          <w:tcPr>
            <w:tcW w:w="1701" w:type="dxa"/>
            <w:tcBorders>
              <w:top w:val="single" w:sz="4" w:space="0" w:color="auto"/>
              <w:left w:val="nil"/>
              <w:bottom w:val="single" w:sz="4" w:space="0" w:color="auto"/>
              <w:right w:val="single" w:sz="4" w:space="0" w:color="auto"/>
            </w:tcBorders>
            <w:shd w:val="clear" w:color="auto" w:fill="auto"/>
            <w:hideMark/>
          </w:tcPr>
          <w:p w14:paraId="4F80C233" w14:textId="74DA8157" w:rsidR="00583AB4" w:rsidRPr="00ED69D1" w:rsidRDefault="006213FE" w:rsidP="00FC0F64">
            <w:pPr>
              <w:jc w:val="both"/>
              <w:rPr>
                <w:sz w:val="24"/>
                <w:szCs w:val="24"/>
              </w:rPr>
            </w:pPr>
            <w:r>
              <w:rPr>
                <w:sz w:val="24"/>
                <w:szCs w:val="24"/>
              </w:rPr>
              <w:t>с</w:t>
            </w:r>
            <w:r w:rsidR="00583AB4" w:rsidRPr="00ED69D1">
              <w:rPr>
                <w:sz w:val="24"/>
                <w:szCs w:val="24"/>
              </w:rPr>
              <w:t>татистические данные органа</w:t>
            </w:r>
            <w:r w:rsidR="00A3364B">
              <w:rPr>
                <w:sz w:val="24"/>
                <w:szCs w:val="24"/>
              </w:rPr>
              <w:t xml:space="preserve"> </w:t>
            </w:r>
            <w:r w:rsidR="00A3364B" w:rsidRPr="00A3364B">
              <w:rPr>
                <w:sz w:val="24"/>
                <w:szCs w:val="24"/>
              </w:rPr>
              <w:t>муниципального жилищного контроля</w:t>
            </w:r>
          </w:p>
          <w:p w14:paraId="19A6F61F" w14:textId="77777777" w:rsidR="00583AB4" w:rsidRPr="00ED69D1" w:rsidRDefault="00583AB4" w:rsidP="00FC0F64">
            <w:pPr>
              <w:jc w:val="both"/>
              <w:rPr>
                <w:sz w:val="24"/>
                <w:szCs w:val="24"/>
              </w:rPr>
            </w:pPr>
          </w:p>
        </w:tc>
        <w:tc>
          <w:tcPr>
            <w:tcW w:w="993" w:type="dxa"/>
            <w:tcBorders>
              <w:top w:val="single" w:sz="4" w:space="0" w:color="auto"/>
              <w:left w:val="nil"/>
              <w:bottom w:val="single" w:sz="4" w:space="0" w:color="auto"/>
              <w:right w:val="single" w:sz="4" w:space="0" w:color="auto"/>
            </w:tcBorders>
          </w:tcPr>
          <w:p w14:paraId="353CC3B3" w14:textId="77777777" w:rsidR="00583AB4" w:rsidRPr="00ED69D1" w:rsidRDefault="00583AB4" w:rsidP="00FC0F64">
            <w:pPr>
              <w:jc w:val="both"/>
              <w:rPr>
                <w:sz w:val="24"/>
                <w:szCs w:val="24"/>
              </w:rPr>
            </w:pPr>
          </w:p>
        </w:tc>
      </w:tr>
      <w:tr w:rsidR="00583AB4" w:rsidRPr="00ED69D1" w14:paraId="767C0843" w14:textId="77777777" w:rsidTr="00FC0F64">
        <w:trPr>
          <w:trHeight w:val="533"/>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3021F5B" w14:textId="77777777" w:rsidR="00583AB4" w:rsidRPr="00ED69D1" w:rsidRDefault="00583AB4" w:rsidP="00FC0F64">
            <w:pPr>
              <w:jc w:val="both"/>
              <w:rPr>
                <w:b/>
                <w:bCs/>
                <w:sz w:val="24"/>
                <w:szCs w:val="24"/>
              </w:rPr>
            </w:pPr>
          </w:p>
        </w:tc>
        <w:tc>
          <w:tcPr>
            <w:tcW w:w="11198" w:type="dxa"/>
            <w:gridSpan w:val="11"/>
            <w:tcBorders>
              <w:top w:val="single" w:sz="4" w:space="0" w:color="auto"/>
              <w:left w:val="single" w:sz="4" w:space="0" w:color="auto"/>
              <w:bottom w:val="single" w:sz="4" w:space="0" w:color="auto"/>
              <w:right w:val="single" w:sz="4" w:space="0" w:color="auto"/>
            </w:tcBorders>
            <w:shd w:val="clear" w:color="000000" w:fill="FFFFFF"/>
            <w:hideMark/>
          </w:tcPr>
          <w:p w14:paraId="0379A886" w14:textId="77777777" w:rsidR="00583AB4" w:rsidRPr="00FC0F64" w:rsidRDefault="00583AB4" w:rsidP="00FC0F64">
            <w:pPr>
              <w:jc w:val="center"/>
              <w:rPr>
                <w:sz w:val="24"/>
                <w:szCs w:val="24"/>
              </w:rPr>
            </w:pPr>
            <w:r w:rsidRPr="00FC0F64">
              <w:rPr>
                <w:sz w:val="24"/>
                <w:szCs w:val="24"/>
              </w:rPr>
              <w:t>2.2. Мероприятия по контролю без взаимодействия с контролируемым лицом</w:t>
            </w:r>
          </w:p>
        </w:tc>
        <w:tc>
          <w:tcPr>
            <w:tcW w:w="1701" w:type="dxa"/>
            <w:tcBorders>
              <w:top w:val="single" w:sz="4" w:space="0" w:color="auto"/>
              <w:left w:val="nil"/>
              <w:bottom w:val="single" w:sz="4" w:space="0" w:color="auto"/>
              <w:right w:val="single" w:sz="4" w:space="0" w:color="auto"/>
            </w:tcBorders>
            <w:shd w:val="clear" w:color="auto" w:fill="auto"/>
            <w:hideMark/>
          </w:tcPr>
          <w:p w14:paraId="6D42D493" w14:textId="77777777" w:rsidR="00583AB4" w:rsidRPr="00ED69D1" w:rsidRDefault="00583AB4" w:rsidP="00FC0F64">
            <w:pPr>
              <w:jc w:val="both"/>
              <w:rPr>
                <w:sz w:val="24"/>
                <w:szCs w:val="24"/>
              </w:rPr>
            </w:pPr>
          </w:p>
        </w:tc>
        <w:tc>
          <w:tcPr>
            <w:tcW w:w="993" w:type="dxa"/>
            <w:tcBorders>
              <w:top w:val="single" w:sz="4" w:space="0" w:color="auto"/>
              <w:left w:val="nil"/>
              <w:bottom w:val="single" w:sz="4" w:space="0" w:color="auto"/>
              <w:right w:val="single" w:sz="4" w:space="0" w:color="auto"/>
            </w:tcBorders>
          </w:tcPr>
          <w:p w14:paraId="37E20F91" w14:textId="77777777" w:rsidR="00583AB4" w:rsidRPr="00ED69D1" w:rsidRDefault="00583AB4" w:rsidP="00FC0F64">
            <w:pPr>
              <w:jc w:val="both"/>
              <w:rPr>
                <w:sz w:val="24"/>
                <w:szCs w:val="24"/>
              </w:rPr>
            </w:pPr>
          </w:p>
        </w:tc>
      </w:tr>
      <w:tr w:rsidR="00583AB4" w:rsidRPr="00ED69D1" w14:paraId="4C6EF281" w14:textId="77777777" w:rsidTr="00FC0F64">
        <w:trPr>
          <w:trHeight w:val="465"/>
        </w:trPr>
        <w:tc>
          <w:tcPr>
            <w:tcW w:w="709" w:type="dxa"/>
            <w:tcBorders>
              <w:top w:val="nil"/>
              <w:left w:val="single" w:sz="4" w:space="0" w:color="auto"/>
              <w:bottom w:val="single" w:sz="4" w:space="0" w:color="auto"/>
              <w:right w:val="single" w:sz="4" w:space="0" w:color="auto"/>
            </w:tcBorders>
            <w:shd w:val="clear" w:color="000000" w:fill="FFFFFF"/>
          </w:tcPr>
          <w:p w14:paraId="0F55E356" w14:textId="52EC35F6" w:rsidR="00583AB4" w:rsidRPr="00ED69D1" w:rsidRDefault="00583AB4" w:rsidP="00FC0F64">
            <w:pPr>
              <w:jc w:val="both"/>
              <w:rPr>
                <w:sz w:val="24"/>
                <w:szCs w:val="24"/>
              </w:rPr>
            </w:pPr>
            <w:r w:rsidRPr="00ED69D1">
              <w:rPr>
                <w:sz w:val="24"/>
                <w:szCs w:val="24"/>
              </w:rPr>
              <w:t>2.2.1</w:t>
            </w:r>
          </w:p>
        </w:tc>
        <w:tc>
          <w:tcPr>
            <w:tcW w:w="2835" w:type="dxa"/>
            <w:tcBorders>
              <w:top w:val="nil"/>
              <w:left w:val="nil"/>
              <w:bottom w:val="single" w:sz="4" w:space="0" w:color="auto"/>
              <w:right w:val="single" w:sz="4" w:space="0" w:color="auto"/>
            </w:tcBorders>
            <w:shd w:val="clear" w:color="000000" w:fill="FFFFFF"/>
            <w:hideMark/>
          </w:tcPr>
          <w:p w14:paraId="6CFF0A6B" w14:textId="77777777" w:rsidR="00583AB4" w:rsidRPr="00ED69D1" w:rsidRDefault="00583AB4" w:rsidP="00FC0F64">
            <w:pPr>
              <w:jc w:val="both"/>
              <w:rPr>
                <w:sz w:val="24"/>
                <w:szCs w:val="24"/>
              </w:rPr>
            </w:pPr>
            <w:r w:rsidRPr="00ED69D1">
              <w:rPr>
                <w:sz w:val="24"/>
                <w:szCs w:val="24"/>
              </w:rPr>
              <w:t xml:space="preserve">Общее количество контрольных мероприятий  </w:t>
            </w:r>
          </w:p>
        </w:tc>
        <w:tc>
          <w:tcPr>
            <w:tcW w:w="1384" w:type="dxa"/>
            <w:tcBorders>
              <w:top w:val="nil"/>
              <w:left w:val="nil"/>
              <w:bottom w:val="single" w:sz="4" w:space="0" w:color="auto"/>
              <w:right w:val="single" w:sz="4" w:space="0" w:color="auto"/>
            </w:tcBorders>
            <w:shd w:val="clear" w:color="000000" w:fill="FFFFFF"/>
          </w:tcPr>
          <w:p w14:paraId="0F3FA336" w14:textId="36574A84" w:rsidR="00583AB4" w:rsidRPr="00ED69D1" w:rsidRDefault="00583AB4" w:rsidP="00FC0F64">
            <w:pPr>
              <w:jc w:val="both"/>
              <w:rPr>
                <w:sz w:val="24"/>
                <w:szCs w:val="24"/>
              </w:rPr>
            </w:pPr>
            <w:r w:rsidRPr="00ED69D1">
              <w:rPr>
                <w:sz w:val="24"/>
                <w:szCs w:val="24"/>
              </w:rPr>
              <w:t>статистические данные</w:t>
            </w:r>
            <w:r w:rsidR="001018FE">
              <w:rPr>
                <w:sz w:val="24"/>
                <w:szCs w:val="24"/>
              </w:rPr>
              <w:t xml:space="preserve"> органа муниципального жилищного контроля </w:t>
            </w:r>
          </w:p>
        </w:tc>
        <w:tc>
          <w:tcPr>
            <w:tcW w:w="2975" w:type="dxa"/>
            <w:tcBorders>
              <w:top w:val="nil"/>
              <w:left w:val="nil"/>
              <w:bottom w:val="single" w:sz="4" w:space="0" w:color="auto"/>
              <w:right w:val="single" w:sz="4" w:space="0" w:color="auto"/>
            </w:tcBorders>
            <w:shd w:val="clear" w:color="000000" w:fill="FFFFFF"/>
          </w:tcPr>
          <w:p w14:paraId="1764F74E" w14:textId="77777777" w:rsidR="00583AB4" w:rsidRPr="00ED69D1" w:rsidRDefault="00583AB4" w:rsidP="00FC0F64">
            <w:pPr>
              <w:jc w:val="both"/>
              <w:rPr>
                <w:sz w:val="24"/>
                <w:szCs w:val="24"/>
              </w:rPr>
            </w:pPr>
            <w:r w:rsidRPr="00ED69D1">
              <w:rPr>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tcPr>
          <w:p w14:paraId="17703704" w14:textId="77777777" w:rsidR="00583AB4" w:rsidRPr="00ED69D1" w:rsidRDefault="00583AB4" w:rsidP="00FC0F64">
            <w:pPr>
              <w:jc w:val="both"/>
              <w:rPr>
                <w:sz w:val="24"/>
                <w:szCs w:val="24"/>
              </w:rPr>
            </w:pPr>
          </w:p>
        </w:tc>
        <w:tc>
          <w:tcPr>
            <w:tcW w:w="993" w:type="dxa"/>
            <w:tcBorders>
              <w:top w:val="nil"/>
              <w:left w:val="nil"/>
              <w:bottom w:val="single" w:sz="4" w:space="0" w:color="auto"/>
              <w:right w:val="single" w:sz="4" w:space="0" w:color="auto"/>
            </w:tcBorders>
            <w:shd w:val="clear" w:color="000000" w:fill="FFFFFF"/>
          </w:tcPr>
          <w:p w14:paraId="46FB5976" w14:textId="77777777" w:rsidR="00583AB4" w:rsidRPr="00ED69D1" w:rsidRDefault="00583AB4" w:rsidP="00FC0F64">
            <w:pPr>
              <w:jc w:val="both"/>
              <w:rPr>
                <w:sz w:val="24"/>
                <w:szCs w:val="24"/>
              </w:rPr>
            </w:pPr>
          </w:p>
        </w:tc>
        <w:tc>
          <w:tcPr>
            <w:tcW w:w="690" w:type="dxa"/>
            <w:tcBorders>
              <w:top w:val="nil"/>
              <w:left w:val="nil"/>
              <w:bottom w:val="single" w:sz="4" w:space="0" w:color="auto"/>
              <w:right w:val="single" w:sz="4" w:space="0" w:color="auto"/>
            </w:tcBorders>
            <w:shd w:val="clear" w:color="000000" w:fill="FFFFFF"/>
          </w:tcPr>
          <w:p w14:paraId="33A3E8DF" w14:textId="77777777" w:rsidR="00583AB4" w:rsidRPr="00ED69D1" w:rsidRDefault="00583AB4" w:rsidP="00FC0F64">
            <w:pPr>
              <w:jc w:val="both"/>
              <w:rPr>
                <w:sz w:val="24"/>
                <w:szCs w:val="24"/>
              </w:rPr>
            </w:pPr>
          </w:p>
        </w:tc>
        <w:tc>
          <w:tcPr>
            <w:tcW w:w="728" w:type="dxa"/>
            <w:gridSpan w:val="2"/>
            <w:tcBorders>
              <w:top w:val="nil"/>
              <w:left w:val="nil"/>
              <w:bottom w:val="single" w:sz="4" w:space="0" w:color="auto"/>
              <w:right w:val="single" w:sz="4" w:space="0" w:color="auto"/>
            </w:tcBorders>
            <w:shd w:val="clear" w:color="000000" w:fill="FFFFFF"/>
          </w:tcPr>
          <w:p w14:paraId="32298728" w14:textId="77777777" w:rsidR="00583AB4" w:rsidRPr="00ED69D1" w:rsidRDefault="00583AB4" w:rsidP="00FC0F64">
            <w:pPr>
              <w:jc w:val="both"/>
              <w:rPr>
                <w:sz w:val="24"/>
                <w:szCs w:val="24"/>
              </w:rPr>
            </w:pPr>
          </w:p>
        </w:tc>
        <w:tc>
          <w:tcPr>
            <w:tcW w:w="881" w:type="dxa"/>
            <w:gridSpan w:val="3"/>
            <w:tcBorders>
              <w:top w:val="nil"/>
              <w:left w:val="nil"/>
              <w:bottom w:val="single" w:sz="4" w:space="0" w:color="auto"/>
              <w:right w:val="single" w:sz="4" w:space="0" w:color="auto"/>
            </w:tcBorders>
            <w:shd w:val="clear" w:color="000000" w:fill="FFFFFF"/>
          </w:tcPr>
          <w:p w14:paraId="7E32E2B1" w14:textId="77777777" w:rsidR="00583AB4" w:rsidRPr="00ED69D1" w:rsidRDefault="00583AB4" w:rsidP="00FC0F64">
            <w:pPr>
              <w:jc w:val="both"/>
              <w:rPr>
                <w:sz w:val="24"/>
                <w:szCs w:val="24"/>
              </w:rPr>
            </w:pPr>
          </w:p>
        </w:tc>
        <w:tc>
          <w:tcPr>
            <w:tcW w:w="1701" w:type="dxa"/>
            <w:tcBorders>
              <w:top w:val="nil"/>
              <w:left w:val="nil"/>
              <w:bottom w:val="single" w:sz="4" w:space="0" w:color="auto"/>
              <w:right w:val="single" w:sz="4" w:space="0" w:color="auto"/>
            </w:tcBorders>
            <w:shd w:val="clear" w:color="000000" w:fill="FFFFFF"/>
          </w:tcPr>
          <w:p w14:paraId="012FA65A" w14:textId="1DBB47DE" w:rsidR="00583AB4" w:rsidRPr="00ED69D1" w:rsidRDefault="006213FE" w:rsidP="00FC0F64">
            <w:pPr>
              <w:jc w:val="both"/>
              <w:rPr>
                <w:sz w:val="24"/>
                <w:szCs w:val="24"/>
              </w:rPr>
            </w:pPr>
            <w:r>
              <w:rPr>
                <w:sz w:val="24"/>
                <w:szCs w:val="24"/>
              </w:rPr>
              <w:t>с</w:t>
            </w:r>
            <w:r w:rsidR="00583AB4" w:rsidRPr="00ED69D1">
              <w:rPr>
                <w:sz w:val="24"/>
                <w:szCs w:val="24"/>
              </w:rPr>
              <w:t>татистические данные органа</w:t>
            </w:r>
            <w:r w:rsidR="00A3364B">
              <w:rPr>
                <w:sz w:val="24"/>
                <w:szCs w:val="24"/>
              </w:rPr>
              <w:t xml:space="preserve"> </w:t>
            </w:r>
            <w:r w:rsidR="00A3364B" w:rsidRPr="00A3364B">
              <w:rPr>
                <w:sz w:val="24"/>
                <w:szCs w:val="24"/>
              </w:rPr>
              <w:t>муниципального жилищного контроля</w:t>
            </w:r>
          </w:p>
        </w:tc>
        <w:tc>
          <w:tcPr>
            <w:tcW w:w="993" w:type="dxa"/>
            <w:tcBorders>
              <w:top w:val="nil"/>
              <w:left w:val="nil"/>
              <w:bottom w:val="single" w:sz="4" w:space="0" w:color="auto"/>
              <w:right w:val="single" w:sz="4" w:space="0" w:color="auto"/>
            </w:tcBorders>
            <w:shd w:val="clear" w:color="000000" w:fill="FFFFFF"/>
            <w:vAlign w:val="center"/>
          </w:tcPr>
          <w:p w14:paraId="1C0D7C86" w14:textId="77777777" w:rsidR="00583AB4" w:rsidRPr="00ED69D1" w:rsidRDefault="00583AB4" w:rsidP="00FC0F64">
            <w:pPr>
              <w:jc w:val="both"/>
              <w:rPr>
                <w:sz w:val="24"/>
                <w:szCs w:val="24"/>
              </w:rPr>
            </w:pPr>
          </w:p>
        </w:tc>
      </w:tr>
      <w:tr w:rsidR="00583AB4" w:rsidRPr="00ED69D1" w14:paraId="74A702AF" w14:textId="77777777" w:rsidTr="00FC0F64">
        <w:trPr>
          <w:trHeight w:val="1680"/>
        </w:trPr>
        <w:tc>
          <w:tcPr>
            <w:tcW w:w="709" w:type="dxa"/>
            <w:tcBorders>
              <w:top w:val="nil"/>
              <w:left w:val="single" w:sz="4" w:space="0" w:color="auto"/>
              <w:bottom w:val="single" w:sz="4" w:space="0" w:color="auto"/>
              <w:right w:val="single" w:sz="4" w:space="0" w:color="auto"/>
            </w:tcBorders>
            <w:shd w:val="clear" w:color="000000" w:fill="FFFFFF"/>
            <w:hideMark/>
          </w:tcPr>
          <w:p w14:paraId="575A0B54" w14:textId="4ADF0624" w:rsidR="00583AB4" w:rsidRPr="00ED69D1" w:rsidRDefault="00583AB4" w:rsidP="00FC0F64">
            <w:pPr>
              <w:jc w:val="both"/>
              <w:rPr>
                <w:sz w:val="24"/>
                <w:szCs w:val="24"/>
              </w:rPr>
            </w:pPr>
            <w:r w:rsidRPr="00ED69D1">
              <w:rPr>
                <w:sz w:val="24"/>
                <w:szCs w:val="24"/>
              </w:rPr>
              <w:t>2.2.2</w:t>
            </w:r>
          </w:p>
        </w:tc>
        <w:tc>
          <w:tcPr>
            <w:tcW w:w="2835" w:type="dxa"/>
            <w:tcBorders>
              <w:top w:val="nil"/>
              <w:left w:val="nil"/>
              <w:bottom w:val="single" w:sz="4" w:space="0" w:color="auto"/>
              <w:right w:val="single" w:sz="4" w:space="0" w:color="auto"/>
            </w:tcBorders>
            <w:shd w:val="clear" w:color="000000" w:fill="FFFFFF"/>
            <w:hideMark/>
          </w:tcPr>
          <w:p w14:paraId="65059FDE" w14:textId="10360AF1" w:rsidR="00583AB4" w:rsidRPr="00ED69D1" w:rsidRDefault="00583AB4" w:rsidP="00FC0F64">
            <w:pPr>
              <w:jc w:val="both"/>
              <w:rPr>
                <w:sz w:val="24"/>
                <w:szCs w:val="24"/>
              </w:rPr>
            </w:pPr>
            <w:r w:rsidRPr="00ED69D1">
              <w:rPr>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w:t>
            </w:r>
            <w:r w:rsidR="00165B86">
              <w:rPr>
                <w:sz w:val="24"/>
                <w:szCs w:val="24"/>
              </w:rPr>
              <w:t xml:space="preserve"> </w:t>
            </w:r>
            <w:r w:rsidRPr="00ED69D1">
              <w:rPr>
                <w:sz w:val="24"/>
                <w:szCs w:val="24"/>
              </w:rPr>
              <w:t>по результатам контрольных мероприятий</w:t>
            </w:r>
          </w:p>
        </w:tc>
        <w:tc>
          <w:tcPr>
            <w:tcW w:w="1384" w:type="dxa"/>
            <w:tcBorders>
              <w:top w:val="nil"/>
              <w:left w:val="nil"/>
              <w:bottom w:val="single" w:sz="4" w:space="0" w:color="auto"/>
              <w:right w:val="single" w:sz="4" w:space="0" w:color="auto"/>
            </w:tcBorders>
            <w:shd w:val="clear" w:color="000000" w:fill="FFFFFF"/>
            <w:hideMark/>
          </w:tcPr>
          <w:p w14:paraId="23D2E263" w14:textId="08C13309" w:rsidR="00583AB4" w:rsidRPr="00ED69D1" w:rsidRDefault="00583AB4" w:rsidP="00FC0F64">
            <w:pPr>
              <w:jc w:val="both"/>
              <w:rPr>
                <w:sz w:val="24"/>
                <w:szCs w:val="24"/>
              </w:rPr>
            </w:pPr>
            <w:r w:rsidRPr="00ED69D1">
              <w:rPr>
                <w:sz w:val="24"/>
                <w:szCs w:val="24"/>
              </w:rPr>
              <w:t>ПРМБВн</w:t>
            </w:r>
            <w:r w:rsidR="00B10FA1">
              <w:rPr>
                <w:sz w:val="24"/>
                <w:szCs w:val="24"/>
              </w:rPr>
              <w:t>×</w:t>
            </w:r>
            <w:r w:rsidRPr="00ED69D1">
              <w:rPr>
                <w:sz w:val="24"/>
                <w:szCs w:val="24"/>
              </w:rPr>
              <w:t>100%</w:t>
            </w:r>
            <w:r w:rsidR="006213FE">
              <w:rPr>
                <w:sz w:val="24"/>
                <w:szCs w:val="24"/>
              </w:rPr>
              <w:t xml:space="preserve"> </w:t>
            </w:r>
            <w:r w:rsidRPr="00ED69D1">
              <w:rPr>
                <w:sz w:val="24"/>
                <w:szCs w:val="24"/>
              </w:rPr>
              <w:t xml:space="preserve">/ </w:t>
            </w:r>
            <w:proofErr w:type="spellStart"/>
            <w:r w:rsidRPr="00ED69D1">
              <w:rPr>
                <w:sz w:val="24"/>
                <w:szCs w:val="24"/>
              </w:rPr>
              <w:t>ПРМБВо</w:t>
            </w:r>
            <w:proofErr w:type="spellEnd"/>
          </w:p>
        </w:tc>
        <w:tc>
          <w:tcPr>
            <w:tcW w:w="2975" w:type="dxa"/>
            <w:tcBorders>
              <w:top w:val="nil"/>
              <w:left w:val="nil"/>
              <w:bottom w:val="single" w:sz="4" w:space="0" w:color="auto"/>
              <w:right w:val="single" w:sz="4" w:space="0" w:color="auto"/>
            </w:tcBorders>
            <w:shd w:val="clear" w:color="000000" w:fill="FFFFFF"/>
            <w:hideMark/>
          </w:tcPr>
          <w:p w14:paraId="6C43C887" w14:textId="4C886AA3" w:rsidR="00583AB4" w:rsidRPr="00ED69D1" w:rsidRDefault="00583AB4" w:rsidP="00FC0F64">
            <w:pPr>
              <w:jc w:val="both"/>
              <w:rPr>
                <w:sz w:val="24"/>
                <w:szCs w:val="24"/>
              </w:rPr>
            </w:pPr>
            <w:proofErr w:type="spellStart"/>
            <w:r w:rsidRPr="00ED69D1">
              <w:rPr>
                <w:sz w:val="24"/>
                <w:szCs w:val="24"/>
              </w:rPr>
              <w:t>ПРМБВн</w:t>
            </w:r>
            <w:proofErr w:type="spellEnd"/>
            <w:r w:rsidR="00C86EA6">
              <w:rPr>
                <w:sz w:val="24"/>
                <w:szCs w:val="24"/>
              </w:rPr>
              <w:t xml:space="preserve"> </w:t>
            </w:r>
            <w:r w:rsidRPr="00ED69D1">
              <w:rPr>
                <w:sz w:val="24"/>
                <w:szCs w:val="24"/>
              </w:rPr>
              <w:t>–</w:t>
            </w:r>
            <w:r w:rsidR="001018FE">
              <w:rPr>
                <w:sz w:val="24"/>
                <w:szCs w:val="24"/>
              </w:rPr>
              <w:t xml:space="preserve"> </w:t>
            </w:r>
            <w:r w:rsidRPr="00ED69D1">
              <w:rPr>
                <w:sz w:val="24"/>
                <w:szCs w:val="24"/>
              </w:rPr>
              <w:t xml:space="preserve">количество предписаний, выданных органом муниципального жилищного контроля по результатам контрольных </w:t>
            </w:r>
            <w:proofErr w:type="gramStart"/>
            <w:r w:rsidRPr="00ED69D1">
              <w:rPr>
                <w:sz w:val="24"/>
                <w:szCs w:val="24"/>
              </w:rPr>
              <w:t>мероприятий</w:t>
            </w:r>
            <w:r w:rsidR="00165B86">
              <w:rPr>
                <w:sz w:val="24"/>
                <w:szCs w:val="24"/>
              </w:rPr>
              <w:t xml:space="preserve">,   </w:t>
            </w:r>
            <w:proofErr w:type="gramEnd"/>
            <w:r w:rsidR="00165B86">
              <w:rPr>
                <w:sz w:val="24"/>
                <w:szCs w:val="24"/>
              </w:rPr>
              <w:t xml:space="preserve">                                                                                                                                                                                                                                                                                                  </w:t>
            </w:r>
            <w:r w:rsidRPr="00ED69D1">
              <w:rPr>
                <w:sz w:val="24"/>
                <w:szCs w:val="24"/>
              </w:rPr>
              <w:t xml:space="preserve"> признанных незаконными в судебном порядке</w:t>
            </w:r>
          </w:p>
          <w:p w14:paraId="27100D8D" w14:textId="7519BDA8" w:rsidR="00583AB4" w:rsidRPr="00ED69D1" w:rsidRDefault="00583AB4" w:rsidP="00FC0F64">
            <w:pPr>
              <w:jc w:val="both"/>
              <w:rPr>
                <w:sz w:val="24"/>
                <w:szCs w:val="24"/>
              </w:rPr>
            </w:pPr>
            <w:proofErr w:type="spellStart"/>
            <w:r w:rsidRPr="00ED69D1">
              <w:rPr>
                <w:sz w:val="24"/>
                <w:szCs w:val="24"/>
              </w:rPr>
              <w:t>ПРМБВо</w:t>
            </w:r>
            <w:proofErr w:type="spellEnd"/>
            <w:r w:rsidRPr="00ED69D1">
              <w:rPr>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hideMark/>
          </w:tcPr>
          <w:p w14:paraId="2DE4A920" w14:textId="77777777" w:rsidR="00583AB4" w:rsidRPr="00ED69D1" w:rsidRDefault="00583AB4" w:rsidP="00FC0F64">
            <w:pPr>
              <w:jc w:val="both"/>
              <w:rPr>
                <w:sz w:val="24"/>
                <w:szCs w:val="24"/>
              </w:rPr>
            </w:pPr>
          </w:p>
        </w:tc>
        <w:tc>
          <w:tcPr>
            <w:tcW w:w="993" w:type="dxa"/>
            <w:tcBorders>
              <w:top w:val="nil"/>
              <w:left w:val="nil"/>
              <w:bottom w:val="single" w:sz="4" w:space="0" w:color="auto"/>
              <w:right w:val="single" w:sz="4" w:space="0" w:color="auto"/>
            </w:tcBorders>
            <w:shd w:val="clear" w:color="000000" w:fill="FFFFFF"/>
            <w:hideMark/>
          </w:tcPr>
          <w:p w14:paraId="3838EE5E" w14:textId="77777777" w:rsidR="00583AB4" w:rsidRPr="00ED69D1" w:rsidRDefault="00583AB4" w:rsidP="00FC0F64">
            <w:pPr>
              <w:jc w:val="both"/>
              <w:rPr>
                <w:sz w:val="24"/>
                <w:szCs w:val="24"/>
              </w:rPr>
            </w:pPr>
          </w:p>
        </w:tc>
        <w:tc>
          <w:tcPr>
            <w:tcW w:w="690" w:type="dxa"/>
            <w:tcBorders>
              <w:top w:val="single" w:sz="4" w:space="0" w:color="auto"/>
              <w:left w:val="nil"/>
              <w:bottom w:val="single" w:sz="4" w:space="0" w:color="auto"/>
              <w:right w:val="single" w:sz="4" w:space="0" w:color="auto"/>
            </w:tcBorders>
            <w:shd w:val="clear" w:color="000000" w:fill="FFFFFF"/>
          </w:tcPr>
          <w:p w14:paraId="7B1D5965" w14:textId="77777777" w:rsidR="00583AB4" w:rsidRPr="00ED69D1" w:rsidRDefault="00583AB4" w:rsidP="00FC0F64">
            <w:pPr>
              <w:jc w:val="both"/>
              <w:rPr>
                <w:sz w:val="24"/>
                <w:szCs w:val="24"/>
              </w:rPr>
            </w:pPr>
          </w:p>
        </w:tc>
        <w:tc>
          <w:tcPr>
            <w:tcW w:w="737"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2FFB824F" w14:textId="77777777" w:rsidR="00583AB4" w:rsidRPr="00ED69D1" w:rsidRDefault="00583AB4" w:rsidP="00FC0F64">
            <w:pPr>
              <w:jc w:val="both"/>
              <w:rPr>
                <w:sz w:val="24"/>
                <w:szCs w:val="24"/>
              </w:rPr>
            </w:pPr>
          </w:p>
        </w:tc>
        <w:tc>
          <w:tcPr>
            <w:tcW w:w="872" w:type="dxa"/>
            <w:gridSpan w:val="2"/>
            <w:tcBorders>
              <w:top w:val="nil"/>
              <w:left w:val="nil"/>
              <w:bottom w:val="single" w:sz="4" w:space="0" w:color="auto"/>
              <w:right w:val="single" w:sz="4" w:space="0" w:color="auto"/>
            </w:tcBorders>
            <w:shd w:val="clear" w:color="000000" w:fill="FFFFFF"/>
            <w:hideMark/>
          </w:tcPr>
          <w:p w14:paraId="5EC2EC09" w14:textId="77777777" w:rsidR="00583AB4" w:rsidRPr="00ED69D1" w:rsidRDefault="00583AB4" w:rsidP="00FC0F64">
            <w:pPr>
              <w:jc w:val="both"/>
              <w:rPr>
                <w:sz w:val="24"/>
                <w:szCs w:val="24"/>
              </w:rPr>
            </w:pPr>
          </w:p>
        </w:tc>
        <w:tc>
          <w:tcPr>
            <w:tcW w:w="1701" w:type="dxa"/>
            <w:tcBorders>
              <w:top w:val="nil"/>
              <w:left w:val="nil"/>
              <w:bottom w:val="single" w:sz="4" w:space="0" w:color="auto"/>
              <w:right w:val="single" w:sz="4" w:space="0" w:color="auto"/>
            </w:tcBorders>
            <w:shd w:val="clear" w:color="000000" w:fill="FFFFFF"/>
            <w:hideMark/>
          </w:tcPr>
          <w:p w14:paraId="76E5FF37" w14:textId="630D28A8" w:rsidR="00583AB4" w:rsidRPr="00ED69D1" w:rsidRDefault="006213FE" w:rsidP="00FC0F64">
            <w:pPr>
              <w:jc w:val="both"/>
              <w:rPr>
                <w:sz w:val="24"/>
                <w:szCs w:val="24"/>
              </w:rPr>
            </w:pPr>
            <w:r>
              <w:rPr>
                <w:sz w:val="24"/>
                <w:szCs w:val="24"/>
              </w:rPr>
              <w:t>с</w:t>
            </w:r>
            <w:r w:rsidR="00583AB4" w:rsidRPr="00ED69D1">
              <w:rPr>
                <w:sz w:val="24"/>
                <w:szCs w:val="24"/>
              </w:rPr>
              <w:t>татистические данные органа</w:t>
            </w:r>
            <w:r w:rsidR="004D374B">
              <w:rPr>
                <w:sz w:val="24"/>
                <w:szCs w:val="24"/>
              </w:rPr>
              <w:t xml:space="preserve"> </w:t>
            </w:r>
            <w:r w:rsidR="004D374B" w:rsidRPr="004D374B">
              <w:rPr>
                <w:sz w:val="24"/>
                <w:szCs w:val="24"/>
              </w:rPr>
              <w:t>муниципального жилищного контроля</w:t>
            </w:r>
          </w:p>
          <w:p w14:paraId="707CDB09" w14:textId="77777777" w:rsidR="00583AB4" w:rsidRPr="00ED69D1" w:rsidRDefault="00583AB4" w:rsidP="00FC0F64">
            <w:pPr>
              <w:jc w:val="both"/>
              <w:rPr>
                <w:sz w:val="24"/>
                <w:szCs w:val="24"/>
              </w:rPr>
            </w:pPr>
          </w:p>
        </w:tc>
        <w:tc>
          <w:tcPr>
            <w:tcW w:w="993" w:type="dxa"/>
            <w:tcBorders>
              <w:top w:val="nil"/>
              <w:left w:val="nil"/>
              <w:bottom w:val="single" w:sz="4" w:space="0" w:color="auto"/>
              <w:right w:val="single" w:sz="4" w:space="0" w:color="auto"/>
            </w:tcBorders>
            <w:shd w:val="clear" w:color="000000" w:fill="FFFFFF"/>
          </w:tcPr>
          <w:p w14:paraId="00EBE46E" w14:textId="77777777" w:rsidR="00583AB4" w:rsidRPr="00ED69D1" w:rsidRDefault="00583AB4" w:rsidP="00FC0F64">
            <w:pPr>
              <w:jc w:val="both"/>
              <w:rPr>
                <w:sz w:val="24"/>
                <w:szCs w:val="24"/>
              </w:rPr>
            </w:pPr>
          </w:p>
        </w:tc>
      </w:tr>
    </w:tbl>
    <w:p w14:paraId="6EC1511C" w14:textId="77777777" w:rsidR="004D374B" w:rsidRDefault="004D374B" w:rsidP="00E1529B">
      <w:pPr>
        <w:outlineLvl w:val="0"/>
      </w:pPr>
    </w:p>
    <w:p w14:paraId="5378DE10" w14:textId="4340939F" w:rsidR="0074514C" w:rsidRDefault="004D374B" w:rsidP="00E1529B">
      <w:pPr>
        <w:outlineLvl w:val="0"/>
      </w:pPr>
      <w:r>
        <w:t>Глава</w:t>
      </w:r>
      <w:r w:rsidR="0074514C">
        <w:t xml:space="preserve"> муниципального образования</w:t>
      </w:r>
    </w:p>
    <w:p w14:paraId="0817E350" w14:textId="27245C67" w:rsidR="0074514C" w:rsidRPr="00E1529B" w:rsidRDefault="0074514C" w:rsidP="00E1529B">
      <w:pPr>
        <w:outlineLvl w:val="0"/>
        <w:rPr>
          <w:b/>
        </w:rPr>
      </w:pPr>
      <w:r>
        <w:t xml:space="preserve">город-курорт Геленджик                                                                                                                                       </w:t>
      </w:r>
      <w:r w:rsidR="00A3537D">
        <w:t xml:space="preserve"> </w:t>
      </w:r>
      <w:r>
        <w:t xml:space="preserve"> </w:t>
      </w:r>
      <w:r w:rsidR="004D374B">
        <w:t>А.А. Богодистов</w:t>
      </w:r>
    </w:p>
    <w:p w14:paraId="4923769B" w14:textId="77777777" w:rsidR="00583AB4" w:rsidRPr="000E7BBF" w:rsidRDefault="00583AB4" w:rsidP="00583AB4"/>
    <w:p w14:paraId="0BE165B8" w14:textId="5F91ADFF" w:rsidR="00583AB4" w:rsidRDefault="00583AB4" w:rsidP="00583AB4">
      <w:pPr>
        <w:ind w:right="-1"/>
        <w:jc w:val="both"/>
        <w:sectPr w:rsidR="00583AB4" w:rsidSect="007E5FFE">
          <w:pgSz w:w="16838" w:h="11906" w:orient="landscape"/>
          <w:pgMar w:top="1701" w:right="1134" w:bottom="567" w:left="1134" w:header="709" w:footer="709" w:gutter="0"/>
          <w:pgNumType w:start="1"/>
          <w:cols w:space="708"/>
          <w:titlePg/>
          <w:docGrid w:linePitch="381"/>
        </w:sectPr>
      </w:pPr>
    </w:p>
    <w:p w14:paraId="3933D5FA" w14:textId="77777777" w:rsidR="003F51F6" w:rsidRPr="00535BB7" w:rsidRDefault="003F51F6" w:rsidP="00686214">
      <w:pPr>
        <w:ind w:right="-1" w:firstLine="709"/>
        <w:jc w:val="both"/>
      </w:pPr>
    </w:p>
    <w:sectPr w:rsidR="003F51F6" w:rsidRPr="00535BB7" w:rsidSect="00707DEA">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DB36" w14:textId="77777777" w:rsidR="00F23B27" w:rsidRDefault="00F23B27" w:rsidP="003C3CE2">
      <w:r>
        <w:separator/>
      </w:r>
    </w:p>
  </w:endnote>
  <w:endnote w:type="continuationSeparator" w:id="0">
    <w:p w14:paraId="10D9D3F9" w14:textId="77777777" w:rsidR="00F23B27" w:rsidRDefault="00F23B27"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5A86" w14:textId="77777777" w:rsidR="00F23B27" w:rsidRDefault="00F23B27" w:rsidP="003C3CE2">
      <w:r>
        <w:separator/>
      </w:r>
    </w:p>
  </w:footnote>
  <w:footnote w:type="continuationSeparator" w:id="0">
    <w:p w14:paraId="133A7B69" w14:textId="77777777" w:rsidR="00F23B27" w:rsidRDefault="00F23B27" w:rsidP="003C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34120"/>
      <w:docPartObj>
        <w:docPartGallery w:val="Page Numbers (Top of Page)"/>
        <w:docPartUnique/>
      </w:docPartObj>
    </w:sdtPr>
    <w:sdtEndPr/>
    <w:sdtContent>
      <w:p w14:paraId="34E1DD90" w14:textId="3CBE3573" w:rsidR="00FC0F64" w:rsidRDefault="00FC0F64">
        <w:pPr>
          <w:pStyle w:val="a3"/>
          <w:jc w:val="center"/>
        </w:pPr>
        <w:r>
          <w:fldChar w:fldCharType="begin"/>
        </w:r>
        <w:r>
          <w:instrText>PAGE   \* MERGEFORMAT</w:instrText>
        </w:r>
        <w:r>
          <w:fldChar w:fldCharType="separate"/>
        </w:r>
        <w:r>
          <w:t>2</w:t>
        </w:r>
        <w:r>
          <w:fldChar w:fldCharType="end"/>
        </w:r>
      </w:p>
    </w:sdtContent>
  </w:sdt>
  <w:p w14:paraId="07F18190" w14:textId="77777777" w:rsidR="00F443BB" w:rsidRDefault="00F443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4C5E"/>
    <w:multiLevelType w:val="multilevel"/>
    <w:tmpl w:val="DC08B38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29"/>
    <w:rsid w:val="000041C1"/>
    <w:rsid w:val="0000501C"/>
    <w:rsid w:val="00010A6B"/>
    <w:rsid w:val="00013F82"/>
    <w:rsid w:val="00016901"/>
    <w:rsid w:val="00024B7D"/>
    <w:rsid w:val="00024C28"/>
    <w:rsid w:val="00026006"/>
    <w:rsid w:val="0003395D"/>
    <w:rsid w:val="0003513F"/>
    <w:rsid w:val="00035637"/>
    <w:rsid w:val="00035C65"/>
    <w:rsid w:val="00040C64"/>
    <w:rsid w:val="00041179"/>
    <w:rsid w:val="000433C8"/>
    <w:rsid w:val="00044031"/>
    <w:rsid w:val="0004518F"/>
    <w:rsid w:val="000460EF"/>
    <w:rsid w:val="0005705D"/>
    <w:rsid w:val="00061CC9"/>
    <w:rsid w:val="000656AF"/>
    <w:rsid w:val="00067132"/>
    <w:rsid w:val="0007051B"/>
    <w:rsid w:val="00070CFA"/>
    <w:rsid w:val="0007154C"/>
    <w:rsid w:val="00080468"/>
    <w:rsid w:val="000862E3"/>
    <w:rsid w:val="00093BE3"/>
    <w:rsid w:val="00093D28"/>
    <w:rsid w:val="000A03AC"/>
    <w:rsid w:val="000A1DB4"/>
    <w:rsid w:val="000A3599"/>
    <w:rsid w:val="000A4E1C"/>
    <w:rsid w:val="000A6FDB"/>
    <w:rsid w:val="000B16DD"/>
    <w:rsid w:val="000B2605"/>
    <w:rsid w:val="000B48AE"/>
    <w:rsid w:val="000B4EE2"/>
    <w:rsid w:val="000B543E"/>
    <w:rsid w:val="000B63BD"/>
    <w:rsid w:val="000C0117"/>
    <w:rsid w:val="000C1F7E"/>
    <w:rsid w:val="000D0A3F"/>
    <w:rsid w:val="000D5C5E"/>
    <w:rsid w:val="000E1285"/>
    <w:rsid w:val="000E51F5"/>
    <w:rsid w:val="000E70F6"/>
    <w:rsid w:val="000F2C92"/>
    <w:rsid w:val="000F5B2A"/>
    <w:rsid w:val="000F62CB"/>
    <w:rsid w:val="000F69B0"/>
    <w:rsid w:val="000F707D"/>
    <w:rsid w:val="000F719E"/>
    <w:rsid w:val="00101746"/>
    <w:rsid w:val="00101750"/>
    <w:rsid w:val="001018FE"/>
    <w:rsid w:val="00102833"/>
    <w:rsid w:val="001063FD"/>
    <w:rsid w:val="00107B65"/>
    <w:rsid w:val="0011582C"/>
    <w:rsid w:val="0011799D"/>
    <w:rsid w:val="001179D0"/>
    <w:rsid w:val="00120312"/>
    <w:rsid w:val="00121154"/>
    <w:rsid w:val="001246D9"/>
    <w:rsid w:val="0012567D"/>
    <w:rsid w:val="00126795"/>
    <w:rsid w:val="00131944"/>
    <w:rsid w:val="001369A9"/>
    <w:rsid w:val="00140A99"/>
    <w:rsid w:val="00143A64"/>
    <w:rsid w:val="00154F4F"/>
    <w:rsid w:val="0015687C"/>
    <w:rsid w:val="00160E92"/>
    <w:rsid w:val="001626D8"/>
    <w:rsid w:val="001646F5"/>
    <w:rsid w:val="00165B86"/>
    <w:rsid w:val="00167D1D"/>
    <w:rsid w:val="0017114B"/>
    <w:rsid w:val="0017168A"/>
    <w:rsid w:val="00171948"/>
    <w:rsid w:val="001736C4"/>
    <w:rsid w:val="00177105"/>
    <w:rsid w:val="00181411"/>
    <w:rsid w:val="00184DF9"/>
    <w:rsid w:val="00187E4A"/>
    <w:rsid w:val="001933D0"/>
    <w:rsid w:val="00196741"/>
    <w:rsid w:val="0019693A"/>
    <w:rsid w:val="001B08AC"/>
    <w:rsid w:val="001B130B"/>
    <w:rsid w:val="001B368C"/>
    <w:rsid w:val="001B6627"/>
    <w:rsid w:val="001C0728"/>
    <w:rsid w:val="001C44E9"/>
    <w:rsid w:val="001C5078"/>
    <w:rsid w:val="001D0689"/>
    <w:rsid w:val="001D1DD5"/>
    <w:rsid w:val="001D24C9"/>
    <w:rsid w:val="001D3CF0"/>
    <w:rsid w:val="001E2780"/>
    <w:rsid w:val="001E6BA6"/>
    <w:rsid w:val="001F1988"/>
    <w:rsid w:val="001F377A"/>
    <w:rsid w:val="001F5E42"/>
    <w:rsid w:val="00200BA8"/>
    <w:rsid w:val="002024CF"/>
    <w:rsid w:val="0020288B"/>
    <w:rsid w:val="0020463D"/>
    <w:rsid w:val="00206703"/>
    <w:rsid w:val="00212C99"/>
    <w:rsid w:val="00217724"/>
    <w:rsid w:val="00220DE6"/>
    <w:rsid w:val="00225C34"/>
    <w:rsid w:val="00231DB7"/>
    <w:rsid w:val="002327AF"/>
    <w:rsid w:val="00233190"/>
    <w:rsid w:val="00234DAC"/>
    <w:rsid w:val="00235FC3"/>
    <w:rsid w:val="0023641F"/>
    <w:rsid w:val="002414C1"/>
    <w:rsid w:val="00241D63"/>
    <w:rsid w:val="002429B5"/>
    <w:rsid w:val="0024693E"/>
    <w:rsid w:val="002502D6"/>
    <w:rsid w:val="00253B7C"/>
    <w:rsid w:val="00254341"/>
    <w:rsid w:val="002564D1"/>
    <w:rsid w:val="002612DF"/>
    <w:rsid w:val="00264BB7"/>
    <w:rsid w:val="00267C95"/>
    <w:rsid w:val="002715BE"/>
    <w:rsid w:val="00273447"/>
    <w:rsid w:val="002744E7"/>
    <w:rsid w:val="00275483"/>
    <w:rsid w:val="00280B56"/>
    <w:rsid w:val="002836FD"/>
    <w:rsid w:val="00284977"/>
    <w:rsid w:val="002910FC"/>
    <w:rsid w:val="00292E10"/>
    <w:rsid w:val="00293452"/>
    <w:rsid w:val="00293999"/>
    <w:rsid w:val="002956F0"/>
    <w:rsid w:val="002A024E"/>
    <w:rsid w:val="002A1031"/>
    <w:rsid w:val="002A26AE"/>
    <w:rsid w:val="002A42AE"/>
    <w:rsid w:val="002A43BF"/>
    <w:rsid w:val="002A6D6C"/>
    <w:rsid w:val="002A780A"/>
    <w:rsid w:val="002B15C8"/>
    <w:rsid w:val="002B487A"/>
    <w:rsid w:val="002B5112"/>
    <w:rsid w:val="002B783F"/>
    <w:rsid w:val="002C0F83"/>
    <w:rsid w:val="002C3C67"/>
    <w:rsid w:val="002C5462"/>
    <w:rsid w:val="002C5702"/>
    <w:rsid w:val="002C7749"/>
    <w:rsid w:val="002D3C59"/>
    <w:rsid w:val="002D3CE6"/>
    <w:rsid w:val="002D3D7D"/>
    <w:rsid w:val="002E309E"/>
    <w:rsid w:val="002F0052"/>
    <w:rsid w:val="002F2C79"/>
    <w:rsid w:val="002F313B"/>
    <w:rsid w:val="002F5200"/>
    <w:rsid w:val="002F5495"/>
    <w:rsid w:val="002F60AA"/>
    <w:rsid w:val="00300F82"/>
    <w:rsid w:val="00301A97"/>
    <w:rsid w:val="00304819"/>
    <w:rsid w:val="003070D6"/>
    <w:rsid w:val="00307232"/>
    <w:rsid w:val="00310DAB"/>
    <w:rsid w:val="003116FD"/>
    <w:rsid w:val="003128EB"/>
    <w:rsid w:val="0031371E"/>
    <w:rsid w:val="003144C4"/>
    <w:rsid w:val="003146DC"/>
    <w:rsid w:val="00320BF7"/>
    <w:rsid w:val="0032240A"/>
    <w:rsid w:val="00324510"/>
    <w:rsid w:val="00325241"/>
    <w:rsid w:val="00333F67"/>
    <w:rsid w:val="003350AA"/>
    <w:rsid w:val="00337A69"/>
    <w:rsid w:val="00345529"/>
    <w:rsid w:val="00355799"/>
    <w:rsid w:val="00362006"/>
    <w:rsid w:val="0036261B"/>
    <w:rsid w:val="00364ECC"/>
    <w:rsid w:val="00371DD7"/>
    <w:rsid w:val="003720F5"/>
    <w:rsid w:val="00372968"/>
    <w:rsid w:val="00376FEB"/>
    <w:rsid w:val="00380970"/>
    <w:rsid w:val="00383640"/>
    <w:rsid w:val="00383D67"/>
    <w:rsid w:val="00384D3D"/>
    <w:rsid w:val="003865D4"/>
    <w:rsid w:val="00390CEC"/>
    <w:rsid w:val="00392F6E"/>
    <w:rsid w:val="003958AE"/>
    <w:rsid w:val="00396B18"/>
    <w:rsid w:val="003A158F"/>
    <w:rsid w:val="003A4442"/>
    <w:rsid w:val="003A6754"/>
    <w:rsid w:val="003B427D"/>
    <w:rsid w:val="003C3CE2"/>
    <w:rsid w:val="003C52FD"/>
    <w:rsid w:val="003C6E26"/>
    <w:rsid w:val="003C751E"/>
    <w:rsid w:val="003C7F28"/>
    <w:rsid w:val="003D1418"/>
    <w:rsid w:val="003D1834"/>
    <w:rsid w:val="003D52C4"/>
    <w:rsid w:val="003E062F"/>
    <w:rsid w:val="003E0A4A"/>
    <w:rsid w:val="003E6D00"/>
    <w:rsid w:val="003F2383"/>
    <w:rsid w:val="003F4539"/>
    <w:rsid w:val="003F51F6"/>
    <w:rsid w:val="00400557"/>
    <w:rsid w:val="0040268A"/>
    <w:rsid w:val="00406DB1"/>
    <w:rsid w:val="0040762B"/>
    <w:rsid w:val="004108C7"/>
    <w:rsid w:val="0041316F"/>
    <w:rsid w:val="004179EA"/>
    <w:rsid w:val="00422C12"/>
    <w:rsid w:val="00422E8D"/>
    <w:rsid w:val="0043502E"/>
    <w:rsid w:val="00436E93"/>
    <w:rsid w:val="0043713A"/>
    <w:rsid w:val="004456CF"/>
    <w:rsid w:val="0045006E"/>
    <w:rsid w:val="004508AF"/>
    <w:rsid w:val="00456E61"/>
    <w:rsid w:val="0046184F"/>
    <w:rsid w:val="00462182"/>
    <w:rsid w:val="00464372"/>
    <w:rsid w:val="00465AC5"/>
    <w:rsid w:val="004666F6"/>
    <w:rsid w:val="00467945"/>
    <w:rsid w:val="0047055C"/>
    <w:rsid w:val="00476F71"/>
    <w:rsid w:val="00477A1B"/>
    <w:rsid w:val="00483829"/>
    <w:rsid w:val="00484F50"/>
    <w:rsid w:val="00487F93"/>
    <w:rsid w:val="0049130E"/>
    <w:rsid w:val="00491C9D"/>
    <w:rsid w:val="004922AC"/>
    <w:rsid w:val="0049531A"/>
    <w:rsid w:val="004B066F"/>
    <w:rsid w:val="004B36A9"/>
    <w:rsid w:val="004B5164"/>
    <w:rsid w:val="004B620E"/>
    <w:rsid w:val="004C0211"/>
    <w:rsid w:val="004C10D1"/>
    <w:rsid w:val="004C1AED"/>
    <w:rsid w:val="004C3C56"/>
    <w:rsid w:val="004C4389"/>
    <w:rsid w:val="004C6378"/>
    <w:rsid w:val="004D0B19"/>
    <w:rsid w:val="004D374B"/>
    <w:rsid w:val="004D55BD"/>
    <w:rsid w:val="004E0430"/>
    <w:rsid w:val="004E12CD"/>
    <w:rsid w:val="004E2580"/>
    <w:rsid w:val="004E4291"/>
    <w:rsid w:val="004F21B4"/>
    <w:rsid w:val="004F4714"/>
    <w:rsid w:val="00512327"/>
    <w:rsid w:val="005124DC"/>
    <w:rsid w:val="00512A25"/>
    <w:rsid w:val="00520115"/>
    <w:rsid w:val="005203CA"/>
    <w:rsid w:val="0052330A"/>
    <w:rsid w:val="00525660"/>
    <w:rsid w:val="00525874"/>
    <w:rsid w:val="005340F4"/>
    <w:rsid w:val="00534F98"/>
    <w:rsid w:val="0053512B"/>
    <w:rsid w:val="00535BB7"/>
    <w:rsid w:val="00535CF4"/>
    <w:rsid w:val="005371B0"/>
    <w:rsid w:val="005434DD"/>
    <w:rsid w:val="005441D7"/>
    <w:rsid w:val="005549D9"/>
    <w:rsid w:val="005618AC"/>
    <w:rsid w:val="005667A2"/>
    <w:rsid w:val="0056766D"/>
    <w:rsid w:val="00567867"/>
    <w:rsid w:val="0057138E"/>
    <w:rsid w:val="00576677"/>
    <w:rsid w:val="00577190"/>
    <w:rsid w:val="005778BA"/>
    <w:rsid w:val="00583AB4"/>
    <w:rsid w:val="00584DE8"/>
    <w:rsid w:val="00587F6C"/>
    <w:rsid w:val="00590732"/>
    <w:rsid w:val="00592E6B"/>
    <w:rsid w:val="00593ED3"/>
    <w:rsid w:val="00594418"/>
    <w:rsid w:val="00594E00"/>
    <w:rsid w:val="00597785"/>
    <w:rsid w:val="005A2778"/>
    <w:rsid w:val="005A3374"/>
    <w:rsid w:val="005A66DC"/>
    <w:rsid w:val="005A7AFF"/>
    <w:rsid w:val="005A7D42"/>
    <w:rsid w:val="005B5297"/>
    <w:rsid w:val="005B5A18"/>
    <w:rsid w:val="005B7322"/>
    <w:rsid w:val="005C3118"/>
    <w:rsid w:val="005C7A9B"/>
    <w:rsid w:val="005D4A4B"/>
    <w:rsid w:val="005D4CF1"/>
    <w:rsid w:val="005E0B6D"/>
    <w:rsid w:val="005E37D3"/>
    <w:rsid w:val="005E3F25"/>
    <w:rsid w:val="005E73C5"/>
    <w:rsid w:val="005F1571"/>
    <w:rsid w:val="005F420D"/>
    <w:rsid w:val="005F622F"/>
    <w:rsid w:val="00602AF3"/>
    <w:rsid w:val="006041E3"/>
    <w:rsid w:val="00606A02"/>
    <w:rsid w:val="0061333E"/>
    <w:rsid w:val="00614B1A"/>
    <w:rsid w:val="00616B2F"/>
    <w:rsid w:val="006213FE"/>
    <w:rsid w:val="00623F0D"/>
    <w:rsid w:val="0062546E"/>
    <w:rsid w:val="00625FCB"/>
    <w:rsid w:val="00626C76"/>
    <w:rsid w:val="00632B23"/>
    <w:rsid w:val="006330F0"/>
    <w:rsid w:val="0063397F"/>
    <w:rsid w:val="006421AC"/>
    <w:rsid w:val="00643DAE"/>
    <w:rsid w:val="00646783"/>
    <w:rsid w:val="0065532A"/>
    <w:rsid w:val="00655A5A"/>
    <w:rsid w:val="00657C14"/>
    <w:rsid w:val="006638AF"/>
    <w:rsid w:val="00663EE8"/>
    <w:rsid w:val="00664823"/>
    <w:rsid w:val="006658BA"/>
    <w:rsid w:val="0067546D"/>
    <w:rsid w:val="00680781"/>
    <w:rsid w:val="006813C1"/>
    <w:rsid w:val="00682F5F"/>
    <w:rsid w:val="00686214"/>
    <w:rsid w:val="006918A0"/>
    <w:rsid w:val="0069717B"/>
    <w:rsid w:val="0069720B"/>
    <w:rsid w:val="006A4143"/>
    <w:rsid w:val="006A641E"/>
    <w:rsid w:val="006B1268"/>
    <w:rsid w:val="006B36E0"/>
    <w:rsid w:val="006B5E55"/>
    <w:rsid w:val="006B60BA"/>
    <w:rsid w:val="006B78AE"/>
    <w:rsid w:val="006C204F"/>
    <w:rsid w:val="006D680A"/>
    <w:rsid w:val="006E0742"/>
    <w:rsid w:val="006E18D4"/>
    <w:rsid w:val="006E2E30"/>
    <w:rsid w:val="006E4529"/>
    <w:rsid w:val="006E5F73"/>
    <w:rsid w:val="006F0C88"/>
    <w:rsid w:val="006F1054"/>
    <w:rsid w:val="006F33BA"/>
    <w:rsid w:val="006F664E"/>
    <w:rsid w:val="006F669B"/>
    <w:rsid w:val="007007AE"/>
    <w:rsid w:val="00702573"/>
    <w:rsid w:val="00703B16"/>
    <w:rsid w:val="0070485D"/>
    <w:rsid w:val="00707DEA"/>
    <w:rsid w:val="00710A32"/>
    <w:rsid w:val="00710FDD"/>
    <w:rsid w:val="007241E9"/>
    <w:rsid w:val="007304B8"/>
    <w:rsid w:val="007341E4"/>
    <w:rsid w:val="007352A0"/>
    <w:rsid w:val="007406C1"/>
    <w:rsid w:val="0074137A"/>
    <w:rsid w:val="00744854"/>
    <w:rsid w:val="00744C5E"/>
    <w:rsid w:val="0074514C"/>
    <w:rsid w:val="007473AD"/>
    <w:rsid w:val="0075198E"/>
    <w:rsid w:val="0075584F"/>
    <w:rsid w:val="00755A31"/>
    <w:rsid w:val="00756629"/>
    <w:rsid w:val="007626ED"/>
    <w:rsid w:val="00764A12"/>
    <w:rsid w:val="00773D6D"/>
    <w:rsid w:val="00777A15"/>
    <w:rsid w:val="0078098C"/>
    <w:rsid w:val="00782021"/>
    <w:rsid w:val="00784CE6"/>
    <w:rsid w:val="00785DFF"/>
    <w:rsid w:val="00791CA8"/>
    <w:rsid w:val="0079405C"/>
    <w:rsid w:val="007948D6"/>
    <w:rsid w:val="00794C49"/>
    <w:rsid w:val="00795ECD"/>
    <w:rsid w:val="007A46C4"/>
    <w:rsid w:val="007B5D1A"/>
    <w:rsid w:val="007B758E"/>
    <w:rsid w:val="007C11FE"/>
    <w:rsid w:val="007C2D4E"/>
    <w:rsid w:val="007C3590"/>
    <w:rsid w:val="007C3A47"/>
    <w:rsid w:val="007C5304"/>
    <w:rsid w:val="007C5F8B"/>
    <w:rsid w:val="007C67B2"/>
    <w:rsid w:val="007C67C2"/>
    <w:rsid w:val="007C7BA8"/>
    <w:rsid w:val="007D2283"/>
    <w:rsid w:val="007D7AE0"/>
    <w:rsid w:val="007E1092"/>
    <w:rsid w:val="007E2C8C"/>
    <w:rsid w:val="007E326A"/>
    <w:rsid w:val="007E3D9C"/>
    <w:rsid w:val="007E5507"/>
    <w:rsid w:val="007E5E8E"/>
    <w:rsid w:val="007E5FFE"/>
    <w:rsid w:val="007F62F8"/>
    <w:rsid w:val="007F6B17"/>
    <w:rsid w:val="00805B35"/>
    <w:rsid w:val="008077F3"/>
    <w:rsid w:val="008115FB"/>
    <w:rsid w:val="00813129"/>
    <w:rsid w:val="00814CDF"/>
    <w:rsid w:val="00835E99"/>
    <w:rsid w:val="00840293"/>
    <w:rsid w:val="00843507"/>
    <w:rsid w:val="00843B49"/>
    <w:rsid w:val="00852FD4"/>
    <w:rsid w:val="00854F34"/>
    <w:rsid w:val="00855232"/>
    <w:rsid w:val="00857751"/>
    <w:rsid w:val="008578DF"/>
    <w:rsid w:val="00860B4A"/>
    <w:rsid w:val="00863AA2"/>
    <w:rsid w:val="00863DCB"/>
    <w:rsid w:val="00865202"/>
    <w:rsid w:val="00866465"/>
    <w:rsid w:val="0087245A"/>
    <w:rsid w:val="00872A46"/>
    <w:rsid w:val="00875475"/>
    <w:rsid w:val="00875F38"/>
    <w:rsid w:val="00886396"/>
    <w:rsid w:val="008942C0"/>
    <w:rsid w:val="00896B77"/>
    <w:rsid w:val="00897120"/>
    <w:rsid w:val="008A4D92"/>
    <w:rsid w:val="008A5A81"/>
    <w:rsid w:val="008A6B1D"/>
    <w:rsid w:val="008A7EF4"/>
    <w:rsid w:val="008B29F4"/>
    <w:rsid w:val="008B40D1"/>
    <w:rsid w:val="008C0F0D"/>
    <w:rsid w:val="008C3300"/>
    <w:rsid w:val="008C4CFA"/>
    <w:rsid w:val="008D0578"/>
    <w:rsid w:val="008D1FAA"/>
    <w:rsid w:val="008D28E5"/>
    <w:rsid w:val="008D505F"/>
    <w:rsid w:val="008D708C"/>
    <w:rsid w:val="008D7189"/>
    <w:rsid w:val="008E1281"/>
    <w:rsid w:val="008E3D40"/>
    <w:rsid w:val="008E5D0B"/>
    <w:rsid w:val="008E79B0"/>
    <w:rsid w:val="008F0E6F"/>
    <w:rsid w:val="008F20E2"/>
    <w:rsid w:val="008F27A3"/>
    <w:rsid w:val="0090212C"/>
    <w:rsid w:val="00902D69"/>
    <w:rsid w:val="00903647"/>
    <w:rsid w:val="00907E07"/>
    <w:rsid w:val="00911CDF"/>
    <w:rsid w:val="00920184"/>
    <w:rsid w:val="009203EF"/>
    <w:rsid w:val="00920D9A"/>
    <w:rsid w:val="0092171C"/>
    <w:rsid w:val="009233C7"/>
    <w:rsid w:val="0092399E"/>
    <w:rsid w:val="00924EEA"/>
    <w:rsid w:val="00932A58"/>
    <w:rsid w:val="00935428"/>
    <w:rsid w:val="00936518"/>
    <w:rsid w:val="0094095F"/>
    <w:rsid w:val="00944501"/>
    <w:rsid w:val="00946281"/>
    <w:rsid w:val="009507CD"/>
    <w:rsid w:val="00951F24"/>
    <w:rsid w:val="009530DA"/>
    <w:rsid w:val="0095395E"/>
    <w:rsid w:val="00962E4C"/>
    <w:rsid w:val="009646BE"/>
    <w:rsid w:val="0096559A"/>
    <w:rsid w:val="00967136"/>
    <w:rsid w:val="009679E0"/>
    <w:rsid w:val="00970466"/>
    <w:rsid w:val="00973501"/>
    <w:rsid w:val="0097603B"/>
    <w:rsid w:val="00977A3F"/>
    <w:rsid w:val="009818FB"/>
    <w:rsid w:val="00982423"/>
    <w:rsid w:val="00985377"/>
    <w:rsid w:val="00994343"/>
    <w:rsid w:val="00996F5B"/>
    <w:rsid w:val="009A1B05"/>
    <w:rsid w:val="009A3C6C"/>
    <w:rsid w:val="009A51B2"/>
    <w:rsid w:val="009A7CD9"/>
    <w:rsid w:val="009B5B15"/>
    <w:rsid w:val="009C1381"/>
    <w:rsid w:val="009C3C7A"/>
    <w:rsid w:val="009C54EC"/>
    <w:rsid w:val="009C774E"/>
    <w:rsid w:val="009D05D9"/>
    <w:rsid w:val="009D05E4"/>
    <w:rsid w:val="009E2B8E"/>
    <w:rsid w:val="009E3316"/>
    <w:rsid w:val="009F3C98"/>
    <w:rsid w:val="009F4603"/>
    <w:rsid w:val="009F5264"/>
    <w:rsid w:val="009F6945"/>
    <w:rsid w:val="00A046E9"/>
    <w:rsid w:val="00A0787D"/>
    <w:rsid w:val="00A1025B"/>
    <w:rsid w:val="00A10A27"/>
    <w:rsid w:val="00A11354"/>
    <w:rsid w:val="00A1289A"/>
    <w:rsid w:val="00A12E75"/>
    <w:rsid w:val="00A13785"/>
    <w:rsid w:val="00A146C4"/>
    <w:rsid w:val="00A146EA"/>
    <w:rsid w:val="00A150D2"/>
    <w:rsid w:val="00A15A95"/>
    <w:rsid w:val="00A213E4"/>
    <w:rsid w:val="00A242F2"/>
    <w:rsid w:val="00A24479"/>
    <w:rsid w:val="00A3364B"/>
    <w:rsid w:val="00A3537D"/>
    <w:rsid w:val="00A362AB"/>
    <w:rsid w:val="00A368EB"/>
    <w:rsid w:val="00A41D07"/>
    <w:rsid w:val="00A42236"/>
    <w:rsid w:val="00A4363F"/>
    <w:rsid w:val="00A44A05"/>
    <w:rsid w:val="00A478E5"/>
    <w:rsid w:val="00A5045C"/>
    <w:rsid w:val="00A52E02"/>
    <w:rsid w:val="00A571C7"/>
    <w:rsid w:val="00A642DD"/>
    <w:rsid w:val="00A64D51"/>
    <w:rsid w:val="00A66DA8"/>
    <w:rsid w:val="00A72C5E"/>
    <w:rsid w:val="00A73C4F"/>
    <w:rsid w:val="00A841F2"/>
    <w:rsid w:val="00A85562"/>
    <w:rsid w:val="00A87AFC"/>
    <w:rsid w:val="00A921BC"/>
    <w:rsid w:val="00A92A62"/>
    <w:rsid w:val="00A94A9B"/>
    <w:rsid w:val="00AA1119"/>
    <w:rsid w:val="00AA2E0D"/>
    <w:rsid w:val="00AA5E31"/>
    <w:rsid w:val="00AB1E86"/>
    <w:rsid w:val="00AB7859"/>
    <w:rsid w:val="00AB7E5A"/>
    <w:rsid w:val="00AC0A16"/>
    <w:rsid w:val="00AC244C"/>
    <w:rsid w:val="00AC40D6"/>
    <w:rsid w:val="00AC57A9"/>
    <w:rsid w:val="00AC587D"/>
    <w:rsid w:val="00AC595D"/>
    <w:rsid w:val="00AC5B47"/>
    <w:rsid w:val="00AC6B79"/>
    <w:rsid w:val="00AD295B"/>
    <w:rsid w:val="00AD3358"/>
    <w:rsid w:val="00AD4ABA"/>
    <w:rsid w:val="00AD676E"/>
    <w:rsid w:val="00AD7272"/>
    <w:rsid w:val="00AE3A24"/>
    <w:rsid w:val="00AE6BCE"/>
    <w:rsid w:val="00AF0C73"/>
    <w:rsid w:val="00AF433F"/>
    <w:rsid w:val="00AF4AF0"/>
    <w:rsid w:val="00B0181D"/>
    <w:rsid w:val="00B02F0A"/>
    <w:rsid w:val="00B061D8"/>
    <w:rsid w:val="00B063E4"/>
    <w:rsid w:val="00B10FA1"/>
    <w:rsid w:val="00B13D6F"/>
    <w:rsid w:val="00B15884"/>
    <w:rsid w:val="00B17C12"/>
    <w:rsid w:val="00B17D7C"/>
    <w:rsid w:val="00B20711"/>
    <w:rsid w:val="00B307F7"/>
    <w:rsid w:val="00B37757"/>
    <w:rsid w:val="00B44407"/>
    <w:rsid w:val="00B472E8"/>
    <w:rsid w:val="00B526A0"/>
    <w:rsid w:val="00B544F3"/>
    <w:rsid w:val="00B6103B"/>
    <w:rsid w:val="00B61D99"/>
    <w:rsid w:val="00B63318"/>
    <w:rsid w:val="00B633EC"/>
    <w:rsid w:val="00B64F7F"/>
    <w:rsid w:val="00B67B28"/>
    <w:rsid w:val="00B721C4"/>
    <w:rsid w:val="00B74EBB"/>
    <w:rsid w:val="00B84278"/>
    <w:rsid w:val="00B909A7"/>
    <w:rsid w:val="00B92E41"/>
    <w:rsid w:val="00B93564"/>
    <w:rsid w:val="00B95A72"/>
    <w:rsid w:val="00B95B80"/>
    <w:rsid w:val="00BA031D"/>
    <w:rsid w:val="00BA6E77"/>
    <w:rsid w:val="00BB1EE2"/>
    <w:rsid w:val="00BB3CED"/>
    <w:rsid w:val="00BB4C78"/>
    <w:rsid w:val="00BB6E51"/>
    <w:rsid w:val="00BC7C24"/>
    <w:rsid w:val="00BC7F2A"/>
    <w:rsid w:val="00BD0370"/>
    <w:rsid w:val="00BD1BD2"/>
    <w:rsid w:val="00BD6CCD"/>
    <w:rsid w:val="00BE0FFD"/>
    <w:rsid w:val="00BE201A"/>
    <w:rsid w:val="00BE44C8"/>
    <w:rsid w:val="00BE6345"/>
    <w:rsid w:val="00BE780F"/>
    <w:rsid w:val="00BE7F27"/>
    <w:rsid w:val="00BF06DB"/>
    <w:rsid w:val="00BF075E"/>
    <w:rsid w:val="00BF0D76"/>
    <w:rsid w:val="00BF4280"/>
    <w:rsid w:val="00BF4DC5"/>
    <w:rsid w:val="00BF5FD3"/>
    <w:rsid w:val="00BF72E5"/>
    <w:rsid w:val="00C0131F"/>
    <w:rsid w:val="00C016F2"/>
    <w:rsid w:val="00C06BE8"/>
    <w:rsid w:val="00C07838"/>
    <w:rsid w:val="00C132D0"/>
    <w:rsid w:val="00C17250"/>
    <w:rsid w:val="00C23AEC"/>
    <w:rsid w:val="00C26147"/>
    <w:rsid w:val="00C2798E"/>
    <w:rsid w:val="00C33995"/>
    <w:rsid w:val="00C43501"/>
    <w:rsid w:val="00C53D3E"/>
    <w:rsid w:val="00C55960"/>
    <w:rsid w:val="00C607F4"/>
    <w:rsid w:val="00C60DBF"/>
    <w:rsid w:val="00C61C14"/>
    <w:rsid w:val="00C6272A"/>
    <w:rsid w:val="00C64912"/>
    <w:rsid w:val="00C7758E"/>
    <w:rsid w:val="00C81345"/>
    <w:rsid w:val="00C83E28"/>
    <w:rsid w:val="00C858DD"/>
    <w:rsid w:val="00C85D6E"/>
    <w:rsid w:val="00C86974"/>
    <w:rsid w:val="00C86EA6"/>
    <w:rsid w:val="00C9016F"/>
    <w:rsid w:val="00C921DF"/>
    <w:rsid w:val="00C93741"/>
    <w:rsid w:val="00C9387F"/>
    <w:rsid w:val="00C94384"/>
    <w:rsid w:val="00C96B5A"/>
    <w:rsid w:val="00CA02A3"/>
    <w:rsid w:val="00CA1D3C"/>
    <w:rsid w:val="00CA29A3"/>
    <w:rsid w:val="00CA4585"/>
    <w:rsid w:val="00CB11BF"/>
    <w:rsid w:val="00CB1D8F"/>
    <w:rsid w:val="00CB5C7B"/>
    <w:rsid w:val="00CC400D"/>
    <w:rsid w:val="00CD2F66"/>
    <w:rsid w:val="00CE1383"/>
    <w:rsid w:val="00CE2805"/>
    <w:rsid w:val="00CE29B7"/>
    <w:rsid w:val="00CE616E"/>
    <w:rsid w:val="00CF4DDA"/>
    <w:rsid w:val="00CF69B9"/>
    <w:rsid w:val="00D00B1D"/>
    <w:rsid w:val="00D032F2"/>
    <w:rsid w:val="00D0419E"/>
    <w:rsid w:val="00D0711D"/>
    <w:rsid w:val="00D12854"/>
    <w:rsid w:val="00D16C7D"/>
    <w:rsid w:val="00D20CDC"/>
    <w:rsid w:val="00D23EAD"/>
    <w:rsid w:val="00D240D0"/>
    <w:rsid w:val="00D24951"/>
    <w:rsid w:val="00D322CA"/>
    <w:rsid w:val="00D33AF9"/>
    <w:rsid w:val="00D425DD"/>
    <w:rsid w:val="00D4570F"/>
    <w:rsid w:val="00D4710E"/>
    <w:rsid w:val="00D500F5"/>
    <w:rsid w:val="00D503A4"/>
    <w:rsid w:val="00D51037"/>
    <w:rsid w:val="00D55773"/>
    <w:rsid w:val="00D5750A"/>
    <w:rsid w:val="00D57B53"/>
    <w:rsid w:val="00D64D59"/>
    <w:rsid w:val="00D6783F"/>
    <w:rsid w:val="00D7740D"/>
    <w:rsid w:val="00D83B0A"/>
    <w:rsid w:val="00D85929"/>
    <w:rsid w:val="00D85AC1"/>
    <w:rsid w:val="00D9253E"/>
    <w:rsid w:val="00DA140C"/>
    <w:rsid w:val="00DA358B"/>
    <w:rsid w:val="00DA4B04"/>
    <w:rsid w:val="00DA7302"/>
    <w:rsid w:val="00DB166C"/>
    <w:rsid w:val="00DB1688"/>
    <w:rsid w:val="00DB728D"/>
    <w:rsid w:val="00DC1820"/>
    <w:rsid w:val="00DC1A1E"/>
    <w:rsid w:val="00DC1E9D"/>
    <w:rsid w:val="00DC46B0"/>
    <w:rsid w:val="00DD0EF4"/>
    <w:rsid w:val="00DD1552"/>
    <w:rsid w:val="00DD1B7E"/>
    <w:rsid w:val="00DD4186"/>
    <w:rsid w:val="00DD72E3"/>
    <w:rsid w:val="00DE0300"/>
    <w:rsid w:val="00DE55D3"/>
    <w:rsid w:val="00DF1323"/>
    <w:rsid w:val="00DF3F0A"/>
    <w:rsid w:val="00DF4389"/>
    <w:rsid w:val="00DF6D1B"/>
    <w:rsid w:val="00DF6E3D"/>
    <w:rsid w:val="00DF7FF6"/>
    <w:rsid w:val="00E042D2"/>
    <w:rsid w:val="00E05487"/>
    <w:rsid w:val="00E05B36"/>
    <w:rsid w:val="00E06A82"/>
    <w:rsid w:val="00E1070F"/>
    <w:rsid w:val="00E1529B"/>
    <w:rsid w:val="00E17065"/>
    <w:rsid w:val="00E17151"/>
    <w:rsid w:val="00E17CD3"/>
    <w:rsid w:val="00E21E9C"/>
    <w:rsid w:val="00E23E71"/>
    <w:rsid w:val="00E27D2F"/>
    <w:rsid w:val="00E3136B"/>
    <w:rsid w:val="00E32C86"/>
    <w:rsid w:val="00E34BCA"/>
    <w:rsid w:val="00E37D91"/>
    <w:rsid w:val="00E420AD"/>
    <w:rsid w:val="00E45719"/>
    <w:rsid w:val="00E4701A"/>
    <w:rsid w:val="00E54DF4"/>
    <w:rsid w:val="00E600B4"/>
    <w:rsid w:val="00E621A6"/>
    <w:rsid w:val="00E67A42"/>
    <w:rsid w:val="00E71251"/>
    <w:rsid w:val="00E71B78"/>
    <w:rsid w:val="00E72060"/>
    <w:rsid w:val="00E737E6"/>
    <w:rsid w:val="00E852B4"/>
    <w:rsid w:val="00E96ABD"/>
    <w:rsid w:val="00EA3021"/>
    <w:rsid w:val="00EA70C6"/>
    <w:rsid w:val="00EB5F17"/>
    <w:rsid w:val="00EB6697"/>
    <w:rsid w:val="00EB7F3B"/>
    <w:rsid w:val="00EC0484"/>
    <w:rsid w:val="00EC31BF"/>
    <w:rsid w:val="00EC422F"/>
    <w:rsid w:val="00EC5C5D"/>
    <w:rsid w:val="00ED3C6A"/>
    <w:rsid w:val="00ED69D1"/>
    <w:rsid w:val="00ED7908"/>
    <w:rsid w:val="00EE0FDE"/>
    <w:rsid w:val="00EE509D"/>
    <w:rsid w:val="00EE59F7"/>
    <w:rsid w:val="00EE73B3"/>
    <w:rsid w:val="00F001F4"/>
    <w:rsid w:val="00F00C39"/>
    <w:rsid w:val="00F03401"/>
    <w:rsid w:val="00F0458F"/>
    <w:rsid w:val="00F0692C"/>
    <w:rsid w:val="00F102DB"/>
    <w:rsid w:val="00F152A7"/>
    <w:rsid w:val="00F23650"/>
    <w:rsid w:val="00F23AEE"/>
    <w:rsid w:val="00F23B27"/>
    <w:rsid w:val="00F24B3B"/>
    <w:rsid w:val="00F31E89"/>
    <w:rsid w:val="00F32216"/>
    <w:rsid w:val="00F32C2F"/>
    <w:rsid w:val="00F421DD"/>
    <w:rsid w:val="00F43ADB"/>
    <w:rsid w:val="00F443BB"/>
    <w:rsid w:val="00F5108A"/>
    <w:rsid w:val="00F53C7A"/>
    <w:rsid w:val="00F5518E"/>
    <w:rsid w:val="00F5668D"/>
    <w:rsid w:val="00F63727"/>
    <w:rsid w:val="00F6764D"/>
    <w:rsid w:val="00F7175F"/>
    <w:rsid w:val="00F727D0"/>
    <w:rsid w:val="00F73F39"/>
    <w:rsid w:val="00F75BFB"/>
    <w:rsid w:val="00F85D41"/>
    <w:rsid w:val="00F86500"/>
    <w:rsid w:val="00F86D46"/>
    <w:rsid w:val="00F90F40"/>
    <w:rsid w:val="00F939DC"/>
    <w:rsid w:val="00F95517"/>
    <w:rsid w:val="00F96EBD"/>
    <w:rsid w:val="00F97ECD"/>
    <w:rsid w:val="00FA291A"/>
    <w:rsid w:val="00FA5D5E"/>
    <w:rsid w:val="00FA624B"/>
    <w:rsid w:val="00FB5338"/>
    <w:rsid w:val="00FC0405"/>
    <w:rsid w:val="00FC0F64"/>
    <w:rsid w:val="00FC156E"/>
    <w:rsid w:val="00FC338B"/>
    <w:rsid w:val="00FC502A"/>
    <w:rsid w:val="00FC7003"/>
    <w:rsid w:val="00FC7FC4"/>
    <w:rsid w:val="00FD223D"/>
    <w:rsid w:val="00FE1939"/>
    <w:rsid w:val="00FE26B8"/>
    <w:rsid w:val="00FE3421"/>
    <w:rsid w:val="00FE4D54"/>
    <w:rsid w:val="00FF08EA"/>
    <w:rsid w:val="00FF28ED"/>
    <w:rsid w:val="00FF29F8"/>
    <w:rsid w:val="00FF3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1D486"/>
  <w15:docId w15:val="{82FA1D97-42BA-40A3-A67D-286F66F3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E6B"/>
    <w:rPr>
      <w:sz w:val="28"/>
      <w:szCs w:val="28"/>
    </w:rPr>
  </w:style>
  <w:style w:type="paragraph" w:styleId="3">
    <w:name w:val="heading 3"/>
    <w:basedOn w:val="a"/>
    <w:next w:val="a"/>
    <w:link w:val="30"/>
    <w:uiPriority w:val="9"/>
    <w:qFormat/>
    <w:rsid w:val="00592E6B"/>
    <w:pPr>
      <w:keepNext/>
      <w:jc w:val="both"/>
      <w:outlineLvl w:val="2"/>
    </w:pPr>
    <w:rPr>
      <w:rFonts w:ascii="Courier New" w:hAnsi="Courier New"/>
      <w:sz w:val="20"/>
      <w:szCs w:val="20"/>
    </w:rPr>
  </w:style>
  <w:style w:type="paragraph" w:styleId="4">
    <w:name w:val="heading 4"/>
    <w:basedOn w:val="a"/>
    <w:next w:val="a"/>
    <w:link w:val="40"/>
    <w:uiPriority w:val="9"/>
    <w:qFormat/>
    <w:rsid w:val="00592E6B"/>
    <w:pPr>
      <w:keepNext/>
      <w:keepLines/>
      <w:spacing w:before="200"/>
      <w:outlineLvl w:val="3"/>
    </w:pPr>
    <w:rPr>
      <w:rFonts w:ascii="Cambria" w:hAnsi="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sid w:val="00592E6B"/>
    <w:rPr>
      <w:rFonts w:ascii="Courier New" w:hAnsi="Courier New" w:cs="Times New Roman"/>
      <w:sz w:val="20"/>
      <w:szCs w:val="20"/>
      <w:lang w:eastAsia="ru-RU"/>
    </w:rPr>
  </w:style>
  <w:style w:type="character" w:customStyle="1" w:styleId="40">
    <w:name w:val="Заголовок 4 Знак"/>
    <w:link w:val="4"/>
    <w:uiPriority w:val="9"/>
    <w:semiHidden/>
    <w:locked/>
    <w:rsid w:val="00592E6B"/>
    <w:rPr>
      <w:rFonts w:ascii="Cambria" w:hAnsi="Cambria" w:cs="Times New Roman"/>
      <w:b/>
      <w:bCs/>
      <w:i/>
      <w:iCs/>
      <w:color w:val="4F81BD"/>
      <w:sz w:val="24"/>
      <w:szCs w:val="24"/>
      <w:lang w:eastAsia="ru-RU"/>
    </w:rPr>
  </w:style>
  <w:style w:type="paragraph" w:styleId="a3">
    <w:name w:val="header"/>
    <w:basedOn w:val="a"/>
    <w:link w:val="a4"/>
    <w:uiPriority w:val="99"/>
    <w:unhideWhenUsed/>
    <w:rsid w:val="003C3CE2"/>
    <w:pPr>
      <w:tabs>
        <w:tab w:val="center" w:pos="4677"/>
        <w:tab w:val="right" w:pos="9355"/>
      </w:tabs>
    </w:pPr>
    <w:rPr>
      <w:sz w:val="24"/>
      <w:szCs w:val="24"/>
    </w:rPr>
  </w:style>
  <w:style w:type="character" w:customStyle="1" w:styleId="a4">
    <w:name w:val="Верхний колонтитул Знак"/>
    <w:link w:val="a3"/>
    <w:uiPriority w:val="99"/>
    <w:locked/>
    <w:rsid w:val="003C3CE2"/>
    <w:rPr>
      <w:rFonts w:ascii="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rPr>
      <w:sz w:val="24"/>
      <w:szCs w:val="24"/>
    </w:rPr>
  </w:style>
  <w:style w:type="character" w:customStyle="1" w:styleId="a6">
    <w:name w:val="Нижний колонтитул Знак"/>
    <w:link w:val="a5"/>
    <w:uiPriority w:val="99"/>
    <w:locked/>
    <w:rsid w:val="003C3CE2"/>
    <w:rPr>
      <w:rFonts w:ascii="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sz w:val="16"/>
      <w:szCs w:val="16"/>
    </w:rPr>
  </w:style>
  <w:style w:type="character" w:customStyle="1" w:styleId="a8">
    <w:name w:val="Текст выноски Знак"/>
    <w:link w:val="a7"/>
    <w:uiPriority w:val="99"/>
    <w:semiHidden/>
    <w:locked/>
    <w:rsid w:val="004666F6"/>
    <w:rPr>
      <w:rFonts w:ascii="Tahoma" w:hAnsi="Tahoma" w:cs="Tahoma"/>
      <w:sz w:val="16"/>
      <w:szCs w:val="16"/>
      <w:lang w:eastAsia="ru-RU"/>
    </w:rPr>
  </w:style>
  <w:style w:type="character" w:customStyle="1" w:styleId="FontStyle18">
    <w:name w:val="Font Style18"/>
    <w:rsid w:val="009A51B2"/>
    <w:rPr>
      <w:rFonts w:ascii="Times New Roman" w:hAnsi="Times New Roman"/>
      <w:sz w:val="26"/>
    </w:rPr>
  </w:style>
  <w:style w:type="paragraph" w:styleId="a9">
    <w:name w:val="Plain Text"/>
    <w:basedOn w:val="a"/>
    <w:link w:val="aa"/>
    <w:unhideWhenUsed/>
    <w:rsid w:val="00FF3A28"/>
    <w:rPr>
      <w:rFonts w:ascii="Courier New" w:hAnsi="Courier New"/>
      <w:sz w:val="20"/>
      <w:szCs w:val="20"/>
    </w:rPr>
  </w:style>
  <w:style w:type="character" w:customStyle="1" w:styleId="aa">
    <w:name w:val="Текст Знак"/>
    <w:link w:val="a9"/>
    <w:rsid w:val="00FF3A28"/>
    <w:rPr>
      <w:rFonts w:ascii="Courier New" w:hAnsi="Courier New"/>
    </w:rPr>
  </w:style>
  <w:style w:type="paragraph" w:customStyle="1" w:styleId="ConsPlusNormal">
    <w:name w:val="ConsPlusNormal"/>
    <w:link w:val="ConsPlusNormal0"/>
    <w:rsid w:val="00E17CD3"/>
    <w:pPr>
      <w:widowControl w:val="0"/>
      <w:ind w:firstLine="720"/>
    </w:pPr>
    <w:rPr>
      <w:rFonts w:ascii="Arial" w:hAnsi="Arial" w:cs="Arial"/>
      <w:sz w:val="16"/>
      <w:szCs w:val="16"/>
    </w:rPr>
  </w:style>
  <w:style w:type="paragraph" w:customStyle="1" w:styleId="consplusnormal1">
    <w:name w:val="consplusnormal"/>
    <w:basedOn w:val="a"/>
    <w:rsid w:val="00E17CD3"/>
    <w:pPr>
      <w:autoSpaceDE w:val="0"/>
      <w:autoSpaceDN w:val="0"/>
      <w:ind w:firstLine="720"/>
    </w:pPr>
    <w:rPr>
      <w:rFonts w:ascii="Arial" w:hAnsi="Arial" w:cs="Arial"/>
      <w:sz w:val="20"/>
      <w:szCs w:val="20"/>
    </w:rPr>
  </w:style>
  <w:style w:type="character" w:styleId="ab">
    <w:name w:val="Hyperlink"/>
    <w:uiPriority w:val="99"/>
    <w:unhideWhenUsed/>
    <w:rsid w:val="00E17CD3"/>
    <w:rPr>
      <w:color w:val="32659D"/>
      <w:u w:val="single"/>
    </w:rPr>
  </w:style>
  <w:style w:type="paragraph" w:styleId="ac">
    <w:name w:val="No Spacing"/>
    <w:uiPriority w:val="1"/>
    <w:qFormat/>
    <w:rsid w:val="001B130B"/>
    <w:rPr>
      <w:rFonts w:eastAsia="Calibri"/>
      <w:sz w:val="22"/>
      <w:szCs w:val="22"/>
      <w:lang w:eastAsia="en-US"/>
    </w:rPr>
  </w:style>
  <w:style w:type="character" w:customStyle="1" w:styleId="ConsPlusNormal0">
    <w:name w:val="ConsPlusNormal Знак"/>
    <w:link w:val="ConsPlusNormal"/>
    <w:locked/>
    <w:rsid w:val="00D83B0A"/>
    <w:rPr>
      <w:rFonts w:ascii="Arial" w:hAnsi="Arial" w:cs="Arial"/>
      <w:sz w:val="16"/>
      <w:szCs w:val="16"/>
    </w:rPr>
  </w:style>
  <w:style w:type="paragraph" w:styleId="ad">
    <w:name w:val="List Paragraph"/>
    <w:basedOn w:val="a"/>
    <w:link w:val="ae"/>
    <w:qFormat/>
    <w:rsid w:val="00F001F4"/>
    <w:pPr>
      <w:ind w:left="720"/>
      <w:contextualSpacing/>
    </w:pPr>
  </w:style>
  <w:style w:type="character" w:styleId="af">
    <w:name w:val="Unresolved Mention"/>
    <w:basedOn w:val="a0"/>
    <w:uiPriority w:val="99"/>
    <w:semiHidden/>
    <w:unhideWhenUsed/>
    <w:rsid w:val="00181411"/>
    <w:rPr>
      <w:color w:val="605E5C"/>
      <w:shd w:val="clear" w:color="auto" w:fill="E1DFDD"/>
    </w:rPr>
  </w:style>
  <w:style w:type="character" w:styleId="af0">
    <w:name w:val="annotation reference"/>
    <w:basedOn w:val="a0"/>
    <w:uiPriority w:val="99"/>
    <w:semiHidden/>
    <w:unhideWhenUsed/>
    <w:rsid w:val="005434DD"/>
    <w:rPr>
      <w:sz w:val="16"/>
      <w:szCs w:val="16"/>
    </w:rPr>
  </w:style>
  <w:style w:type="paragraph" w:styleId="af1">
    <w:name w:val="annotation text"/>
    <w:basedOn w:val="a"/>
    <w:link w:val="af2"/>
    <w:uiPriority w:val="99"/>
    <w:semiHidden/>
    <w:unhideWhenUsed/>
    <w:rsid w:val="005434DD"/>
    <w:rPr>
      <w:sz w:val="20"/>
      <w:szCs w:val="20"/>
    </w:rPr>
  </w:style>
  <w:style w:type="character" w:customStyle="1" w:styleId="af2">
    <w:name w:val="Текст примечания Знак"/>
    <w:basedOn w:val="a0"/>
    <w:link w:val="af1"/>
    <w:uiPriority w:val="99"/>
    <w:semiHidden/>
    <w:rsid w:val="005434DD"/>
  </w:style>
  <w:style w:type="paragraph" w:styleId="af3">
    <w:name w:val="annotation subject"/>
    <w:basedOn w:val="af1"/>
    <w:next w:val="af1"/>
    <w:link w:val="af4"/>
    <w:uiPriority w:val="99"/>
    <w:semiHidden/>
    <w:unhideWhenUsed/>
    <w:rsid w:val="005434DD"/>
    <w:rPr>
      <w:b/>
      <w:bCs/>
    </w:rPr>
  </w:style>
  <w:style w:type="character" w:customStyle="1" w:styleId="af4">
    <w:name w:val="Тема примечания Знак"/>
    <w:basedOn w:val="af2"/>
    <w:link w:val="af3"/>
    <w:uiPriority w:val="99"/>
    <w:semiHidden/>
    <w:rsid w:val="005434DD"/>
    <w:rPr>
      <w:b/>
      <w:bCs/>
    </w:rPr>
  </w:style>
  <w:style w:type="character" w:customStyle="1" w:styleId="ConsPlusNormal10">
    <w:name w:val="ConsPlusNormal1"/>
    <w:locked/>
    <w:rsid w:val="00583AB4"/>
    <w:rPr>
      <w:rFonts w:ascii="Times New Roman" w:eastAsia="Times New Roman" w:hAnsi="Times New Roman" w:cs="Times New Roman"/>
      <w:sz w:val="24"/>
      <w:lang w:eastAsia="ru-RU"/>
    </w:rPr>
  </w:style>
  <w:style w:type="paragraph" w:customStyle="1" w:styleId="1">
    <w:name w:val="Знак сноски1"/>
    <w:basedOn w:val="a"/>
    <w:link w:val="af5"/>
    <w:uiPriority w:val="99"/>
    <w:rsid w:val="00583AB4"/>
    <w:pPr>
      <w:spacing w:after="200" w:line="276" w:lineRule="auto"/>
    </w:pPr>
    <w:rPr>
      <w:rFonts w:ascii="Calibri" w:hAnsi="Calibri"/>
      <w:sz w:val="20"/>
      <w:szCs w:val="20"/>
      <w:vertAlign w:val="superscript"/>
      <w:lang w:val="x-none" w:eastAsia="x-none"/>
    </w:rPr>
  </w:style>
  <w:style w:type="character" w:styleId="af5">
    <w:name w:val="footnote reference"/>
    <w:link w:val="1"/>
    <w:uiPriority w:val="99"/>
    <w:rsid w:val="00583AB4"/>
    <w:rPr>
      <w:rFonts w:ascii="Calibri" w:hAnsi="Calibri"/>
      <w:vertAlign w:val="superscript"/>
      <w:lang w:val="x-none" w:eastAsia="x-none"/>
    </w:rPr>
  </w:style>
  <w:style w:type="character" w:customStyle="1" w:styleId="ae">
    <w:name w:val="Абзац списка Знак"/>
    <w:link w:val="ad"/>
    <w:locked/>
    <w:rsid w:val="00583AB4"/>
    <w:rPr>
      <w:sz w:val="28"/>
      <w:szCs w:val="28"/>
    </w:rPr>
  </w:style>
  <w:style w:type="paragraph" w:styleId="af6">
    <w:name w:val="footnote text"/>
    <w:basedOn w:val="a"/>
    <w:link w:val="af7"/>
    <w:rsid w:val="00583AB4"/>
    <w:pPr>
      <w:suppressAutoHyphens/>
    </w:pPr>
    <w:rPr>
      <w:sz w:val="20"/>
      <w:szCs w:val="20"/>
      <w:lang w:val="x-none" w:eastAsia="ar-SA"/>
    </w:rPr>
  </w:style>
  <w:style w:type="character" w:customStyle="1" w:styleId="af7">
    <w:name w:val="Текст сноски Знак"/>
    <w:basedOn w:val="a0"/>
    <w:link w:val="af6"/>
    <w:rsid w:val="00583AB4"/>
    <w:rPr>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E31A498-6F0F-4DF7-B650-3A573109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23871</Words>
  <Characters>136068</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159620</CharactersWithSpaces>
  <SharedDoc>false</SharedDoc>
  <HLinks>
    <vt:vector size="78" baseType="variant">
      <vt:variant>
        <vt:i4>2359398</vt:i4>
      </vt:variant>
      <vt:variant>
        <vt:i4>36</vt:i4>
      </vt:variant>
      <vt:variant>
        <vt:i4>0</vt:i4>
      </vt:variant>
      <vt:variant>
        <vt:i4>5</vt:i4>
      </vt:variant>
      <vt:variant>
        <vt:lpwstr>consultantplus://offline/ref=0250C8D8D1886E733483A1A99A5607B573FB3B15B8786B08A7D6DA557EFA102C3FE6022C131A16C8T3W0I</vt:lpwstr>
      </vt:variant>
      <vt:variant>
        <vt:lpwstr/>
      </vt:variant>
      <vt:variant>
        <vt:i4>393228</vt:i4>
      </vt:variant>
      <vt:variant>
        <vt:i4>33</vt:i4>
      </vt:variant>
      <vt:variant>
        <vt:i4>0</vt:i4>
      </vt:variant>
      <vt:variant>
        <vt:i4>5</vt:i4>
      </vt:variant>
      <vt:variant>
        <vt:lpwstr>consultantplus://offline/ref=BD3EFA2A75FB9513F20202DC2AD89AE2DDF39787A0674E26D4F06516EC8AEE23D031B78606u1N1M</vt:lpwstr>
      </vt:variant>
      <vt:variant>
        <vt:lpwstr/>
      </vt:variant>
      <vt:variant>
        <vt:i4>7929965</vt:i4>
      </vt:variant>
      <vt:variant>
        <vt:i4>30</vt:i4>
      </vt:variant>
      <vt:variant>
        <vt:i4>0</vt:i4>
      </vt:variant>
      <vt:variant>
        <vt:i4>5</vt:i4>
      </vt:variant>
      <vt:variant>
        <vt:lpwstr>consultantplus://offline/ref=12E085E450DFF1A3FAD51FBC2349776148EFA8144C006E7820FA8F974B429F3E9B8C242B454EA14148G6H</vt:lpwstr>
      </vt:variant>
      <vt:variant>
        <vt:lpwstr/>
      </vt:variant>
      <vt:variant>
        <vt:i4>7929965</vt:i4>
      </vt:variant>
      <vt:variant>
        <vt:i4>27</vt:i4>
      </vt:variant>
      <vt:variant>
        <vt:i4>0</vt:i4>
      </vt:variant>
      <vt:variant>
        <vt:i4>5</vt:i4>
      </vt:variant>
      <vt:variant>
        <vt:lpwstr>consultantplus://offline/ref=12E085E450DFF1A3FAD51FBC2349776148EFA8144C006E7820FA8F974B429F3E9B8C242B454EA14148G6H</vt:lpwstr>
      </vt:variant>
      <vt:variant>
        <vt:lpwstr/>
      </vt:variant>
      <vt:variant>
        <vt:i4>7798833</vt:i4>
      </vt:variant>
      <vt:variant>
        <vt:i4>24</vt:i4>
      </vt:variant>
      <vt:variant>
        <vt:i4>0</vt:i4>
      </vt:variant>
      <vt:variant>
        <vt:i4>5</vt:i4>
      </vt:variant>
      <vt:variant>
        <vt:lpwstr>consultantplus://offline/ref=0CC999DFB4180EAD7E3F3C3E7E20329396CD828C5EA0AC3579F073E4408C1EB6A3BB3857E9A414ACp2X1M</vt:lpwstr>
      </vt:variant>
      <vt:variant>
        <vt:lpwstr/>
      </vt:variant>
      <vt:variant>
        <vt:i4>4587609</vt:i4>
      </vt:variant>
      <vt:variant>
        <vt:i4>21</vt:i4>
      </vt:variant>
      <vt:variant>
        <vt:i4>0</vt:i4>
      </vt:variant>
      <vt:variant>
        <vt:i4>5</vt:i4>
      </vt:variant>
      <vt:variant>
        <vt:lpwstr>consultantplus://offline/ref=0CC999DFB4180EAD7E3F3C3E7E20329396CD828C5EA0AC3579F073E4408C1EB6A3BB3852EBpAX7M</vt:lpwstr>
      </vt:variant>
      <vt:variant>
        <vt:lpwstr/>
      </vt:variant>
      <vt:variant>
        <vt:i4>3080302</vt:i4>
      </vt:variant>
      <vt:variant>
        <vt:i4>18</vt:i4>
      </vt:variant>
      <vt:variant>
        <vt:i4>0</vt:i4>
      </vt:variant>
      <vt:variant>
        <vt:i4>5</vt:i4>
      </vt:variant>
      <vt:variant>
        <vt:lpwstr>consultantplus://offline/ref=C53C69523B1AF5030353967663CD6A7FC81A136A5D082DB652ABA653390096E9A30E471301DB062Cd3A6K</vt:lpwstr>
      </vt:variant>
      <vt:variant>
        <vt:lpwstr/>
      </vt:variant>
      <vt:variant>
        <vt:i4>3080255</vt:i4>
      </vt:variant>
      <vt:variant>
        <vt:i4>15</vt:i4>
      </vt:variant>
      <vt:variant>
        <vt:i4>0</vt:i4>
      </vt:variant>
      <vt:variant>
        <vt:i4>5</vt:i4>
      </vt:variant>
      <vt:variant>
        <vt:lpwstr>consultantplus://offline/ref=C53C69523B1AF5030353967663CD6A7FC81A136A5D082DB652ABA653390096E9A30E471301DA0C2Dd3A6K</vt:lpwstr>
      </vt:variant>
      <vt:variant>
        <vt:lpwstr/>
      </vt:variant>
      <vt:variant>
        <vt:i4>917616</vt:i4>
      </vt:variant>
      <vt:variant>
        <vt:i4>12</vt:i4>
      </vt:variant>
      <vt:variant>
        <vt:i4>0</vt:i4>
      </vt:variant>
      <vt:variant>
        <vt:i4>5</vt:i4>
      </vt:variant>
      <vt:variant>
        <vt:lpwstr>http://jurisprudence.academic.ru/2073/%D0%B4%D0%BE%D0%BB%D0%B6%D0%BD%D0%BE%D1%81%D1%82%D0%BD%D1%8B%D0%B5_%D0%BB%D0%B8%D1%86%D0%B0</vt:lpwstr>
      </vt:variant>
      <vt:variant>
        <vt:lpwstr/>
      </vt:variant>
      <vt:variant>
        <vt:i4>7471205</vt:i4>
      </vt:variant>
      <vt:variant>
        <vt:i4>9</vt:i4>
      </vt:variant>
      <vt:variant>
        <vt:i4>0</vt:i4>
      </vt:variant>
      <vt:variant>
        <vt:i4>5</vt:i4>
      </vt:variant>
      <vt:variant>
        <vt:lpwstr>consultantplus://offline/ref=2C7743327E51DA932830EE2AF20DB9C50034CF2ADBFFAE61C444808B15DBDA946304717EF3BB5150I475N</vt:lpwstr>
      </vt:variant>
      <vt:variant>
        <vt:lpwstr/>
      </vt:variant>
      <vt:variant>
        <vt:i4>7471203</vt:i4>
      </vt:variant>
      <vt:variant>
        <vt:i4>6</vt:i4>
      </vt:variant>
      <vt:variant>
        <vt:i4>0</vt:i4>
      </vt:variant>
      <vt:variant>
        <vt:i4>5</vt:i4>
      </vt:variant>
      <vt:variant>
        <vt:lpwstr>consultantplus://offline/ref=2C7743327E51DA932830EE2AF20DB9C50034CF2ADBFFAE61C444808B15DBDA946304717EF3BB515FI47EN</vt:lpwstr>
      </vt:variant>
      <vt:variant>
        <vt:lpwstr/>
      </vt:variant>
      <vt:variant>
        <vt:i4>4784210</vt:i4>
      </vt:variant>
      <vt:variant>
        <vt:i4>3</vt:i4>
      </vt:variant>
      <vt:variant>
        <vt:i4>0</vt:i4>
      </vt:variant>
      <vt:variant>
        <vt:i4>5</vt:i4>
      </vt:variant>
      <vt:variant>
        <vt:lpwstr>consultantplus://offline/ref=2C7743327E51DA932830EE2AF20DB9C50034C023DEFAAE61C444808B15ID7BN</vt:lpwstr>
      </vt:variant>
      <vt:variant>
        <vt:lpwstr/>
      </vt:variant>
      <vt:variant>
        <vt:i4>393219</vt:i4>
      </vt:variant>
      <vt:variant>
        <vt:i4>0</vt:i4>
      </vt:variant>
      <vt:variant>
        <vt:i4>0</vt:i4>
      </vt:variant>
      <vt:variant>
        <vt:i4>5</vt:i4>
      </vt:variant>
      <vt:variant>
        <vt:lpwstr>consultantplus://offline/ref=AC667A0943CD71B3AC03075B4737E864876FD0889370FEC2FFCFDB56A6T9EEM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 Александра Юрьевна</dc:creator>
  <cp:lastModifiedBy>ЖКХ управление</cp:lastModifiedBy>
  <cp:revision>16</cp:revision>
  <cp:lastPrinted>2021-12-10T06:20:00Z</cp:lastPrinted>
  <dcterms:created xsi:type="dcterms:W3CDTF">2021-12-08T05:52:00Z</dcterms:created>
  <dcterms:modified xsi:type="dcterms:W3CDTF">2021-12-10T06:22:00Z</dcterms:modified>
</cp:coreProperties>
</file>