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p w:rsidR="00DF2147" w:rsidRDefault="00DF2147" w:rsidP="0020225B">
      <w:pPr>
        <w:pStyle w:val="ConsPlusTitle"/>
        <w:jc w:val="center"/>
      </w:pPr>
    </w:p>
    <w:p w:rsidR="0020225B" w:rsidRDefault="0020225B" w:rsidP="0020225B">
      <w:pPr>
        <w:pStyle w:val="ConsPlusTitle"/>
        <w:jc w:val="center"/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DF7865" w:rsidTr="00DF2147">
        <w:tc>
          <w:tcPr>
            <w:tcW w:w="8222" w:type="dxa"/>
          </w:tcPr>
          <w:p w:rsidR="00DF7865" w:rsidRPr="0020225B" w:rsidRDefault="00DF7865" w:rsidP="00DF214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</w:t>
            </w:r>
          </w:p>
          <w:p w:rsidR="00DF7865" w:rsidRPr="0020225B" w:rsidRDefault="00DF7865" w:rsidP="00DF214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постановление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DF7865" w:rsidRPr="0020225B" w:rsidRDefault="00DF7865" w:rsidP="00DF214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образования город-курорт Г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еленджик</w:t>
            </w:r>
          </w:p>
          <w:p w:rsidR="00DF7865" w:rsidRDefault="00DF7865" w:rsidP="00DF214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 октября 2022 года №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2247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субсидии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в целях финансового обеспечения затрат в 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мер по предупреждению банкротства и восстановлению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платежеспособности муниципальных унитарных предприятий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город-кур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 Г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еленджик</w:t>
            </w:r>
            <w:r w:rsidR="004E2B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постановления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город-курорт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еленджик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№990</w:t>
            </w:r>
            <w:r w:rsidRPr="002022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F2147" w:rsidRDefault="00DF2147" w:rsidP="00DF214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865" w:rsidRDefault="00DF7865" w:rsidP="0020225B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7E2" w:rsidRDefault="0020225B" w:rsidP="00C707E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20225B">
        <w:rPr>
          <w:sz w:val="28"/>
          <w:szCs w:val="28"/>
        </w:rPr>
        <w:t xml:space="preserve">В целях приведения правовых актов администрации 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20225B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 xml:space="preserve"> Краснодарского края</w:t>
      </w:r>
      <w:r w:rsidRPr="0020225B">
        <w:rPr>
          <w:sz w:val="28"/>
          <w:szCs w:val="28"/>
        </w:rPr>
        <w:t xml:space="preserve"> в соответствие с законодательством Российской Федерации, в соответствии со </w:t>
      </w:r>
      <w:hyperlink r:id="rId7" w:tooltip="&quot;Бюджетный кодекс Российской Федерации&quot; от 31.07.1998 N 145-ФЗ (ред. от 13.07.2024) ------------ Недействующая редакция {КонсультантПлюс}" w:history="1">
        <w:r w:rsidRPr="0020225B">
          <w:rPr>
            <w:rStyle w:val="a3"/>
            <w:color w:val="auto"/>
            <w:sz w:val="28"/>
            <w:szCs w:val="28"/>
            <w:u w:val="none"/>
          </w:rPr>
          <w:t>статьей 78</w:t>
        </w:r>
      </w:hyperlink>
      <w:r w:rsidRPr="0020225B">
        <w:rPr>
          <w:sz w:val="28"/>
          <w:szCs w:val="28"/>
        </w:rPr>
        <w:t xml:space="preserve"> Бюджетного кодекса Российской Федерации, </w:t>
      </w:r>
      <w:hyperlink r:id="rId8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" w:history="1">
        <w:r w:rsidRPr="0020225B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20225B">
        <w:rPr>
          <w:sz w:val="28"/>
          <w:szCs w:val="28"/>
        </w:rPr>
        <w:t xml:space="preserve"> Правительства Российской Федерации от 25 октября 2023 года </w:t>
      </w:r>
      <w:r>
        <w:rPr>
          <w:sz w:val="28"/>
          <w:szCs w:val="28"/>
        </w:rPr>
        <w:t>№</w:t>
      </w:r>
      <w:r w:rsidRPr="0020225B">
        <w:rPr>
          <w:sz w:val="28"/>
          <w:szCs w:val="28"/>
        </w:rPr>
        <w:t xml:space="preserve">1782 </w:t>
      </w:r>
      <w:r>
        <w:rPr>
          <w:sz w:val="28"/>
          <w:szCs w:val="28"/>
        </w:rPr>
        <w:t>«</w:t>
      </w:r>
      <w:r w:rsidRPr="0020225B">
        <w:rPr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20225B">
        <w:rPr>
          <w:sz w:val="28"/>
          <w:szCs w:val="28"/>
        </w:rPr>
        <w:t xml:space="preserve">, </w:t>
      </w:r>
      <w:proofErr w:type="gramStart"/>
      <w:r w:rsidRPr="0020225B">
        <w:rPr>
          <w:sz w:val="28"/>
          <w:szCs w:val="28"/>
        </w:rPr>
        <w:t>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 w:val="28"/>
          <w:szCs w:val="28"/>
        </w:rPr>
        <w:t>» (в редакции постановления</w:t>
      </w:r>
      <w:r w:rsidRPr="0020225B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 xml:space="preserve">Российской Федерации </w:t>
      </w:r>
      <w:r w:rsidR="006625AB">
        <w:rPr>
          <w:sz w:val="28"/>
          <w:szCs w:val="28"/>
        </w:rPr>
        <w:t xml:space="preserve">от </w:t>
      </w:r>
      <w:r w:rsidRPr="0020225B">
        <w:rPr>
          <w:sz w:val="28"/>
          <w:szCs w:val="28"/>
        </w:rPr>
        <w:t>4</w:t>
      </w:r>
      <w:r>
        <w:rPr>
          <w:sz w:val="28"/>
          <w:szCs w:val="28"/>
        </w:rPr>
        <w:t xml:space="preserve"> марта </w:t>
      </w:r>
      <w:r w:rsidRPr="0020225B">
        <w:rPr>
          <w:sz w:val="28"/>
          <w:szCs w:val="28"/>
        </w:rPr>
        <w:t xml:space="preserve">2026 </w:t>
      </w:r>
      <w:r>
        <w:rPr>
          <w:sz w:val="28"/>
          <w:szCs w:val="28"/>
        </w:rPr>
        <w:t xml:space="preserve"> года </w:t>
      </w:r>
      <w:hyperlink r:id="rId9" w:history="1">
        <w:r w:rsidRPr="006625AB">
          <w:rPr>
            <w:rStyle w:val="a3"/>
            <w:color w:val="auto"/>
            <w:sz w:val="28"/>
            <w:szCs w:val="28"/>
            <w:u w:val="none"/>
          </w:rPr>
          <w:t>№224</w:t>
        </w:r>
      </w:hyperlink>
      <w:r w:rsidRPr="0020225B">
        <w:rPr>
          <w:sz w:val="28"/>
          <w:szCs w:val="28"/>
        </w:rPr>
        <w:t xml:space="preserve">), </w:t>
      </w:r>
      <w:r w:rsidR="004E2B61">
        <w:rPr>
          <w:sz w:val="28"/>
          <w:szCs w:val="28"/>
        </w:rPr>
        <w:t xml:space="preserve">руководствуясь </w:t>
      </w:r>
      <w:r w:rsidRPr="006F402D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6F402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F402D">
        <w:rPr>
          <w:sz w:val="28"/>
          <w:szCs w:val="28"/>
        </w:rPr>
        <w:t xml:space="preserve"> от 6 октября 2003 года </w:t>
      </w:r>
      <w:r>
        <w:rPr>
          <w:sz w:val="28"/>
          <w:szCs w:val="28"/>
        </w:rPr>
        <w:t>№</w:t>
      </w:r>
      <w:r w:rsidRPr="006F402D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6F402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F402D">
        <w:rPr>
          <w:sz w:val="28"/>
          <w:szCs w:val="28"/>
        </w:rPr>
        <w:t xml:space="preserve">, </w:t>
      </w:r>
      <w:r w:rsidRPr="005A318E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A318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5A318E">
        <w:rPr>
          <w:sz w:val="28"/>
          <w:szCs w:val="28"/>
        </w:rPr>
        <w:t xml:space="preserve"> от 2</w:t>
      </w:r>
      <w:r>
        <w:rPr>
          <w:sz w:val="28"/>
          <w:szCs w:val="28"/>
        </w:rPr>
        <w:t>0</w:t>
      </w:r>
      <w:proofErr w:type="gramEnd"/>
      <w:r w:rsidRPr="005A318E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5A318E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5A318E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№3</w:t>
      </w:r>
      <w:r w:rsidRPr="005A318E">
        <w:rPr>
          <w:sz w:val="28"/>
          <w:szCs w:val="28"/>
        </w:rPr>
        <w:t>3-ФЗ</w:t>
      </w:r>
      <w:r>
        <w:rPr>
          <w:sz w:val="28"/>
          <w:szCs w:val="28"/>
        </w:rPr>
        <w:t xml:space="preserve"> </w:t>
      </w:r>
      <w:r w:rsidRPr="00A06A82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(в редакции </w:t>
      </w:r>
      <w:r w:rsidRPr="005A318E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ого </w:t>
      </w:r>
      <w:r w:rsidRPr="005A318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Pr="005A318E">
        <w:rPr>
          <w:sz w:val="28"/>
          <w:szCs w:val="28"/>
        </w:rPr>
        <w:t xml:space="preserve"> от </w:t>
      </w:r>
      <w:r>
        <w:rPr>
          <w:sz w:val="28"/>
          <w:szCs w:val="28"/>
        </w:rPr>
        <w:t>9</w:t>
      </w:r>
      <w:r w:rsidRPr="005A318E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A318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5A318E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№85</w:t>
      </w:r>
      <w:r w:rsidRPr="005A318E">
        <w:rPr>
          <w:sz w:val="28"/>
          <w:szCs w:val="28"/>
        </w:rPr>
        <w:t>-ФЗ</w:t>
      </w:r>
      <w:r>
        <w:rPr>
          <w:sz w:val="28"/>
          <w:szCs w:val="28"/>
        </w:rPr>
        <w:t>)</w:t>
      </w:r>
      <w:r w:rsidRPr="00233B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hyperlink r:id="rId10" w:tooltip="Решение Думы муниципального образования город-курорт Геленджик от 03.07.2017 N 614 (ред. от 31.01.2025) &quot;О принятии Устава муниципального образования город-курорт Геленджик&quot; (Зарегистрировано в Управлении Минюста России по Краснодарскому краю 13.07.2017 N RU38">
        <w:r w:rsidRPr="006F402D">
          <w:rPr>
            <w:sz w:val="28"/>
            <w:szCs w:val="28"/>
          </w:rPr>
          <w:t xml:space="preserve">статьями </w:t>
        </w:r>
      </w:hyperlink>
      <w:r>
        <w:rPr>
          <w:sz w:val="28"/>
          <w:szCs w:val="28"/>
        </w:rPr>
        <w:t xml:space="preserve">20, 58 </w:t>
      </w:r>
      <w:r w:rsidRPr="006F402D">
        <w:rPr>
          <w:sz w:val="28"/>
          <w:szCs w:val="28"/>
        </w:rPr>
        <w:t>Устава муниципального образования</w:t>
      </w:r>
      <w:r w:rsidR="005F3CEF">
        <w:rPr>
          <w:sz w:val="28"/>
          <w:szCs w:val="28"/>
        </w:rPr>
        <w:t xml:space="preserve"> городской округ</w:t>
      </w:r>
      <w:r w:rsidRPr="006F402D">
        <w:rPr>
          <w:sz w:val="28"/>
          <w:szCs w:val="28"/>
        </w:rPr>
        <w:t xml:space="preserve"> город-курорт Геленджик</w:t>
      </w:r>
      <w:r w:rsidR="005F3CEF">
        <w:rPr>
          <w:sz w:val="28"/>
          <w:szCs w:val="28"/>
        </w:rPr>
        <w:t xml:space="preserve"> Краснодарского края</w:t>
      </w:r>
      <w:r w:rsidR="00343DE0">
        <w:rPr>
          <w:sz w:val="28"/>
          <w:szCs w:val="28"/>
        </w:rPr>
        <w:t>,</w:t>
      </w:r>
      <w:r w:rsidRPr="006F402D">
        <w:rPr>
          <w:sz w:val="28"/>
          <w:szCs w:val="28"/>
        </w:rPr>
        <w:t xml:space="preserve"> </w:t>
      </w:r>
      <w:proofErr w:type="gramStart"/>
      <w:r w:rsidRPr="006F402D">
        <w:rPr>
          <w:sz w:val="28"/>
          <w:szCs w:val="28"/>
        </w:rPr>
        <w:t>п</w:t>
      </w:r>
      <w:proofErr w:type="gramEnd"/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о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с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т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а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н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о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в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л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я</w:t>
      </w:r>
      <w:r w:rsidR="00C707E2">
        <w:rPr>
          <w:sz w:val="28"/>
          <w:szCs w:val="28"/>
        </w:rPr>
        <w:t xml:space="preserve"> </w:t>
      </w:r>
      <w:r w:rsidRPr="006F402D">
        <w:rPr>
          <w:sz w:val="28"/>
          <w:szCs w:val="28"/>
        </w:rPr>
        <w:t>ю</w:t>
      </w:r>
      <w:r w:rsidR="00C707E2">
        <w:rPr>
          <w:sz w:val="28"/>
          <w:szCs w:val="28"/>
        </w:rPr>
        <w:t>:</w:t>
      </w:r>
    </w:p>
    <w:p w:rsidR="0020225B" w:rsidRDefault="0020225B" w:rsidP="00C707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25B">
        <w:rPr>
          <w:sz w:val="28"/>
          <w:szCs w:val="28"/>
        </w:rPr>
        <w:lastRenderedPageBreak/>
        <w:t xml:space="preserve">1. </w:t>
      </w:r>
      <w:proofErr w:type="gramStart"/>
      <w:r w:rsidR="00DF2147">
        <w:rPr>
          <w:sz w:val="28"/>
          <w:szCs w:val="28"/>
        </w:rPr>
        <w:t>Внести</w:t>
      </w:r>
      <w:r w:rsidRPr="00C707E2">
        <w:rPr>
          <w:sz w:val="28"/>
          <w:szCs w:val="28"/>
        </w:rPr>
        <w:t xml:space="preserve"> в </w:t>
      </w:r>
      <w:r w:rsidRPr="0020225B">
        <w:rPr>
          <w:sz w:val="28"/>
          <w:szCs w:val="28"/>
        </w:rPr>
        <w:t xml:space="preserve">постановление администрации муниципального образования город-курорт Геленджик от 14 октября 2022 года </w:t>
      </w:r>
      <w:r w:rsidR="00C707E2">
        <w:rPr>
          <w:sz w:val="28"/>
          <w:szCs w:val="28"/>
        </w:rPr>
        <w:t>№</w:t>
      </w:r>
      <w:r w:rsidRPr="0020225B">
        <w:rPr>
          <w:sz w:val="28"/>
          <w:szCs w:val="28"/>
        </w:rPr>
        <w:t xml:space="preserve">2247 </w:t>
      </w:r>
      <w:r w:rsidR="00C707E2">
        <w:rPr>
          <w:sz w:val="28"/>
          <w:szCs w:val="28"/>
        </w:rPr>
        <w:t>«</w:t>
      </w:r>
      <w:r w:rsidRPr="0020225B">
        <w:rPr>
          <w:sz w:val="28"/>
          <w:szCs w:val="28"/>
        </w:rPr>
        <w:t>Об утверждении Порядка предоставления субсидии в целях финансового обеспечения затрат в рамках мер по предупреждению банкротства и восстановлению платежеспособности муниципальных унитарных предприятий муниципального образования город-курорт Геленджик</w:t>
      </w:r>
      <w:r w:rsidR="00C707E2">
        <w:rPr>
          <w:sz w:val="28"/>
          <w:szCs w:val="28"/>
        </w:rPr>
        <w:t>»</w:t>
      </w:r>
      <w:r w:rsidRPr="0020225B">
        <w:rPr>
          <w:sz w:val="28"/>
          <w:szCs w:val="28"/>
        </w:rPr>
        <w:t xml:space="preserve"> (в редакции постановления администрации муниципального образования город-курорт Геленджик от </w:t>
      </w:r>
      <w:r w:rsidR="00EE5709">
        <w:rPr>
          <w:sz w:val="28"/>
          <w:szCs w:val="28"/>
        </w:rPr>
        <w:t xml:space="preserve"> </w:t>
      </w:r>
      <w:r w:rsidR="00B1631A">
        <w:rPr>
          <w:sz w:val="28"/>
          <w:szCs w:val="28"/>
        </w:rPr>
        <w:t xml:space="preserve">      </w:t>
      </w:r>
      <w:r w:rsidRPr="0020225B">
        <w:rPr>
          <w:sz w:val="28"/>
          <w:szCs w:val="28"/>
        </w:rPr>
        <w:t>2</w:t>
      </w:r>
      <w:r w:rsidR="00C707E2">
        <w:rPr>
          <w:sz w:val="28"/>
          <w:szCs w:val="28"/>
        </w:rPr>
        <w:t>9</w:t>
      </w:r>
      <w:r w:rsidRPr="0020225B">
        <w:rPr>
          <w:sz w:val="28"/>
          <w:szCs w:val="28"/>
        </w:rPr>
        <w:t xml:space="preserve"> </w:t>
      </w:r>
      <w:r w:rsidR="00C707E2">
        <w:rPr>
          <w:sz w:val="28"/>
          <w:szCs w:val="28"/>
        </w:rPr>
        <w:t>мая</w:t>
      </w:r>
      <w:r w:rsidRPr="0020225B">
        <w:rPr>
          <w:sz w:val="28"/>
          <w:szCs w:val="28"/>
        </w:rPr>
        <w:t xml:space="preserve"> 202</w:t>
      </w:r>
      <w:r w:rsidR="00C707E2">
        <w:rPr>
          <w:sz w:val="28"/>
          <w:szCs w:val="28"/>
        </w:rPr>
        <w:t>4</w:t>
      </w:r>
      <w:r w:rsidRPr="0020225B">
        <w:rPr>
          <w:sz w:val="28"/>
          <w:szCs w:val="28"/>
        </w:rPr>
        <w:t xml:space="preserve"> года </w:t>
      </w:r>
      <w:r w:rsidR="00C707E2">
        <w:rPr>
          <w:sz w:val="28"/>
          <w:szCs w:val="28"/>
        </w:rPr>
        <w:t>№990</w:t>
      </w:r>
      <w:r w:rsidRPr="0020225B">
        <w:rPr>
          <w:sz w:val="28"/>
          <w:szCs w:val="28"/>
        </w:rPr>
        <w:t xml:space="preserve">) </w:t>
      </w:r>
      <w:r w:rsidR="00DF2147">
        <w:rPr>
          <w:sz w:val="28"/>
          <w:szCs w:val="28"/>
        </w:rPr>
        <w:t>следующие изменения:</w:t>
      </w:r>
      <w:proofErr w:type="gramEnd"/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 w:rsidRPr="00A70B4A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A70B4A">
        <w:rPr>
          <w:sz w:val="28"/>
          <w:szCs w:val="28"/>
        </w:rPr>
        <w:t xml:space="preserve"> </w:t>
      </w:r>
      <w:r>
        <w:rPr>
          <w:sz w:val="28"/>
          <w:szCs w:val="28"/>
        </w:rPr>
        <w:t>в наименовании слова «город-курорт Геленджик» заменить словами «городской округ город-курорт Геленджик Краснодарского края»</w:t>
      </w:r>
      <w:r w:rsidR="00343DE0">
        <w:rPr>
          <w:sz w:val="28"/>
          <w:szCs w:val="28"/>
        </w:rPr>
        <w:t>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CB1B05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1 слова «город-курорт Геленджик» заменить словами «городской округ город-курорт Геленджик Краснодарского края»</w:t>
      </w:r>
      <w:r w:rsidR="00343DE0">
        <w:rPr>
          <w:sz w:val="28"/>
          <w:szCs w:val="28"/>
        </w:rPr>
        <w:t>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пункте 3 слова «город-курорт Геленджик» заменить словами «городской округ город-курорт Геленджик Краснодарского края»</w:t>
      </w:r>
      <w:r w:rsidR="00343DE0">
        <w:rPr>
          <w:sz w:val="28"/>
          <w:szCs w:val="28"/>
        </w:rPr>
        <w:t>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приложении: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пункте 1.1 слова «город-курорт Геленджик» заменить словами «городской округ город-курорт Геленджик Краснодарского края», </w:t>
      </w:r>
      <w:r w:rsidRPr="00C76BE8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Pr="00C76BE8">
        <w:rPr>
          <w:sz w:val="28"/>
          <w:szCs w:val="28"/>
        </w:rPr>
        <w:t>а также физическим лицам - производителям товаров, работ, услуг</w:t>
      </w:r>
      <w:r>
        <w:rPr>
          <w:sz w:val="28"/>
          <w:szCs w:val="28"/>
        </w:rPr>
        <w:t>»</w:t>
      </w:r>
      <w:r w:rsidRPr="00C76BE8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C76BE8">
        <w:rPr>
          <w:sz w:val="28"/>
          <w:szCs w:val="28"/>
        </w:rPr>
        <w:t>физическим лицам</w:t>
      </w:r>
      <w:r>
        <w:rPr>
          <w:sz w:val="28"/>
          <w:szCs w:val="28"/>
        </w:rPr>
        <w:t>»;</w:t>
      </w:r>
      <w:proofErr w:type="gramEnd"/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1.2 слова «город-курорт Геленджик» заменить словами «городской округ город-курорт Геленджик Краснодарского края»;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1.3 слова «город-курорт Геленджик» заменить словами «городской округ город-курорт Геленджик Краснодарского края»;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1.4 слова «город-курорт Геленджик» заменить словами «городской округ город-курорт Геленджик Краснодарского края»;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1.5 слова «город-курорт Геленджик» заменить словами «городской округ город-курорт Геленджик Краснодарского края»;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1.6 слова «город-курорт Геленджик» заменить словами «городской округ город-курорт Геленджик Краснодарского края»;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2 слова «заместителем главы муниципального образования город-курорт Геленджик по вопросам экономического развития и имущественных отношений» заменить словами «первым заместителем главы муниципального образования городской округ город-курорт Геленджик Краснодарского края»;</w:t>
      </w:r>
    </w:p>
    <w:p w:rsidR="00DF2147" w:rsidRDefault="00DF2147" w:rsidP="00B74FA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второй – четвертый абзацы пункта 3.1 изложить в следующей редакции: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«отчет о достижении значений результатов предоставления субсидии;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об осуществлении расходов, источником финансового обеспечения  которых является субсидия;</w:t>
      </w:r>
    </w:p>
    <w:p w:rsidR="00DF2147" w:rsidRDefault="00DF2147" w:rsidP="00DF2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значения результатов предоставления субсидии</w:t>
      </w:r>
      <w:proofErr w:type="gramStart"/>
      <w:r>
        <w:rPr>
          <w:sz w:val="28"/>
          <w:szCs w:val="28"/>
        </w:rPr>
        <w:t>.»;</w:t>
      </w:r>
      <w:proofErr w:type="gramEnd"/>
    </w:p>
    <w:p w:rsidR="00DF2147" w:rsidRDefault="00DF2147" w:rsidP="00DF2147">
      <w:pPr>
        <w:pStyle w:val="ConsPlusTitle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</w:t>
      </w:r>
      <w:r w:rsidRPr="000A513C">
        <w:rPr>
          <w:rFonts w:ascii="Times New Roman" w:hAnsi="Times New Roman" w:cs="Times New Roman"/>
          <w:b w:val="0"/>
          <w:sz w:val="28"/>
          <w:szCs w:val="28"/>
        </w:rPr>
        <w:t xml:space="preserve"> в приложении 1 к Порядк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0A513C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A513C">
        <w:rPr>
          <w:rFonts w:ascii="Times New Roman" w:hAnsi="Times New Roman" w:cs="Times New Roman"/>
          <w:b w:val="0"/>
          <w:sz w:val="28"/>
          <w:szCs w:val="28"/>
        </w:rPr>
        <w:t>субсидий в целях финансового обеспечения затрат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A513C">
        <w:rPr>
          <w:rFonts w:ascii="Times New Roman" w:hAnsi="Times New Roman" w:cs="Times New Roman"/>
          <w:b w:val="0"/>
          <w:sz w:val="28"/>
          <w:szCs w:val="28"/>
        </w:rPr>
        <w:t>в рамках мер по предупреждению банкротства и восстановлению платежеспособности муниципальных унитарных предприятий муниципального образования город-курорт Геленджик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  </w:t>
      </w:r>
      <w:r w:rsidRPr="00CB1B05">
        <w:rPr>
          <w:rFonts w:ascii="Times New Roman" w:hAnsi="Times New Roman" w:cs="Times New Roman"/>
          <w:b w:val="0"/>
          <w:sz w:val="28"/>
          <w:szCs w:val="28"/>
        </w:rPr>
        <w:t xml:space="preserve">слова «город-курорт Геленджик» заменить словами «городской </w:t>
      </w:r>
      <w:r w:rsidRPr="00CB1B05">
        <w:rPr>
          <w:rFonts w:ascii="Times New Roman" w:hAnsi="Times New Roman" w:cs="Times New Roman"/>
          <w:b w:val="0"/>
          <w:sz w:val="28"/>
          <w:szCs w:val="28"/>
        </w:rPr>
        <w:lastRenderedPageBreak/>
        <w:t>округ город-курорт Геленджик Краснодарского края»;</w:t>
      </w:r>
    </w:p>
    <w:p w:rsidR="00DF2147" w:rsidRPr="00DF2147" w:rsidRDefault="00DF2147" w:rsidP="00DF214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A513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A513C">
        <w:rPr>
          <w:sz w:val="28"/>
          <w:szCs w:val="28"/>
        </w:rPr>
        <w:t xml:space="preserve">в приложении 1 к </w:t>
      </w:r>
      <w:r w:rsidRPr="00DF2147">
        <w:rPr>
          <w:sz w:val="28"/>
          <w:szCs w:val="28"/>
        </w:rPr>
        <w:t>Порядку слова «город-курорт Геленджик» заменить словами «городской округ город-курорт Геленджик</w:t>
      </w:r>
      <w:r w:rsidR="00343DE0">
        <w:rPr>
          <w:sz w:val="28"/>
          <w:szCs w:val="28"/>
        </w:rPr>
        <w:t>.</w:t>
      </w:r>
    </w:p>
    <w:p w:rsidR="0020225B" w:rsidRPr="0020225B" w:rsidRDefault="0020225B" w:rsidP="00C707E2">
      <w:pPr>
        <w:pStyle w:val="ConsPlusNormal"/>
        <w:ind w:firstLine="709"/>
        <w:jc w:val="both"/>
        <w:rPr>
          <w:sz w:val="28"/>
          <w:szCs w:val="28"/>
        </w:rPr>
      </w:pPr>
      <w:r w:rsidRPr="0020225B">
        <w:rPr>
          <w:sz w:val="28"/>
          <w:szCs w:val="28"/>
        </w:rPr>
        <w:t>2. Опубликовать настоящее постановление в печатно</w:t>
      </w:r>
      <w:r w:rsidR="003352D9">
        <w:rPr>
          <w:sz w:val="28"/>
          <w:szCs w:val="28"/>
        </w:rPr>
        <w:t>м средстве массовой информации «</w:t>
      </w:r>
      <w:r w:rsidRPr="0020225B">
        <w:rPr>
          <w:sz w:val="28"/>
          <w:szCs w:val="28"/>
        </w:rPr>
        <w:t>Официальный вестник органов местного самоуправления муниципального обр</w:t>
      </w:r>
      <w:r w:rsidR="003352D9">
        <w:rPr>
          <w:sz w:val="28"/>
          <w:szCs w:val="28"/>
        </w:rPr>
        <w:t>азования город-курорт Геленджик»</w:t>
      </w:r>
      <w:r w:rsidRPr="0020225B">
        <w:rPr>
          <w:sz w:val="28"/>
          <w:szCs w:val="28"/>
        </w:rPr>
        <w:t xml:space="preserve"> и разместить на официальном сайте администрации муниципального образования</w:t>
      </w:r>
      <w:r w:rsidR="00C707E2">
        <w:rPr>
          <w:sz w:val="28"/>
          <w:szCs w:val="28"/>
        </w:rPr>
        <w:t xml:space="preserve"> городской округ</w:t>
      </w:r>
      <w:r w:rsidRPr="0020225B">
        <w:rPr>
          <w:sz w:val="28"/>
          <w:szCs w:val="28"/>
        </w:rPr>
        <w:t xml:space="preserve"> город-курорт Геленджик</w:t>
      </w:r>
      <w:r w:rsidR="00C707E2">
        <w:rPr>
          <w:sz w:val="28"/>
          <w:szCs w:val="28"/>
        </w:rPr>
        <w:t xml:space="preserve"> Краснодарского края</w:t>
      </w:r>
      <w:r w:rsidRPr="0020225B">
        <w:rPr>
          <w:sz w:val="28"/>
          <w:szCs w:val="28"/>
        </w:rPr>
        <w:t xml:space="preserve"> в информационно-телекоммуникационной сети </w:t>
      </w:r>
      <w:r w:rsidR="00CE77C8">
        <w:rPr>
          <w:sz w:val="28"/>
          <w:szCs w:val="28"/>
        </w:rPr>
        <w:t>«</w:t>
      </w:r>
      <w:r w:rsidRPr="0020225B">
        <w:rPr>
          <w:sz w:val="28"/>
          <w:szCs w:val="28"/>
        </w:rPr>
        <w:t>Интернет</w:t>
      </w:r>
      <w:r w:rsidR="00CE77C8">
        <w:rPr>
          <w:sz w:val="28"/>
          <w:szCs w:val="28"/>
        </w:rPr>
        <w:t>»</w:t>
      </w:r>
      <w:r w:rsidRPr="0020225B">
        <w:rPr>
          <w:sz w:val="28"/>
          <w:szCs w:val="28"/>
        </w:rPr>
        <w:t xml:space="preserve"> </w:t>
      </w:r>
      <w:r w:rsidRPr="00C707E2">
        <w:rPr>
          <w:sz w:val="28"/>
          <w:szCs w:val="28"/>
        </w:rPr>
        <w:t>(</w:t>
      </w:r>
      <w:hyperlink r:id="rId11" w:history="1">
        <w:r w:rsidRPr="00C707E2">
          <w:rPr>
            <w:rStyle w:val="a3"/>
            <w:color w:val="auto"/>
            <w:sz w:val="28"/>
            <w:szCs w:val="28"/>
            <w:u w:val="none"/>
          </w:rPr>
          <w:t>admgel.ru</w:t>
        </w:r>
      </w:hyperlink>
      <w:r w:rsidRPr="00C707E2">
        <w:rPr>
          <w:sz w:val="28"/>
          <w:szCs w:val="28"/>
        </w:rPr>
        <w:t>).</w:t>
      </w:r>
    </w:p>
    <w:p w:rsidR="0020225B" w:rsidRPr="0020225B" w:rsidRDefault="0020225B" w:rsidP="00C707E2">
      <w:pPr>
        <w:pStyle w:val="ConsPlusNormal"/>
        <w:ind w:firstLine="709"/>
        <w:jc w:val="both"/>
        <w:rPr>
          <w:sz w:val="28"/>
          <w:szCs w:val="28"/>
        </w:rPr>
      </w:pPr>
      <w:r w:rsidRPr="0020225B">
        <w:rPr>
          <w:sz w:val="28"/>
          <w:szCs w:val="28"/>
        </w:rPr>
        <w:t>3. Постановление вступает в силу со дня его официального о</w:t>
      </w:r>
      <w:r w:rsidR="00081919">
        <w:rPr>
          <w:sz w:val="28"/>
          <w:szCs w:val="28"/>
        </w:rPr>
        <w:t>бнародования</w:t>
      </w:r>
      <w:r w:rsidRPr="0020225B">
        <w:rPr>
          <w:sz w:val="28"/>
          <w:szCs w:val="28"/>
        </w:rPr>
        <w:t>.</w:t>
      </w:r>
    </w:p>
    <w:p w:rsidR="0020225B" w:rsidRDefault="0020225B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Pr="0020225B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Pr="00F61FB6" w:rsidRDefault="00C707E2" w:rsidP="00343DE0">
      <w:pPr>
        <w:spacing w:after="0" w:line="240" w:lineRule="auto"/>
        <w:jc w:val="both"/>
        <w:rPr>
          <w:szCs w:val="28"/>
        </w:rPr>
      </w:pPr>
      <w:r w:rsidRPr="00F61FB6">
        <w:rPr>
          <w:szCs w:val="28"/>
        </w:rPr>
        <w:t>Глава муниципального образования</w:t>
      </w:r>
    </w:p>
    <w:p w:rsidR="00C707E2" w:rsidRDefault="00C707E2" w:rsidP="00343DE0">
      <w:pPr>
        <w:widowControl w:val="0"/>
        <w:tabs>
          <w:tab w:val="left" w:pos="3235"/>
        </w:tabs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 xml:space="preserve">городской округ </w:t>
      </w:r>
      <w:r w:rsidRPr="00F61FB6">
        <w:rPr>
          <w:szCs w:val="28"/>
        </w:rPr>
        <w:t>город-курорт</w:t>
      </w:r>
      <w:r>
        <w:rPr>
          <w:szCs w:val="28"/>
        </w:rPr>
        <w:t xml:space="preserve"> </w:t>
      </w:r>
      <w:r w:rsidRPr="00F61FB6">
        <w:rPr>
          <w:szCs w:val="28"/>
        </w:rPr>
        <w:t xml:space="preserve"> Геленджик</w:t>
      </w:r>
      <w:r>
        <w:rPr>
          <w:szCs w:val="28"/>
        </w:rPr>
        <w:t xml:space="preserve"> </w:t>
      </w:r>
    </w:p>
    <w:p w:rsidR="00C707E2" w:rsidRDefault="00C707E2" w:rsidP="00343DE0">
      <w:pPr>
        <w:widowControl w:val="0"/>
        <w:tabs>
          <w:tab w:val="left" w:pos="3235"/>
        </w:tabs>
        <w:spacing w:after="0" w:line="240" w:lineRule="auto"/>
        <w:ind w:right="-1"/>
        <w:jc w:val="both"/>
        <w:rPr>
          <w:b/>
          <w:szCs w:val="28"/>
        </w:rPr>
      </w:pPr>
      <w:r>
        <w:rPr>
          <w:szCs w:val="28"/>
        </w:rPr>
        <w:t>Краснодарского края</w:t>
      </w:r>
      <w:r w:rsidRPr="00F61FB6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</w:t>
      </w:r>
      <w:r w:rsidRPr="00F61FB6">
        <w:rPr>
          <w:szCs w:val="28"/>
        </w:rPr>
        <w:t xml:space="preserve">           </w:t>
      </w:r>
      <w:r>
        <w:rPr>
          <w:szCs w:val="28"/>
        </w:rPr>
        <w:t xml:space="preserve">        </w:t>
      </w:r>
      <w:r w:rsidRPr="00F61FB6">
        <w:rPr>
          <w:szCs w:val="28"/>
        </w:rPr>
        <w:t xml:space="preserve">  А.А. </w:t>
      </w:r>
      <w:proofErr w:type="spellStart"/>
      <w:r w:rsidRPr="00F61FB6">
        <w:rPr>
          <w:szCs w:val="28"/>
        </w:rPr>
        <w:t>Богодистов</w:t>
      </w:r>
      <w:proofErr w:type="spellEnd"/>
    </w:p>
    <w:p w:rsidR="00C707E2" w:rsidRDefault="00C707E2" w:rsidP="00C707E2">
      <w:pPr>
        <w:spacing w:line="247" w:lineRule="auto"/>
        <w:jc w:val="center"/>
        <w:rPr>
          <w:b/>
          <w:szCs w:val="28"/>
        </w:rPr>
      </w:pPr>
    </w:p>
    <w:p w:rsidR="0020225B" w:rsidRPr="0020225B" w:rsidRDefault="0020225B" w:rsidP="0020225B">
      <w:pPr>
        <w:pStyle w:val="ConsPlusNormal"/>
        <w:jc w:val="both"/>
        <w:rPr>
          <w:sz w:val="28"/>
          <w:szCs w:val="28"/>
        </w:rPr>
      </w:pPr>
    </w:p>
    <w:p w:rsidR="0020225B" w:rsidRPr="0020225B" w:rsidRDefault="0020225B" w:rsidP="0020225B">
      <w:pPr>
        <w:pStyle w:val="ConsPlusNormal"/>
        <w:jc w:val="both"/>
        <w:rPr>
          <w:sz w:val="28"/>
          <w:szCs w:val="28"/>
        </w:rPr>
      </w:pPr>
    </w:p>
    <w:p w:rsidR="0020225B" w:rsidRDefault="0020225B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DF2147" w:rsidRDefault="00DF2147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C707E2" w:rsidRDefault="00C707E2" w:rsidP="0020225B">
      <w:pPr>
        <w:pStyle w:val="ConsPlusNormal"/>
        <w:jc w:val="both"/>
        <w:rPr>
          <w:sz w:val="28"/>
          <w:szCs w:val="28"/>
        </w:rPr>
      </w:pPr>
    </w:p>
    <w:p w:rsidR="004E2B61" w:rsidRDefault="004E2B61" w:rsidP="0020225B">
      <w:pPr>
        <w:pStyle w:val="ConsPlusNormal"/>
        <w:jc w:val="both"/>
        <w:rPr>
          <w:sz w:val="28"/>
          <w:szCs w:val="28"/>
        </w:rPr>
      </w:pPr>
    </w:p>
    <w:p w:rsidR="00C707E2" w:rsidRPr="0020225B" w:rsidRDefault="00C707E2" w:rsidP="0020225B">
      <w:pPr>
        <w:pStyle w:val="ConsPlusNormal"/>
        <w:jc w:val="both"/>
        <w:rPr>
          <w:sz w:val="28"/>
          <w:szCs w:val="28"/>
        </w:rPr>
      </w:pPr>
    </w:p>
    <w:p w:rsidR="00CF6362" w:rsidRDefault="00CF6362">
      <w:pPr>
        <w:rPr>
          <w:szCs w:val="28"/>
        </w:rPr>
      </w:pPr>
    </w:p>
    <w:p w:rsidR="00EE5709" w:rsidRDefault="00EE5709">
      <w:pPr>
        <w:rPr>
          <w:szCs w:val="28"/>
        </w:rPr>
      </w:pPr>
    </w:p>
    <w:p w:rsidR="006966CA" w:rsidRDefault="006966CA" w:rsidP="00C707E2">
      <w:pPr>
        <w:spacing w:line="247" w:lineRule="auto"/>
        <w:jc w:val="center"/>
        <w:rPr>
          <w:b/>
          <w:szCs w:val="28"/>
        </w:rPr>
      </w:pPr>
    </w:p>
    <w:p w:rsidR="00C707E2" w:rsidRPr="006829D4" w:rsidRDefault="00C707E2" w:rsidP="000B40CC">
      <w:pPr>
        <w:spacing w:after="0" w:line="247" w:lineRule="auto"/>
        <w:jc w:val="center"/>
        <w:rPr>
          <w:b/>
          <w:szCs w:val="28"/>
        </w:rPr>
      </w:pPr>
      <w:r w:rsidRPr="006829D4">
        <w:rPr>
          <w:b/>
          <w:szCs w:val="28"/>
        </w:rPr>
        <w:lastRenderedPageBreak/>
        <w:t>ЛИСТ СОГЛАСОВАНИЯ</w:t>
      </w:r>
    </w:p>
    <w:p w:rsidR="00C707E2" w:rsidRPr="00F61FB6" w:rsidRDefault="00C707E2" w:rsidP="000B40CC">
      <w:pPr>
        <w:spacing w:after="0" w:line="247" w:lineRule="auto"/>
        <w:jc w:val="center"/>
        <w:rPr>
          <w:szCs w:val="28"/>
        </w:rPr>
      </w:pPr>
      <w:r w:rsidRPr="00F61FB6">
        <w:rPr>
          <w:szCs w:val="28"/>
        </w:rPr>
        <w:t xml:space="preserve">проекта постановления администрации муниципального </w:t>
      </w:r>
    </w:p>
    <w:p w:rsidR="00C707E2" w:rsidRDefault="00C707E2" w:rsidP="000B40CC">
      <w:pPr>
        <w:spacing w:after="0" w:line="247" w:lineRule="auto"/>
        <w:jc w:val="center"/>
        <w:rPr>
          <w:szCs w:val="28"/>
        </w:rPr>
      </w:pPr>
      <w:r w:rsidRPr="00F61FB6">
        <w:rPr>
          <w:szCs w:val="28"/>
        </w:rPr>
        <w:t>образования</w:t>
      </w:r>
      <w:r>
        <w:rPr>
          <w:szCs w:val="28"/>
        </w:rPr>
        <w:t xml:space="preserve"> городской округ</w:t>
      </w:r>
      <w:r w:rsidRPr="00F61FB6">
        <w:rPr>
          <w:szCs w:val="28"/>
        </w:rPr>
        <w:t xml:space="preserve"> город-курорт</w:t>
      </w:r>
    </w:p>
    <w:p w:rsidR="00C707E2" w:rsidRPr="00F61FB6" w:rsidRDefault="00C707E2" w:rsidP="00C707E2">
      <w:pPr>
        <w:spacing w:after="0" w:line="247" w:lineRule="auto"/>
        <w:jc w:val="center"/>
        <w:rPr>
          <w:szCs w:val="28"/>
        </w:rPr>
      </w:pPr>
      <w:r w:rsidRPr="00F61FB6">
        <w:rPr>
          <w:szCs w:val="28"/>
        </w:rPr>
        <w:t xml:space="preserve"> Геленджик</w:t>
      </w:r>
      <w:r>
        <w:rPr>
          <w:szCs w:val="28"/>
        </w:rPr>
        <w:t xml:space="preserve"> Краснодарского края</w:t>
      </w:r>
      <w:r w:rsidRPr="00F61FB6">
        <w:rPr>
          <w:szCs w:val="28"/>
        </w:rPr>
        <w:t xml:space="preserve"> </w:t>
      </w:r>
    </w:p>
    <w:p w:rsidR="00C707E2" w:rsidRPr="00F61FB6" w:rsidRDefault="00C707E2" w:rsidP="00957BD1">
      <w:pPr>
        <w:spacing w:after="0" w:line="247" w:lineRule="auto"/>
        <w:jc w:val="center"/>
        <w:rPr>
          <w:szCs w:val="28"/>
        </w:rPr>
      </w:pPr>
      <w:r w:rsidRPr="00F61FB6">
        <w:rPr>
          <w:szCs w:val="28"/>
        </w:rPr>
        <w:t>от ______________ №______</w:t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C707E2" w:rsidRPr="00BD547D" w:rsidTr="00C12CE5">
        <w:trPr>
          <w:trHeight w:val="127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707E2" w:rsidRPr="00BD547D" w:rsidRDefault="00957BD1" w:rsidP="00BD547D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</w:t>
            </w:r>
            <w:r w:rsid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в постановление администрации</w:t>
            </w:r>
            <w:r w:rsid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образования город-курорт Геленджик</w:t>
            </w:r>
            <w:r w:rsid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14 октября 2022 года №2247 «Об утверждении Пор</w:t>
            </w:r>
            <w:bookmarkStart w:id="0" w:name="_GoBack"/>
            <w:bookmarkEnd w:id="0"/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ядка предоставления  субсидии в целях финансового обеспечения затрат в рамках мер по предупреждению банкротства и восстановлению платежеспособности муниципальных унитарных предприятий муниципального образования город-курорт Геленджик</w:t>
            </w:r>
            <w:r w:rsidR="00783FE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BD547D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(в редакции постановления администрации муниципального образования город-курорт Геленджик  от 29 мая 2024 года №990)</w:t>
            </w:r>
            <w:r w:rsidR="005C7E90" w:rsidRPr="00BD547D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proofErr w:type="gramEnd"/>
          </w:p>
        </w:tc>
      </w:tr>
    </w:tbl>
    <w:p w:rsidR="00C707E2" w:rsidRPr="009C7EEC" w:rsidRDefault="00C707E2" w:rsidP="00A9517E">
      <w:pPr>
        <w:spacing w:after="0" w:line="247" w:lineRule="auto"/>
        <w:rPr>
          <w:szCs w:val="28"/>
        </w:rPr>
      </w:pPr>
    </w:p>
    <w:tbl>
      <w:tblPr>
        <w:tblpPr w:leftFromText="180" w:rightFromText="180" w:bottomFromText="200" w:vertAnchor="text" w:horzAnchor="margin" w:tblpX="-1095" w:tblpY="171"/>
        <w:tblW w:w="10104" w:type="dxa"/>
        <w:tblInd w:w="919" w:type="dxa"/>
        <w:tblLayout w:type="fixed"/>
        <w:tblLook w:val="04A0" w:firstRow="1" w:lastRow="0" w:firstColumn="1" w:lastColumn="0" w:noHBand="0" w:noVBand="1"/>
      </w:tblPr>
      <w:tblGrid>
        <w:gridCol w:w="5160"/>
        <w:gridCol w:w="4944"/>
      </w:tblGrid>
      <w:tr w:rsidR="00C707E2" w:rsidRPr="00F61FB6" w:rsidTr="00C12CE5">
        <w:trPr>
          <w:trHeight w:val="1607"/>
        </w:trPr>
        <w:tc>
          <w:tcPr>
            <w:tcW w:w="5160" w:type="dxa"/>
            <w:hideMark/>
          </w:tcPr>
          <w:p w:rsidR="00C707E2" w:rsidRDefault="00C707E2" w:rsidP="00A9517E">
            <w:pPr>
              <w:spacing w:after="0" w:line="247" w:lineRule="auto"/>
              <w:ind w:right="-1"/>
              <w:rPr>
                <w:szCs w:val="28"/>
              </w:rPr>
            </w:pPr>
            <w:r w:rsidRPr="00F61FB6">
              <w:rPr>
                <w:szCs w:val="28"/>
              </w:rPr>
              <w:t>Проект подготовлен и внесен:                  Финансовым управлением администрации муниципального образования</w:t>
            </w:r>
            <w:r>
              <w:rPr>
                <w:szCs w:val="28"/>
              </w:rPr>
              <w:t xml:space="preserve"> городской округ</w:t>
            </w:r>
          </w:p>
          <w:p w:rsidR="00C707E2" w:rsidRPr="00F61FB6" w:rsidRDefault="00C707E2" w:rsidP="00A9517E">
            <w:pPr>
              <w:spacing w:after="0" w:line="247" w:lineRule="auto"/>
              <w:ind w:right="-1"/>
              <w:rPr>
                <w:szCs w:val="28"/>
              </w:rPr>
            </w:pPr>
            <w:r>
              <w:rPr>
                <w:szCs w:val="28"/>
              </w:rPr>
              <w:t>город-курорт Геленджик  Краснодарского края</w:t>
            </w:r>
            <w:r w:rsidRPr="00F61FB6">
              <w:rPr>
                <w:szCs w:val="28"/>
              </w:rPr>
              <w:t xml:space="preserve">                                  </w:t>
            </w:r>
          </w:p>
          <w:p w:rsidR="00C707E2" w:rsidRPr="00F61FB6" w:rsidRDefault="00C707E2" w:rsidP="00A9517E">
            <w:pPr>
              <w:spacing w:after="0" w:line="247" w:lineRule="auto"/>
              <w:ind w:right="-1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Pr="00F61FB6">
              <w:rPr>
                <w:szCs w:val="28"/>
              </w:rPr>
              <w:t>чальник управления</w:t>
            </w:r>
          </w:p>
        </w:tc>
        <w:tc>
          <w:tcPr>
            <w:tcW w:w="4944" w:type="dxa"/>
            <w:vAlign w:val="bottom"/>
            <w:hideMark/>
          </w:tcPr>
          <w:p w:rsidR="00C707E2" w:rsidRPr="00F61FB6" w:rsidRDefault="00C707E2" w:rsidP="00A9517E">
            <w:pPr>
              <w:spacing w:after="0" w:line="247" w:lineRule="auto"/>
              <w:ind w:left="283" w:right="-1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Е.К. </w:t>
            </w:r>
            <w:proofErr w:type="spellStart"/>
            <w:r>
              <w:rPr>
                <w:szCs w:val="28"/>
              </w:rPr>
              <w:t>Параскева</w:t>
            </w:r>
            <w:proofErr w:type="spellEnd"/>
          </w:p>
        </w:tc>
      </w:tr>
      <w:tr w:rsidR="00C707E2" w:rsidRPr="00F61FB6" w:rsidTr="00C12CE5">
        <w:trPr>
          <w:trHeight w:val="1680"/>
        </w:trPr>
        <w:tc>
          <w:tcPr>
            <w:tcW w:w="5160" w:type="dxa"/>
          </w:tcPr>
          <w:p w:rsidR="00BD547D" w:rsidRDefault="00BD547D" w:rsidP="00957BD1">
            <w:pPr>
              <w:spacing w:after="0" w:line="247" w:lineRule="auto"/>
              <w:rPr>
                <w:szCs w:val="28"/>
              </w:rPr>
            </w:pPr>
          </w:p>
          <w:p w:rsidR="00C707E2" w:rsidRDefault="00C707E2" w:rsidP="00957BD1">
            <w:pPr>
              <w:spacing w:after="0" w:line="247" w:lineRule="auto"/>
              <w:rPr>
                <w:szCs w:val="28"/>
              </w:rPr>
            </w:pPr>
            <w:r w:rsidRPr="00F61FB6">
              <w:rPr>
                <w:szCs w:val="28"/>
              </w:rPr>
              <w:t xml:space="preserve">Проект согласован:                   </w:t>
            </w:r>
          </w:p>
          <w:p w:rsidR="00C707E2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61FB6">
              <w:rPr>
                <w:szCs w:val="28"/>
              </w:rPr>
              <w:t>ачальник правового управления администрации муниципального образования</w:t>
            </w:r>
            <w:r>
              <w:rPr>
                <w:szCs w:val="28"/>
              </w:rPr>
              <w:t xml:space="preserve"> городской округ  </w:t>
            </w:r>
          </w:p>
          <w:p w:rsidR="00C707E2" w:rsidRPr="00F61FB6" w:rsidRDefault="00C707E2" w:rsidP="00957BD1">
            <w:pPr>
              <w:spacing w:after="0" w:line="247" w:lineRule="auto"/>
              <w:rPr>
                <w:szCs w:val="28"/>
              </w:rPr>
            </w:pPr>
            <w:r w:rsidRPr="00F61FB6">
              <w:rPr>
                <w:szCs w:val="28"/>
              </w:rPr>
              <w:t>город-курорт Геленджик</w:t>
            </w:r>
            <w:r>
              <w:rPr>
                <w:szCs w:val="28"/>
              </w:rPr>
              <w:t xml:space="preserve"> Краснодарского края</w:t>
            </w:r>
          </w:p>
        </w:tc>
        <w:tc>
          <w:tcPr>
            <w:tcW w:w="4944" w:type="dxa"/>
            <w:vAlign w:val="bottom"/>
            <w:hideMark/>
          </w:tcPr>
          <w:p w:rsidR="00C707E2" w:rsidRPr="00F61FB6" w:rsidRDefault="00C707E2" w:rsidP="00957BD1">
            <w:pPr>
              <w:spacing w:after="0" w:line="247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Д.Г. </w:t>
            </w:r>
            <w:proofErr w:type="spellStart"/>
            <w:r>
              <w:rPr>
                <w:szCs w:val="28"/>
              </w:rPr>
              <w:t>Кулиничев</w:t>
            </w:r>
            <w:proofErr w:type="spellEnd"/>
            <w:r w:rsidRPr="00F61FB6">
              <w:rPr>
                <w:szCs w:val="28"/>
              </w:rPr>
              <w:t xml:space="preserve">            </w:t>
            </w:r>
          </w:p>
        </w:tc>
      </w:tr>
      <w:tr w:rsidR="00C707E2" w:rsidRPr="00F61FB6" w:rsidTr="00C12CE5">
        <w:trPr>
          <w:trHeight w:val="1292"/>
        </w:trPr>
        <w:tc>
          <w:tcPr>
            <w:tcW w:w="5160" w:type="dxa"/>
          </w:tcPr>
          <w:p w:rsidR="00957BD1" w:rsidRDefault="00957BD1" w:rsidP="00957BD1">
            <w:pPr>
              <w:spacing w:after="0" w:line="247" w:lineRule="auto"/>
              <w:rPr>
                <w:szCs w:val="28"/>
              </w:rPr>
            </w:pPr>
          </w:p>
          <w:p w:rsidR="00DD608B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  <w:proofErr w:type="gramStart"/>
            <w:r>
              <w:rPr>
                <w:szCs w:val="28"/>
              </w:rPr>
              <w:t xml:space="preserve"> К</w:t>
            </w:r>
            <w:proofErr w:type="gramEnd"/>
            <w:r>
              <w:rPr>
                <w:szCs w:val="28"/>
              </w:rPr>
              <w:t>онтрольно-</w:t>
            </w:r>
          </w:p>
          <w:p w:rsidR="00DD608B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счетной палаты муниципального образования городской округ</w:t>
            </w:r>
          </w:p>
          <w:p w:rsidR="00C707E2" w:rsidRPr="009E608D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город-курорт Геленджик  Краснодарского края</w:t>
            </w:r>
          </w:p>
        </w:tc>
        <w:tc>
          <w:tcPr>
            <w:tcW w:w="4944" w:type="dxa"/>
            <w:vAlign w:val="bottom"/>
          </w:tcPr>
          <w:p w:rsidR="00C707E2" w:rsidRDefault="00C707E2" w:rsidP="00957BD1">
            <w:pPr>
              <w:spacing w:after="0" w:line="247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С.В. </w:t>
            </w:r>
            <w:proofErr w:type="spellStart"/>
            <w:r>
              <w:rPr>
                <w:szCs w:val="28"/>
              </w:rPr>
              <w:t>Иванская</w:t>
            </w:r>
            <w:proofErr w:type="spellEnd"/>
          </w:p>
        </w:tc>
      </w:tr>
      <w:tr w:rsidR="00C707E2" w:rsidTr="00C12CE5">
        <w:trPr>
          <w:trHeight w:val="1292"/>
        </w:trPr>
        <w:tc>
          <w:tcPr>
            <w:tcW w:w="5160" w:type="dxa"/>
          </w:tcPr>
          <w:p w:rsidR="00957BD1" w:rsidRDefault="00957BD1" w:rsidP="00957BD1">
            <w:pPr>
              <w:spacing w:after="0" w:line="247" w:lineRule="auto"/>
              <w:rPr>
                <w:szCs w:val="28"/>
              </w:rPr>
            </w:pPr>
          </w:p>
          <w:p w:rsidR="00DD608B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</w:t>
            </w:r>
            <w:r w:rsidRPr="00075ACE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 xml:space="preserve"> </w:t>
            </w:r>
            <w:r w:rsidRPr="00075ACE">
              <w:rPr>
                <w:szCs w:val="28"/>
              </w:rPr>
              <w:t>образования</w:t>
            </w:r>
            <w:r>
              <w:rPr>
                <w:szCs w:val="28"/>
              </w:rPr>
              <w:t xml:space="preserve"> городской округ </w:t>
            </w:r>
            <w:r w:rsidRPr="00075ACE">
              <w:rPr>
                <w:szCs w:val="28"/>
              </w:rPr>
              <w:t xml:space="preserve">город-курорт Геленджик  </w:t>
            </w:r>
            <w:r>
              <w:rPr>
                <w:szCs w:val="28"/>
              </w:rPr>
              <w:t>Краснодарского</w:t>
            </w:r>
          </w:p>
          <w:p w:rsidR="00C707E2" w:rsidRPr="009E608D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края</w:t>
            </w:r>
            <w:r w:rsidRPr="00075ACE">
              <w:rPr>
                <w:szCs w:val="28"/>
              </w:rPr>
              <w:t xml:space="preserve">                   </w:t>
            </w:r>
          </w:p>
        </w:tc>
        <w:tc>
          <w:tcPr>
            <w:tcW w:w="4944" w:type="dxa"/>
            <w:vAlign w:val="bottom"/>
          </w:tcPr>
          <w:p w:rsidR="00C707E2" w:rsidRPr="00722363" w:rsidRDefault="00C707E2" w:rsidP="00957BD1">
            <w:pPr>
              <w:spacing w:after="0" w:line="247" w:lineRule="auto"/>
              <w:jc w:val="right"/>
              <w:rPr>
                <w:szCs w:val="28"/>
              </w:rPr>
            </w:pPr>
            <w:r w:rsidRPr="00722363">
              <w:rPr>
                <w:szCs w:val="28"/>
              </w:rPr>
              <w:t>Я.А. Титаренко</w:t>
            </w:r>
          </w:p>
        </w:tc>
      </w:tr>
      <w:tr w:rsidR="00C707E2" w:rsidTr="00C12CE5">
        <w:trPr>
          <w:trHeight w:val="1292"/>
        </w:trPr>
        <w:tc>
          <w:tcPr>
            <w:tcW w:w="5160" w:type="dxa"/>
          </w:tcPr>
          <w:p w:rsidR="00C707E2" w:rsidRDefault="00C707E2" w:rsidP="00C12CE5">
            <w:pPr>
              <w:spacing w:line="247" w:lineRule="auto"/>
              <w:rPr>
                <w:szCs w:val="28"/>
              </w:rPr>
            </w:pPr>
          </w:p>
          <w:p w:rsidR="00C707E2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Первый заместитель  главы муниципального образования</w:t>
            </w:r>
          </w:p>
          <w:p w:rsidR="00C707E2" w:rsidRDefault="00C707E2" w:rsidP="00957BD1">
            <w:pPr>
              <w:spacing w:after="0" w:line="247" w:lineRule="auto"/>
              <w:rPr>
                <w:szCs w:val="28"/>
              </w:rPr>
            </w:pPr>
            <w:r>
              <w:rPr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4944" w:type="dxa"/>
            <w:vAlign w:val="bottom"/>
          </w:tcPr>
          <w:p w:rsidR="00C707E2" w:rsidRDefault="00C707E2" w:rsidP="00C12CE5">
            <w:pPr>
              <w:spacing w:line="247" w:lineRule="auto"/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М.П. Рыбалкина</w:t>
            </w:r>
          </w:p>
        </w:tc>
      </w:tr>
    </w:tbl>
    <w:p w:rsidR="00C707E2" w:rsidRDefault="00C707E2" w:rsidP="00C707E2">
      <w:pPr>
        <w:rPr>
          <w:b/>
          <w:szCs w:val="28"/>
        </w:rPr>
      </w:pPr>
    </w:p>
    <w:p w:rsidR="00C707E2" w:rsidRPr="006F402D" w:rsidRDefault="00C707E2" w:rsidP="00C707E2">
      <w:pPr>
        <w:pStyle w:val="ConsPlusNormal"/>
        <w:ind w:firstLine="709"/>
        <w:jc w:val="both"/>
        <w:rPr>
          <w:sz w:val="28"/>
          <w:szCs w:val="28"/>
        </w:rPr>
      </w:pPr>
    </w:p>
    <w:p w:rsidR="0020225B" w:rsidRPr="0020225B" w:rsidRDefault="0020225B">
      <w:pPr>
        <w:rPr>
          <w:szCs w:val="28"/>
        </w:rPr>
      </w:pPr>
    </w:p>
    <w:sectPr w:rsidR="0020225B" w:rsidRPr="0020225B" w:rsidSect="00CE77C8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AFD" w:rsidRDefault="00110AFD" w:rsidP="00CE77C8">
      <w:pPr>
        <w:spacing w:after="0" w:line="240" w:lineRule="auto"/>
      </w:pPr>
      <w:r>
        <w:separator/>
      </w:r>
    </w:p>
  </w:endnote>
  <w:endnote w:type="continuationSeparator" w:id="0">
    <w:p w:rsidR="00110AFD" w:rsidRDefault="00110AFD" w:rsidP="00CE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AFD" w:rsidRDefault="00110AFD" w:rsidP="00CE77C8">
      <w:pPr>
        <w:spacing w:after="0" w:line="240" w:lineRule="auto"/>
      </w:pPr>
      <w:r>
        <w:separator/>
      </w:r>
    </w:p>
  </w:footnote>
  <w:footnote w:type="continuationSeparator" w:id="0">
    <w:p w:rsidR="00110AFD" w:rsidRDefault="00110AFD" w:rsidP="00CE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779040"/>
      <w:docPartObj>
        <w:docPartGallery w:val="Page Numbers (Top of Page)"/>
        <w:docPartUnique/>
      </w:docPartObj>
    </w:sdtPr>
    <w:sdtEndPr/>
    <w:sdtContent>
      <w:p w:rsidR="00CE77C8" w:rsidRDefault="00CE77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0CC">
          <w:rPr>
            <w:noProof/>
          </w:rPr>
          <w:t>2</w:t>
        </w:r>
        <w:r>
          <w:fldChar w:fldCharType="end"/>
        </w:r>
      </w:p>
    </w:sdtContent>
  </w:sdt>
  <w:p w:rsidR="00CE77C8" w:rsidRDefault="00CE77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B6"/>
    <w:rsid w:val="00081919"/>
    <w:rsid w:val="000B40CC"/>
    <w:rsid w:val="000F6CC3"/>
    <w:rsid w:val="00110AFD"/>
    <w:rsid w:val="0020225B"/>
    <w:rsid w:val="00262430"/>
    <w:rsid w:val="00295D6D"/>
    <w:rsid w:val="002D149C"/>
    <w:rsid w:val="003131FA"/>
    <w:rsid w:val="003352D9"/>
    <w:rsid w:val="00343DE0"/>
    <w:rsid w:val="00353D19"/>
    <w:rsid w:val="004E2B61"/>
    <w:rsid w:val="005C7E90"/>
    <w:rsid w:val="005F3CEF"/>
    <w:rsid w:val="00627ED7"/>
    <w:rsid w:val="006625AB"/>
    <w:rsid w:val="006966CA"/>
    <w:rsid w:val="00783FEF"/>
    <w:rsid w:val="00957BD1"/>
    <w:rsid w:val="009F37A0"/>
    <w:rsid w:val="00A9517E"/>
    <w:rsid w:val="00AE6FB6"/>
    <w:rsid w:val="00B1631A"/>
    <w:rsid w:val="00B74FAC"/>
    <w:rsid w:val="00BD547D"/>
    <w:rsid w:val="00C459F7"/>
    <w:rsid w:val="00C707E2"/>
    <w:rsid w:val="00CE77C8"/>
    <w:rsid w:val="00CF6362"/>
    <w:rsid w:val="00DD608B"/>
    <w:rsid w:val="00DF2147"/>
    <w:rsid w:val="00DF7865"/>
    <w:rsid w:val="00EE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225B"/>
    <w:rPr>
      <w:color w:val="0000FF" w:themeColor="hyperlink"/>
      <w:u w:val="single"/>
    </w:rPr>
  </w:style>
  <w:style w:type="paragraph" w:customStyle="1" w:styleId="ConsPlusNormal">
    <w:name w:val="ConsPlusNormal"/>
    <w:rsid w:val="0020225B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lang w:eastAsia="ru-RU"/>
    </w:rPr>
  </w:style>
  <w:style w:type="paragraph" w:customStyle="1" w:styleId="ConsPlusTitle">
    <w:name w:val="ConsPlusTitle"/>
    <w:rsid w:val="002022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styleId="a4">
    <w:name w:val="Normal (Web)"/>
    <w:basedOn w:val="a"/>
    <w:uiPriority w:val="99"/>
    <w:unhideWhenUsed/>
    <w:rsid w:val="0020225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7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77C8"/>
  </w:style>
  <w:style w:type="paragraph" w:styleId="a8">
    <w:name w:val="footer"/>
    <w:basedOn w:val="a"/>
    <w:link w:val="a9"/>
    <w:uiPriority w:val="99"/>
    <w:unhideWhenUsed/>
    <w:rsid w:val="00CE7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77C8"/>
  </w:style>
  <w:style w:type="paragraph" w:styleId="aa">
    <w:name w:val="Balloon Text"/>
    <w:basedOn w:val="a"/>
    <w:link w:val="ab"/>
    <w:uiPriority w:val="99"/>
    <w:semiHidden/>
    <w:unhideWhenUsed/>
    <w:rsid w:val="0008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225B"/>
    <w:rPr>
      <w:color w:val="0000FF" w:themeColor="hyperlink"/>
      <w:u w:val="single"/>
    </w:rPr>
  </w:style>
  <w:style w:type="paragraph" w:customStyle="1" w:styleId="ConsPlusNormal">
    <w:name w:val="ConsPlusNormal"/>
    <w:rsid w:val="0020225B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lang w:eastAsia="ru-RU"/>
    </w:rPr>
  </w:style>
  <w:style w:type="paragraph" w:customStyle="1" w:styleId="ConsPlusTitle">
    <w:name w:val="ConsPlusTitle"/>
    <w:rsid w:val="002022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styleId="a4">
    <w:name w:val="Normal (Web)"/>
    <w:basedOn w:val="a"/>
    <w:uiPriority w:val="99"/>
    <w:unhideWhenUsed/>
    <w:rsid w:val="0020225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7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77C8"/>
  </w:style>
  <w:style w:type="paragraph" w:styleId="a8">
    <w:name w:val="footer"/>
    <w:basedOn w:val="a"/>
    <w:link w:val="a9"/>
    <w:uiPriority w:val="99"/>
    <w:unhideWhenUsed/>
    <w:rsid w:val="00CE7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77C8"/>
  </w:style>
  <w:style w:type="paragraph" w:styleId="aa">
    <w:name w:val="Balloon Text"/>
    <w:basedOn w:val="a"/>
    <w:link w:val="ab"/>
    <w:uiPriority w:val="99"/>
    <w:semiHidden/>
    <w:unhideWhenUsed/>
    <w:rsid w:val="0008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663&amp;date=09.07.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810&amp;date=09.07.2026&amp;dst=103395&amp;field=134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dmge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177&amp;n=261338&amp;date=30.06.2026&amp;dst=10005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033&amp;dst=100020&amp;field=134&amp;date=09.07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Митрофановна</dc:creator>
  <cp:lastModifiedBy>Светлана Митрофановна</cp:lastModifiedBy>
  <cp:revision>24</cp:revision>
  <cp:lastPrinted>2026-07-14T11:19:00Z</cp:lastPrinted>
  <dcterms:created xsi:type="dcterms:W3CDTF">2026-07-09T11:50:00Z</dcterms:created>
  <dcterms:modified xsi:type="dcterms:W3CDTF">2026-07-14T11:20:00Z</dcterms:modified>
</cp:coreProperties>
</file>