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8" w:rsidRPr="005F6B78" w:rsidRDefault="005F6B78" w:rsidP="005F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21" w:rsidRPr="00711C21" w:rsidRDefault="00711C21" w:rsidP="0071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C52" w:rsidRDefault="00A40C52" w:rsidP="0012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D6E" w:rsidRDefault="00125D6E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7F" w:rsidRDefault="003E407F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07F" w:rsidRDefault="003E407F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D6E" w:rsidRPr="00A40C52" w:rsidRDefault="00125D6E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Инструкцию о порядке рассмотрения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обращений граждан и юридических лиц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администрации 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город-курорт Геленджик,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утвержденную</w:t>
      </w:r>
      <w:proofErr w:type="gramEnd"/>
      <w:r w:rsidRPr="00A40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 администрации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65E6C" w:rsidRPr="00125D6E" w:rsidRDefault="00A40C52" w:rsidP="00125D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 мая 2024 года №831  </w:t>
      </w:r>
    </w:p>
    <w:p w:rsidR="00125D6E" w:rsidRPr="00A40C52" w:rsidRDefault="00125D6E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C52" w:rsidRDefault="00A668A1" w:rsidP="00A40C5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города Геленджика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№07-02-2025/Прдп91-25-20030021 </w:t>
      </w:r>
      <w:r w:rsidR="00AA5F5F" w:rsidRP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постановление администрации муниципального образования город-курорт Геленджик от 3 мая 2024 года </w:t>
      </w:r>
      <w:r w:rsidR="00A4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F5F" w:rsidRP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>№831 «Об утверждении Инструкции о порядке рассмотрения обращений граждан и юридических лиц в администрации муниципального образования город-курорт Геленджик»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деральным законом от 6 октября 2003 года №131-ФЗ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 самоуправления в Российской Федерации</w:t>
      </w:r>
      <w:proofErr w:type="gram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Федерального закона </w:t>
      </w:r>
      <w:r w:rsidR="00A4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декабря 2024 года №471-ФЗ), Федераль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от 2 мая 2006 года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№59-ФЗ «О порядке рассмотрения обращений граждан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 (в редакции  Федерального  закона от  28 декабря 2024</w:t>
      </w:r>
      <w:r w:rsidR="00AA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№547-ФЗ), статьями 8, 33, 72 Устава муниципального образования город-курорт Геленджик,  </w:t>
      </w:r>
      <w:proofErr w:type="gramStart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C7B94" w:rsidRPr="00A40C52" w:rsidRDefault="00587E9D" w:rsidP="00A40C5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8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протест прокурора города Геленджика от 3 марта </w:t>
      </w:r>
      <w:r w:rsidR="00B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7E9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№07-02-2025/Прдп91-25-20030021 на постановление администрации муниципального образования город-курорт Геленджик от 3 мая 2024 года  №831 «Об утверждении Инструкции о порядке рассмотрения обращений граждан и юридических лиц в администрации муниципального образования город-курорт Геленджик»</w:t>
      </w:r>
      <w:r w:rsidR="00BC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C52" w:rsidRPr="00A40C52" w:rsidRDefault="00693313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изменения в 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Инструкцию о порядке рассмотрения </w:t>
      </w:r>
      <w:proofErr w:type="spell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обраще-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proofErr w:type="spellEnd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и юридических лиц в администрации муниципального</w:t>
      </w:r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proofErr w:type="gram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город-курорт Геленджик, утвержденную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40C52"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 Геленджик от 3 мая 2024 года №831 «Об утверждении 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о порядке рассмотрения обращений</w:t>
      </w:r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граж</w:t>
      </w:r>
      <w:proofErr w:type="spellEnd"/>
      <w:r w:rsidR="00125D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52"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 и юридических лиц в администрации муниципального образования город-курорт Геленджик» (прилагается).</w:t>
      </w:r>
    </w:p>
    <w:p w:rsidR="00A40C52" w:rsidRPr="00A40C52" w:rsidRDefault="00693313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gram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и разместить на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</w:t>
      </w:r>
      <w:proofErr w:type="spellEnd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 сайте администрации муниципального образования город-курорт</w:t>
      </w:r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="00125D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(admgel.ru).</w:t>
      </w:r>
    </w:p>
    <w:p w:rsidR="00A40C52" w:rsidRPr="00A40C52" w:rsidRDefault="00693313" w:rsidP="00A40C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40C52"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Постановление вступает в силу со 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обнародования</w:t>
      </w:r>
      <w:r w:rsidR="00A40C52"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Глава муниципального образования     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город-курорт Геленджик                                                                            А.А. </w:t>
      </w:r>
      <w:proofErr w:type="spellStart"/>
      <w:r w:rsidRPr="00A40C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Богодистов</w:t>
      </w:r>
      <w:proofErr w:type="spellEnd"/>
    </w:p>
    <w:p w:rsidR="00465E6C" w:rsidRDefault="00465E6C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93313" w:rsidRDefault="00693313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ЛИСТ СОГЛАСОВАНИЯ</w:t>
      </w: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город-курорт Геленджик</w:t>
      </w:r>
    </w:p>
    <w:p w:rsidR="00A40C52" w:rsidRPr="00A40C52" w:rsidRDefault="00A40C52" w:rsidP="00A40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____________________ № ____________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 в Инструкцию о порядке рассмотрения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и юридических лиц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муниципального образования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№831»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 А.М. Борисова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отдела писем и приема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администрации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М.В. Козлова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Д.Г. </w:t>
      </w:r>
      <w:proofErr w:type="spell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Т.В. Воронина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C52" w:rsidRPr="00A40C52" w:rsidSect="0090191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A40C52" w:rsidRPr="00A40C52" w:rsidRDefault="00A40C52" w:rsidP="00A40C5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A40C5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</w:p>
    <w:p w:rsidR="00A40C52" w:rsidRPr="00A40C52" w:rsidRDefault="00A40C52" w:rsidP="00A40C5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>от ________________№________</w:t>
      </w: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C52" w:rsidRPr="00A40C52" w:rsidRDefault="00A40C52" w:rsidP="00A40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</w:rPr>
        <w:t xml:space="preserve">внесенные </w:t>
      </w: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Инструкцию о порядке рассмотрения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 граждан и юридических лиц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муниципального образования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город-курорт Геленджик, </w:t>
      </w:r>
      <w:proofErr w:type="gramStart"/>
      <w:r w:rsidRPr="00A40C5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город-курорт Геленджик </w:t>
      </w:r>
    </w:p>
    <w:p w:rsidR="00A40C52" w:rsidRPr="00A40C52" w:rsidRDefault="00A40C52" w:rsidP="00A4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</w:p>
    <w:p w:rsidR="00A40C52" w:rsidRPr="00A40C52" w:rsidRDefault="00A40C52" w:rsidP="00A40C52"/>
    <w:p w:rsidR="00A40C52" w:rsidRPr="00A40C52" w:rsidRDefault="00A40C52" w:rsidP="00A40C52"/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2.1.1 изложить  в следующей редакции:</w:t>
      </w:r>
    </w:p>
    <w:p w:rsidR="00A40C52" w:rsidRPr="00A40C52" w:rsidRDefault="00A40C52" w:rsidP="00A40C5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«2.1.1. Обращение в письменной форме может быть направлено: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адресу:  353460, г. Геленджик,                        ул.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, 1;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лично в управление делами администрации муниципального образования город-курорт Геленджик непосредственно гражданином, его представителем по адресу: г. Геленджик, ул. Революционная, 1: в кабинет №323 ежедневно, кроме выходных и праздничных дней, с 9:00 до 13:00 и с 14:00 до 18:00, в пятницу с 9:00 до 13:00 и с 14:00 до 17:00 – для юридических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лиц;          в кабинет №116 отдела писем и приема граждан управления делами администрации муниципального образования ежедневно, кроме выходных и праздничных дней, с 9:00 до 13:00 и с 14:00 до 16:00, в среду с 9:00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 – для граждан;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ходе работы мобильной приемной главы муниципального образования город-курорт Геленджик;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ходе личных приемов главы муниципального образования город-курорт Геленджик (далее – глава муниципального образования), первого заместителя главы муниципального образования и заместителей главы муниципального образования;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опущено в ящик для корреспонденции, расположенный в холле административного здания по адресу: г. Геленджик, ул.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Революционная</w:t>
      </w:r>
      <w:proofErr w:type="gramEnd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, 1, в любое удобное время, кроме выходных и праздничных дней;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направлено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9A6A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портал) или путем заполнения гражданином, прошедшим   идентификацию и (или) аутентификацию</w:t>
      </w:r>
      <w:r w:rsidRPr="00A4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форм для отправки обращений через виртуальную приемную муниципального образования город-курорт Геленджик, размещенных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12" w:history="1"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gramEnd"/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gramStart"/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admgel.ru/epg/</w:t>
        </w:r>
      </w:hyperlink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юридическим лицом на адрес электронной почты: </w:t>
      </w:r>
      <w:hyperlink r:id="rId13" w:history="1"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gelendzhik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mo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krasnodar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0C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2.3.6 изложить  в следующей редакции: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«2.3.6. В исключительных случаях, а также в случае направления запроса в государственные органы, органы местного самоуправления, руководитель, давший поручение по рассмотрению обращения,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продлении срока рассмотрения обращения  руководителю, давшему поручение по рассмотрению обращения, представляется  служебная записка, подготовленная непосредственным исполнителем,  с обоснованием необходимости продления срока рассмотрения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762E9" w:rsidRDefault="00C762E9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2.3</w:t>
      </w:r>
      <w:r w:rsidR="0070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2.3.8 следующего содержания: </w:t>
      </w:r>
    </w:p>
    <w:p w:rsidR="005071A7" w:rsidRDefault="007020CF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поступившие в администрацию муниципального образования по вопросам надежности теплоснабжения</w:t>
      </w:r>
      <w:r w:rsidR="00A52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 порядке и в сроки, установленные постановлением Правительства Российской Федерации от 8 августа 2012 года №</w:t>
      </w:r>
      <w:r w:rsidR="00232657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="001E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5071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020CF" w:rsidRPr="00A40C52" w:rsidRDefault="005071A7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ежедневное, а в течение отопительного периода – круглосуточное принятие и рассмотрение обращений потребителей</w:t>
      </w:r>
      <w:r w:rsidR="00924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соответствующим постановлением администрации муниципального образования город-курорт Геленджик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40C52" w:rsidRPr="00A40C52" w:rsidRDefault="00302FFA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2.4.7 изложить  в следующей редакции:</w:t>
      </w:r>
    </w:p>
    <w:p w:rsidR="00A40C52" w:rsidRPr="00A40C52" w:rsidRDefault="00A40C52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«2.4.7. </w:t>
      </w:r>
      <w:proofErr w:type="gramStart"/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решение поставленных в обращении в письменной форме вопросов относится к компетенции государственных органов, органов местного самоуправления или должностных лиц, копия обращения в течение    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направившего обращение, о переадресации обращения, за исключением случая, указанного в </w:t>
      </w:r>
      <w:hyperlink r:id="rId14" w:history="1">
        <w:r w:rsidR="00AA1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4 </w:t>
        </w:r>
        <w:r w:rsidRPr="00A40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                        11</w:t>
        </w:r>
        <w:proofErr w:type="gramEnd"/>
      </w:hyperlink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59-ФЗ.».</w:t>
      </w:r>
    </w:p>
    <w:p w:rsidR="00A40C52" w:rsidRPr="00A40C52" w:rsidRDefault="00302FFA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2.4.11 слова «правовое управление» заменить словами «отдел кадров», слова «правовых отношений, кадровой работы и архива» заменить словами «внутренней политики, кадровой работы и общим вопросам».</w:t>
      </w:r>
    </w:p>
    <w:p w:rsidR="00A40C52" w:rsidRPr="00A40C52" w:rsidRDefault="00302FFA" w:rsidP="00A4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шестом пункта 2.5.2  слово «другой» исключить.</w:t>
      </w:r>
    </w:p>
    <w:p w:rsidR="00A40C52" w:rsidRPr="00A40C52" w:rsidRDefault="00302FFA" w:rsidP="00A40C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0C52"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2.6.6 изложить  в следующей редакции:</w:t>
      </w:r>
    </w:p>
    <w:p w:rsidR="00A40C52" w:rsidRPr="00A40C52" w:rsidRDefault="00A40C52" w:rsidP="00302F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«2.6.6. </w:t>
      </w:r>
      <w:proofErr w:type="gramStart"/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поступившему в администрацию муниципального образования город-курорт Геленджик в форме электронного документа, либо по адресу (уникальному идентификатору) личного кабинета гражданина на Едином портале или через </w:t>
      </w: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сеть «Интернет», обеспечивающую идентификацию и (или) аутентификацию гражданина, при использовании Единого портала или иной информационной системы или в письменной форме 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почтовому адресу, указанному в обращении, поступившему </w:t>
      </w:r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администрацию муниципального образования город-курорт Геленджик в письменной форме</w:t>
      </w:r>
      <w:proofErr w:type="gramStart"/>
      <w:r w:rsidRPr="00A40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40C52" w:rsidRPr="00A40C52" w:rsidRDefault="00A40C52" w:rsidP="00A40C52"/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делами </w:t>
      </w:r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40C52" w:rsidRPr="00A40C52" w:rsidRDefault="00A40C52" w:rsidP="00A40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А.М. Борисова</w:t>
      </w:r>
    </w:p>
    <w:p w:rsidR="00A40C52" w:rsidRPr="00A40C52" w:rsidRDefault="00A40C52" w:rsidP="00A40C52"/>
    <w:p w:rsidR="00582244" w:rsidRDefault="00582244" w:rsidP="00A40C52">
      <w:pPr>
        <w:spacing w:after="0" w:line="240" w:lineRule="auto"/>
        <w:jc w:val="center"/>
      </w:pPr>
    </w:p>
    <w:sectPr w:rsidR="00582244" w:rsidSect="00751FA6">
      <w:headerReference w:type="even" r:id="rId15"/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33" w:rsidRDefault="00317333">
      <w:pPr>
        <w:spacing w:after="0" w:line="240" w:lineRule="auto"/>
      </w:pPr>
      <w:r>
        <w:separator/>
      </w:r>
    </w:p>
  </w:endnote>
  <w:endnote w:type="continuationSeparator" w:id="0">
    <w:p w:rsidR="00317333" w:rsidRDefault="0031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33" w:rsidRDefault="00317333">
      <w:pPr>
        <w:spacing w:after="0" w:line="240" w:lineRule="auto"/>
      </w:pPr>
      <w:r>
        <w:separator/>
      </w:r>
    </w:p>
  </w:footnote>
  <w:footnote w:type="continuationSeparator" w:id="0">
    <w:p w:rsidR="00317333" w:rsidRDefault="0031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52" w:rsidRPr="00901918" w:rsidRDefault="00A40C52" w:rsidP="00901918">
    <w:pPr>
      <w:pStyle w:val="a3"/>
      <w:jc w:val="center"/>
      <w:rPr>
        <w:sz w:val="28"/>
        <w:szCs w:val="28"/>
      </w:rPr>
    </w:pPr>
    <w:r w:rsidRPr="00901918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516659382"/>
      <w:docPartObj>
        <w:docPartGallery w:val="Page Numbers (Top of Page)"/>
        <w:docPartUnique/>
      </w:docPartObj>
    </w:sdtPr>
    <w:sdtEndPr/>
    <w:sdtContent>
      <w:p w:rsidR="00A40C52" w:rsidRPr="00901918" w:rsidRDefault="00A40C52">
        <w:pPr>
          <w:pStyle w:val="a3"/>
          <w:jc w:val="center"/>
          <w:rPr>
            <w:sz w:val="28"/>
            <w:szCs w:val="28"/>
          </w:rPr>
        </w:pPr>
        <w:r w:rsidRPr="00901918">
          <w:rPr>
            <w:sz w:val="28"/>
            <w:szCs w:val="28"/>
          </w:rPr>
          <w:t>3</w:t>
        </w:r>
      </w:p>
    </w:sdtContent>
  </w:sdt>
  <w:p w:rsidR="00A40C52" w:rsidRPr="00901918" w:rsidRDefault="00A40C52" w:rsidP="00901918">
    <w:pPr>
      <w:pStyle w:val="a3"/>
      <w:jc w:val="center"/>
      <w:rPr>
        <w:color w:val="FFFFFF" w:themeColor="background1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52" w:rsidRPr="00901918" w:rsidRDefault="00A40C52">
    <w:pPr>
      <w:pStyle w:val="a3"/>
      <w:jc w:val="center"/>
      <w:rPr>
        <w:color w:val="FFFFFF" w:themeColor="background1"/>
        <w:sz w:val="28"/>
        <w:szCs w:val="28"/>
      </w:rPr>
    </w:pPr>
    <w:r w:rsidRPr="00901918">
      <w:rPr>
        <w:color w:val="FFFFFF" w:themeColor="background1"/>
        <w:sz w:val="28"/>
        <w:szCs w:val="28"/>
      </w:rPr>
      <w:t>1</w:t>
    </w:r>
  </w:p>
  <w:p w:rsidR="00A40C52" w:rsidRDefault="00A40C5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18" w:rsidRDefault="004544D9" w:rsidP="00901918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4544D9" w:rsidRPr="00901918" w:rsidRDefault="004544D9" w:rsidP="00901918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124420741"/>
      <w:docPartObj>
        <w:docPartGallery w:val="Page Numbers (Top of Page)"/>
        <w:docPartUnique/>
      </w:docPartObj>
    </w:sdtPr>
    <w:sdtEndPr/>
    <w:sdtContent>
      <w:p w:rsidR="00901918" w:rsidRPr="00901918" w:rsidRDefault="004544D9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901918" w:rsidRPr="00901918" w:rsidRDefault="00901918" w:rsidP="00901918">
    <w:pPr>
      <w:pStyle w:val="a3"/>
      <w:jc w:val="center"/>
      <w:rPr>
        <w:color w:val="FFFFFF" w:themeColor="background1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18" w:rsidRPr="00901918" w:rsidRDefault="00901918">
    <w:pPr>
      <w:pStyle w:val="a3"/>
      <w:jc w:val="center"/>
      <w:rPr>
        <w:color w:val="FFFFFF" w:themeColor="background1"/>
        <w:sz w:val="28"/>
        <w:szCs w:val="28"/>
      </w:rPr>
    </w:pPr>
    <w:r w:rsidRPr="00901918">
      <w:rPr>
        <w:color w:val="FFFFFF" w:themeColor="background1"/>
        <w:sz w:val="28"/>
        <w:szCs w:val="28"/>
      </w:rPr>
      <w:t>1</w:t>
    </w:r>
  </w:p>
  <w:p w:rsidR="00901918" w:rsidRDefault="00901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3D90"/>
    <w:multiLevelType w:val="multilevel"/>
    <w:tmpl w:val="3E50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02"/>
    <w:rsid w:val="00025C7A"/>
    <w:rsid w:val="00040948"/>
    <w:rsid w:val="000531D7"/>
    <w:rsid w:val="00054ACD"/>
    <w:rsid w:val="00080324"/>
    <w:rsid w:val="00125D6E"/>
    <w:rsid w:val="00142482"/>
    <w:rsid w:val="001428E7"/>
    <w:rsid w:val="001451C4"/>
    <w:rsid w:val="00147053"/>
    <w:rsid w:val="001E3691"/>
    <w:rsid w:val="001F7ECE"/>
    <w:rsid w:val="00202F0C"/>
    <w:rsid w:val="0022665B"/>
    <w:rsid w:val="00232657"/>
    <w:rsid w:val="002A00FC"/>
    <w:rsid w:val="002C51FE"/>
    <w:rsid w:val="002E1B26"/>
    <w:rsid w:val="00302FFA"/>
    <w:rsid w:val="003049D8"/>
    <w:rsid w:val="00317333"/>
    <w:rsid w:val="003B0337"/>
    <w:rsid w:val="003E407F"/>
    <w:rsid w:val="003F7FBE"/>
    <w:rsid w:val="004544D9"/>
    <w:rsid w:val="00465E6C"/>
    <w:rsid w:val="004958FD"/>
    <w:rsid w:val="004E7D38"/>
    <w:rsid w:val="005007C3"/>
    <w:rsid w:val="005071A7"/>
    <w:rsid w:val="0051310E"/>
    <w:rsid w:val="0053388C"/>
    <w:rsid w:val="00582244"/>
    <w:rsid w:val="00587E9D"/>
    <w:rsid w:val="005A4627"/>
    <w:rsid w:val="005C2969"/>
    <w:rsid w:val="005D4A4F"/>
    <w:rsid w:val="005F6B78"/>
    <w:rsid w:val="00651B96"/>
    <w:rsid w:val="00693313"/>
    <w:rsid w:val="006A3DEA"/>
    <w:rsid w:val="006E7CEF"/>
    <w:rsid w:val="007020CF"/>
    <w:rsid w:val="00710EE2"/>
    <w:rsid w:val="00711C21"/>
    <w:rsid w:val="00766255"/>
    <w:rsid w:val="00777F53"/>
    <w:rsid w:val="00784549"/>
    <w:rsid w:val="00790B8C"/>
    <w:rsid w:val="007C7B94"/>
    <w:rsid w:val="007F491A"/>
    <w:rsid w:val="00816FC1"/>
    <w:rsid w:val="00831B3F"/>
    <w:rsid w:val="0083212C"/>
    <w:rsid w:val="008444EC"/>
    <w:rsid w:val="00847120"/>
    <w:rsid w:val="0089531F"/>
    <w:rsid w:val="00901918"/>
    <w:rsid w:val="00924AB4"/>
    <w:rsid w:val="00951C22"/>
    <w:rsid w:val="00967EC2"/>
    <w:rsid w:val="0099013C"/>
    <w:rsid w:val="009A6AC6"/>
    <w:rsid w:val="009E242A"/>
    <w:rsid w:val="009F19AC"/>
    <w:rsid w:val="00A007FD"/>
    <w:rsid w:val="00A27103"/>
    <w:rsid w:val="00A3536A"/>
    <w:rsid w:val="00A40C52"/>
    <w:rsid w:val="00A41288"/>
    <w:rsid w:val="00A4456F"/>
    <w:rsid w:val="00A529FA"/>
    <w:rsid w:val="00A65F48"/>
    <w:rsid w:val="00A668A1"/>
    <w:rsid w:val="00AA1499"/>
    <w:rsid w:val="00AA5F5F"/>
    <w:rsid w:val="00AC4DEF"/>
    <w:rsid w:val="00B13F67"/>
    <w:rsid w:val="00B725FF"/>
    <w:rsid w:val="00B87B62"/>
    <w:rsid w:val="00BC0575"/>
    <w:rsid w:val="00BD066C"/>
    <w:rsid w:val="00BD2B73"/>
    <w:rsid w:val="00C4665C"/>
    <w:rsid w:val="00C762E9"/>
    <w:rsid w:val="00C93F26"/>
    <w:rsid w:val="00CA76A0"/>
    <w:rsid w:val="00CB3CC6"/>
    <w:rsid w:val="00CC0353"/>
    <w:rsid w:val="00CC4AE7"/>
    <w:rsid w:val="00D01BC3"/>
    <w:rsid w:val="00D16D62"/>
    <w:rsid w:val="00D17599"/>
    <w:rsid w:val="00D21499"/>
    <w:rsid w:val="00D40BDB"/>
    <w:rsid w:val="00DD06C4"/>
    <w:rsid w:val="00DD55FB"/>
    <w:rsid w:val="00E24498"/>
    <w:rsid w:val="00E27AD5"/>
    <w:rsid w:val="00E41A6E"/>
    <w:rsid w:val="00E75A85"/>
    <w:rsid w:val="00EA5BF8"/>
    <w:rsid w:val="00EB4709"/>
    <w:rsid w:val="00EE074A"/>
    <w:rsid w:val="00EE259A"/>
    <w:rsid w:val="00F13F02"/>
    <w:rsid w:val="00F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67E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F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1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67E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F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1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lendzhik@mo.krasnoda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gel.ru/epg/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409B64CBCCE30FF6BFF1DEBA32FFC6C223F6BB0BE4E90295A087059192E1ED8EAF9706C93B4D2DE498ACC0DF8098D60F9A41uBb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3345-AAA0-4CF7-AD10-3D84E2C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Pisem</dc:creator>
  <cp:keywords/>
  <dc:description/>
  <cp:lastModifiedBy>Pisem</cp:lastModifiedBy>
  <cp:revision>133</cp:revision>
  <cp:lastPrinted>2025-03-20T12:07:00Z</cp:lastPrinted>
  <dcterms:created xsi:type="dcterms:W3CDTF">2025-01-27T14:36:00Z</dcterms:created>
  <dcterms:modified xsi:type="dcterms:W3CDTF">2025-03-20T12:14:00Z</dcterms:modified>
</cp:coreProperties>
</file>