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8" w:rsidRPr="00A14BD8" w:rsidRDefault="00600338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93" w:rsidRDefault="00600338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77092">
        <w:rPr>
          <w:rStyle w:val="a7"/>
          <w:rFonts w:ascii="Times New Roman" w:eastAsia="Times New Roman" w:hAnsi="Times New Roman" w:cs="Times New Roman"/>
          <w:sz w:val="28"/>
          <w:szCs w:val="28"/>
        </w:rPr>
        <w:t>установлении расходного обязательства</w:t>
      </w:r>
    </w:p>
    <w:p w:rsidR="00094F93" w:rsidRDefault="00E77092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094F93" w:rsidRDefault="00F20FFA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переданного</w:t>
      </w:r>
      <w:proofErr w:type="gramEnd"/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государственного</w:t>
      </w:r>
    </w:p>
    <w:p w:rsidR="00094F93" w:rsidRDefault="00094F93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полномочия Краснодарского края</w:t>
      </w:r>
    </w:p>
    <w:p w:rsidR="00094F93" w:rsidRDefault="00094F93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Style w:val="a7"/>
          <w:rFonts w:ascii="Times New Roman" w:eastAsia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государственного</w:t>
      </w:r>
    </w:p>
    <w:p w:rsidR="00600338" w:rsidRPr="00A14BD8" w:rsidRDefault="00094F93" w:rsidP="00E77092">
      <w:pPr>
        <w:pStyle w:val="a5"/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жилищного надзора и лицензионного контроля</w:t>
      </w:r>
    </w:p>
    <w:p w:rsidR="00600338" w:rsidRPr="00A14BD8" w:rsidRDefault="00600338" w:rsidP="00E6593C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p w:rsidR="00600338" w:rsidRPr="00A14BD8" w:rsidRDefault="00094F93" w:rsidP="00DD30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расходных обязательств муниципального образования город-курорт Геленджик </w:t>
      </w:r>
      <w:r w:rsidR="00DD30A2" w:rsidRPr="00DD30A2">
        <w:rPr>
          <w:rFonts w:ascii="Times New Roman" w:hAnsi="Times New Roman" w:cs="Times New Roman"/>
          <w:sz w:val="28"/>
          <w:szCs w:val="28"/>
        </w:rPr>
        <w:t>по осуществлению переданного государственного</w:t>
      </w:r>
      <w:r w:rsidR="00DD30A2">
        <w:rPr>
          <w:rFonts w:ascii="Times New Roman" w:hAnsi="Times New Roman" w:cs="Times New Roman"/>
          <w:sz w:val="28"/>
          <w:szCs w:val="28"/>
        </w:rPr>
        <w:t xml:space="preserve"> </w:t>
      </w:r>
      <w:r w:rsidR="00DD30A2" w:rsidRPr="00DD30A2">
        <w:rPr>
          <w:rFonts w:ascii="Times New Roman" w:hAnsi="Times New Roman" w:cs="Times New Roman"/>
          <w:sz w:val="28"/>
          <w:szCs w:val="28"/>
        </w:rPr>
        <w:t>полномочия Краснодарского края</w:t>
      </w:r>
      <w:r w:rsidR="00DD30A2">
        <w:rPr>
          <w:rFonts w:ascii="Times New Roman" w:hAnsi="Times New Roman" w:cs="Times New Roman"/>
          <w:sz w:val="28"/>
          <w:szCs w:val="28"/>
        </w:rPr>
        <w:t xml:space="preserve"> </w:t>
      </w:r>
      <w:r w:rsidR="00DD30A2" w:rsidRPr="00DD30A2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</w:t>
      </w:r>
      <w:r w:rsidR="00DD30A2">
        <w:rPr>
          <w:rFonts w:ascii="Times New Roman" w:hAnsi="Times New Roman" w:cs="Times New Roman"/>
          <w:sz w:val="28"/>
          <w:szCs w:val="28"/>
        </w:rPr>
        <w:t xml:space="preserve"> </w:t>
      </w:r>
      <w:r w:rsidR="00DD30A2" w:rsidRPr="00DD30A2">
        <w:rPr>
          <w:rFonts w:ascii="Times New Roman" w:hAnsi="Times New Roman" w:cs="Times New Roman"/>
          <w:sz w:val="28"/>
          <w:szCs w:val="28"/>
        </w:rPr>
        <w:t>жилищного надзора и лицензионного контроля</w:t>
      </w:r>
      <w:r w:rsidR="00DD30A2">
        <w:rPr>
          <w:rFonts w:ascii="Times New Roman" w:hAnsi="Times New Roman" w:cs="Times New Roman"/>
          <w:sz w:val="28"/>
          <w:szCs w:val="28"/>
        </w:rPr>
        <w:t>, в соответствии с Законом Краснодарского края от 6 декабря 2017 года №3700-КЗ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контроля», руководствуясь</w:t>
      </w:r>
      <w:proofErr w:type="gramEnd"/>
      <w:r w:rsidR="00DD3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0A2">
        <w:rPr>
          <w:rFonts w:ascii="Times New Roman" w:hAnsi="Times New Roman" w:cs="Times New Roman"/>
          <w:sz w:val="28"/>
          <w:szCs w:val="28"/>
        </w:rPr>
        <w:t xml:space="preserve">статьями 86, 140 Бюджетного кодекса Российской Федерации, статьей 20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18 апреля </w:t>
      </w:r>
      <w:r w:rsidR="00E91803">
        <w:rPr>
          <w:rFonts w:ascii="Times New Roman" w:hAnsi="Times New Roman" w:cs="Times New Roman"/>
          <w:sz w:val="28"/>
          <w:szCs w:val="28"/>
        </w:rPr>
        <w:t xml:space="preserve">       </w:t>
      </w:r>
      <w:r w:rsidR="00DD30A2">
        <w:rPr>
          <w:rFonts w:ascii="Times New Roman" w:hAnsi="Times New Roman" w:cs="Times New Roman"/>
          <w:sz w:val="28"/>
          <w:szCs w:val="28"/>
        </w:rPr>
        <w:t>2018 года №83-ФЗ)</w:t>
      </w:r>
      <w:r w:rsidR="00B33C14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город-курорт Геленджик от 5 августа 2014 года №2224</w:t>
      </w:r>
      <w:r w:rsidR="00E91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C14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и исполнения расходных обязательств муниципального образования город-курорт Геленджик</w:t>
      </w:r>
      <w:proofErr w:type="gramEnd"/>
      <w:r w:rsidR="00B33C14">
        <w:rPr>
          <w:rFonts w:ascii="Times New Roman" w:hAnsi="Times New Roman" w:cs="Times New Roman"/>
          <w:sz w:val="28"/>
          <w:szCs w:val="28"/>
        </w:rPr>
        <w:t>, возникающих при выполнении отдельных переданных государственных полномочий» (в редакции постановления администрации муниципального образования город-курорт Геленджик от 27 июля 2015 года №2443), статьями 11, 72 Устава муниципального образования город-курорт Геленджик</w:t>
      </w:r>
      <w:r w:rsidR="00600338" w:rsidRPr="00A14BD8">
        <w:rPr>
          <w:rFonts w:ascii="Times New Roman" w:hAnsi="Times New Roman" w:cs="Times New Roman"/>
          <w:sz w:val="28"/>
          <w:szCs w:val="28"/>
        </w:rPr>
        <w:t xml:space="preserve">, </w:t>
      </w:r>
      <w:r w:rsidR="00650F56" w:rsidRPr="00A14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338" w:rsidRPr="00A14B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0338" w:rsidRPr="00A14BD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0338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1.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B33C14">
        <w:rPr>
          <w:rFonts w:ascii="Times New Roman" w:hAnsi="Times New Roman" w:cs="Times New Roman"/>
          <w:sz w:val="28"/>
          <w:szCs w:val="28"/>
        </w:rPr>
        <w:t xml:space="preserve">Установить расходное обязательство муниципального образования город-курорт Геленджик по осуществлению переданного государственного полномочия Краснодарского края </w:t>
      </w:r>
      <w:r w:rsidR="00B33C14" w:rsidRPr="00B33C14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 и лицензионного контроля</w:t>
      </w:r>
      <w:r w:rsidRPr="00FF5971">
        <w:rPr>
          <w:rFonts w:ascii="Times New Roman" w:hAnsi="Times New Roman" w:cs="Times New Roman"/>
          <w:sz w:val="28"/>
          <w:szCs w:val="28"/>
        </w:rPr>
        <w:t>.</w:t>
      </w:r>
    </w:p>
    <w:p w:rsidR="00B33C14" w:rsidRPr="00FF5971" w:rsidRDefault="00B33C14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1E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жилищно-коммунального хозяйства администрации муниципального образования город-курорт Геленджик органом,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</w:t>
      </w:r>
      <w:r w:rsidR="00054B1B">
        <w:rPr>
          <w:rFonts w:ascii="Times New Roman" w:hAnsi="Times New Roman" w:cs="Times New Roman"/>
          <w:sz w:val="28"/>
          <w:szCs w:val="28"/>
        </w:rPr>
        <w:t xml:space="preserve"> на исполнение расходного обязательства по осуществлению переданного государственного полномочия Краснодарского края </w:t>
      </w:r>
      <w:r w:rsidR="00054B1B" w:rsidRPr="00054B1B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 и лицензионного контроля</w:t>
      </w:r>
      <w:r w:rsidR="00054B1B">
        <w:rPr>
          <w:rFonts w:ascii="Times New Roman" w:hAnsi="Times New Roman" w:cs="Times New Roman"/>
          <w:sz w:val="28"/>
          <w:szCs w:val="28"/>
        </w:rPr>
        <w:t>.</w:t>
      </w:r>
    </w:p>
    <w:p w:rsidR="00FF5971" w:rsidRPr="00FF5971" w:rsidRDefault="00B33C14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971" w:rsidRPr="00FF5971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054B1B">
        <w:rPr>
          <w:rFonts w:ascii="Times New Roman" w:hAnsi="Times New Roman" w:cs="Times New Roman"/>
          <w:sz w:val="28"/>
          <w:szCs w:val="28"/>
        </w:rPr>
        <w:t>Расходное обязательство муниципального образования город-курорт Геленджик, у</w:t>
      </w:r>
      <w:r w:rsidR="00101E16">
        <w:rPr>
          <w:rFonts w:ascii="Times New Roman" w:hAnsi="Times New Roman" w:cs="Times New Roman"/>
          <w:sz w:val="28"/>
          <w:szCs w:val="28"/>
        </w:rPr>
        <w:t>становленное в пункте 1 постановления, исполняется за счет и в пределах средств субвенции, перечисляемой из краевого бюджета бюджету муниципального образования город-курорт Геленджик</w:t>
      </w:r>
      <w:r w:rsidR="00FF5971" w:rsidRPr="00FF5971">
        <w:rPr>
          <w:rFonts w:ascii="Times New Roman" w:hAnsi="Times New Roman" w:cs="Times New Roman"/>
          <w:sz w:val="28"/>
          <w:szCs w:val="28"/>
        </w:rPr>
        <w:t>.</w:t>
      </w:r>
    </w:p>
    <w:p w:rsidR="007C0F47" w:rsidRPr="00A14BD8" w:rsidRDefault="00B33C14" w:rsidP="005F35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F47" w:rsidRPr="00FF5971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AA4DFA" w:rsidRPr="00FF597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AA4DFA" w:rsidRPr="00FF5971">
        <w:rPr>
          <w:rFonts w:ascii="Times New Roman" w:eastAsia="Times New Roman" w:hAnsi="Times New Roman" w:cs="Times New Roman"/>
          <w:sz w:val="28"/>
          <w:szCs w:val="28"/>
        </w:rPr>
        <w:t>Геленджикской</w:t>
      </w:r>
      <w:proofErr w:type="spellEnd"/>
      <w:r w:rsidR="00AA4DFA" w:rsidRPr="00FF5971">
        <w:rPr>
          <w:rFonts w:ascii="Times New Roman" w:eastAsia="Times New Roman" w:hAnsi="Times New Roman" w:cs="Times New Roman"/>
          <w:sz w:val="28"/>
          <w:szCs w:val="28"/>
        </w:rPr>
        <w:t xml:space="preserve"> городской газете «Прибой»</w:t>
      </w:r>
      <w:r w:rsidR="00AA4DFA" w:rsidRPr="00A14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F47" w:rsidRPr="00A14BD8" w:rsidRDefault="00B33C14" w:rsidP="005F35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C0F47" w:rsidRPr="00A14B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F47" w:rsidRPr="00A14B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</w:t>
      </w:r>
      <w:r>
        <w:rPr>
          <w:rFonts w:ascii="Times New Roman" w:hAnsi="Times New Roman" w:cs="Times New Roman"/>
          <w:sz w:val="28"/>
          <w:szCs w:val="28"/>
        </w:rPr>
        <w:t>орт Геленджик</w:t>
      </w:r>
      <w:r w:rsidR="00101E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E16">
        <w:rPr>
          <w:rFonts w:ascii="Times New Roman" w:hAnsi="Times New Roman" w:cs="Times New Roman"/>
          <w:sz w:val="28"/>
          <w:szCs w:val="28"/>
        </w:rPr>
        <w:t>А.В. Рытова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</w:p>
    <w:p w:rsidR="00CE5ADC" w:rsidRPr="00A14BD8" w:rsidRDefault="00B33C14" w:rsidP="005F357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AA4DFA" w:rsidRPr="00A14BD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00338" w:rsidRPr="00A14BD8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8" w:rsidRPr="00A14BD8" w:rsidRDefault="00600338" w:rsidP="005F3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2743" w:rsidRPr="00A14BD8" w:rsidRDefault="00600338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A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43" w:rsidRPr="00A14BD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00338" w:rsidRPr="00A14BD8" w:rsidRDefault="00412743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</w:t>
      </w:r>
      <w:r w:rsidR="00D32622" w:rsidRPr="00A14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7D" w:rsidRPr="00A14B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В.А. </w:t>
      </w:r>
      <w:proofErr w:type="spellStart"/>
      <w:r w:rsidRPr="00A14BD8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600338" w:rsidRPr="00A14BD8" w:rsidRDefault="00600338" w:rsidP="005F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338" w:rsidRDefault="0060033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1803" w:rsidRPr="00A14BD8" w:rsidRDefault="00E91803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4"/>
        <w:tabs>
          <w:tab w:val="left" w:pos="3813"/>
        </w:tabs>
        <w:spacing w:before="0" w:after="0"/>
        <w:jc w:val="center"/>
      </w:pPr>
      <w:r w:rsidRPr="00A14BD8">
        <w:lastRenderedPageBreak/>
        <w:t>ЛИСТ СОГЛАСОВАНИЯ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от _____________ № _____________</w:t>
      </w:r>
    </w:p>
    <w:p w:rsidR="00101E16" w:rsidRPr="00101E16" w:rsidRDefault="00AA4DFA" w:rsidP="00101E16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«</w:t>
      </w:r>
      <w:r w:rsidR="00101E16"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Об установлении расходного обязательства</w:t>
      </w:r>
    </w:p>
    <w:p w:rsidR="00101E16" w:rsidRPr="00101E16" w:rsidRDefault="00101E16" w:rsidP="00101E16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</w:p>
    <w:p w:rsidR="00101E16" w:rsidRPr="00101E16" w:rsidRDefault="00101E16" w:rsidP="00101E16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переданного</w:t>
      </w:r>
      <w:proofErr w:type="gramEnd"/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государственного</w:t>
      </w:r>
    </w:p>
    <w:p w:rsidR="00101E16" w:rsidRPr="00101E16" w:rsidRDefault="00101E16" w:rsidP="00101E16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полномочия Краснодарского края</w:t>
      </w:r>
    </w:p>
    <w:p w:rsidR="00101E16" w:rsidRPr="00101E16" w:rsidRDefault="00101E16" w:rsidP="00101E16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регионального</w:t>
      </w:r>
      <w:proofErr w:type="gramEnd"/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государственного</w:t>
      </w:r>
    </w:p>
    <w:p w:rsidR="00AA4DFA" w:rsidRPr="00A14BD8" w:rsidRDefault="00101E16" w:rsidP="00101E1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1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жилищного надзора и лицензионного контроля</w:t>
      </w:r>
      <w:r w:rsidR="00AA4DFA" w:rsidRPr="00A14BD8">
        <w:rPr>
          <w:rFonts w:ascii="Times New Roman" w:hAnsi="Times New Roman" w:cs="Times New Roman"/>
          <w:sz w:val="28"/>
          <w:szCs w:val="28"/>
        </w:rPr>
        <w:t>»</w:t>
      </w:r>
    </w:p>
    <w:p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подготовлен и внесен: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Управлением </w:t>
      </w:r>
      <w:proofErr w:type="gramStart"/>
      <w:r w:rsidRPr="00A14BD8">
        <w:rPr>
          <w:rFonts w:ascii="Times New Roman" w:hAnsi="Times New Roman" w:cs="Times New Roman"/>
          <w:sz w:val="28"/>
        </w:rPr>
        <w:t>жилищно-коммунального</w:t>
      </w:r>
      <w:proofErr w:type="gramEnd"/>
      <w:r w:rsidRPr="00A14BD8">
        <w:rPr>
          <w:rFonts w:ascii="Times New Roman" w:hAnsi="Times New Roman" w:cs="Times New Roman"/>
          <w:sz w:val="28"/>
        </w:rPr>
        <w:t xml:space="preserve"> 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AA4DFA" w:rsidRPr="00A14BD8" w:rsidRDefault="00101E16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A4DFA" w:rsidRPr="00A14BD8">
        <w:rPr>
          <w:rFonts w:ascii="Times New Roman" w:hAnsi="Times New Roman" w:cs="Times New Roman"/>
          <w:sz w:val="28"/>
        </w:rPr>
        <w:t xml:space="preserve">ачальник управления                  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 </w:t>
      </w:r>
      <w:r w:rsidR="00E6593C" w:rsidRPr="00A14BD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И.А. Сычева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согласован: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A14BD8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AA4DFA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Pr="00A14BD8">
        <w:rPr>
          <w:rFonts w:ascii="Times New Roman" w:hAnsi="Times New Roman" w:cs="Times New Roman"/>
          <w:sz w:val="28"/>
        </w:rPr>
        <w:t xml:space="preserve">           А.Г. </w:t>
      </w:r>
      <w:proofErr w:type="spellStart"/>
      <w:r w:rsidRPr="00A14BD8">
        <w:rPr>
          <w:rFonts w:ascii="Times New Roman" w:hAnsi="Times New Roman" w:cs="Times New Roman"/>
          <w:sz w:val="28"/>
        </w:rPr>
        <w:t>Савиди</w:t>
      </w:r>
      <w:proofErr w:type="spellEnd"/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экономики</w:t>
      </w: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</w:rPr>
        <w:t>Ананиади</w:t>
      </w:r>
      <w:proofErr w:type="spellEnd"/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финансового управления</w:t>
      </w:r>
    </w:p>
    <w:p w:rsidR="00E91803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E91803" w:rsidRPr="00A14BD8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  Ю.Г. </w:t>
      </w:r>
      <w:proofErr w:type="spellStart"/>
      <w:r>
        <w:rPr>
          <w:rFonts w:ascii="Times New Roman" w:hAnsi="Times New Roman" w:cs="Times New Roman"/>
          <w:sz w:val="28"/>
        </w:rPr>
        <w:t>Кациди</w:t>
      </w:r>
      <w:proofErr w:type="spellEnd"/>
    </w:p>
    <w:p w:rsidR="00AA4DFA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Pr="00A14BD8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Заместитель главы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 </w:t>
      </w:r>
      <w:r w:rsidRPr="00A14BD8">
        <w:rPr>
          <w:rFonts w:ascii="Times New Roman" w:hAnsi="Times New Roman" w:cs="Times New Roman"/>
          <w:sz w:val="28"/>
        </w:rPr>
        <w:t xml:space="preserve">                  </w:t>
      </w:r>
      <w:r w:rsidR="00E6593C" w:rsidRPr="00A14BD8">
        <w:rPr>
          <w:rFonts w:ascii="Times New Roman" w:hAnsi="Times New Roman" w:cs="Times New Roman"/>
          <w:sz w:val="28"/>
        </w:rPr>
        <w:t xml:space="preserve">           </w:t>
      </w:r>
      <w:r w:rsidRPr="00A14BD8">
        <w:rPr>
          <w:rFonts w:ascii="Times New Roman" w:hAnsi="Times New Roman" w:cs="Times New Roman"/>
          <w:sz w:val="28"/>
        </w:rPr>
        <w:t>А.</w:t>
      </w:r>
      <w:r w:rsidR="00E6593C" w:rsidRPr="00A14BD8">
        <w:rPr>
          <w:rFonts w:ascii="Times New Roman" w:hAnsi="Times New Roman" w:cs="Times New Roman"/>
          <w:sz w:val="28"/>
        </w:rPr>
        <w:t>В</w:t>
      </w:r>
      <w:r w:rsidRPr="00A14BD8">
        <w:rPr>
          <w:rFonts w:ascii="Times New Roman" w:hAnsi="Times New Roman" w:cs="Times New Roman"/>
          <w:sz w:val="28"/>
        </w:rPr>
        <w:t xml:space="preserve">. </w:t>
      </w:r>
      <w:r w:rsidR="00E6593C" w:rsidRPr="00A14BD8">
        <w:rPr>
          <w:rFonts w:ascii="Times New Roman" w:hAnsi="Times New Roman" w:cs="Times New Roman"/>
          <w:sz w:val="28"/>
        </w:rPr>
        <w:t>Рытов</w:t>
      </w:r>
    </w:p>
    <w:p w:rsidR="00AA4DFA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803" w:rsidRPr="00A14BD8" w:rsidRDefault="00E91803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Первый заместитель главы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</w:t>
      </w:r>
      <w:bookmarkStart w:id="0" w:name="_GoBack"/>
      <w:bookmarkEnd w:id="0"/>
      <w:r w:rsidRPr="00A14BD8">
        <w:rPr>
          <w:rFonts w:ascii="Times New Roman" w:hAnsi="Times New Roman" w:cs="Times New Roman"/>
          <w:sz w:val="28"/>
        </w:rPr>
        <w:t xml:space="preserve">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Pr="00A14BD8">
        <w:rPr>
          <w:rFonts w:ascii="Times New Roman" w:hAnsi="Times New Roman" w:cs="Times New Roman"/>
          <w:sz w:val="28"/>
        </w:rPr>
        <w:t xml:space="preserve">           </w:t>
      </w:r>
      <w:r w:rsidR="00E6593C" w:rsidRPr="00A14BD8">
        <w:rPr>
          <w:rFonts w:ascii="Times New Roman" w:hAnsi="Times New Roman" w:cs="Times New Roman"/>
          <w:sz w:val="28"/>
        </w:rPr>
        <w:t xml:space="preserve"> </w:t>
      </w:r>
      <w:r w:rsidRPr="00A14BD8">
        <w:rPr>
          <w:rFonts w:ascii="Times New Roman" w:hAnsi="Times New Roman" w:cs="Times New Roman"/>
          <w:sz w:val="28"/>
        </w:rPr>
        <w:t xml:space="preserve">     Т.П. Константинова</w:t>
      </w:r>
    </w:p>
    <w:sectPr w:rsidR="00AA4DFA" w:rsidRPr="00A14BD8" w:rsidSect="00E91803">
      <w:headerReference w:type="default" r:id="rId8"/>
      <w:pgSz w:w="11906" w:h="16838"/>
      <w:pgMar w:top="113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DC" w:rsidRDefault="00C550DC" w:rsidP="003621F9">
      <w:pPr>
        <w:spacing w:after="0" w:line="240" w:lineRule="auto"/>
      </w:pPr>
      <w:r>
        <w:separator/>
      </w:r>
    </w:p>
  </w:endnote>
  <w:endnote w:type="continuationSeparator" w:id="0">
    <w:p w:rsidR="00C550DC" w:rsidRDefault="00C550DC" w:rsidP="003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DC" w:rsidRDefault="00C550DC" w:rsidP="003621F9">
      <w:pPr>
        <w:spacing w:after="0" w:line="240" w:lineRule="auto"/>
      </w:pPr>
      <w:r>
        <w:separator/>
      </w:r>
    </w:p>
  </w:footnote>
  <w:footnote w:type="continuationSeparator" w:id="0">
    <w:p w:rsidR="00C550DC" w:rsidRDefault="00C550DC" w:rsidP="003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2265"/>
      <w:docPartObj>
        <w:docPartGallery w:val="Page Numbers (Top of Page)"/>
        <w:docPartUnique/>
      </w:docPartObj>
    </w:sdtPr>
    <w:sdtContent>
      <w:p w:rsidR="00922778" w:rsidRDefault="009227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2778" w:rsidRDefault="009227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F"/>
    <w:rsid w:val="00044044"/>
    <w:rsid w:val="00054B1B"/>
    <w:rsid w:val="00072025"/>
    <w:rsid w:val="00094F93"/>
    <w:rsid w:val="00101E16"/>
    <w:rsid w:val="0011724E"/>
    <w:rsid w:val="001441BB"/>
    <w:rsid w:val="00150252"/>
    <w:rsid w:val="00170713"/>
    <w:rsid w:val="001A6E02"/>
    <w:rsid w:val="00221DE0"/>
    <w:rsid w:val="00270EB7"/>
    <w:rsid w:val="00293B29"/>
    <w:rsid w:val="002A3CF7"/>
    <w:rsid w:val="002A42F9"/>
    <w:rsid w:val="002C02EE"/>
    <w:rsid w:val="002E27B9"/>
    <w:rsid w:val="002F5511"/>
    <w:rsid w:val="003249B7"/>
    <w:rsid w:val="00342A5D"/>
    <w:rsid w:val="003621F9"/>
    <w:rsid w:val="00390B53"/>
    <w:rsid w:val="003B2D51"/>
    <w:rsid w:val="003B544F"/>
    <w:rsid w:val="003F7466"/>
    <w:rsid w:val="00402632"/>
    <w:rsid w:val="00412743"/>
    <w:rsid w:val="004145F9"/>
    <w:rsid w:val="00465C8B"/>
    <w:rsid w:val="00472861"/>
    <w:rsid w:val="00482AF6"/>
    <w:rsid w:val="004E6001"/>
    <w:rsid w:val="00592C75"/>
    <w:rsid w:val="00592D5B"/>
    <w:rsid w:val="005F357D"/>
    <w:rsid w:val="00600338"/>
    <w:rsid w:val="0060503F"/>
    <w:rsid w:val="0061128B"/>
    <w:rsid w:val="00650F56"/>
    <w:rsid w:val="00663067"/>
    <w:rsid w:val="00666006"/>
    <w:rsid w:val="00670607"/>
    <w:rsid w:val="006C53E2"/>
    <w:rsid w:val="006D55FF"/>
    <w:rsid w:val="006E3A8B"/>
    <w:rsid w:val="0078708C"/>
    <w:rsid w:val="007928FC"/>
    <w:rsid w:val="0079718D"/>
    <w:rsid w:val="007B0262"/>
    <w:rsid w:val="007B41ED"/>
    <w:rsid w:val="007C0F47"/>
    <w:rsid w:val="007D647F"/>
    <w:rsid w:val="007F00DC"/>
    <w:rsid w:val="00811486"/>
    <w:rsid w:val="00847DB1"/>
    <w:rsid w:val="00922778"/>
    <w:rsid w:val="00944012"/>
    <w:rsid w:val="0096079C"/>
    <w:rsid w:val="009655D4"/>
    <w:rsid w:val="009C3330"/>
    <w:rsid w:val="009D6739"/>
    <w:rsid w:val="009D7CFA"/>
    <w:rsid w:val="009E7BD4"/>
    <w:rsid w:val="00A14BD8"/>
    <w:rsid w:val="00A20C23"/>
    <w:rsid w:val="00A963E7"/>
    <w:rsid w:val="00AA4DFA"/>
    <w:rsid w:val="00AB3569"/>
    <w:rsid w:val="00AB37C8"/>
    <w:rsid w:val="00AF5A7F"/>
    <w:rsid w:val="00B33C14"/>
    <w:rsid w:val="00B9795F"/>
    <w:rsid w:val="00BA3856"/>
    <w:rsid w:val="00BA5721"/>
    <w:rsid w:val="00BB6E9B"/>
    <w:rsid w:val="00BF6A76"/>
    <w:rsid w:val="00C46F48"/>
    <w:rsid w:val="00C550DC"/>
    <w:rsid w:val="00C7360D"/>
    <w:rsid w:val="00CE5ADC"/>
    <w:rsid w:val="00D32622"/>
    <w:rsid w:val="00D4505D"/>
    <w:rsid w:val="00D9176F"/>
    <w:rsid w:val="00DD30A2"/>
    <w:rsid w:val="00E6593C"/>
    <w:rsid w:val="00E704CA"/>
    <w:rsid w:val="00E77092"/>
    <w:rsid w:val="00E91803"/>
    <w:rsid w:val="00EA2C4A"/>
    <w:rsid w:val="00EC38B5"/>
    <w:rsid w:val="00EE4947"/>
    <w:rsid w:val="00F05FF4"/>
    <w:rsid w:val="00F159FA"/>
    <w:rsid w:val="00F20FFA"/>
    <w:rsid w:val="00F72946"/>
    <w:rsid w:val="00FC2EB9"/>
    <w:rsid w:val="00FE3365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4D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37C8"/>
    <w:pPr>
      <w:spacing w:after="0" w:line="240" w:lineRule="auto"/>
    </w:pPr>
    <w:rPr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9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9176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4D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3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1F9"/>
  </w:style>
  <w:style w:type="paragraph" w:customStyle="1" w:styleId="ConsPlusTitle">
    <w:name w:val="ConsPlusTitle"/>
    <w:rsid w:val="00847DB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4D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37C8"/>
    <w:pPr>
      <w:spacing w:after="0" w:line="240" w:lineRule="auto"/>
    </w:pPr>
    <w:rPr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9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9176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4D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3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1F9"/>
  </w:style>
  <w:style w:type="paragraph" w:customStyle="1" w:styleId="ConsPlusTitle">
    <w:name w:val="ConsPlusTitle"/>
    <w:rsid w:val="00847DB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80BA53-01F2-45DD-8597-F4362DA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acer</cp:lastModifiedBy>
  <cp:revision>5</cp:revision>
  <cp:lastPrinted>2018-06-22T08:20:00Z</cp:lastPrinted>
  <dcterms:created xsi:type="dcterms:W3CDTF">2018-06-21T19:26:00Z</dcterms:created>
  <dcterms:modified xsi:type="dcterms:W3CDTF">2018-06-22T08:22:00Z</dcterms:modified>
</cp:coreProperties>
</file>