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48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</w:tblGrid>
      <w:tr w:rsidR="00B6562F" w:rsidRPr="009228F1" w:rsidTr="00B6562F">
        <w:tc>
          <w:tcPr>
            <w:tcW w:w="4927" w:type="dxa"/>
          </w:tcPr>
          <w:p w:rsidR="00B6562F" w:rsidRPr="009228F1" w:rsidRDefault="00B6562F" w:rsidP="00B6562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ПРИЛОЖЕНИЕ № 1</w:t>
            </w:r>
          </w:p>
          <w:p w:rsidR="00B6562F" w:rsidRPr="009228F1" w:rsidRDefault="00B6562F" w:rsidP="00B656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к Положению о конкурсной комиссии по отбору программ на звание</w:t>
            </w:r>
          </w:p>
          <w:p w:rsidR="00327AF9" w:rsidRDefault="00B6562F" w:rsidP="00B656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«Лучшее товарищество собственников</w:t>
            </w:r>
          </w:p>
          <w:p w:rsidR="00B6562F" w:rsidRPr="009228F1" w:rsidRDefault="00327AF9" w:rsidP="00B656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(товарищество собственников недвижимости)</w:t>
            </w:r>
            <w:r w:rsidR="00B6562F" w:rsidRPr="009228F1">
              <w:rPr>
                <w:rFonts w:ascii="Times New Roman" w:hAnsi="Times New Roman" w:cs="Times New Roman"/>
                <w:sz w:val="28"/>
                <w:szCs w:val="28"/>
              </w:rPr>
              <w:t xml:space="preserve"> жилья в муниципальном образовании город-курорт Геленджик» для предоставления грантов из бюджета муниципального образования город-курорт Геленджик</w:t>
            </w:r>
          </w:p>
          <w:p w:rsidR="00B6562F" w:rsidRPr="009228F1" w:rsidRDefault="00B6562F" w:rsidP="00B6562F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4E7B" w:rsidRDefault="00334E7B" w:rsidP="00334E7B">
      <w:pPr>
        <w:pStyle w:val="ConsPlusNormal"/>
        <w:ind w:left="4820"/>
        <w:jc w:val="center"/>
        <w:rPr>
          <w:rFonts w:ascii="Times New Roman" w:hAnsi="Times New Roman" w:cs="Times New Roman"/>
          <w:sz w:val="28"/>
          <w:szCs w:val="28"/>
        </w:rPr>
      </w:pPr>
    </w:p>
    <w:p w:rsidR="00334E7B" w:rsidRPr="009228F1" w:rsidRDefault="00334E7B" w:rsidP="00334E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ar990"/>
      <w:bookmarkEnd w:id="0"/>
      <w:r w:rsidRPr="009228F1">
        <w:rPr>
          <w:rFonts w:ascii="Times New Roman" w:hAnsi="Times New Roman" w:cs="Times New Roman"/>
          <w:sz w:val="28"/>
          <w:szCs w:val="28"/>
        </w:rPr>
        <w:t>ОЦЕНОЧНАЯ ВЕДОМОСТЬ</w:t>
      </w:r>
    </w:p>
    <w:p w:rsidR="00334E7B" w:rsidRPr="009228F1" w:rsidRDefault="00334E7B" w:rsidP="00334E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228F1">
        <w:rPr>
          <w:rFonts w:ascii="Times New Roman" w:hAnsi="Times New Roman" w:cs="Times New Roman"/>
          <w:sz w:val="28"/>
          <w:szCs w:val="28"/>
        </w:rPr>
        <w:t>по программе (проекту)</w:t>
      </w:r>
    </w:p>
    <w:p w:rsidR="00334E7B" w:rsidRPr="009228F1" w:rsidRDefault="00334E7B" w:rsidP="00334E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228F1">
        <w:rPr>
          <w:rFonts w:ascii="Times New Roman" w:hAnsi="Times New Roman" w:cs="Times New Roman"/>
          <w:sz w:val="28"/>
          <w:szCs w:val="28"/>
        </w:rPr>
        <w:t>__________________</w:t>
      </w:r>
      <w:r w:rsidR="00B6562F" w:rsidRPr="009228F1">
        <w:rPr>
          <w:rFonts w:ascii="Times New Roman" w:hAnsi="Times New Roman" w:cs="Times New Roman"/>
          <w:sz w:val="28"/>
          <w:szCs w:val="28"/>
        </w:rPr>
        <w:t>__________</w:t>
      </w:r>
      <w:r w:rsidRPr="009228F1">
        <w:rPr>
          <w:rFonts w:ascii="Times New Roman" w:hAnsi="Times New Roman" w:cs="Times New Roman"/>
          <w:sz w:val="28"/>
          <w:szCs w:val="28"/>
        </w:rPr>
        <w:t>________________</w:t>
      </w:r>
    </w:p>
    <w:p w:rsidR="00327AF9" w:rsidRDefault="00334E7B" w:rsidP="00334E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228F1">
        <w:rPr>
          <w:rFonts w:ascii="Times New Roman" w:hAnsi="Times New Roman" w:cs="Times New Roman"/>
          <w:sz w:val="28"/>
          <w:szCs w:val="28"/>
        </w:rPr>
        <w:t>(</w:t>
      </w:r>
      <w:r w:rsidR="00B6562F" w:rsidRPr="009228F1">
        <w:rPr>
          <w:rFonts w:ascii="Times New Roman" w:hAnsi="Times New Roman" w:cs="Times New Roman"/>
          <w:sz w:val="28"/>
          <w:szCs w:val="28"/>
        </w:rPr>
        <w:t>товарищества собственников жилья</w:t>
      </w:r>
      <w:r w:rsidR="00327A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4E7B" w:rsidRPr="009228F1" w:rsidRDefault="00327AF9" w:rsidP="00334E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или товарищество собственников недвижимости</w:t>
      </w:r>
      <w:r w:rsidR="00334E7B" w:rsidRPr="009228F1">
        <w:rPr>
          <w:rFonts w:ascii="Times New Roman" w:hAnsi="Times New Roman" w:cs="Times New Roman"/>
          <w:sz w:val="28"/>
          <w:szCs w:val="28"/>
        </w:rPr>
        <w:t>)</w:t>
      </w:r>
    </w:p>
    <w:p w:rsidR="00334E7B" w:rsidRPr="00327AF9" w:rsidRDefault="00334E7B" w:rsidP="00334E7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34E7B" w:rsidRDefault="00334E7B" w:rsidP="00B6562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28F1">
        <w:rPr>
          <w:rFonts w:ascii="Times New Roman" w:hAnsi="Times New Roman" w:cs="Times New Roman"/>
          <w:sz w:val="28"/>
          <w:szCs w:val="28"/>
        </w:rPr>
        <w:t xml:space="preserve">Заседание конкурсной комиссии по отбору проектов </w:t>
      </w:r>
      <w:r w:rsidR="00327AF9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9228F1">
        <w:rPr>
          <w:rFonts w:ascii="Times New Roman" w:hAnsi="Times New Roman" w:cs="Times New Roman"/>
          <w:sz w:val="28"/>
          <w:szCs w:val="28"/>
        </w:rPr>
        <w:t xml:space="preserve">(программ) </w:t>
      </w:r>
      <w:r w:rsidR="00B6562F" w:rsidRPr="009228F1">
        <w:rPr>
          <w:rFonts w:ascii="Times New Roman" w:hAnsi="Times New Roman" w:cs="Times New Roman"/>
          <w:sz w:val="28"/>
          <w:szCs w:val="28"/>
        </w:rPr>
        <w:t>программ на звание «Лучшее товарищество собственников</w:t>
      </w:r>
      <w:r w:rsidR="00327AF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6562F" w:rsidRPr="009228F1">
        <w:rPr>
          <w:rFonts w:ascii="Times New Roman" w:hAnsi="Times New Roman" w:cs="Times New Roman"/>
          <w:sz w:val="28"/>
          <w:szCs w:val="28"/>
        </w:rPr>
        <w:t>жилья</w:t>
      </w:r>
      <w:r w:rsidR="00327AF9">
        <w:rPr>
          <w:rFonts w:ascii="Times New Roman" w:hAnsi="Times New Roman" w:cs="Times New Roman"/>
          <w:sz w:val="28"/>
          <w:szCs w:val="28"/>
        </w:rPr>
        <w:t xml:space="preserve"> (товарищество собственников недвижимости)</w:t>
      </w:r>
      <w:r w:rsidR="00B6562F" w:rsidRPr="009228F1">
        <w:rPr>
          <w:rFonts w:ascii="Times New Roman" w:hAnsi="Times New Roman" w:cs="Times New Roman"/>
          <w:sz w:val="28"/>
          <w:szCs w:val="28"/>
        </w:rPr>
        <w:t xml:space="preserve"> в муниципальном образовании город-курорт Геленджик» для предоставления грантов из</w:t>
      </w:r>
      <w:r w:rsidR="00327AF9">
        <w:rPr>
          <w:rFonts w:ascii="Times New Roman" w:hAnsi="Times New Roman" w:cs="Times New Roman"/>
          <w:sz w:val="28"/>
          <w:szCs w:val="28"/>
        </w:rPr>
        <w:t xml:space="preserve">      </w:t>
      </w:r>
      <w:r w:rsidR="00B6562F" w:rsidRPr="009228F1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город-курорт Геленджик  </w:t>
      </w:r>
      <w:r w:rsidR="00327AF9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Pr="009228F1">
        <w:rPr>
          <w:rFonts w:ascii="Times New Roman" w:hAnsi="Times New Roman" w:cs="Times New Roman"/>
          <w:sz w:val="28"/>
          <w:szCs w:val="28"/>
        </w:rPr>
        <w:t>от ______________</w:t>
      </w:r>
      <w:r w:rsidR="00B6562F" w:rsidRPr="009228F1">
        <w:rPr>
          <w:rFonts w:ascii="Times New Roman" w:hAnsi="Times New Roman" w:cs="Times New Roman"/>
          <w:sz w:val="28"/>
          <w:szCs w:val="28"/>
        </w:rPr>
        <w:t xml:space="preserve"> </w:t>
      </w:r>
      <w:r w:rsidRPr="009228F1">
        <w:rPr>
          <w:rFonts w:ascii="Times New Roman" w:hAnsi="Times New Roman" w:cs="Times New Roman"/>
          <w:sz w:val="28"/>
          <w:szCs w:val="28"/>
        </w:rPr>
        <w:t>№ _______</w:t>
      </w:r>
    </w:p>
    <w:p w:rsidR="0007759F" w:rsidRPr="009228F1" w:rsidRDefault="0007759F" w:rsidP="00B6562F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60"/>
        <w:gridCol w:w="6480"/>
        <w:gridCol w:w="1800"/>
      </w:tblGrid>
      <w:tr w:rsidR="00334E7B" w:rsidRPr="009228F1" w:rsidTr="00D804AC">
        <w:trPr>
          <w:trHeight w:val="400"/>
          <w:tblCellSpacing w:w="5" w:type="nil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4E7B" w:rsidRPr="009228F1" w:rsidRDefault="00334E7B" w:rsidP="00D80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34E7B" w:rsidRPr="009228F1" w:rsidRDefault="00334E7B" w:rsidP="00D80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4E7B" w:rsidRPr="009228F1" w:rsidRDefault="00334E7B" w:rsidP="00D80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 оценки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4E7B" w:rsidRPr="009228F1" w:rsidRDefault="00334E7B" w:rsidP="00D80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Оценка в</w:t>
            </w:r>
          </w:p>
          <w:p w:rsidR="00334E7B" w:rsidRPr="009228F1" w:rsidRDefault="00334E7B" w:rsidP="00D80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баллах</w:t>
            </w:r>
          </w:p>
        </w:tc>
      </w:tr>
      <w:tr w:rsidR="00CC09E2" w:rsidRPr="009228F1" w:rsidTr="00CC09E2">
        <w:trPr>
          <w:trHeight w:val="400"/>
          <w:tblCellSpacing w:w="5" w:type="nil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CC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4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CC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CC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4E7B" w:rsidRPr="009228F1" w:rsidTr="005B6468">
        <w:trPr>
          <w:trHeight w:val="12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4E7B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</w:t>
            </w:r>
            <w:r w:rsidR="00334E7B" w:rsidRPr="009228F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4E7B" w:rsidRPr="009228F1" w:rsidRDefault="00334E7B" w:rsidP="00CC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Соответствие приоритетным направлениям   поддержки (оценивается соответствие целей,    мероприятий программы (проекта) выделенным    приоритетным</w:t>
            </w:r>
            <w:r w:rsidR="00B6562F" w:rsidRPr="009228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направлениям для предоставления поддержки, наличие и</w:t>
            </w:r>
            <w:r w:rsidR="00B6562F" w:rsidRPr="009228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 xml:space="preserve">реалистичность значений показателей результативности, реализации программы (проекта)   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4E7B" w:rsidRPr="009228F1" w:rsidRDefault="00334E7B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4E7B" w:rsidRPr="009228F1" w:rsidTr="005B6468">
        <w:trPr>
          <w:trHeight w:val="1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4E7B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2</w:t>
            </w:r>
            <w:r w:rsidR="00334E7B" w:rsidRPr="009228F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4E7B" w:rsidRPr="009228F1" w:rsidRDefault="00334E7B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Актуальность (оценивается вероятность и скорость</w:t>
            </w:r>
          </w:p>
          <w:p w:rsidR="00334E7B" w:rsidRPr="009228F1" w:rsidRDefault="00334E7B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наступления отрицательных последствий в случае</w:t>
            </w:r>
          </w:p>
          <w:p w:rsidR="00334E7B" w:rsidRPr="009228F1" w:rsidRDefault="00334E7B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отказа отреализации мероприятий программы (проекта), масштабность негативных последствий, а</w:t>
            </w:r>
          </w:p>
          <w:p w:rsidR="00334E7B" w:rsidRDefault="00334E7B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 xml:space="preserve">также наличие или отсутствие государственных (муниципальных) мер для решения таких же илианалогичных проблем)                                </w:t>
            </w:r>
          </w:p>
          <w:p w:rsidR="00327AF9" w:rsidRPr="009228F1" w:rsidRDefault="00327AF9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4E7B" w:rsidRPr="009228F1" w:rsidRDefault="00334E7B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AF9" w:rsidRPr="009228F1" w:rsidTr="00454481">
        <w:trPr>
          <w:trHeight w:val="276"/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AF9" w:rsidRDefault="00327AF9" w:rsidP="00305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AF9" w:rsidRPr="009228F1" w:rsidRDefault="00327AF9" w:rsidP="00305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AF9" w:rsidRPr="009228F1" w:rsidRDefault="00327AF9" w:rsidP="00305C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34E7B" w:rsidRPr="009228F1" w:rsidTr="00E01160">
        <w:trPr>
          <w:trHeight w:val="1577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4E7B" w:rsidRPr="009228F1" w:rsidRDefault="00334E7B" w:rsidP="00CC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 xml:space="preserve">  3  </w:t>
            </w:r>
          </w:p>
        </w:tc>
        <w:tc>
          <w:tcPr>
            <w:tcW w:w="64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4E7B" w:rsidRPr="009228F1" w:rsidRDefault="00334E7B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Социальная эффективность (улучшения состояния</w:t>
            </w:r>
          </w:p>
          <w:p w:rsidR="00334E7B" w:rsidRPr="009228F1" w:rsidRDefault="00334E7B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целевой группы, воздействие на другие социально</w:t>
            </w:r>
          </w:p>
          <w:p w:rsidR="00334E7B" w:rsidRPr="009228F1" w:rsidRDefault="00334E7B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значимые проблемы, наличие новых подходов и  методов</w:t>
            </w:r>
            <w:r w:rsidR="00B94828" w:rsidRPr="009228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 xml:space="preserve">в решении заявленных проблем)                       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34E7B" w:rsidRPr="009228F1" w:rsidRDefault="00334E7B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228F1" w:rsidRPr="009228F1" w:rsidTr="002E1D5C">
        <w:trPr>
          <w:trHeight w:val="3524"/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9228F1" w:rsidRPr="009228F1" w:rsidRDefault="0007759F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4 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228F1" w:rsidRPr="009228F1" w:rsidRDefault="0007759F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 xml:space="preserve">Реалистичность (наличие собственных квалифицированных кадров, способность привлечь  </w:t>
            </w:r>
            <w:r w:rsidR="009228F1" w:rsidRPr="009228F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9228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28F1" w:rsidRPr="009228F1">
              <w:rPr>
                <w:rFonts w:ascii="Times New Roman" w:hAnsi="Times New Roman" w:cs="Times New Roman"/>
                <w:sz w:val="28"/>
                <w:szCs w:val="28"/>
              </w:rPr>
              <w:t>необходимом объеме специалистов и  добровольцев для</w:t>
            </w:r>
            <w:r w:rsidR="009228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228F1" w:rsidRPr="009228F1">
              <w:rPr>
                <w:rFonts w:ascii="Times New Roman" w:hAnsi="Times New Roman" w:cs="Times New Roman"/>
                <w:sz w:val="28"/>
                <w:szCs w:val="28"/>
              </w:rPr>
              <w:t>реализации мероприятий программы (проекта), наличие необходимых   ресурсов, достаточность финансовых средств для  реализации мероприятий и достижения целей программы    (проекта),  а   также    наличие    опыта</w:t>
            </w:r>
          </w:p>
          <w:p w:rsidR="009228F1" w:rsidRPr="009228F1" w:rsidRDefault="009228F1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выполнения в прошлом  мероприятий, аналогичных  по содержанию и объему заявляемым в программе</w:t>
            </w:r>
          </w:p>
          <w:p w:rsidR="00015B68" w:rsidRDefault="009228F1" w:rsidP="009228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(проекте)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015B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</w:t>
            </w:r>
            <w:r w:rsidR="00015B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информации</w:t>
            </w:r>
            <w:r w:rsidR="00015B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r w:rsidR="00015B68">
              <w:rPr>
                <w:rFonts w:ascii="Times New Roman" w:hAnsi="Times New Roman" w:cs="Times New Roman"/>
                <w:sz w:val="28"/>
                <w:szCs w:val="28"/>
              </w:rPr>
              <w:t xml:space="preserve">  товари-</w:t>
            </w:r>
          </w:p>
          <w:p w:rsidR="009228F1" w:rsidRPr="009228F1" w:rsidRDefault="009228F1" w:rsidP="00015B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ществе собственников жилья </w:t>
            </w:r>
            <w:r w:rsidR="00015B68">
              <w:rPr>
                <w:rFonts w:ascii="Times New Roman" w:hAnsi="Times New Roman" w:cs="Times New Roman"/>
                <w:sz w:val="28"/>
                <w:szCs w:val="28"/>
              </w:rPr>
              <w:t>в сети Интернет)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9228F1" w:rsidRPr="009228F1" w:rsidRDefault="009228F1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4E7B" w:rsidRPr="009228F1" w:rsidTr="002E1D5C">
        <w:trPr>
          <w:trHeight w:val="1000"/>
          <w:tblCellSpacing w:w="5" w:type="nil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4E7B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5</w:t>
            </w:r>
            <w:r w:rsidR="00334E7B" w:rsidRPr="009228F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6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4E7B" w:rsidRPr="009228F1" w:rsidRDefault="00334E7B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Обоснованность (соответствие запрашиваемых  средств</w:t>
            </w:r>
            <w:r w:rsidR="004D33A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 xml:space="preserve">на поддержку целям и мероприятиям   программы (проекта), наличие необходимых    обоснований, расчетов, логики и взаимоувязки   предлагаемых мероприятий)                                      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4E7B" w:rsidRPr="009228F1" w:rsidRDefault="00334E7B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34E7B" w:rsidRPr="009228F1" w:rsidTr="005B6468">
        <w:trPr>
          <w:trHeight w:val="1721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4E7B" w:rsidRPr="009228F1" w:rsidRDefault="00CC09E2" w:rsidP="00CC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6</w:t>
            </w:r>
            <w:r w:rsidR="00334E7B" w:rsidRPr="009228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6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4E7B" w:rsidRPr="009228F1" w:rsidRDefault="00334E7B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Экономическая эффективность (соотношение  затрат и полученных результатов (в случаях, когда   такая оценка возможна), количество создаваемых  рабочих мест, количество привлекаемых к реализации программы (проекта) добровольцев</w:t>
            </w:r>
          </w:p>
        </w:tc>
        <w:tc>
          <w:tcPr>
            <w:tcW w:w="18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4E7B" w:rsidRPr="009228F1" w:rsidRDefault="00334E7B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4E7B" w:rsidRPr="00327AF9" w:rsidRDefault="00334E7B" w:rsidP="00015B68">
      <w:pPr>
        <w:pStyle w:val="ConsPlusNormal"/>
        <w:spacing w:line="18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14082" w:rsidRPr="009228F1" w:rsidRDefault="00214082" w:rsidP="00015B68">
      <w:pPr>
        <w:pStyle w:val="ConsPlusNonformat"/>
        <w:spacing w:line="18" w:lineRule="atLeast"/>
        <w:rPr>
          <w:rFonts w:ascii="Times New Roman" w:hAnsi="Times New Roman" w:cs="Times New Roman"/>
          <w:sz w:val="28"/>
          <w:szCs w:val="28"/>
        </w:rPr>
      </w:pPr>
      <w:r w:rsidRPr="009228F1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CC09E2">
        <w:rPr>
          <w:rFonts w:ascii="Times New Roman" w:hAnsi="Times New Roman" w:cs="Times New Roman"/>
          <w:sz w:val="28"/>
          <w:szCs w:val="28"/>
        </w:rPr>
        <w:t>к</w:t>
      </w:r>
      <w:r w:rsidRPr="009228F1">
        <w:rPr>
          <w:rFonts w:ascii="Times New Roman" w:hAnsi="Times New Roman" w:cs="Times New Roman"/>
          <w:sz w:val="28"/>
          <w:szCs w:val="28"/>
        </w:rPr>
        <w:t>омиссии: _________ _____________________</w:t>
      </w:r>
    </w:p>
    <w:p w:rsidR="00214082" w:rsidRPr="009228F1" w:rsidRDefault="00B94828" w:rsidP="00015B68">
      <w:pPr>
        <w:pStyle w:val="ConsPlusNonformat"/>
        <w:spacing w:line="18" w:lineRule="atLeast"/>
        <w:rPr>
          <w:rFonts w:ascii="Times New Roman" w:hAnsi="Times New Roman" w:cs="Times New Roman"/>
          <w:sz w:val="28"/>
          <w:szCs w:val="28"/>
        </w:rPr>
      </w:pPr>
      <w:r w:rsidRPr="009228F1">
        <w:rPr>
          <w:rFonts w:ascii="Times New Roman" w:hAnsi="Times New Roman" w:cs="Times New Roman"/>
          <w:sz w:val="28"/>
          <w:szCs w:val="28"/>
        </w:rPr>
        <w:t xml:space="preserve">                                                  дата               расшифровка</w:t>
      </w:r>
    </w:p>
    <w:p w:rsidR="00214082" w:rsidRPr="009228F1" w:rsidRDefault="00214082" w:rsidP="00015B68">
      <w:pPr>
        <w:pStyle w:val="ConsPlusNonformat"/>
        <w:spacing w:line="18" w:lineRule="atLeast"/>
        <w:rPr>
          <w:rFonts w:ascii="Times New Roman" w:hAnsi="Times New Roman" w:cs="Times New Roman"/>
          <w:sz w:val="28"/>
          <w:szCs w:val="28"/>
        </w:rPr>
      </w:pPr>
      <w:r w:rsidRPr="009228F1"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CC09E2">
        <w:rPr>
          <w:rFonts w:ascii="Times New Roman" w:hAnsi="Times New Roman" w:cs="Times New Roman"/>
          <w:sz w:val="28"/>
          <w:szCs w:val="28"/>
        </w:rPr>
        <w:t>к</w:t>
      </w:r>
      <w:r w:rsidRPr="009228F1">
        <w:rPr>
          <w:rFonts w:ascii="Times New Roman" w:hAnsi="Times New Roman" w:cs="Times New Roman"/>
          <w:sz w:val="28"/>
          <w:szCs w:val="28"/>
        </w:rPr>
        <w:t xml:space="preserve">омиссии:    </w:t>
      </w:r>
      <w:r w:rsidR="00B94828" w:rsidRPr="009228F1">
        <w:rPr>
          <w:rFonts w:ascii="Times New Roman" w:hAnsi="Times New Roman" w:cs="Times New Roman"/>
          <w:sz w:val="28"/>
          <w:szCs w:val="28"/>
        </w:rPr>
        <w:t xml:space="preserve">   </w:t>
      </w:r>
      <w:r w:rsidRPr="009228F1">
        <w:rPr>
          <w:rFonts w:ascii="Times New Roman" w:hAnsi="Times New Roman" w:cs="Times New Roman"/>
          <w:sz w:val="28"/>
          <w:szCs w:val="28"/>
        </w:rPr>
        <w:t>_________ _____________________</w:t>
      </w:r>
    </w:p>
    <w:p w:rsidR="00B94828" w:rsidRPr="009228F1" w:rsidRDefault="00B94828" w:rsidP="00015B68">
      <w:pPr>
        <w:pStyle w:val="ConsPlusNonformat"/>
        <w:spacing w:line="18" w:lineRule="atLeast"/>
        <w:rPr>
          <w:rFonts w:ascii="Times New Roman" w:hAnsi="Times New Roman" w:cs="Times New Roman"/>
          <w:sz w:val="28"/>
          <w:szCs w:val="28"/>
        </w:rPr>
      </w:pPr>
      <w:r w:rsidRPr="009228F1">
        <w:rPr>
          <w:rFonts w:ascii="Times New Roman" w:hAnsi="Times New Roman" w:cs="Times New Roman"/>
          <w:sz w:val="28"/>
          <w:szCs w:val="28"/>
        </w:rPr>
        <w:t xml:space="preserve">                                                  дата               расшифровка</w:t>
      </w:r>
    </w:p>
    <w:p w:rsidR="00334E7B" w:rsidRPr="00454481" w:rsidRDefault="00334E7B" w:rsidP="00015B68">
      <w:pPr>
        <w:pStyle w:val="ConsPlusNormal"/>
        <w:spacing w:line="18" w:lineRule="atLeast"/>
        <w:jc w:val="both"/>
        <w:rPr>
          <w:rFonts w:ascii="Times New Roman" w:hAnsi="Times New Roman" w:cs="Times New Roman"/>
          <w:sz w:val="28"/>
        </w:rPr>
      </w:pPr>
    </w:p>
    <w:p w:rsidR="00334E7B" w:rsidRPr="009228F1" w:rsidRDefault="00334E7B" w:rsidP="00015B68">
      <w:pPr>
        <w:pStyle w:val="ConsPlusNormal"/>
        <w:spacing w:line="18" w:lineRule="atLeast"/>
        <w:ind w:firstLine="425"/>
        <w:jc w:val="both"/>
        <w:rPr>
          <w:rFonts w:ascii="Times New Roman" w:hAnsi="Times New Roman" w:cs="Times New Roman"/>
          <w:sz w:val="28"/>
        </w:rPr>
      </w:pPr>
      <w:r w:rsidRPr="009228F1">
        <w:rPr>
          <w:rFonts w:ascii="Times New Roman" w:hAnsi="Times New Roman" w:cs="Times New Roman"/>
          <w:sz w:val="28"/>
        </w:rPr>
        <w:t>Примечание:</w:t>
      </w:r>
    </w:p>
    <w:p w:rsidR="00334E7B" w:rsidRPr="009228F1" w:rsidRDefault="00334E7B" w:rsidP="00015B68">
      <w:pPr>
        <w:pStyle w:val="ConsPlusNormal"/>
        <w:spacing w:line="216" w:lineRule="auto"/>
        <w:ind w:firstLine="425"/>
        <w:jc w:val="both"/>
        <w:rPr>
          <w:rFonts w:ascii="Times New Roman" w:hAnsi="Times New Roman" w:cs="Times New Roman"/>
          <w:sz w:val="28"/>
        </w:rPr>
      </w:pPr>
      <w:r w:rsidRPr="009228F1">
        <w:rPr>
          <w:rFonts w:ascii="Times New Roman" w:hAnsi="Times New Roman" w:cs="Times New Roman"/>
          <w:sz w:val="28"/>
        </w:rPr>
        <w:t xml:space="preserve">Для оценки программы (проекта) по каждому показателю применяется </w:t>
      </w:r>
      <w:r w:rsidR="00CC09E2">
        <w:rPr>
          <w:rFonts w:ascii="Times New Roman" w:hAnsi="Times New Roman" w:cs="Times New Roman"/>
          <w:sz w:val="28"/>
        </w:rPr>
        <w:t xml:space="preserve">                </w:t>
      </w:r>
      <w:r w:rsidRPr="009228F1">
        <w:rPr>
          <w:rFonts w:ascii="Times New Roman" w:hAnsi="Times New Roman" w:cs="Times New Roman"/>
          <w:sz w:val="28"/>
        </w:rPr>
        <w:t>6-балльная шкала, где учитываются:</w:t>
      </w:r>
    </w:p>
    <w:p w:rsidR="00334E7B" w:rsidRPr="009228F1" w:rsidRDefault="00334E7B" w:rsidP="00015B68">
      <w:pPr>
        <w:pStyle w:val="ConsPlusNormal"/>
        <w:spacing w:line="216" w:lineRule="auto"/>
        <w:ind w:firstLine="425"/>
        <w:jc w:val="both"/>
        <w:rPr>
          <w:rFonts w:ascii="Times New Roman" w:hAnsi="Times New Roman" w:cs="Times New Roman"/>
          <w:sz w:val="28"/>
        </w:rPr>
      </w:pPr>
      <w:r w:rsidRPr="009228F1">
        <w:rPr>
          <w:rFonts w:ascii="Times New Roman" w:hAnsi="Times New Roman" w:cs="Times New Roman"/>
          <w:sz w:val="28"/>
        </w:rPr>
        <w:t>0 - программа (проект) полностью не соответствует данному показателю;</w:t>
      </w:r>
    </w:p>
    <w:p w:rsidR="00334E7B" w:rsidRPr="009228F1" w:rsidRDefault="00334E7B" w:rsidP="00015B68">
      <w:pPr>
        <w:pStyle w:val="ConsPlusNormal"/>
        <w:spacing w:line="216" w:lineRule="auto"/>
        <w:ind w:firstLine="425"/>
        <w:jc w:val="both"/>
        <w:rPr>
          <w:rFonts w:ascii="Times New Roman" w:hAnsi="Times New Roman" w:cs="Times New Roman"/>
          <w:sz w:val="28"/>
        </w:rPr>
      </w:pPr>
      <w:r w:rsidRPr="009228F1">
        <w:rPr>
          <w:rFonts w:ascii="Times New Roman" w:hAnsi="Times New Roman" w:cs="Times New Roman"/>
          <w:sz w:val="28"/>
        </w:rPr>
        <w:t>1 - программа (проект) в малой степени соответствует данному показателю;</w:t>
      </w:r>
    </w:p>
    <w:p w:rsidR="00334E7B" w:rsidRPr="009228F1" w:rsidRDefault="00334E7B" w:rsidP="00015B68">
      <w:pPr>
        <w:pStyle w:val="ConsPlusNormal"/>
        <w:spacing w:line="216" w:lineRule="auto"/>
        <w:ind w:firstLine="425"/>
        <w:jc w:val="both"/>
        <w:rPr>
          <w:rFonts w:ascii="Times New Roman" w:hAnsi="Times New Roman" w:cs="Times New Roman"/>
          <w:sz w:val="28"/>
        </w:rPr>
      </w:pPr>
      <w:r w:rsidRPr="009228F1">
        <w:rPr>
          <w:rFonts w:ascii="Times New Roman" w:hAnsi="Times New Roman" w:cs="Times New Roman"/>
          <w:sz w:val="28"/>
        </w:rPr>
        <w:t>2 - программа (проект) в незначительной части соответствует данному показателю;</w:t>
      </w:r>
    </w:p>
    <w:p w:rsidR="00334E7B" w:rsidRPr="009228F1" w:rsidRDefault="00334E7B" w:rsidP="00015B68">
      <w:pPr>
        <w:pStyle w:val="ConsPlusNormal"/>
        <w:spacing w:line="216" w:lineRule="auto"/>
        <w:ind w:firstLine="425"/>
        <w:jc w:val="both"/>
        <w:rPr>
          <w:rFonts w:ascii="Times New Roman" w:hAnsi="Times New Roman" w:cs="Times New Roman"/>
          <w:sz w:val="28"/>
        </w:rPr>
      </w:pPr>
      <w:r w:rsidRPr="009228F1">
        <w:rPr>
          <w:rFonts w:ascii="Times New Roman" w:hAnsi="Times New Roman" w:cs="Times New Roman"/>
          <w:sz w:val="28"/>
        </w:rPr>
        <w:t>3 - программа (проект) в средней степени соответствует данному показателю;</w:t>
      </w:r>
    </w:p>
    <w:p w:rsidR="00334E7B" w:rsidRPr="009228F1" w:rsidRDefault="00334E7B" w:rsidP="00015B68">
      <w:pPr>
        <w:pStyle w:val="ConsPlusNormal"/>
        <w:spacing w:line="216" w:lineRule="auto"/>
        <w:ind w:firstLine="425"/>
        <w:jc w:val="both"/>
        <w:rPr>
          <w:rFonts w:ascii="Times New Roman" w:hAnsi="Times New Roman" w:cs="Times New Roman"/>
          <w:sz w:val="28"/>
        </w:rPr>
      </w:pPr>
      <w:r w:rsidRPr="009228F1">
        <w:rPr>
          <w:rFonts w:ascii="Times New Roman" w:hAnsi="Times New Roman" w:cs="Times New Roman"/>
          <w:sz w:val="28"/>
        </w:rPr>
        <w:t>4 - программа (проект) в значительной степени соответствует данному показателю;</w:t>
      </w:r>
    </w:p>
    <w:p w:rsidR="00334E7B" w:rsidRPr="009228F1" w:rsidRDefault="00334E7B" w:rsidP="00015B68">
      <w:pPr>
        <w:pStyle w:val="ConsPlusNormal"/>
        <w:spacing w:line="216" w:lineRule="auto"/>
        <w:ind w:firstLine="425"/>
        <w:jc w:val="both"/>
        <w:rPr>
          <w:rFonts w:ascii="Times New Roman" w:hAnsi="Times New Roman" w:cs="Times New Roman"/>
          <w:sz w:val="28"/>
        </w:rPr>
      </w:pPr>
      <w:r w:rsidRPr="009228F1">
        <w:rPr>
          <w:rFonts w:ascii="Times New Roman" w:hAnsi="Times New Roman" w:cs="Times New Roman"/>
          <w:sz w:val="28"/>
        </w:rPr>
        <w:lastRenderedPageBreak/>
        <w:t>5 - программа (проект) полностью соответствует данному показателю.</w:t>
      </w:r>
    </w:p>
    <w:p w:rsidR="00334E7B" w:rsidRPr="00327AF9" w:rsidRDefault="00334E7B" w:rsidP="00334E7B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327AF9" w:rsidRPr="00327AF9" w:rsidRDefault="00327AF9" w:rsidP="00334E7B">
      <w:pPr>
        <w:pStyle w:val="ConsPlusNormal"/>
        <w:ind w:firstLine="540"/>
        <w:jc w:val="both"/>
        <w:rPr>
          <w:rFonts w:ascii="Times New Roman" w:hAnsi="Times New Roman" w:cs="Times New Roman"/>
          <w:sz w:val="28"/>
        </w:rPr>
      </w:pPr>
    </w:p>
    <w:p w:rsidR="004E41CC" w:rsidRPr="009228F1" w:rsidRDefault="004E41CC" w:rsidP="00015B68">
      <w:pPr>
        <w:pStyle w:val="ConsPlusNormal"/>
        <w:spacing w:line="216" w:lineRule="auto"/>
        <w:rPr>
          <w:rFonts w:ascii="Times New Roman" w:hAnsi="Times New Roman" w:cs="Times New Roman"/>
          <w:sz w:val="28"/>
        </w:rPr>
      </w:pPr>
      <w:r w:rsidRPr="009228F1">
        <w:rPr>
          <w:rFonts w:ascii="Times New Roman" w:hAnsi="Times New Roman" w:cs="Times New Roman"/>
          <w:sz w:val="28"/>
        </w:rPr>
        <w:t>Начальник управления</w:t>
      </w:r>
    </w:p>
    <w:p w:rsidR="004E41CC" w:rsidRPr="009228F1" w:rsidRDefault="004E41CC" w:rsidP="00015B68">
      <w:pPr>
        <w:pStyle w:val="ConsPlusNormal"/>
        <w:spacing w:line="216" w:lineRule="auto"/>
        <w:rPr>
          <w:rFonts w:ascii="Times New Roman" w:hAnsi="Times New Roman" w:cs="Times New Roman"/>
          <w:sz w:val="28"/>
        </w:rPr>
      </w:pPr>
      <w:r w:rsidRPr="009228F1">
        <w:rPr>
          <w:rFonts w:ascii="Times New Roman" w:hAnsi="Times New Roman" w:cs="Times New Roman"/>
          <w:sz w:val="28"/>
        </w:rPr>
        <w:t>жилищно-коммунального хозяйства</w:t>
      </w:r>
    </w:p>
    <w:p w:rsidR="004E41CC" w:rsidRPr="009228F1" w:rsidRDefault="004E41CC" w:rsidP="00015B68">
      <w:pPr>
        <w:pStyle w:val="ConsPlusNormal"/>
        <w:spacing w:line="216" w:lineRule="auto"/>
        <w:rPr>
          <w:rFonts w:ascii="Times New Roman" w:hAnsi="Times New Roman" w:cs="Times New Roman"/>
          <w:sz w:val="28"/>
        </w:rPr>
      </w:pPr>
      <w:r w:rsidRPr="009228F1">
        <w:rPr>
          <w:rFonts w:ascii="Times New Roman" w:hAnsi="Times New Roman" w:cs="Times New Roman"/>
          <w:sz w:val="28"/>
        </w:rPr>
        <w:t xml:space="preserve">администрации муниципального образования </w:t>
      </w:r>
    </w:p>
    <w:p w:rsidR="004E41CC" w:rsidRDefault="004E41CC" w:rsidP="00015B68">
      <w:pPr>
        <w:pStyle w:val="ConsPlusNormal"/>
        <w:spacing w:line="216" w:lineRule="auto"/>
        <w:rPr>
          <w:rFonts w:ascii="Times New Roman" w:hAnsi="Times New Roman" w:cs="Times New Roman"/>
          <w:sz w:val="28"/>
        </w:rPr>
      </w:pPr>
      <w:r w:rsidRPr="009228F1">
        <w:rPr>
          <w:rFonts w:ascii="Times New Roman" w:hAnsi="Times New Roman" w:cs="Times New Roman"/>
          <w:sz w:val="28"/>
        </w:rPr>
        <w:t>город-курорт Геленджик                                                                         И.А. Сычева</w:t>
      </w:r>
    </w:p>
    <w:sectPr w:rsidR="004E41CC" w:rsidSect="00191890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FD3" w:rsidRDefault="00F41FD3" w:rsidP="00F5434A">
      <w:pPr>
        <w:spacing w:after="0" w:line="240" w:lineRule="auto"/>
      </w:pPr>
      <w:r>
        <w:separator/>
      </w:r>
    </w:p>
  </w:endnote>
  <w:endnote w:type="continuationSeparator" w:id="1">
    <w:p w:rsidR="00F41FD3" w:rsidRDefault="00F41FD3" w:rsidP="00F54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FD3" w:rsidRDefault="00F41FD3" w:rsidP="00F5434A">
      <w:pPr>
        <w:spacing w:after="0" w:line="240" w:lineRule="auto"/>
      </w:pPr>
      <w:r>
        <w:separator/>
      </w:r>
    </w:p>
  </w:footnote>
  <w:footnote w:type="continuationSeparator" w:id="1">
    <w:p w:rsidR="00F41FD3" w:rsidRDefault="00F41FD3" w:rsidP="00F54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96967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F56D8F" w:rsidRPr="00191890" w:rsidRDefault="0059597D" w:rsidP="00191890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191890">
          <w:rPr>
            <w:rFonts w:ascii="Times New Roman" w:hAnsi="Times New Roman" w:cs="Times New Roman"/>
            <w:sz w:val="24"/>
          </w:rPr>
          <w:fldChar w:fldCharType="begin"/>
        </w:r>
        <w:r w:rsidR="00EB3DE5" w:rsidRPr="00191890">
          <w:rPr>
            <w:rFonts w:ascii="Times New Roman" w:hAnsi="Times New Roman" w:cs="Times New Roman"/>
            <w:sz w:val="24"/>
          </w:rPr>
          <w:instrText>PAGE   \* MERGEFORMAT</w:instrText>
        </w:r>
        <w:r w:rsidRPr="00191890">
          <w:rPr>
            <w:rFonts w:ascii="Times New Roman" w:hAnsi="Times New Roman" w:cs="Times New Roman"/>
            <w:sz w:val="24"/>
          </w:rPr>
          <w:fldChar w:fldCharType="separate"/>
        </w:r>
        <w:r w:rsidR="00454481">
          <w:rPr>
            <w:rFonts w:ascii="Times New Roman" w:hAnsi="Times New Roman" w:cs="Times New Roman"/>
            <w:noProof/>
            <w:sz w:val="24"/>
          </w:rPr>
          <w:t>3</w:t>
        </w:r>
        <w:r w:rsidRPr="00191890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34E7B"/>
    <w:rsid w:val="00015B68"/>
    <w:rsid w:val="000331C7"/>
    <w:rsid w:val="0007759F"/>
    <w:rsid w:val="00196B32"/>
    <w:rsid w:val="00214082"/>
    <w:rsid w:val="00215EAE"/>
    <w:rsid w:val="002540F5"/>
    <w:rsid w:val="00295E4C"/>
    <w:rsid w:val="00297F6E"/>
    <w:rsid w:val="002E1D5C"/>
    <w:rsid w:val="003255F1"/>
    <w:rsid w:val="00327AF9"/>
    <w:rsid w:val="00334E7B"/>
    <w:rsid w:val="00412CA4"/>
    <w:rsid w:val="004237FD"/>
    <w:rsid w:val="004521F8"/>
    <w:rsid w:val="00454481"/>
    <w:rsid w:val="00466C51"/>
    <w:rsid w:val="00497B37"/>
    <w:rsid w:val="004D33A8"/>
    <w:rsid w:val="004E41CC"/>
    <w:rsid w:val="004F1366"/>
    <w:rsid w:val="00525AA0"/>
    <w:rsid w:val="0059597D"/>
    <w:rsid w:val="007F35CC"/>
    <w:rsid w:val="00881904"/>
    <w:rsid w:val="008A07F5"/>
    <w:rsid w:val="009228F1"/>
    <w:rsid w:val="00950EFA"/>
    <w:rsid w:val="0096129F"/>
    <w:rsid w:val="00972B50"/>
    <w:rsid w:val="009A6D7B"/>
    <w:rsid w:val="009D5DE8"/>
    <w:rsid w:val="00A97D46"/>
    <w:rsid w:val="00AE733A"/>
    <w:rsid w:val="00B6562F"/>
    <w:rsid w:val="00B94459"/>
    <w:rsid w:val="00B94828"/>
    <w:rsid w:val="00C87E2B"/>
    <w:rsid w:val="00CC09E2"/>
    <w:rsid w:val="00D45071"/>
    <w:rsid w:val="00D804AC"/>
    <w:rsid w:val="00D84000"/>
    <w:rsid w:val="00DC4C5F"/>
    <w:rsid w:val="00E01160"/>
    <w:rsid w:val="00E96036"/>
    <w:rsid w:val="00EB3DE5"/>
    <w:rsid w:val="00F32FA8"/>
    <w:rsid w:val="00F41FD3"/>
    <w:rsid w:val="00F5434A"/>
    <w:rsid w:val="00F5772B"/>
    <w:rsid w:val="00FA41B1"/>
    <w:rsid w:val="00FE3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4E7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34E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 Spacing"/>
    <w:uiPriority w:val="1"/>
    <w:qFormat/>
    <w:rsid w:val="00334E7B"/>
    <w:pPr>
      <w:spacing w:after="0" w:line="240" w:lineRule="auto"/>
    </w:pPr>
  </w:style>
  <w:style w:type="table" w:styleId="a4">
    <w:name w:val="Table Grid"/>
    <w:basedOn w:val="a1"/>
    <w:uiPriority w:val="59"/>
    <w:rsid w:val="00334E7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34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4E7B"/>
  </w:style>
  <w:style w:type="paragraph" w:styleId="a7">
    <w:name w:val="Balloon Text"/>
    <w:basedOn w:val="a"/>
    <w:link w:val="a8"/>
    <w:uiPriority w:val="99"/>
    <w:semiHidden/>
    <w:unhideWhenUsed/>
    <w:rsid w:val="00297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7F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582</Words>
  <Characters>3321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lawer1</dc:creator>
  <cp:keywords/>
  <dc:description/>
  <cp:lastModifiedBy>lawer1</cp:lastModifiedBy>
  <cp:revision>37</cp:revision>
  <cp:lastPrinted>2015-10-12T11:48:00Z</cp:lastPrinted>
  <dcterms:created xsi:type="dcterms:W3CDTF">2015-09-01T14:25:00Z</dcterms:created>
  <dcterms:modified xsi:type="dcterms:W3CDTF">2015-12-29T09:39:00Z</dcterms:modified>
</cp:coreProperties>
</file>