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>г. Геленджик, улица Полевая, д.24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№1-15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23:40:0403009:225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253,0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5B1817">
                  <wp:extent cx="4919331" cy="3689498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2479" cy="3691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2-08-23,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140223"/>
    <w:rsid w:val="00175F72"/>
    <w:rsid w:val="001F0F89"/>
    <w:rsid w:val="0043105D"/>
    <w:rsid w:val="005122B3"/>
    <w:rsid w:val="00874311"/>
    <w:rsid w:val="008C06B8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4</cp:revision>
  <dcterms:created xsi:type="dcterms:W3CDTF">2025-08-01T09:42:00Z</dcterms:created>
  <dcterms:modified xsi:type="dcterms:W3CDTF">2025-08-01T11:57:00Z</dcterms:modified>
</cp:coreProperties>
</file>