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6C" w:rsidRPr="007B6B6C" w:rsidRDefault="007B6B6C" w:rsidP="007B6B6C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6E65427E" wp14:editId="3DB4D349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6C" w:rsidRPr="007B6B6C" w:rsidRDefault="007B6B6C" w:rsidP="007B6B6C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7B6B6C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7B6B6C" w:rsidRPr="007B6B6C" w:rsidRDefault="007B6B6C" w:rsidP="007B6B6C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7B6B6C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7B6B6C" w:rsidRPr="007B6B6C" w:rsidRDefault="007B6B6C" w:rsidP="007B6B6C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7B6B6C" w:rsidRPr="007B6B6C" w:rsidRDefault="007B6B6C" w:rsidP="007B6B6C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7B6B6C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7B6B6C" w:rsidRPr="007B6B6C" w:rsidRDefault="007B6B6C" w:rsidP="007B6B6C">
      <w:pPr>
        <w:jc w:val="center"/>
        <w:rPr>
          <w:b/>
          <w:color w:val="auto"/>
          <w:sz w:val="28"/>
          <w:szCs w:val="28"/>
        </w:rPr>
      </w:pPr>
    </w:p>
    <w:p w:rsidR="007B6B6C" w:rsidRPr="007B6B6C" w:rsidRDefault="007B6B6C" w:rsidP="007B6B6C">
      <w:pPr>
        <w:jc w:val="both"/>
        <w:rPr>
          <w:b/>
          <w:color w:val="auto"/>
          <w:sz w:val="28"/>
          <w:szCs w:val="28"/>
        </w:rPr>
      </w:pPr>
      <w:r w:rsidRPr="007B6B6C">
        <w:rPr>
          <w:b/>
          <w:color w:val="auto"/>
          <w:sz w:val="28"/>
          <w:szCs w:val="28"/>
        </w:rPr>
        <w:t>от 2</w:t>
      </w:r>
      <w:r>
        <w:rPr>
          <w:b/>
          <w:color w:val="auto"/>
          <w:sz w:val="28"/>
          <w:szCs w:val="28"/>
        </w:rPr>
        <w:t>6</w:t>
      </w:r>
      <w:r w:rsidRPr="007B6B6C">
        <w:rPr>
          <w:b/>
          <w:color w:val="auto"/>
          <w:sz w:val="28"/>
          <w:szCs w:val="28"/>
        </w:rPr>
        <w:t xml:space="preserve"> января 2023 года </w:t>
      </w:r>
      <w:r w:rsidRPr="007B6B6C">
        <w:rPr>
          <w:b/>
          <w:color w:val="auto"/>
          <w:sz w:val="28"/>
          <w:szCs w:val="28"/>
        </w:rPr>
        <w:tab/>
        <w:t xml:space="preserve">                    </w:t>
      </w:r>
      <w:r w:rsidRPr="007B6B6C">
        <w:rPr>
          <w:b/>
          <w:color w:val="auto"/>
          <w:sz w:val="28"/>
          <w:szCs w:val="28"/>
        </w:rPr>
        <w:tab/>
      </w:r>
      <w:r w:rsidRPr="007B6B6C">
        <w:rPr>
          <w:b/>
          <w:color w:val="auto"/>
          <w:sz w:val="28"/>
          <w:szCs w:val="28"/>
        </w:rPr>
        <w:tab/>
        <w:t xml:space="preserve">                 </w:t>
      </w:r>
      <w:r w:rsidRPr="007B6B6C">
        <w:rPr>
          <w:b/>
          <w:color w:val="auto"/>
          <w:sz w:val="28"/>
          <w:szCs w:val="28"/>
        </w:rPr>
        <w:tab/>
      </w:r>
      <w:r w:rsidRPr="007B6B6C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>88</w:t>
      </w:r>
    </w:p>
    <w:p w:rsidR="007B6B6C" w:rsidRPr="007B6B6C" w:rsidRDefault="007B6B6C" w:rsidP="007B6B6C">
      <w:pPr>
        <w:jc w:val="center"/>
        <w:rPr>
          <w:color w:val="auto"/>
          <w:sz w:val="16"/>
          <w:szCs w:val="16"/>
        </w:rPr>
      </w:pPr>
    </w:p>
    <w:p w:rsidR="007B6B6C" w:rsidRPr="007B6B6C" w:rsidRDefault="007B6B6C" w:rsidP="007B6B6C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7B6B6C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F30A5B" w:rsidRDefault="0017078D" w:rsidP="00F30A5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082DD5" w:rsidRPr="00082DD5">
        <w:rPr>
          <w:b/>
          <w:bCs/>
          <w:sz w:val="28"/>
          <w:szCs w:val="28"/>
        </w:rPr>
        <w:t>23:40:0000000:6689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082DD5" w:rsidRPr="00082DD5">
        <w:rPr>
          <w:b/>
          <w:bCs/>
          <w:sz w:val="28"/>
          <w:szCs w:val="28"/>
        </w:rPr>
        <w:t>с.Кабардинка</w:t>
      </w:r>
      <w:proofErr w:type="spellEnd"/>
      <w:r w:rsidR="00082DD5">
        <w:rPr>
          <w:b/>
          <w:bCs/>
          <w:sz w:val="28"/>
          <w:szCs w:val="28"/>
        </w:rPr>
        <w:t xml:space="preserve">, </w:t>
      </w:r>
      <w:proofErr w:type="spellStart"/>
      <w:r w:rsidR="00082DD5" w:rsidRPr="00082DD5">
        <w:rPr>
          <w:b/>
          <w:bCs/>
          <w:sz w:val="28"/>
          <w:szCs w:val="28"/>
        </w:rPr>
        <w:t>ул.Абрикосовая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8B13D7" w:rsidRDefault="0017078D" w:rsidP="00F30A5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375C7E">
        <w:rPr>
          <w:b/>
          <w:bCs/>
          <w:sz w:val="28"/>
          <w:szCs w:val="28"/>
        </w:rPr>
        <w:t xml:space="preserve">, </w:t>
      </w:r>
    </w:p>
    <w:p w:rsidR="0017078D" w:rsidRDefault="00375C7E" w:rsidP="008B13D7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982EB0" w:rsidRPr="0048655B" w:rsidRDefault="00982EB0" w:rsidP="00982E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AF1E86">
        <w:rPr>
          <w:sz w:val="28"/>
          <w:szCs w:val="28"/>
        </w:rPr>
        <w:t>в редакции Федерального закона от 14 июля 2022 года №2</w:t>
      </w:r>
      <w:r>
        <w:rPr>
          <w:sz w:val="28"/>
          <w:szCs w:val="28"/>
        </w:rPr>
        <w:t>71</w:t>
      </w:r>
      <w:r w:rsidRPr="00AF1E86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A77569">
        <w:rPr>
          <w:sz w:val="28"/>
          <w:szCs w:val="28"/>
        </w:rPr>
        <w:t xml:space="preserve">в редакции Закона Краснодарского края от </w:t>
      </w:r>
      <w:r>
        <w:rPr>
          <w:sz w:val="28"/>
          <w:szCs w:val="28"/>
        </w:rPr>
        <w:t>23</w:t>
      </w:r>
      <w:r w:rsidRPr="00A7756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77569">
        <w:rPr>
          <w:sz w:val="28"/>
          <w:szCs w:val="28"/>
        </w:rPr>
        <w:t xml:space="preserve">     2022 года №</w:t>
      </w:r>
      <w:r>
        <w:rPr>
          <w:sz w:val="28"/>
          <w:szCs w:val="28"/>
        </w:rPr>
        <w:t>4834</w:t>
      </w:r>
      <w:r w:rsidRPr="00A77569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>еленджик, п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5B3068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082DD5">
        <w:rPr>
          <w:sz w:val="28"/>
          <w:szCs w:val="28"/>
        </w:rPr>
        <w:t>500</w:t>
      </w:r>
      <w:r w:rsidR="005D769D" w:rsidRPr="007B11B7">
        <w:rPr>
          <w:sz w:val="28"/>
          <w:szCs w:val="28"/>
        </w:rPr>
        <w:t xml:space="preserve"> </w:t>
      </w:r>
      <w:proofErr w:type="spellStart"/>
      <w:r w:rsidR="005D769D" w:rsidRPr="007B11B7">
        <w:rPr>
          <w:sz w:val="28"/>
          <w:szCs w:val="28"/>
        </w:rPr>
        <w:t>кв.м</w:t>
      </w:r>
      <w:proofErr w:type="spellEnd"/>
      <w:r w:rsidR="005D769D">
        <w:rPr>
          <w:sz w:val="28"/>
          <w:szCs w:val="28"/>
        </w:rPr>
        <w:t xml:space="preserve"> (</w:t>
      </w:r>
      <w:r w:rsidR="00A511DB">
        <w:rPr>
          <w:sz w:val="28"/>
          <w:szCs w:val="28"/>
        </w:rPr>
        <w:t xml:space="preserve">2-я зона санитарной охраны курорта; </w:t>
      </w:r>
      <w:proofErr w:type="spellStart"/>
      <w:r w:rsidR="00082DD5">
        <w:rPr>
          <w:sz w:val="28"/>
          <w:szCs w:val="28"/>
        </w:rPr>
        <w:t>водоохранная</w:t>
      </w:r>
      <w:proofErr w:type="spellEnd"/>
      <w:r w:rsidR="00082DD5">
        <w:rPr>
          <w:sz w:val="28"/>
          <w:szCs w:val="28"/>
        </w:rPr>
        <w:t xml:space="preserve"> зона реки </w:t>
      </w:r>
      <w:proofErr w:type="spellStart"/>
      <w:r w:rsidR="00082DD5">
        <w:rPr>
          <w:sz w:val="28"/>
          <w:szCs w:val="28"/>
        </w:rPr>
        <w:t>Дооб</w:t>
      </w:r>
      <w:proofErr w:type="spellEnd"/>
      <w:r w:rsidR="00082DD5">
        <w:rPr>
          <w:sz w:val="28"/>
          <w:szCs w:val="28"/>
        </w:rPr>
        <w:t xml:space="preserve">; прибрежная защитная полоса реки </w:t>
      </w:r>
      <w:proofErr w:type="spellStart"/>
      <w:r w:rsidR="00082DD5">
        <w:rPr>
          <w:sz w:val="28"/>
          <w:szCs w:val="28"/>
        </w:rPr>
        <w:t>Дооб</w:t>
      </w:r>
      <w:proofErr w:type="spellEnd"/>
      <w:r w:rsidR="00082DD5">
        <w:rPr>
          <w:sz w:val="28"/>
          <w:szCs w:val="28"/>
        </w:rPr>
        <w:t xml:space="preserve">; зона объекта культурного наследия (археология) региональной категории охраны; зона </w:t>
      </w:r>
      <w:proofErr w:type="spellStart"/>
      <w:r w:rsidR="00082DD5">
        <w:rPr>
          <w:sz w:val="28"/>
          <w:szCs w:val="28"/>
        </w:rPr>
        <w:t>приаэродромной</w:t>
      </w:r>
      <w:proofErr w:type="spellEnd"/>
      <w:r w:rsidR="00082DD5">
        <w:rPr>
          <w:sz w:val="28"/>
          <w:szCs w:val="28"/>
        </w:rPr>
        <w:t xml:space="preserve"> территория</w:t>
      </w:r>
      <w:r w:rsidR="00082DD5" w:rsidRPr="00A9453A">
        <w:rPr>
          <w:sz w:val="28"/>
          <w:szCs w:val="28"/>
        </w:rPr>
        <w:t xml:space="preserve"> </w:t>
      </w:r>
      <w:r w:rsidR="00082DD5">
        <w:rPr>
          <w:sz w:val="28"/>
          <w:szCs w:val="28"/>
        </w:rPr>
        <w:t xml:space="preserve"> аэродрома Геленджик </w:t>
      </w:r>
      <w:r w:rsidR="00082DD5" w:rsidRPr="00A9453A">
        <w:rPr>
          <w:sz w:val="28"/>
          <w:szCs w:val="28"/>
        </w:rPr>
        <w:t xml:space="preserve">(сектор </w:t>
      </w:r>
      <w:r w:rsidR="00082DD5">
        <w:rPr>
          <w:sz w:val="28"/>
          <w:szCs w:val="28"/>
        </w:rPr>
        <w:t>218</w:t>
      </w:r>
      <w:r w:rsidR="00082DD5" w:rsidRPr="00A9453A">
        <w:rPr>
          <w:sz w:val="28"/>
          <w:szCs w:val="28"/>
        </w:rPr>
        <w:t>)</w:t>
      </w:r>
      <w:r w:rsidR="00082DD5">
        <w:rPr>
          <w:sz w:val="28"/>
          <w:szCs w:val="28"/>
        </w:rPr>
        <w:t xml:space="preserve">; зона затопления территории </w:t>
      </w:r>
      <w:proofErr w:type="spellStart"/>
      <w:r w:rsidR="00082DD5">
        <w:rPr>
          <w:sz w:val="28"/>
          <w:szCs w:val="28"/>
        </w:rPr>
        <w:t>с</w:t>
      </w:r>
      <w:proofErr w:type="gramStart"/>
      <w:r w:rsidR="00082DD5">
        <w:rPr>
          <w:sz w:val="28"/>
          <w:szCs w:val="28"/>
        </w:rPr>
        <w:t>.</w:t>
      </w:r>
      <w:r w:rsidR="00082DD5" w:rsidRPr="00082DD5">
        <w:rPr>
          <w:sz w:val="28"/>
          <w:szCs w:val="28"/>
        </w:rPr>
        <w:t>К</w:t>
      </w:r>
      <w:proofErr w:type="gramEnd"/>
      <w:r w:rsidR="00082DD5" w:rsidRPr="00082DD5">
        <w:rPr>
          <w:sz w:val="28"/>
          <w:szCs w:val="28"/>
        </w:rPr>
        <w:t>абардинка</w:t>
      </w:r>
      <w:proofErr w:type="spellEnd"/>
      <w:r w:rsidR="00082DD5" w:rsidRPr="00082DD5">
        <w:rPr>
          <w:sz w:val="28"/>
          <w:szCs w:val="28"/>
        </w:rPr>
        <w:t xml:space="preserve"> </w:t>
      </w:r>
      <w:proofErr w:type="spellStart"/>
      <w:r w:rsidR="00082DD5" w:rsidRPr="00082DD5">
        <w:rPr>
          <w:sz w:val="28"/>
          <w:szCs w:val="28"/>
        </w:rPr>
        <w:t>Геленджикского</w:t>
      </w:r>
      <w:proofErr w:type="spellEnd"/>
      <w:r w:rsidR="00082DD5" w:rsidRPr="00082DD5">
        <w:rPr>
          <w:sz w:val="28"/>
          <w:szCs w:val="28"/>
        </w:rPr>
        <w:t xml:space="preserve"> городского поселения </w:t>
      </w:r>
      <w:proofErr w:type="spellStart"/>
      <w:r w:rsidR="00082DD5" w:rsidRPr="00082DD5">
        <w:rPr>
          <w:sz w:val="28"/>
          <w:szCs w:val="28"/>
        </w:rPr>
        <w:t>Геленджикского</w:t>
      </w:r>
      <w:proofErr w:type="spellEnd"/>
      <w:r w:rsidR="00082DD5" w:rsidRPr="00082DD5">
        <w:rPr>
          <w:sz w:val="28"/>
          <w:szCs w:val="28"/>
        </w:rPr>
        <w:t xml:space="preserve"> района Краснодарского кр</w:t>
      </w:r>
      <w:r w:rsidR="00082DD5">
        <w:rPr>
          <w:sz w:val="28"/>
          <w:szCs w:val="28"/>
        </w:rPr>
        <w:t xml:space="preserve">ая при половодьях и паводках реки </w:t>
      </w:r>
      <w:proofErr w:type="spellStart"/>
      <w:r w:rsidR="00082DD5" w:rsidRPr="00082DD5">
        <w:rPr>
          <w:sz w:val="28"/>
          <w:szCs w:val="28"/>
        </w:rPr>
        <w:t>Дооб</w:t>
      </w:r>
      <w:proofErr w:type="spellEnd"/>
      <w:r w:rsidR="00082DD5" w:rsidRPr="00082DD5">
        <w:rPr>
          <w:sz w:val="28"/>
          <w:szCs w:val="28"/>
        </w:rPr>
        <w:t xml:space="preserve"> 1% обеспеченности</w:t>
      </w:r>
      <w:r w:rsidR="00082DD5">
        <w:rPr>
          <w:sz w:val="28"/>
          <w:szCs w:val="28"/>
        </w:rPr>
        <w:t>)</w:t>
      </w:r>
      <w:r w:rsidR="005B3068">
        <w:rPr>
          <w:sz w:val="28"/>
          <w:szCs w:val="28"/>
        </w:rPr>
        <w:t>;</w:t>
      </w:r>
      <w:r w:rsidR="005B3068" w:rsidRPr="005B3068">
        <w:rPr>
          <w:rFonts w:eastAsiaTheme="minorHAnsi"/>
          <w:color w:val="auto"/>
          <w:lang w:eastAsia="en-US"/>
        </w:rPr>
        <w:t xml:space="preserve"> </w:t>
      </w:r>
      <w:r w:rsidR="005B3068" w:rsidRPr="005B3068">
        <w:rPr>
          <w:sz w:val="28"/>
          <w:szCs w:val="28"/>
        </w:rPr>
        <w:t>многофункциональная общественно-деловая зона (ОД1)</w:t>
      </w:r>
      <w:r w:rsidR="005D769D">
        <w:rPr>
          <w:sz w:val="28"/>
          <w:szCs w:val="28"/>
        </w:rPr>
        <w:t xml:space="preserve">) с </w:t>
      </w:r>
      <w:r w:rsidR="005D769D" w:rsidRPr="007B11B7">
        <w:rPr>
          <w:sz w:val="28"/>
          <w:szCs w:val="28"/>
        </w:rPr>
        <w:t>кадастровы</w:t>
      </w:r>
      <w:r w:rsidR="005D769D">
        <w:rPr>
          <w:sz w:val="28"/>
          <w:szCs w:val="28"/>
        </w:rPr>
        <w:t>м</w:t>
      </w:r>
      <w:r w:rsidR="005D769D" w:rsidRPr="007B11B7">
        <w:rPr>
          <w:sz w:val="28"/>
          <w:szCs w:val="28"/>
        </w:rPr>
        <w:t xml:space="preserve"> номер</w:t>
      </w:r>
      <w:r w:rsidR="005D769D">
        <w:rPr>
          <w:sz w:val="28"/>
          <w:szCs w:val="28"/>
        </w:rPr>
        <w:t>ом</w:t>
      </w:r>
      <w:r w:rsidR="005D769D" w:rsidRPr="007B11B7">
        <w:rPr>
          <w:sz w:val="28"/>
          <w:szCs w:val="28"/>
        </w:rPr>
        <w:t xml:space="preserve"> </w:t>
      </w:r>
      <w:r w:rsidR="005B3068" w:rsidRPr="005B3068">
        <w:rPr>
          <w:sz w:val="28"/>
          <w:szCs w:val="28"/>
        </w:rPr>
        <w:t>23:40:0000000:6689</w:t>
      </w:r>
      <w:r w:rsidR="005D769D" w:rsidRPr="007B11B7">
        <w:rPr>
          <w:sz w:val="28"/>
          <w:szCs w:val="28"/>
        </w:rPr>
        <w:t>, расположенного</w:t>
      </w:r>
      <w:r w:rsidR="005D769D">
        <w:rPr>
          <w:sz w:val="28"/>
          <w:szCs w:val="28"/>
        </w:rPr>
        <w:t xml:space="preserve"> по адресу: </w:t>
      </w:r>
      <w:proofErr w:type="spellStart"/>
      <w:r w:rsidR="005D769D">
        <w:rPr>
          <w:sz w:val="28"/>
          <w:szCs w:val="28"/>
        </w:rPr>
        <w:t>г</w:t>
      </w:r>
      <w:proofErr w:type="gramStart"/>
      <w:r w:rsidR="005D769D">
        <w:rPr>
          <w:sz w:val="28"/>
          <w:szCs w:val="28"/>
        </w:rPr>
        <w:t>.Г</w:t>
      </w:r>
      <w:proofErr w:type="gramEnd"/>
      <w:r w:rsidR="005D769D">
        <w:rPr>
          <w:sz w:val="28"/>
          <w:szCs w:val="28"/>
        </w:rPr>
        <w:t>еленджик</w:t>
      </w:r>
      <w:proofErr w:type="spellEnd"/>
      <w:r w:rsidR="005B3068">
        <w:rPr>
          <w:sz w:val="28"/>
          <w:szCs w:val="28"/>
        </w:rPr>
        <w:t>,</w:t>
      </w:r>
      <w:r w:rsidR="005B3068" w:rsidRPr="005B3068">
        <w:t xml:space="preserve"> </w:t>
      </w:r>
      <w:proofErr w:type="spellStart"/>
      <w:r w:rsidR="005B3068" w:rsidRPr="005B3068">
        <w:rPr>
          <w:sz w:val="28"/>
          <w:szCs w:val="28"/>
        </w:rPr>
        <w:t>с.Кабардинка</w:t>
      </w:r>
      <w:proofErr w:type="spellEnd"/>
      <w:r w:rsidR="005B3068">
        <w:rPr>
          <w:sz w:val="28"/>
          <w:szCs w:val="28"/>
        </w:rPr>
        <w:t xml:space="preserve">, </w:t>
      </w:r>
      <w:proofErr w:type="spellStart"/>
      <w:r w:rsidR="005B3068" w:rsidRPr="005B3068">
        <w:rPr>
          <w:sz w:val="28"/>
          <w:szCs w:val="28"/>
        </w:rPr>
        <w:t>ул.Абрикосовая</w:t>
      </w:r>
      <w:proofErr w:type="spellEnd"/>
      <w:r w:rsidR="005D769D" w:rsidRPr="007B11B7">
        <w:rPr>
          <w:sz w:val="28"/>
          <w:szCs w:val="28"/>
        </w:rPr>
        <w:t xml:space="preserve"> (земли населенных пунктов),</w:t>
      </w:r>
      <w:r w:rsidR="005D769D" w:rsidRPr="008D559E">
        <w:rPr>
          <w:sz w:val="28"/>
          <w:szCs w:val="28"/>
        </w:rPr>
        <w:t xml:space="preserve"> </w:t>
      </w:r>
      <w:r w:rsidR="005D769D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5D769D" w:rsidRPr="007B11B7">
        <w:rPr>
          <w:sz w:val="28"/>
          <w:szCs w:val="28"/>
        </w:rPr>
        <w:t xml:space="preserve"> с видом разрешенного использования</w:t>
      </w:r>
      <w:r w:rsidR="005D769D">
        <w:rPr>
          <w:sz w:val="28"/>
          <w:szCs w:val="28"/>
        </w:rPr>
        <w:t xml:space="preserve"> земельного участка</w:t>
      </w:r>
      <w:r w:rsidR="005D769D" w:rsidRPr="007B11B7">
        <w:rPr>
          <w:sz w:val="28"/>
          <w:szCs w:val="28"/>
        </w:rPr>
        <w:t xml:space="preserve"> «</w:t>
      </w:r>
      <w:r w:rsidR="00B9135B">
        <w:rPr>
          <w:sz w:val="28"/>
          <w:szCs w:val="28"/>
        </w:rPr>
        <w:t>благоустройство территории</w:t>
      </w:r>
      <w:r w:rsidR="005D769D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9135B" w:rsidRDefault="00B9135B" w:rsidP="00B9135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договора аренды Участка – 10 лет.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375243">
        <w:rPr>
          <w:color w:val="auto"/>
          <w:sz w:val="28"/>
          <w:szCs w:val="28"/>
        </w:rPr>
        <w:t>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7B6B6C" w:rsidRPr="007B6B6C" w:rsidRDefault="007B6B6C" w:rsidP="007B6B6C">
      <w:pPr>
        <w:tabs>
          <w:tab w:val="left" w:pos="0"/>
          <w:tab w:val="left" w:pos="9639"/>
        </w:tabs>
        <w:jc w:val="right"/>
        <w:rPr>
          <w:color w:val="auto"/>
          <w:sz w:val="28"/>
          <w:szCs w:val="28"/>
        </w:rPr>
      </w:pPr>
      <w:r w:rsidRPr="007B6B6C">
        <w:rPr>
          <w:color w:val="auto"/>
          <w:sz w:val="28"/>
          <w:szCs w:val="28"/>
        </w:rPr>
        <w:t xml:space="preserve">А.А. </w:t>
      </w:r>
      <w:proofErr w:type="spellStart"/>
      <w:r w:rsidRPr="007B6B6C">
        <w:rPr>
          <w:color w:val="auto"/>
          <w:sz w:val="28"/>
          <w:szCs w:val="28"/>
        </w:rPr>
        <w:t>Богодистов</w:t>
      </w:r>
      <w:proofErr w:type="spellEnd"/>
      <w:r w:rsidRPr="007B6B6C">
        <w:rPr>
          <w:color w:val="auto"/>
          <w:sz w:val="28"/>
          <w:szCs w:val="28"/>
        </w:rPr>
        <w:t xml:space="preserve"> глава, </w:t>
      </w:r>
      <w:proofErr w:type="gramStart"/>
      <w:r w:rsidRPr="007B6B6C">
        <w:rPr>
          <w:color w:val="auto"/>
          <w:sz w:val="28"/>
          <w:szCs w:val="28"/>
        </w:rPr>
        <w:t>мун</w:t>
      </w:r>
      <w:bookmarkStart w:id="1" w:name="_GoBack"/>
      <w:bookmarkEnd w:id="1"/>
      <w:r w:rsidRPr="007B6B6C">
        <w:rPr>
          <w:color w:val="auto"/>
          <w:sz w:val="28"/>
          <w:szCs w:val="28"/>
        </w:rPr>
        <w:t>иципального</w:t>
      </w:r>
      <w:proofErr w:type="gramEnd"/>
      <w:r w:rsidRPr="007B6B6C">
        <w:rPr>
          <w:color w:val="auto"/>
          <w:sz w:val="28"/>
          <w:szCs w:val="28"/>
        </w:rPr>
        <w:t xml:space="preserve"> </w:t>
      </w:r>
    </w:p>
    <w:p w:rsidR="007B6B6C" w:rsidRPr="007B6B6C" w:rsidRDefault="007B6B6C" w:rsidP="007B6B6C">
      <w:pPr>
        <w:tabs>
          <w:tab w:val="left" w:pos="0"/>
          <w:tab w:val="left" w:pos="9639"/>
        </w:tabs>
        <w:jc w:val="right"/>
        <w:rPr>
          <w:color w:val="auto"/>
          <w:sz w:val="28"/>
          <w:szCs w:val="28"/>
        </w:rPr>
      </w:pPr>
      <w:r w:rsidRPr="007B6B6C">
        <w:rPr>
          <w:color w:val="auto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29265C" w:rsidRDefault="0029265C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369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C4" w:rsidRDefault="00EA66C4">
      <w:r>
        <w:separator/>
      </w:r>
    </w:p>
  </w:endnote>
  <w:endnote w:type="continuationSeparator" w:id="0">
    <w:p w:rsidR="00EA66C4" w:rsidRDefault="00EA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C4" w:rsidRDefault="00EA66C4">
      <w:r>
        <w:separator/>
      </w:r>
    </w:p>
  </w:footnote>
  <w:footnote w:type="continuationSeparator" w:id="0">
    <w:p w:rsidR="00EA66C4" w:rsidRDefault="00EA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7B6B6C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1534C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2DD5"/>
    <w:rsid w:val="0008556B"/>
    <w:rsid w:val="000A7FA6"/>
    <w:rsid w:val="000B4B8B"/>
    <w:rsid w:val="000D5B42"/>
    <w:rsid w:val="000D714F"/>
    <w:rsid w:val="000E45A6"/>
    <w:rsid w:val="000F19D5"/>
    <w:rsid w:val="000F1F14"/>
    <w:rsid w:val="000F5BB4"/>
    <w:rsid w:val="000F7076"/>
    <w:rsid w:val="000F790E"/>
    <w:rsid w:val="00100F27"/>
    <w:rsid w:val="0011005E"/>
    <w:rsid w:val="001107E1"/>
    <w:rsid w:val="0011437F"/>
    <w:rsid w:val="00127F99"/>
    <w:rsid w:val="00131038"/>
    <w:rsid w:val="00135BC8"/>
    <w:rsid w:val="00137031"/>
    <w:rsid w:val="00154889"/>
    <w:rsid w:val="0017078D"/>
    <w:rsid w:val="00170ECD"/>
    <w:rsid w:val="00194412"/>
    <w:rsid w:val="001A5424"/>
    <w:rsid w:val="001A5B2C"/>
    <w:rsid w:val="001C0A6B"/>
    <w:rsid w:val="001D1F21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B7CF2"/>
    <w:rsid w:val="002C3FAC"/>
    <w:rsid w:val="002C4C8C"/>
    <w:rsid w:val="002C66CA"/>
    <w:rsid w:val="002E618E"/>
    <w:rsid w:val="002F2D73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243"/>
    <w:rsid w:val="00375C7E"/>
    <w:rsid w:val="00380723"/>
    <w:rsid w:val="003837CB"/>
    <w:rsid w:val="00393AC1"/>
    <w:rsid w:val="00395E01"/>
    <w:rsid w:val="003B180D"/>
    <w:rsid w:val="003B456F"/>
    <w:rsid w:val="003C33E1"/>
    <w:rsid w:val="003C3823"/>
    <w:rsid w:val="003E4768"/>
    <w:rsid w:val="003F522E"/>
    <w:rsid w:val="003F6436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539A3"/>
    <w:rsid w:val="00591D70"/>
    <w:rsid w:val="00596CD0"/>
    <w:rsid w:val="005A6B91"/>
    <w:rsid w:val="005B3068"/>
    <w:rsid w:val="005D5E9B"/>
    <w:rsid w:val="005D769D"/>
    <w:rsid w:val="005E390A"/>
    <w:rsid w:val="005E3DD2"/>
    <w:rsid w:val="005E60E7"/>
    <w:rsid w:val="005F699E"/>
    <w:rsid w:val="006028CC"/>
    <w:rsid w:val="00604A0E"/>
    <w:rsid w:val="0060706D"/>
    <w:rsid w:val="00610CD2"/>
    <w:rsid w:val="00625C4D"/>
    <w:rsid w:val="006316DF"/>
    <w:rsid w:val="00647D96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96DD1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B6B6C"/>
    <w:rsid w:val="007D47C9"/>
    <w:rsid w:val="007F24F8"/>
    <w:rsid w:val="00816FA7"/>
    <w:rsid w:val="0082222E"/>
    <w:rsid w:val="00824817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0E3C"/>
    <w:rsid w:val="008C2EF8"/>
    <w:rsid w:val="008D559E"/>
    <w:rsid w:val="008E161A"/>
    <w:rsid w:val="008E6BFA"/>
    <w:rsid w:val="008F3830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82EB0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F0829"/>
    <w:rsid w:val="00A01EB0"/>
    <w:rsid w:val="00A153C1"/>
    <w:rsid w:val="00A15AE9"/>
    <w:rsid w:val="00A162E3"/>
    <w:rsid w:val="00A20A40"/>
    <w:rsid w:val="00A218CD"/>
    <w:rsid w:val="00A275E9"/>
    <w:rsid w:val="00A3346F"/>
    <w:rsid w:val="00A46167"/>
    <w:rsid w:val="00A511DB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D3DE1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135B"/>
    <w:rsid w:val="00B92710"/>
    <w:rsid w:val="00BA042E"/>
    <w:rsid w:val="00BA30CE"/>
    <w:rsid w:val="00BA48B6"/>
    <w:rsid w:val="00BB0159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3F7E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A66C4"/>
    <w:rsid w:val="00EB50FC"/>
    <w:rsid w:val="00EE6318"/>
    <w:rsid w:val="00EF6037"/>
    <w:rsid w:val="00F103D3"/>
    <w:rsid w:val="00F10DAB"/>
    <w:rsid w:val="00F30A5B"/>
    <w:rsid w:val="00F41756"/>
    <w:rsid w:val="00F664C2"/>
    <w:rsid w:val="00F70C3C"/>
    <w:rsid w:val="00F75B06"/>
    <w:rsid w:val="00F82398"/>
    <w:rsid w:val="00F8428E"/>
    <w:rsid w:val="00F8452A"/>
    <w:rsid w:val="00F97237"/>
    <w:rsid w:val="00FA4DF4"/>
    <w:rsid w:val="00FE1C55"/>
    <w:rsid w:val="00FE54E9"/>
    <w:rsid w:val="00FE7CDE"/>
    <w:rsid w:val="00FF1168"/>
    <w:rsid w:val="00FF2171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1F0F-D5C8-414D-A488-377441B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12</cp:revision>
  <cp:lastPrinted>2023-01-23T07:17:00Z</cp:lastPrinted>
  <dcterms:created xsi:type="dcterms:W3CDTF">2022-08-08T07:54:00Z</dcterms:created>
  <dcterms:modified xsi:type="dcterms:W3CDTF">2023-01-26T08:24:00Z</dcterms:modified>
</cp:coreProperties>
</file>