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3DF" w:rsidRDefault="00AE03DF" w:rsidP="00AE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03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D440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некоторых правовых актов </w:t>
      </w:r>
    </w:p>
    <w:p w:rsidR="00AE03DF" w:rsidRDefault="00AE03DF" w:rsidP="00AE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AE03DF" w:rsidRDefault="00AE03DF" w:rsidP="00AE0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город-курорт Геленджик </w:t>
      </w:r>
    </w:p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марта 2007 года №25-ФЗ «О муниципальной службе в Российской Федерации» (в редакции Федерального закона от 30 марта 2015 года №63-ФЗ), Федеральным законом от 25 декабря 2008 года №273-ФЗ «О противодействии коррупции» (в редакции Федерального закона от 22 декабря 2014 года №431-ФЗ), руководствуясь статьями</w:t>
      </w:r>
      <w:r w:rsidR="00F81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16, </w:t>
      </w:r>
      <w:r w:rsidR="00F81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F81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F81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F81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6</w:t>
      </w:r>
      <w:r w:rsidR="00F81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81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F81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1A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№131-ФЗ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  Федерации» (в редакции Федерального закона от 29 июня 2015 года №204-ФЗ), статьями 8, 33, 61, 72 Устава муниципального образования город-курорт Геленджик,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следующие правовые акты администрации муниципального образования город-курорт Геленджик:</w:t>
      </w:r>
    </w:p>
    <w:p w:rsidR="00611D80" w:rsidRDefault="00AE03DF" w:rsidP="00611D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D4403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город-курорт Геленджик от 5</w:t>
      </w:r>
      <w:r w:rsidRPr="00D4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D4403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4032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473</w:t>
      </w:r>
      <w:r w:rsidRPr="00D44032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администрации муниципального образования город-курорт </w:t>
      </w:r>
      <w:r w:rsidR="00611D80">
        <w:rPr>
          <w:rFonts w:ascii="Times New Roman" w:hAnsi="Times New Roman" w:cs="Times New Roman"/>
          <w:sz w:val="28"/>
          <w:szCs w:val="28"/>
        </w:rPr>
        <w:t>Геленджик, и муниципальными служащими администрации муниципального образования город-курорт Геленджик, соблюдения муниципальными служащими администрации муниципального образования город-курорт Геленджик ограничений и запретов, требований о предотвращении или урегулировании конфликта интересов</w:t>
      </w:r>
      <w:proofErr w:type="gramEnd"/>
      <w:r w:rsidR="00611D80">
        <w:rPr>
          <w:rFonts w:ascii="Times New Roman" w:hAnsi="Times New Roman" w:cs="Times New Roman"/>
          <w:sz w:val="28"/>
          <w:szCs w:val="28"/>
        </w:rPr>
        <w:t>, исполнения ими обязанностей»;</w:t>
      </w:r>
    </w:p>
    <w:p w:rsidR="00611D80" w:rsidRDefault="00611D80" w:rsidP="00611D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4403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город-курорт Геленджик от 19 августа 2014 года №2407 «О внесении изменений в постановление администрации муниципального образования город-курорт Геленджик от 5</w:t>
      </w:r>
      <w:r w:rsidRPr="00D4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D4403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4032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473</w:t>
      </w:r>
      <w:r w:rsidRPr="00D44032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город-курорт Геленджик, и муниципальными служащими администрации муниципального образования город-курорт Геленджик, соблюдения муниципальными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служащими администрации муниципального образования город-курорт Геленджик ограничений и запретов, требований о предотвращении или урегулировании конфликта интересов, исполнения ими обязанностей»;</w:t>
      </w:r>
    </w:p>
    <w:p w:rsidR="00AE03DF" w:rsidRDefault="00611D80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4403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город-курорт Геленджик от 17 декабря 2014 года №3834 «О внесении изменений в постановление администрации муниципального образования город-курорт Геленджик от 5</w:t>
      </w:r>
      <w:r w:rsidRPr="00D4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D4403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4032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473</w:t>
      </w:r>
      <w:r w:rsidRPr="00D44032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администрации муниципального образования город-курорт Геленджик, и муниципальными служащими администрации муниципального образования город-курорт Геленджик, соблюдения муниципальными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служащими администрации муниципального образования город-курорт Геленджик ограничений и запретов, требований о предотвращении или урегулировании конфликта интересов, исполнения ими обязанностей» (в редакции постановления администрации муниципального образования город-курорт Геленджик от 19 августа 2014 года №</w:t>
      </w:r>
      <w:r w:rsidR="00F81A5D">
        <w:rPr>
          <w:rFonts w:ascii="Times New Roman" w:hAnsi="Times New Roman" w:cs="Times New Roman"/>
          <w:sz w:val="28"/>
          <w:szCs w:val="28"/>
        </w:rPr>
        <w:t>2407</w:t>
      </w:r>
      <w:r>
        <w:rPr>
          <w:rFonts w:ascii="Times New Roman" w:hAnsi="Times New Roman" w:cs="Times New Roman"/>
          <w:sz w:val="28"/>
          <w:szCs w:val="28"/>
        </w:rPr>
        <w:t>)».</w:t>
      </w:r>
      <w:r w:rsidR="00AE0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1A5D" w:rsidRPr="00F81A5D">
        <w:rPr>
          <w:rFonts w:ascii="Times New Roman" w:hAnsi="Times New Roman" w:cs="Times New Roman"/>
          <w:sz w:val="28"/>
          <w:szCs w:val="28"/>
        </w:rPr>
        <w:t xml:space="preserve"> </w:t>
      </w:r>
      <w:r w:rsidR="00F81A5D">
        <w:rPr>
          <w:rFonts w:ascii="Times New Roman" w:hAnsi="Times New Roman" w:cs="Times New Roman"/>
          <w:sz w:val="28"/>
          <w:szCs w:val="28"/>
        </w:rPr>
        <w:t>О</w:t>
      </w:r>
      <w:r w:rsidR="00F81A5D">
        <w:rPr>
          <w:rFonts w:ascii="Times New Roman" w:hAnsi="Times New Roman" w:cs="Times New Roman"/>
          <w:sz w:val="28"/>
          <w:szCs w:val="28"/>
        </w:rPr>
        <w:t>публиковать</w:t>
      </w:r>
      <w:r w:rsidR="00F81A5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астоящее постановление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Геленджикской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газете «Прибой»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AE03DF" w:rsidRDefault="00AE03DF" w:rsidP="00AE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 опубликования.</w:t>
      </w:r>
    </w:p>
    <w:p w:rsidR="00AE03DF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DF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DF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E03DF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1D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="00611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Хрестин</w:t>
      </w:r>
      <w:proofErr w:type="spellEnd"/>
    </w:p>
    <w:p w:rsidR="00AE03DF" w:rsidRDefault="00AE03DF" w:rsidP="00AE0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03DF" w:rsidRPr="0014446A" w:rsidRDefault="00AE03DF" w:rsidP="00AE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6A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F81A5D" w:rsidRDefault="00AE03DF" w:rsidP="00AE0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:rsidR="00F81A5D" w:rsidRDefault="00AE03DF" w:rsidP="00AE0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81A5D">
        <w:rPr>
          <w:rFonts w:ascii="Times New Roman" w:hAnsi="Times New Roman" w:cs="Times New Roman"/>
          <w:sz w:val="28"/>
          <w:szCs w:val="28"/>
        </w:rPr>
        <w:t xml:space="preserve"> </w:t>
      </w:r>
      <w:r w:rsidRPr="0014446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AE03DF" w:rsidRPr="0014446A" w:rsidRDefault="00AE03DF" w:rsidP="00AE0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>от ________________№____</w:t>
      </w:r>
      <w:r w:rsidR="00F81A5D">
        <w:rPr>
          <w:rFonts w:ascii="Times New Roman" w:hAnsi="Times New Roman" w:cs="Times New Roman"/>
          <w:sz w:val="28"/>
          <w:szCs w:val="28"/>
        </w:rPr>
        <w:t>____</w:t>
      </w:r>
    </w:p>
    <w:p w:rsidR="00611D80" w:rsidRPr="00611D80" w:rsidRDefault="00AE03DF" w:rsidP="0061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>«</w:t>
      </w:r>
      <w:r w:rsidR="00611D80" w:rsidRPr="00611D80">
        <w:rPr>
          <w:rFonts w:ascii="Times New Roman" w:hAnsi="Times New Roman" w:cs="Times New Roman"/>
          <w:sz w:val="28"/>
          <w:szCs w:val="28"/>
        </w:rPr>
        <w:t xml:space="preserve">Об отмене некоторых правовых актов </w:t>
      </w:r>
    </w:p>
    <w:p w:rsidR="00611D80" w:rsidRPr="00611D80" w:rsidRDefault="00611D80" w:rsidP="0061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D8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AE03DF" w:rsidRPr="0014446A" w:rsidRDefault="00611D80" w:rsidP="00611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D80">
        <w:rPr>
          <w:rFonts w:ascii="Times New Roman" w:hAnsi="Times New Roman" w:cs="Times New Roman"/>
          <w:sz w:val="28"/>
          <w:szCs w:val="28"/>
        </w:rPr>
        <w:t xml:space="preserve"> город-курорт </w:t>
      </w:r>
      <w:r>
        <w:rPr>
          <w:rFonts w:ascii="Times New Roman" w:hAnsi="Times New Roman" w:cs="Times New Roman"/>
          <w:sz w:val="28"/>
          <w:szCs w:val="28"/>
        </w:rPr>
        <w:t>Геленджик»</w:t>
      </w:r>
    </w:p>
    <w:p w:rsidR="00AE03DF" w:rsidRPr="0014446A" w:rsidRDefault="00AE03DF" w:rsidP="00AE0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3DF" w:rsidRPr="0014446A" w:rsidRDefault="00AE03DF" w:rsidP="00AE0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3DF" w:rsidRPr="0014446A" w:rsidRDefault="00AE03DF" w:rsidP="00AE0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4446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44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446A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46A">
        <w:rPr>
          <w:rFonts w:ascii="Times New Roman" w:hAnsi="Times New Roman" w:cs="Times New Roman"/>
          <w:sz w:val="28"/>
          <w:szCs w:val="28"/>
        </w:rPr>
        <w:t>Савиди</w:t>
      </w:r>
      <w:proofErr w:type="spellEnd"/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</w:rPr>
        <w:t>Проект согласован:</w:t>
      </w:r>
      <w:r w:rsidRPr="00144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 xml:space="preserve">Начальник управления делами </w:t>
      </w: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4446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44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44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С.М. Усенко</w:t>
      </w: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 xml:space="preserve">Начальник отдела кадров управления </w:t>
      </w: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 xml:space="preserve">делами администрации </w:t>
      </w:r>
      <w:proofErr w:type="gramStart"/>
      <w:r w:rsidRPr="0014446A">
        <w:rPr>
          <w:rFonts w:ascii="Times New Roman" w:hAnsi="Times New Roman" w:cs="Times New Roman"/>
          <w:sz w:val="28"/>
        </w:rPr>
        <w:t>муниципального</w:t>
      </w:r>
      <w:proofErr w:type="gramEnd"/>
      <w:r w:rsidRPr="0014446A">
        <w:rPr>
          <w:rFonts w:ascii="Times New Roman" w:hAnsi="Times New Roman" w:cs="Times New Roman"/>
          <w:sz w:val="28"/>
        </w:rPr>
        <w:t xml:space="preserve"> </w:t>
      </w: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>образов</w:t>
      </w:r>
      <w:r>
        <w:rPr>
          <w:rFonts w:ascii="Times New Roman" w:hAnsi="Times New Roman" w:cs="Times New Roman"/>
          <w:sz w:val="28"/>
        </w:rPr>
        <w:t>ания город-курорт Геленджик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М.Г. Демьянова</w:t>
      </w: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1A5D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 xml:space="preserve">Первый заместитель главы </w:t>
      </w:r>
    </w:p>
    <w:p w:rsidR="00F81A5D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446A">
        <w:rPr>
          <w:rFonts w:ascii="Times New Roman" w:hAnsi="Times New Roman" w:cs="Times New Roman"/>
          <w:sz w:val="28"/>
        </w:rPr>
        <w:t>город-курорт Геленджик</w:t>
      </w:r>
      <w:r w:rsidRPr="0014446A">
        <w:rPr>
          <w:rFonts w:ascii="Times New Roman" w:hAnsi="Times New Roman" w:cs="Times New Roman"/>
          <w:sz w:val="28"/>
        </w:rPr>
        <w:tab/>
      </w:r>
      <w:r w:rsidRPr="0014446A">
        <w:rPr>
          <w:rFonts w:ascii="Times New Roman" w:hAnsi="Times New Roman" w:cs="Times New Roman"/>
          <w:sz w:val="28"/>
        </w:rPr>
        <w:tab/>
      </w:r>
      <w:r w:rsidRPr="0014446A">
        <w:rPr>
          <w:rFonts w:ascii="Times New Roman" w:hAnsi="Times New Roman" w:cs="Times New Roman"/>
          <w:sz w:val="28"/>
        </w:rPr>
        <w:tab/>
        <w:t xml:space="preserve">     </w:t>
      </w:r>
      <w:r>
        <w:rPr>
          <w:rFonts w:ascii="Times New Roman" w:hAnsi="Times New Roman" w:cs="Times New Roman"/>
          <w:sz w:val="28"/>
        </w:rPr>
        <w:t xml:space="preserve">   </w:t>
      </w:r>
      <w:r w:rsidR="00F81A5D">
        <w:rPr>
          <w:rFonts w:ascii="Times New Roman" w:hAnsi="Times New Roman" w:cs="Times New Roman"/>
          <w:sz w:val="28"/>
        </w:rPr>
        <w:t xml:space="preserve">                    </w:t>
      </w:r>
      <w:r w:rsidRPr="0014446A">
        <w:rPr>
          <w:rFonts w:ascii="Times New Roman" w:hAnsi="Times New Roman" w:cs="Times New Roman"/>
          <w:sz w:val="28"/>
        </w:rPr>
        <w:t xml:space="preserve">    Т.П.</w:t>
      </w:r>
      <w:r>
        <w:rPr>
          <w:rFonts w:ascii="Times New Roman" w:hAnsi="Times New Roman" w:cs="Times New Roman"/>
          <w:sz w:val="28"/>
        </w:rPr>
        <w:t xml:space="preserve"> </w:t>
      </w:r>
      <w:r w:rsidRPr="0014446A">
        <w:rPr>
          <w:rFonts w:ascii="Times New Roman" w:hAnsi="Times New Roman" w:cs="Times New Roman"/>
          <w:sz w:val="28"/>
        </w:rPr>
        <w:t>Константинова</w:t>
      </w: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1A5D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F81A5D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6A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</w:r>
      <w:r w:rsidRPr="0014446A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1A5D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46A">
        <w:rPr>
          <w:rFonts w:ascii="Times New Roman" w:hAnsi="Times New Roman" w:cs="Times New Roman"/>
          <w:sz w:val="28"/>
          <w:szCs w:val="28"/>
        </w:rPr>
        <w:t xml:space="preserve">  Ф.Г.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46A">
        <w:rPr>
          <w:rFonts w:ascii="Times New Roman" w:hAnsi="Times New Roman" w:cs="Times New Roman"/>
          <w:sz w:val="28"/>
          <w:szCs w:val="28"/>
        </w:rPr>
        <w:t>Колесников</w:t>
      </w:r>
    </w:p>
    <w:p w:rsidR="00AE03DF" w:rsidRPr="0014446A" w:rsidRDefault="00AE03DF" w:rsidP="00AE0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187" w:rsidRPr="00AE03DF" w:rsidRDefault="008C6187" w:rsidP="00AE03DF">
      <w:pPr>
        <w:spacing w:after="0" w:line="240" w:lineRule="auto"/>
        <w:rPr>
          <w:rFonts w:ascii="Times New Roman" w:hAnsi="Times New Roman" w:cs="Times New Roman"/>
        </w:rPr>
      </w:pPr>
    </w:p>
    <w:sectPr w:rsidR="008C6187" w:rsidRPr="00AE03DF" w:rsidSect="00B61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DD" w:rsidRDefault="000310DD">
      <w:pPr>
        <w:spacing w:after="0" w:line="240" w:lineRule="auto"/>
      </w:pPr>
      <w:r>
        <w:separator/>
      </w:r>
    </w:p>
  </w:endnote>
  <w:endnote w:type="continuationSeparator" w:id="0">
    <w:p w:rsidR="000310DD" w:rsidRDefault="0003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6C" w:rsidRDefault="000310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6C" w:rsidRDefault="000310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6C" w:rsidRDefault="000310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DD" w:rsidRDefault="000310DD">
      <w:pPr>
        <w:spacing w:after="0" w:line="240" w:lineRule="auto"/>
      </w:pPr>
      <w:r>
        <w:separator/>
      </w:r>
    </w:p>
  </w:footnote>
  <w:footnote w:type="continuationSeparator" w:id="0">
    <w:p w:rsidR="000310DD" w:rsidRDefault="0003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6C" w:rsidRDefault="000310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765927"/>
      <w:docPartObj>
        <w:docPartGallery w:val="Page Numbers (Top of Page)"/>
        <w:docPartUnique/>
      </w:docPartObj>
    </w:sdtPr>
    <w:sdtEndPr/>
    <w:sdtContent>
      <w:p w:rsidR="000F796C" w:rsidRDefault="00611D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A5D">
          <w:rPr>
            <w:noProof/>
          </w:rPr>
          <w:t>2</w:t>
        </w:r>
        <w:r>
          <w:fldChar w:fldCharType="end"/>
        </w:r>
      </w:p>
    </w:sdtContent>
  </w:sdt>
  <w:p w:rsidR="00B62E99" w:rsidRDefault="000310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6C" w:rsidRDefault="000310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2A"/>
    <w:rsid w:val="000310DD"/>
    <w:rsid w:val="002E252A"/>
    <w:rsid w:val="00611D80"/>
    <w:rsid w:val="008C6187"/>
    <w:rsid w:val="00AE03DF"/>
    <w:rsid w:val="00F8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3DF"/>
  </w:style>
  <w:style w:type="paragraph" w:styleId="a5">
    <w:name w:val="footer"/>
    <w:basedOn w:val="a"/>
    <w:link w:val="a6"/>
    <w:uiPriority w:val="99"/>
    <w:unhideWhenUsed/>
    <w:rsid w:val="00AE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3DF"/>
  </w:style>
  <w:style w:type="paragraph" w:styleId="a5">
    <w:name w:val="footer"/>
    <w:basedOn w:val="a"/>
    <w:link w:val="a6"/>
    <w:uiPriority w:val="99"/>
    <w:unhideWhenUsed/>
    <w:rsid w:val="00AE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2A7B-E0B6-459C-B5E0-E501E846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3</cp:revision>
  <dcterms:created xsi:type="dcterms:W3CDTF">2015-10-01T09:22:00Z</dcterms:created>
  <dcterms:modified xsi:type="dcterms:W3CDTF">2015-10-01T11:23:00Z</dcterms:modified>
</cp:coreProperties>
</file>