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6C6A2B">
        <w:rPr>
          <w:b/>
          <w:sz w:val="28"/>
          <w:szCs w:val="28"/>
        </w:rPr>
        <w:t>5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C6A2B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</w:t>
      </w:r>
      <w:r w:rsidR="00DC0A46">
        <w:rPr>
          <w:sz w:val="28"/>
          <w:szCs w:val="28"/>
        </w:rPr>
        <w:t>201</w:t>
      </w:r>
      <w:r w:rsidR="002E5ACC"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22BC6" w:rsidRPr="005A7126" w:rsidTr="006A4DA4">
        <w:tc>
          <w:tcPr>
            <w:tcW w:w="4219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6C6A2B" w:rsidRPr="005A7126" w:rsidTr="006A4DA4">
        <w:tc>
          <w:tcPr>
            <w:tcW w:w="4219" w:type="dxa"/>
          </w:tcPr>
          <w:p w:rsidR="006C6A2B" w:rsidRDefault="006C6A2B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Санарова</w:t>
            </w:r>
          </w:p>
          <w:p w:rsidR="006C6A2B" w:rsidRPr="005A7126" w:rsidRDefault="006C6A2B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5635" w:type="dxa"/>
          </w:tcPr>
          <w:p w:rsidR="006C6A2B" w:rsidRPr="005A7126" w:rsidRDefault="006C6A2B" w:rsidP="006C6A2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7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5A7126">
              <w:rPr>
                <w:sz w:val="28"/>
                <w:szCs w:val="28"/>
              </w:rPr>
              <w:t xml:space="preserve"> муниципального образования город-курорт </w:t>
            </w:r>
            <w:r>
              <w:rPr>
                <w:sz w:val="28"/>
                <w:szCs w:val="28"/>
              </w:rPr>
              <w:t>Геленд</w:t>
            </w:r>
            <w:r w:rsidRPr="005A7126">
              <w:rPr>
                <w:sz w:val="28"/>
                <w:szCs w:val="28"/>
              </w:rPr>
              <w:t>жик,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5A7126">
              <w:rPr>
                <w:sz w:val="28"/>
                <w:szCs w:val="28"/>
              </w:rPr>
              <w:t xml:space="preserve"> комиссии</w:t>
            </w: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Баева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CB5410" w:rsidRPr="005A7126" w:rsidRDefault="00CB5410" w:rsidP="00322BC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322BC6">
              <w:rPr>
                <w:sz w:val="28"/>
                <w:szCs w:val="28"/>
              </w:rPr>
              <w:t>главный</w:t>
            </w:r>
            <w:r w:rsidRPr="005A7126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>Геленд</w:t>
            </w:r>
            <w:r w:rsidRPr="005A7126">
              <w:rPr>
                <w:sz w:val="28"/>
                <w:szCs w:val="28"/>
              </w:rPr>
              <w:t>жик, секретарь комиссии</w:t>
            </w:r>
            <w:r w:rsidR="00947773">
              <w:rPr>
                <w:sz w:val="28"/>
                <w:szCs w:val="28"/>
              </w:rPr>
              <w:t>;</w:t>
            </w: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5635" w:type="dxa"/>
          </w:tcPr>
          <w:p w:rsidR="00CB5410" w:rsidRPr="005A7126" w:rsidRDefault="00CB5410" w:rsidP="0019099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 w:rsidR="00190997"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6A4DA4" w:rsidRPr="005A7126" w:rsidTr="006A4DA4">
        <w:tc>
          <w:tcPr>
            <w:tcW w:w="4219" w:type="dxa"/>
          </w:tcPr>
          <w:tbl>
            <w:tblPr>
              <w:tblStyle w:val="a6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09"/>
            </w:tblGrid>
            <w:tr w:rsidR="006A4DA4" w:rsidRPr="00530D92" w:rsidTr="006A4DA4">
              <w:tc>
                <w:tcPr>
                  <w:tcW w:w="2835" w:type="dxa"/>
                </w:tcPr>
                <w:p w:rsidR="006A4DA4" w:rsidRDefault="006A4DA4" w:rsidP="006A4DA4">
                  <w:pPr>
                    <w:spacing w:line="0" w:lineRule="atLeast"/>
                    <w:ind w:hanging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Кукарцева</w:t>
                  </w:r>
                </w:p>
                <w:p w:rsidR="006A4DA4" w:rsidRPr="00530D92" w:rsidRDefault="006A4DA4" w:rsidP="006A4DA4">
                  <w:pPr>
                    <w:spacing w:line="0" w:lineRule="atLeast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Владимировна</w:t>
                  </w:r>
                </w:p>
              </w:tc>
              <w:tc>
                <w:tcPr>
                  <w:tcW w:w="709" w:type="dxa"/>
                </w:tcPr>
                <w:p w:rsidR="006A4DA4" w:rsidRPr="00530D92" w:rsidRDefault="006A4DA4" w:rsidP="006A4DA4">
                  <w:p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4DA4" w:rsidRPr="005A7126" w:rsidRDefault="006A4DA4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A4DA4" w:rsidRPr="005A7126" w:rsidRDefault="006A4DA4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потребительского рынка и услуг администрации муници</w:t>
            </w:r>
            <w:r w:rsidRPr="00530D92">
              <w:rPr>
                <w:sz w:val="28"/>
                <w:szCs w:val="28"/>
              </w:rPr>
              <w:t>пального образования город-курорт Геле</w:t>
            </w:r>
            <w:r>
              <w:rPr>
                <w:sz w:val="28"/>
                <w:szCs w:val="28"/>
              </w:rPr>
              <w:t>нд</w:t>
            </w:r>
            <w:r w:rsidRPr="00530D92">
              <w:rPr>
                <w:sz w:val="28"/>
                <w:szCs w:val="28"/>
              </w:rPr>
              <w:t>жик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6C6A2B" w:rsidRDefault="00C9655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 w:rsidRPr="006C6A2B">
        <w:rPr>
          <w:sz w:val="28"/>
          <w:szCs w:val="28"/>
        </w:rPr>
        <w:t xml:space="preserve">Признание  </w:t>
      </w:r>
      <w:r w:rsidR="006C6A2B">
        <w:rPr>
          <w:sz w:val="28"/>
          <w:szCs w:val="28"/>
        </w:rPr>
        <w:t xml:space="preserve">несостоявшимся </w:t>
      </w:r>
      <w:r w:rsidR="00F74731" w:rsidRPr="006C6A2B">
        <w:rPr>
          <w:sz w:val="28"/>
          <w:szCs w:val="28"/>
        </w:rPr>
        <w:t>аукциона по продаже</w:t>
      </w:r>
      <w:r w:rsidR="00CB5410" w:rsidRPr="00CB5410">
        <w:rPr>
          <w:sz w:val="28"/>
          <w:szCs w:val="28"/>
        </w:rPr>
        <w:t xml:space="preserve"> </w:t>
      </w:r>
      <w:r w:rsidR="006C6A2B">
        <w:rPr>
          <w:sz w:val="28"/>
          <w:szCs w:val="28"/>
        </w:rPr>
        <w:t>а</w:t>
      </w:r>
      <w:r w:rsidR="006C6A2B" w:rsidRPr="004F5C6F">
        <w:rPr>
          <w:sz w:val="28"/>
          <w:szCs w:val="28"/>
        </w:rPr>
        <w:t>сфальтобетонн</w:t>
      </w:r>
      <w:r w:rsidR="006C6A2B">
        <w:rPr>
          <w:sz w:val="28"/>
          <w:szCs w:val="28"/>
        </w:rPr>
        <w:t>ого</w:t>
      </w:r>
      <w:r w:rsidR="006C6A2B" w:rsidRPr="004F5C6F">
        <w:rPr>
          <w:sz w:val="28"/>
          <w:szCs w:val="28"/>
        </w:rPr>
        <w:t xml:space="preserve"> завод</w:t>
      </w:r>
      <w:r w:rsidR="006C6A2B">
        <w:rPr>
          <w:sz w:val="28"/>
          <w:szCs w:val="28"/>
        </w:rPr>
        <w:t xml:space="preserve">а, расположенного по адресу: Краснодарский край, г.Геленджик, Сухумское шоссе, 4-й </w:t>
      </w:r>
      <w:r w:rsidR="006C6A2B" w:rsidRPr="004F5C6F">
        <w:rPr>
          <w:sz w:val="28"/>
          <w:szCs w:val="28"/>
        </w:rPr>
        <w:t>км, Южная промышленная зона</w:t>
      </w:r>
      <w:r w:rsidR="006C6A2B">
        <w:rPr>
          <w:sz w:val="28"/>
          <w:szCs w:val="28"/>
        </w:rPr>
        <w:t>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F5C6F">
        <w:rPr>
          <w:sz w:val="28"/>
          <w:szCs w:val="28"/>
        </w:rPr>
        <w:t>здания ГРП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13,6 кв.м, литер О;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F5C6F">
        <w:rPr>
          <w:sz w:val="28"/>
          <w:szCs w:val="28"/>
        </w:rPr>
        <w:t>компрессорной площадью 25,3 кв.м, литер Н;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5C6F">
        <w:rPr>
          <w:sz w:val="28"/>
          <w:szCs w:val="28"/>
        </w:rPr>
        <w:t>здания РБУ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37,8 кв.м, литер М;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F5C6F">
        <w:rPr>
          <w:sz w:val="28"/>
          <w:szCs w:val="28"/>
        </w:rPr>
        <w:t>битумохранилища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15,2 кв.м, литер Ж;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F5C6F">
        <w:rPr>
          <w:sz w:val="28"/>
          <w:szCs w:val="28"/>
        </w:rPr>
        <w:t>битумохранилища площадью 27,1 кв.м, литер Ё;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F5C6F">
        <w:rPr>
          <w:sz w:val="28"/>
          <w:szCs w:val="28"/>
        </w:rPr>
        <w:t>битумохранилища площадью 131,4 кв.м, литер Е;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F5C6F">
        <w:rPr>
          <w:sz w:val="28"/>
          <w:szCs w:val="28"/>
        </w:rPr>
        <w:t>трансформаторной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подстанции (ТП) площадью 38,5 кв.м, литер Л;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F5C6F">
        <w:rPr>
          <w:sz w:val="28"/>
          <w:szCs w:val="28"/>
        </w:rPr>
        <w:t>катодной площадью 5,8 кв.м, литер К;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4F5C6F">
        <w:rPr>
          <w:sz w:val="28"/>
          <w:szCs w:val="28"/>
        </w:rPr>
        <w:t xml:space="preserve"> битумоплавильной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49,3 кв.м, литер И;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F5C6F">
        <w:rPr>
          <w:sz w:val="28"/>
          <w:szCs w:val="28"/>
        </w:rPr>
        <w:t>пожарного водоема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138,3 кв.м, литер З;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F5C6F">
        <w:rPr>
          <w:sz w:val="28"/>
          <w:szCs w:val="28"/>
        </w:rPr>
        <w:t>мазутного фильтра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5,7 кв.м, литер Д;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Pr="004F5C6F">
        <w:rPr>
          <w:sz w:val="28"/>
          <w:szCs w:val="28"/>
        </w:rPr>
        <w:t>мазутохранилища площадью 219,8 кв.м, литер В;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4F5C6F">
        <w:rPr>
          <w:sz w:val="28"/>
          <w:szCs w:val="28"/>
        </w:rPr>
        <w:t>подпорной стены АБЗ протяженностью 199 м, литер V;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4F5C6F">
        <w:rPr>
          <w:sz w:val="28"/>
          <w:szCs w:val="28"/>
        </w:rPr>
        <w:t>подпорной стены РБУ протяженностью 168,8 м, литер IX;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4F5C6F">
        <w:rPr>
          <w:sz w:val="28"/>
          <w:szCs w:val="28"/>
        </w:rPr>
        <w:t xml:space="preserve">подпорной стены дробилки </w:t>
      </w:r>
      <w:r>
        <w:rPr>
          <w:sz w:val="28"/>
          <w:szCs w:val="28"/>
        </w:rPr>
        <w:t>протя</w:t>
      </w:r>
      <w:r w:rsidRPr="004F5C6F">
        <w:rPr>
          <w:sz w:val="28"/>
          <w:szCs w:val="28"/>
        </w:rPr>
        <w:t>женностью 58,2</w:t>
      </w:r>
      <w:r>
        <w:rPr>
          <w:sz w:val="28"/>
          <w:szCs w:val="28"/>
        </w:rPr>
        <w:t xml:space="preserve"> м, </w:t>
      </w:r>
      <w:r w:rsidRPr="004F5C6F">
        <w:rPr>
          <w:sz w:val="28"/>
          <w:szCs w:val="28"/>
        </w:rPr>
        <w:t xml:space="preserve">литер X; 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подпорной стены дробилки протя</w:t>
      </w:r>
      <w:r w:rsidRPr="004F5C6F">
        <w:rPr>
          <w:sz w:val="28"/>
          <w:szCs w:val="28"/>
        </w:rPr>
        <w:t>женностью 22 м, литер XI;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4F5C6F">
        <w:rPr>
          <w:sz w:val="28"/>
          <w:szCs w:val="28"/>
        </w:rPr>
        <w:t>мастерской-котельной площадью 98,6 кв.м, литер Б;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4F5C6F">
        <w:rPr>
          <w:sz w:val="28"/>
          <w:szCs w:val="28"/>
        </w:rPr>
        <w:t>административно-бытового корпуса площадью 207,8 кв.м, литер А, под А;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4F5C6F">
        <w:rPr>
          <w:sz w:val="28"/>
          <w:szCs w:val="28"/>
        </w:rPr>
        <w:t>проходной площадью 38,2 кв.м, литер П</w:t>
      </w:r>
      <w:r>
        <w:rPr>
          <w:sz w:val="28"/>
          <w:szCs w:val="28"/>
        </w:rPr>
        <w:t>.</w:t>
      </w:r>
    </w:p>
    <w:p w:rsidR="00F74731" w:rsidRDefault="006C6A2B" w:rsidP="006C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4731"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 xml:space="preserve">вышеуказанных </w:t>
      </w:r>
      <w:r w:rsidR="00557D2C">
        <w:rPr>
          <w:sz w:val="28"/>
          <w:szCs w:val="28"/>
        </w:rPr>
        <w:t>объектов недвижимого имущества</w:t>
      </w:r>
      <w:r w:rsidR="00B67109">
        <w:rPr>
          <w:sz w:val="28"/>
          <w:szCs w:val="28"/>
        </w:rPr>
        <w:t xml:space="preserve">, </w:t>
      </w:r>
      <w:r w:rsidR="00F74731" w:rsidRPr="00B8717A">
        <w:rPr>
          <w:sz w:val="28"/>
          <w:szCs w:val="28"/>
        </w:rPr>
        <w:t>РЕШИЛИ:</w:t>
      </w:r>
    </w:p>
    <w:p w:rsidR="006C6A2B" w:rsidRDefault="00F74731" w:rsidP="006C6A2B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6C6A2B">
        <w:rPr>
          <w:sz w:val="28"/>
          <w:szCs w:val="28"/>
        </w:rPr>
        <w:t>а</w:t>
      </w:r>
      <w:r w:rsidR="006C6A2B" w:rsidRPr="004F5C6F">
        <w:rPr>
          <w:sz w:val="28"/>
          <w:szCs w:val="28"/>
        </w:rPr>
        <w:t>сфальтобетонн</w:t>
      </w:r>
      <w:r w:rsidR="006C6A2B">
        <w:rPr>
          <w:sz w:val="28"/>
          <w:szCs w:val="28"/>
        </w:rPr>
        <w:t>ого</w:t>
      </w:r>
      <w:r w:rsidR="006C6A2B" w:rsidRPr="004F5C6F">
        <w:rPr>
          <w:sz w:val="28"/>
          <w:szCs w:val="28"/>
        </w:rPr>
        <w:t xml:space="preserve"> завод</w:t>
      </w:r>
      <w:r w:rsidR="006C6A2B">
        <w:rPr>
          <w:sz w:val="28"/>
          <w:szCs w:val="28"/>
        </w:rPr>
        <w:t xml:space="preserve">а, расположенного по адресу: Краснодарский край, г.Геленджик, Сухумское шоссе, 4-й </w:t>
      </w:r>
      <w:r w:rsidR="006C6A2B" w:rsidRPr="004F5C6F">
        <w:rPr>
          <w:sz w:val="28"/>
          <w:szCs w:val="28"/>
        </w:rPr>
        <w:t>км, Южная промышленная зона</w:t>
      </w:r>
      <w:r w:rsidR="006C6A2B">
        <w:rPr>
          <w:sz w:val="28"/>
          <w:szCs w:val="28"/>
        </w:rPr>
        <w:t>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F5C6F">
        <w:rPr>
          <w:sz w:val="28"/>
          <w:szCs w:val="28"/>
        </w:rPr>
        <w:t>здания ГРП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13,6 кв.м, литер О;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F5C6F">
        <w:rPr>
          <w:sz w:val="28"/>
          <w:szCs w:val="28"/>
        </w:rPr>
        <w:t>компрессорной площадью 25,3 кв.м, литер Н;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5C6F">
        <w:rPr>
          <w:sz w:val="28"/>
          <w:szCs w:val="28"/>
        </w:rPr>
        <w:t>здания РБУ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37,8 кв.м, литер М;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F5C6F">
        <w:rPr>
          <w:sz w:val="28"/>
          <w:szCs w:val="28"/>
        </w:rPr>
        <w:t>битумохранилища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15,2 кв.м, литер Ж;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F5C6F">
        <w:rPr>
          <w:sz w:val="28"/>
          <w:szCs w:val="28"/>
        </w:rPr>
        <w:t>битумохранилища площадью 27,1 кв.м, литер Ё;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F5C6F">
        <w:rPr>
          <w:sz w:val="28"/>
          <w:szCs w:val="28"/>
        </w:rPr>
        <w:t>битумохранилища площадью 131,4 кв.м, литер Е;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F5C6F">
        <w:rPr>
          <w:sz w:val="28"/>
          <w:szCs w:val="28"/>
        </w:rPr>
        <w:t>трансформаторной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подстанции (ТП) площадью 38,5 кв.м, литер Л;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F5C6F">
        <w:rPr>
          <w:sz w:val="28"/>
          <w:szCs w:val="28"/>
        </w:rPr>
        <w:t>катодной площадью 5,8 кв.м, литер К;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4F5C6F">
        <w:rPr>
          <w:sz w:val="28"/>
          <w:szCs w:val="28"/>
        </w:rPr>
        <w:t xml:space="preserve"> битумоплавильной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49,3 кв.м, литер И;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F5C6F">
        <w:rPr>
          <w:sz w:val="28"/>
          <w:szCs w:val="28"/>
        </w:rPr>
        <w:t>пожарного водоема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138,3 кв.м, литер З;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F5C6F">
        <w:rPr>
          <w:sz w:val="28"/>
          <w:szCs w:val="28"/>
        </w:rPr>
        <w:t>мазутного фильтра площадью</w:t>
      </w:r>
      <w:r>
        <w:rPr>
          <w:sz w:val="28"/>
          <w:szCs w:val="28"/>
        </w:rPr>
        <w:t xml:space="preserve"> </w:t>
      </w:r>
      <w:r w:rsidRPr="004F5C6F">
        <w:rPr>
          <w:sz w:val="28"/>
          <w:szCs w:val="28"/>
        </w:rPr>
        <w:t>5,7 кв.м, литер Д;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4F5C6F">
        <w:rPr>
          <w:sz w:val="28"/>
          <w:szCs w:val="28"/>
        </w:rPr>
        <w:t>мазутохранилища площадью 219,8 кв.м, литер В;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4F5C6F">
        <w:rPr>
          <w:sz w:val="28"/>
          <w:szCs w:val="28"/>
        </w:rPr>
        <w:t>подпорной стены АБЗ протяженностью 199 м, литер V;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4F5C6F">
        <w:rPr>
          <w:sz w:val="28"/>
          <w:szCs w:val="28"/>
        </w:rPr>
        <w:t>подпорной стены РБУ протяженностью 168,8 м, литер IX;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4F5C6F">
        <w:rPr>
          <w:sz w:val="28"/>
          <w:szCs w:val="28"/>
        </w:rPr>
        <w:t xml:space="preserve">подпорной стены дробилки </w:t>
      </w:r>
      <w:r>
        <w:rPr>
          <w:sz w:val="28"/>
          <w:szCs w:val="28"/>
        </w:rPr>
        <w:t>протя</w:t>
      </w:r>
      <w:r w:rsidRPr="004F5C6F">
        <w:rPr>
          <w:sz w:val="28"/>
          <w:szCs w:val="28"/>
        </w:rPr>
        <w:t>женностью 58,2</w:t>
      </w:r>
      <w:r>
        <w:rPr>
          <w:sz w:val="28"/>
          <w:szCs w:val="28"/>
        </w:rPr>
        <w:t xml:space="preserve"> м, </w:t>
      </w:r>
      <w:r w:rsidRPr="004F5C6F">
        <w:rPr>
          <w:sz w:val="28"/>
          <w:szCs w:val="28"/>
        </w:rPr>
        <w:t xml:space="preserve">литер X; 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подпорной стены дробилки протя</w:t>
      </w:r>
      <w:r w:rsidRPr="004F5C6F">
        <w:rPr>
          <w:sz w:val="28"/>
          <w:szCs w:val="28"/>
        </w:rPr>
        <w:t>женностью 22 м, литер XI;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4F5C6F">
        <w:rPr>
          <w:sz w:val="28"/>
          <w:szCs w:val="28"/>
        </w:rPr>
        <w:t>мастерской-котельной площадью 98,6 кв.м, литер Б;</w:t>
      </w:r>
    </w:p>
    <w:p w:rsidR="006C6A2B" w:rsidRDefault="006C6A2B" w:rsidP="006C6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4F5C6F">
        <w:rPr>
          <w:sz w:val="28"/>
          <w:szCs w:val="28"/>
        </w:rPr>
        <w:t>административно-бытового корпуса площадью 207,8 кв.м, литер А, под А;</w:t>
      </w:r>
    </w:p>
    <w:p w:rsidR="00557D2C" w:rsidRPr="00CB5410" w:rsidRDefault="006C6A2B" w:rsidP="006C6A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4F5C6F">
        <w:rPr>
          <w:sz w:val="28"/>
          <w:szCs w:val="28"/>
        </w:rPr>
        <w:t>прохо</w:t>
      </w:r>
      <w:r>
        <w:rPr>
          <w:sz w:val="28"/>
          <w:szCs w:val="28"/>
        </w:rPr>
        <w:t>дной площадью 38,2 кв.м, литер П</w:t>
      </w:r>
      <w:r w:rsidRPr="006C6A2B">
        <w:rPr>
          <w:sz w:val="28"/>
          <w:szCs w:val="28"/>
        </w:rPr>
        <w:t xml:space="preserve">, </w:t>
      </w:r>
      <w:r w:rsidR="00557D2C" w:rsidRPr="006C6A2B">
        <w:rPr>
          <w:sz w:val="28"/>
          <w:szCs w:val="28"/>
        </w:rPr>
        <w:t xml:space="preserve"> несостоявшимся.</w:t>
      </w:r>
    </w:p>
    <w:p w:rsidR="00322BC6" w:rsidRDefault="00DC0A46" w:rsidP="00DC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Задатки в счет обеспечения оплаты приобретаемых объектов, на счет организатора торгов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322BC6" w:rsidRDefault="00322BC6" w:rsidP="006C6A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</w:t>
      </w:r>
    </w:p>
    <w:p w:rsidR="006C6A2B" w:rsidRDefault="00322BC6" w:rsidP="006C6A2B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</w:t>
      </w:r>
      <w:r w:rsidR="006C6A2B">
        <w:rPr>
          <w:sz w:val="28"/>
          <w:szCs w:val="28"/>
        </w:rPr>
        <w:t xml:space="preserve">_____________ </w:t>
      </w:r>
      <w:r w:rsidR="006C6A2B">
        <w:rPr>
          <w:sz w:val="28"/>
          <w:szCs w:val="28"/>
        </w:rPr>
        <w:t>Л.Л. Санарова</w:t>
      </w:r>
    </w:p>
    <w:p w:rsidR="00322BC6" w:rsidRDefault="00DC0A46" w:rsidP="00DC0A46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2BC6">
        <w:rPr>
          <w:sz w:val="28"/>
          <w:szCs w:val="28"/>
        </w:rPr>
        <w:t>_______________ Н.А. Баева</w:t>
      </w:r>
      <w:r w:rsidR="00322BC6" w:rsidRPr="00365FDF">
        <w:rPr>
          <w:sz w:val="28"/>
          <w:szCs w:val="28"/>
        </w:rPr>
        <w:t xml:space="preserve"> </w:t>
      </w:r>
    </w:p>
    <w:p w:rsidR="00672C5D" w:rsidRDefault="005074C9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190997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190997">
        <w:rPr>
          <w:sz w:val="28"/>
          <w:szCs w:val="28"/>
        </w:rPr>
        <w:t>О.В. Китай-Гора</w:t>
      </w:r>
    </w:p>
    <w:p w:rsidR="006A4DA4" w:rsidRPr="00B72E26" w:rsidRDefault="006A4DA4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_____________Г.В. Кукарцева</w:t>
      </w:r>
    </w:p>
    <w:p w:rsidR="00500011" w:rsidRDefault="00500011" w:rsidP="00DC0A46">
      <w:pPr>
        <w:jc w:val="right"/>
      </w:pPr>
    </w:p>
    <w:sectPr w:rsidR="00500011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0B" w:rsidRDefault="00EC660B" w:rsidP="00CC2076">
      <w:r>
        <w:separator/>
      </w:r>
    </w:p>
  </w:endnote>
  <w:endnote w:type="continuationSeparator" w:id="0">
    <w:p w:rsidR="00EC660B" w:rsidRDefault="00EC660B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0B" w:rsidRDefault="00EC660B" w:rsidP="00CC2076">
      <w:r>
        <w:separator/>
      </w:r>
    </w:p>
  </w:footnote>
  <w:footnote w:type="continuationSeparator" w:id="0">
    <w:p w:rsidR="00EC660B" w:rsidRDefault="00EC660B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6A2B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60B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20</cp:revision>
  <cp:lastPrinted>2017-04-17T15:12:00Z</cp:lastPrinted>
  <dcterms:created xsi:type="dcterms:W3CDTF">2013-12-23T10:05:00Z</dcterms:created>
  <dcterms:modified xsi:type="dcterms:W3CDTF">2017-04-17T15:18:00Z</dcterms:modified>
</cp:coreProperties>
</file>