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Pr="00AB2A66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1"/>
      <w:bookmarkEnd w:id="0"/>
      <w:bookmarkEnd w:id="1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город-курорт Геленджик от 24 декабря 2024</w:t>
      </w: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A51B0" w:rsidRPr="00FF6AAE" w:rsidRDefault="001C23FD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бюджете муниципального образования  город-курорт</w:t>
      </w:r>
    </w:p>
    <w:p w:rsidR="005B49CE" w:rsidRPr="00FF6AAE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на 2025 год и на плановый период 2026 и 2027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</w:t>
      </w:r>
    </w:p>
    <w:p w:rsidR="005B49CE" w:rsidRPr="00FF6AAE" w:rsidRDefault="005B49CE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(в редакции решения Думы муниципального образования</w:t>
      </w:r>
      <w:proofErr w:type="gramEnd"/>
    </w:p>
    <w:p w:rsidR="009A51B0" w:rsidRPr="00AB2A66" w:rsidRDefault="002246CC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5B49CE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ород-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курорт Геленджик от </w:t>
      </w:r>
      <w:r w:rsidR="005406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31 октября 2025</w:t>
      </w:r>
      <w:r w:rsidR="001C23FD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№</w:t>
      </w:r>
      <w:r w:rsidR="00F1545B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5406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72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proofErr w:type="gramEnd"/>
    </w:p>
    <w:bookmarkEnd w:id="2"/>
    <w:p w:rsidR="004435B5" w:rsidRPr="00AB2A66" w:rsidRDefault="004435B5" w:rsidP="00222BC0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B0" w:rsidRPr="00AB2A66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 законом от  6 октября 2003 года №131-ФЗ «Об общих принципах организации местного самоуправления в Российской Федерации»,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 20 марта 2025 года №33</w:t>
      </w:r>
      <w:r w:rsidR="00BD22D6" w:rsidRP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единой системе публичной власти»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Думы  муниципального  образования  город-курорт Геле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 от 18 декабря 2020 года  №314 «Об  утверждении  Положения  о   бю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жетном процессе  в  муниципальном образовании город-курорт  Геленджик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24 декабря 2024 года №186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 8, 27,  70,  76,  80   Устава   м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 образования 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город-курорт  Геленджик  </w:t>
      </w: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9A51B0" w:rsidRPr="00AB2A66" w:rsidRDefault="009A51B0" w:rsidP="002246C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в решение Думы муниципального образования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город-курорт Геленджик от 24 декабря 2024  года  № 185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 г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ород-курорт  Геленджик 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 п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540605" w:rsidRPr="00540605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года №272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A51B0" w:rsidRPr="00AB2A66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52E4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со дня его официального </w:t>
      </w:r>
      <w:r w:rsidR="005D6EAF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254AB" w:rsidRPr="00805A9E" w:rsidTr="0039720A">
        <w:tc>
          <w:tcPr>
            <w:tcW w:w="5070" w:type="dxa"/>
          </w:tcPr>
          <w:p w:rsidR="005B406C" w:rsidRPr="00AB2A66" w:rsidRDefault="00540605" w:rsidP="005B4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B406C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5B406C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9A51B0" w:rsidRPr="00805A9E" w:rsidRDefault="005B406C" w:rsidP="005B406C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9A51B0" w:rsidRPr="00805A9E" w:rsidRDefault="00540605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805A9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B5" w:rsidRPr="00805A9E" w:rsidRDefault="004435B5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805A9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805A9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435B5" w:rsidRPr="00805A9E" w:rsidRDefault="009A51B0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М.Д. Димитриев</w:t>
      </w:r>
    </w:p>
    <w:p w:rsidR="00540605" w:rsidRDefault="00540605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B0" w:rsidRPr="00805A9E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4435B5" w:rsidRPr="00AB2A66" w:rsidRDefault="00023322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5B5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от 24 декабря 2024 года</w:t>
      </w:r>
    </w:p>
    <w:p w:rsidR="004435B5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185 «О бюджете муниципального образования  город-курорт</w:t>
      </w:r>
    </w:p>
    <w:p w:rsidR="009A51B0" w:rsidRPr="00AB2A66" w:rsidRDefault="004435B5" w:rsidP="004435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 на 2025 год и на плановый период 2026 и 2027 годов»</w:t>
      </w:r>
    </w:p>
    <w:p w:rsidR="002246CC" w:rsidRPr="00AB2A66" w:rsidRDefault="002246CC" w:rsidP="002246C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(в редакции решения Думы муниципального образования</w:t>
      </w:r>
      <w:proofErr w:type="gramEnd"/>
    </w:p>
    <w:p w:rsidR="009A51B0" w:rsidRPr="00AB2A66" w:rsidRDefault="002246CC" w:rsidP="002246CC">
      <w:pPr>
        <w:spacing w:after="0" w:line="23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540605" w:rsidRPr="00540605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 октября 2025 года №272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23322"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3B3C42" w:rsidRPr="00AB2A66" w:rsidRDefault="0054060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3B3C42" w:rsidRPr="00AB2A66" w:rsidRDefault="003B3C42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54060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4E6767"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406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А.А. Богодистов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3B3C42" w:rsidRPr="00AB2A66" w:rsidRDefault="00967D55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967D5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67D55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Е.К. Параскева</w:t>
            </w:r>
          </w:p>
        </w:tc>
      </w:tr>
      <w:tr w:rsidR="00DC0ED6" w:rsidRPr="00AB2A66" w:rsidTr="004435B5">
        <w:trPr>
          <w:trHeight w:val="1593"/>
        </w:trPr>
        <w:tc>
          <w:tcPr>
            <w:tcW w:w="5070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</w:rPr>
            </w:pP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Начальник правового управления               администрации муниципального           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C0ED6" w:rsidRPr="00DC0ED6" w:rsidRDefault="00DC0ED6" w:rsidP="00DC0ED6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 xml:space="preserve">Д.Г. </w:t>
            </w:r>
            <w:proofErr w:type="spellStart"/>
            <w:r w:rsidRPr="00DC0ED6">
              <w:rPr>
                <w:rFonts w:ascii="Times New Roman" w:hAnsi="Times New Roman"/>
                <w:sz w:val="28"/>
                <w:szCs w:val="28"/>
              </w:rPr>
              <w:t>Кулиничев</w:t>
            </w:r>
            <w:proofErr w:type="spellEnd"/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Председатель  Контрольно-счетной  палаты муниципального образования город-курорт Геленджик     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805A9E" w:rsidRPr="00AB2A66" w:rsidTr="004435B5">
        <w:tc>
          <w:tcPr>
            <w:tcW w:w="5070" w:type="dxa"/>
            <w:vAlign w:val="bottom"/>
          </w:tcPr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805A9E" w:rsidRPr="00805A9E" w:rsidRDefault="00805A9E" w:rsidP="00805A9E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805A9E" w:rsidRPr="00805A9E" w:rsidRDefault="00805A9E" w:rsidP="00540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</w:t>
            </w:r>
            <w:r w:rsidR="005406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Я.А. Титаренко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М.П. Рыбалкина</w:t>
            </w:r>
          </w:p>
        </w:tc>
      </w:tr>
      <w:tr w:rsidR="003254AB" w:rsidRPr="00AB2A66" w:rsidTr="004435B5">
        <w:trPr>
          <w:trHeight w:val="2165"/>
        </w:trPr>
        <w:tc>
          <w:tcPr>
            <w:tcW w:w="5070" w:type="dxa"/>
            <w:vAlign w:val="bottom"/>
          </w:tcPr>
          <w:p w:rsidR="003B3C42" w:rsidRPr="00AB2A66" w:rsidRDefault="003B3C42" w:rsidP="00F452E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   Думы муниципального образования    город-курорт Геленджик по бюджету, налогам, соц</w:t>
            </w:r>
            <w:r w:rsidR="00F452E4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иально-экономическому развитию и жилищно-коммунальному хозяйству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9A51B0" w:rsidRPr="00AB2A66" w:rsidRDefault="009A51B0">
      <w:pPr>
        <w:sectPr w:rsidR="009A51B0" w:rsidRPr="00AB2A66" w:rsidSect="009A51B0">
          <w:headerReference w:type="default" r:id="rId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  <w:p w:rsidR="00804A88" w:rsidRPr="00AB2A66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A88" w:rsidRDefault="00804A88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54AB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AB2A66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AB2A66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город-курорт Геленджик                                                           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</w:t>
            </w:r>
          </w:p>
        </w:tc>
      </w:tr>
    </w:tbl>
    <w:p w:rsidR="00094F01" w:rsidRPr="00AB2A66" w:rsidRDefault="00094F01" w:rsidP="003254AB">
      <w:pPr>
        <w:widowControl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FF6AAE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FF6AAE">
        <w:rPr>
          <w:rFonts w:ascii="Times New Roman" w:eastAsia="Georgia" w:hAnsi="Times New Roman" w:cs="Times New Roman"/>
          <w:sz w:val="28"/>
          <w:szCs w:val="28"/>
        </w:rPr>
        <w:t>,</w:t>
      </w: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229F7" w:rsidRPr="00FF6AAE" w:rsidRDefault="00C229F7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внесенные в решение Думы муниципального образования </w:t>
      </w:r>
    </w:p>
    <w:p w:rsidR="00792D60" w:rsidRPr="00FF6AAE" w:rsidRDefault="00C229F7" w:rsidP="00CA6A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7F0633" w:rsidRPr="00FF6AAE">
        <w:rPr>
          <w:rFonts w:ascii="Times New Roman" w:hAnsi="Times New Roman" w:cs="Times New Roman"/>
          <w:sz w:val="28"/>
          <w:szCs w:val="28"/>
        </w:rPr>
        <w:t xml:space="preserve"> </w:t>
      </w:r>
      <w:r w:rsidR="004435B5" w:rsidRPr="00FF6AAE">
        <w:rPr>
          <w:rFonts w:ascii="Times New Roman" w:hAnsi="Times New Roman" w:cs="Times New Roman"/>
          <w:sz w:val="28"/>
          <w:szCs w:val="28"/>
        </w:rPr>
        <w:t>от 24 декабря 2024 года №185</w:t>
      </w:r>
      <w:r w:rsidRPr="00FF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B5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 город-курорт</w:t>
      </w:r>
    </w:p>
    <w:p w:rsidR="00403EA9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Геленджик  на 2025 год и на плановый период 2026 и 2027 годов»</w:t>
      </w:r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>(в редакции решения Думы муниципального образования</w:t>
      </w:r>
      <w:proofErr w:type="gramEnd"/>
    </w:p>
    <w:p w:rsidR="00632EB6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540605" w:rsidRPr="00540605">
        <w:rPr>
          <w:rFonts w:ascii="Times New Roman" w:hAnsi="Times New Roman" w:cs="Times New Roman"/>
          <w:sz w:val="28"/>
          <w:szCs w:val="28"/>
        </w:rPr>
        <w:t>от 31 октября 2025 года №272</w:t>
      </w:r>
      <w:r w:rsidRPr="00FF6AAE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End"/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487" w:rsidRPr="00AB2A66" w:rsidRDefault="00A94487" w:rsidP="00A94487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1. Пункт</w:t>
      </w:r>
      <w:r>
        <w:rPr>
          <w:rFonts w:ascii="Times New Roman" w:eastAsia="Georgia" w:hAnsi="Times New Roman" w:cs="Times New Roman"/>
          <w:sz w:val="28"/>
          <w:szCs w:val="28"/>
        </w:rPr>
        <w:t>ы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>
        <w:rPr>
          <w:rFonts w:ascii="Times New Roman" w:eastAsia="Georgia" w:hAnsi="Times New Roman" w:cs="Times New Roman"/>
          <w:sz w:val="28"/>
          <w:szCs w:val="28"/>
        </w:rPr>
        <w:t>-2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A94487" w:rsidRPr="00DD1900" w:rsidRDefault="00A94487" w:rsidP="00A94487">
      <w:pPr>
        <w:pStyle w:val="a3"/>
        <w:widowControl w:val="0"/>
        <w:rPr>
          <w:szCs w:val="28"/>
        </w:rPr>
      </w:pPr>
      <w:r w:rsidRPr="00DD1900">
        <w:rPr>
          <w:rFonts w:eastAsia="Georgia"/>
          <w:szCs w:val="28"/>
        </w:rPr>
        <w:t>«1.</w:t>
      </w:r>
      <w:r w:rsidRPr="00DD1900">
        <w:rPr>
          <w:szCs w:val="28"/>
        </w:rPr>
        <w:t xml:space="preserve"> Утвердить  основные  характеристики  бюджета  муниципального   образования город-курорт Геленджик  (далее также – бюджет города-курорта Геленджик, местный бюджет) на 2025 год: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12 500 670,3</w:t>
      </w: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12 906 184,7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дефицит бюджета в сумме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405 514,4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рублей.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2.Утвердить  основные  характеристики  бюджета  муниципального       образования город-курорт Геленджик  на 2026 год и на 2027 год: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общий объем доходов на 2026 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10 006 983,6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рублей, на  2027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11 809 024,1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общий объем расходов на 2026  год в сумме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10 006 983,6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128 790,0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 на          2027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11 809 024,1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в том числе условно утвержденные расходы в сумме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639 647,3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рублей;</w:t>
      </w:r>
    </w:p>
    <w:p w:rsidR="00A94487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3) дефицит  бюджета  на  2026 год в сумме 0,0 тыс. рублей, на 2027 год в сумме 0,0 тыс. рублей</w:t>
      </w:r>
      <w:proofErr w:type="gramStart"/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  <w:proofErr w:type="gramEnd"/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.Дополнить пунктом 8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 расходов бюджетов на 2025 год и пл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новый период 2026 и 2027 годов, предусмотренные приложениями 4-4(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 к р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шению Думы муниципального образования город-курорт Геленджик «О бю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жете муниципального образования город-курорт Геленджик на 2025 год и на плановый период 2026 и 2027 годов» (приложение 4(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9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«9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 расходов бюджетов на 2025 год и плановый п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риод 2026 и 2027 годов, предусмотренные приложениями 5-5(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к решению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</w:t>
      </w:r>
      <w:proofErr w:type="gramEnd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2027 годов» (приложение 5(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10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город-курорт Геленджик на 2025 год и плановый период 2026 и 2027 годов, предусмотренные  приложениями 6-6(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 и 2027 годов» (приложение 6(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8A7EAD" w:rsidRPr="00FF6AAE" w:rsidRDefault="00175C24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п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 3 пункта 11 слова «6 000,0 тыс. рублей» заменить словами «10 000,0 тыс. рублей»;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93EB5" w:rsidRPr="00B92C6A" w:rsidRDefault="00175C24" w:rsidP="00B9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93EB5" w:rsidRPr="0013223E">
        <w:t xml:space="preserve"> </w:t>
      </w:r>
      <w:r w:rsidRPr="00175C24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пункта 18 после слов «учреждений культуры» дополнить словами «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, учреждени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 физической культуры и спорта»;</w:t>
      </w:r>
    </w:p>
    <w:p w:rsidR="000459D7" w:rsidRPr="00AB2A66" w:rsidRDefault="00175C24" w:rsidP="004B2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882D13" w:rsidRPr="00FF6AAE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FF6AAE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FF6AAE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3254AB" w:rsidRPr="00015EA8" w:rsidTr="002A64DF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015EA8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094F01" w:rsidRPr="00015EA8" w:rsidRDefault="00094F0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015EA8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  <w:p w:rsidR="00215674" w:rsidRPr="00015EA8" w:rsidRDefault="00BA26FA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от 24 декабря 2024 года №185</w:t>
            </w:r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F07A3" w:rsidRPr="00015EA8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                                                           от __________ № ____)</w:t>
            </w:r>
            <w:proofErr w:type="gramEnd"/>
          </w:p>
          <w:p w:rsidR="00094F01" w:rsidRPr="00015EA8" w:rsidRDefault="00094F01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3254AB" w:rsidRPr="00015EA8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Pr="00015EA8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по кодам видов (подвидов) доходов </w:t>
      </w:r>
    </w:p>
    <w:p w:rsidR="00175C24" w:rsidRPr="00175C24" w:rsidRDefault="006F252C" w:rsidP="00175C2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>на 2025 год и пл</w:t>
      </w:r>
      <w:r w:rsidR="00175C24">
        <w:rPr>
          <w:rFonts w:ascii="Times New Roman" w:eastAsia="Georgia" w:hAnsi="Times New Roman" w:cs="Times New Roman"/>
          <w:sz w:val="28"/>
          <w:szCs w:val="28"/>
        </w:rPr>
        <w:t>ановый период 2026 и 2027 годов</w:t>
      </w:r>
    </w:p>
    <w:p w:rsidR="00175C24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175C24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175C24" w:rsidRPr="00175C24" w:rsidTr="00175C24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ind w:left="216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75C24" w:rsidRPr="00175C24" w:rsidTr="00175C24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175C24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75C24" w:rsidRPr="00175C24" w:rsidTr="00175C24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75C24" w:rsidRPr="00175C24" w:rsidTr="00175C24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5C24" w:rsidRPr="00175C24" w:rsidTr="00175C24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5C24" w:rsidRPr="00175C24" w:rsidRDefault="00175C24" w:rsidP="00175C2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2758"/>
        <w:gridCol w:w="360"/>
        <w:gridCol w:w="1127"/>
        <w:gridCol w:w="239"/>
        <w:gridCol w:w="1248"/>
        <w:gridCol w:w="118"/>
        <w:gridCol w:w="1367"/>
      </w:tblGrid>
      <w:tr w:rsidR="00175C24" w:rsidRPr="00175C24" w:rsidTr="00175C24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5 768 983,5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4 933 821,5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4 740 688,6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2 396 973,0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1 661 353,3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1 399 793,0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ской Федерации по соотве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2 254 338,0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1 504 683,3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1 332 401,0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247 592,2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179 485,0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148 536,4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34 974,2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36 585,0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48 536,4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212 618,0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142 900,0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805 478,1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973 699,0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1 089 873,0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643 705,0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845 341,0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955 235,0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175,0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2 098,1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159 500,0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159 500,0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790 776,0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774 007,7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813 077,0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1 06 01000 00 0000 110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378 521,0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378 521,0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45 223,0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45 991,0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48 291,0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367 032,0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376 605,0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378 536,0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70 140,0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24 874,7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25 122,7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845 344,5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878 874,1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878 874,0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697,4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697,4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унитарных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предприятий, в том числе 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714 193,4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740 764,5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740 764,4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пальную) казну (за исключ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39 000,0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39 000,0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1 11 05326 04 0000 120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испо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нительной власти субъектов Российской Федерации,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предприятиями либо государственными или муниципальными учрежд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ниями в отношении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которые 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положены в границах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которые нах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дятся в федеральной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и осуществление полномочий по управлению и распоряжению которыми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редано органам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1 11 05420 04 0000 120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и не пред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ставленных гражданам или юридическим лицам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органов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(госуда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органов), органов местного самоуправления (муниципальных органов), органов управления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внебюджетными фондами и казенных учр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которые расположены в границах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 и не предоставлены гражданам или юридическим лицам (за исключением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 государственной власти (государственных органов), органов местного самоупра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ления</w:t>
            </w:r>
            <w:proofErr w:type="gram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</w:t>
            </w: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нов), органов управления государственными внебю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 и казе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 прибыли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тарных предприятий,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щейся после уплаты налогов и обязательных платежей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прибыли, остающейся после уплаты налогов и иных обязательных платежей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созданных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родскими округами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128 250,4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3 082,1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3 082,1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Плата, поступившая в рамках договора за предоставление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права на размещение и эк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125 168,3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Платежи при пользовании природными ресурсами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3 680,1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1 12 01000 01 0000 120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негативное возде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ствие на окружающую среду*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3 680,1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196 600,3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194 868,3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193 917,2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193 917,2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349 584,5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193 597,0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137 827,3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1 171,5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оп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ративном управлении учр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ждений, находящихся в вед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нии органов управления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(за искл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чением имущества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учреждений), в части реализации материальных запасов по указанному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 основных средств по указанному имуществу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1 14 02043 04 0000 440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имущества муниципальных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 материальных запасов по указанному имуществу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1 168,2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1 14 06324 04 0000 430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1 14 13040 04 0000 410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приватизации имущества, находящегося в собственности городских округов, в части приватиз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нефинансовых активов имущества казны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1 913,0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62 814,8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41 328,9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40 983,4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6 731 686,8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5 073 162,1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7 068 335,5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6 727 640,7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5 023 162,1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7 018 335,5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335 126,3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4 113 933,6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2 712 125,9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4 630 430,1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2 120 335,5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2 159 603,3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2 234 156,3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государственных (мун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ципальных) организаций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2 03 04099 04 0000 150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от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703,2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16 116,3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тами бюджетной системы Российской Федерации остатков субсидий, субве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16 116,3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10 734,0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3 761,6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1 620,7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-12 773,4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2 19 25304 04 0000 150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ное общее образование в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зациях, из бюджетов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-13,1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-101,3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-6 008,7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рации, г. Байконура и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ральной территории "Сир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ус", муниципальных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и профессиональных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-29,4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Возврат прочих остатков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субсидий, субвенций и иных межбюджетных трансфертов, имеющих целевое назнач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-6 620,9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12 500 670,3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10 006 983,6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11 809 024,1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6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группир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вочный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62BB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75C24" w:rsidRPr="00175C24" w:rsidTr="00175C24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175C24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175C24" w:rsidRPr="00015EA8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9640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7"/>
        <w:gridCol w:w="2940"/>
        <w:gridCol w:w="3713"/>
      </w:tblGrid>
      <w:tr w:rsidR="00B0783D" w:rsidRPr="00AB2A66" w:rsidTr="00EC4E64">
        <w:trPr>
          <w:cantSplit/>
          <w:trHeight w:val="218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B0783D" w:rsidRPr="00AB2A66" w:rsidRDefault="00B0783D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AA4893" w:rsidRPr="00AB2A66" w:rsidRDefault="00AA4893" w:rsidP="00AA489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A4A54" w:rsidRPr="00AB2A66" w:rsidRDefault="00AA4893" w:rsidP="001B64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                                                           от __________ № ____)</w:t>
            </w:r>
            <w:proofErr w:type="gramEnd"/>
          </w:p>
        </w:tc>
      </w:tr>
    </w:tbl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БЕЗВОЗМЕЗДНЫЕ ПОСТУПЛЕНИЯ</w:t>
      </w: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от других бюджетов бюджетной системы Российской Федерации</w:t>
      </w:r>
    </w:p>
    <w:p w:rsidR="006F252C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B33208" w:rsidRPr="00175C24" w:rsidRDefault="00B33208" w:rsidP="006F07A3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175C24" w:rsidRPr="00175C24" w:rsidTr="00175C24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C24" w:rsidRPr="001762BB" w:rsidRDefault="00175C24" w:rsidP="00175C24">
            <w:pPr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</w:tr>
      <w:tr w:rsidR="00175C24" w:rsidRPr="00175C24" w:rsidTr="00175C24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75C24" w:rsidRPr="00175C24" w:rsidTr="00175C24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5C24" w:rsidRPr="00175C24" w:rsidTr="00175C24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5C24" w:rsidRPr="00175C24" w:rsidRDefault="00175C24" w:rsidP="00175C2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175C24" w:rsidRPr="00175C24" w:rsidTr="00175C24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6 727 640,7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5 023 162,1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7 018 335,5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335 126,3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103 384,8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держку мер по обеспеч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103 384,8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45 706,7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45 706,7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4 113 933,6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2 712 125,9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4 630 430,1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щихся, получающих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начальное общее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новых мест в общеобразовательных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ганизациях в связи с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стом числа обучающихся, вызванным демографич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новых мест в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циях в связи с ростом числа обучающихся,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званным демографич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комфортной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городах и исторических поселениях - победителях Всероссийского конкурса лучших проектов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 в малых гор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дах и исторических пос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лениях - победителях Всероссийского конкурса лучших проектов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2 02 25467 00 0000 150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2 02 25467 04 0000 150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родских округов на обе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40 326,3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40 326,3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подготовку проектов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жевания земельных участков и на проведение кадастровых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готовку проектов межев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земельных участков и на проведение кадастр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62BB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2 171 637,7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2 520 565,9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3 110 544,1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2 171 637,7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2 520 565,9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3 110 544,1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2 120 335,5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2 159 603,3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2 234 156,3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1 937 531,5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1 957 923,6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2 030 995,3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1 937 531,5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1 957 923,6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2 030 995,3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89 369,3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89 369,3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74 943,2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81 754,1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84 056,0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74 943,2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81 754,1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84 056,0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ферты, передаваемые бюджетам на обеспечение выплат ежемесячного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1762BB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176B71" w:rsidRPr="00AB2A66" w:rsidRDefault="00175C24" w:rsidP="00DC4BD7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8</w:t>
      </w:r>
      <w:r w:rsidR="002F23B3" w:rsidRPr="00AB2A66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AB2A66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B92C6A">
        <w:rPr>
          <w:rFonts w:ascii="Times New Roman" w:eastAsia="Georgia" w:hAnsi="Times New Roman" w:cs="Times New Roman"/>
          <w:sz w:val="28"/>
          <w:szCs w:val="28"/>
        </w:rPr>
        <w:t>9</w:t>
      </w:r>
      <w:r w:rsidR="00B730B1">
        <w:rPr>
          <w:rFonts w:ascii="Times New Roman" w:eastAsia="Georgia" w:hAnsi="Times New Roman" w:cs="Times New Roman"/>
          <w:sz w:val="28"/>
          <w:szCs w:val="28"/>
        </w:rPr>
        <w:t>)</w:t>
      </w:r>
      <w:r w:rsidR="00AE445B" w:rsidRPr="00AB2A66">
        <w:rPr>
          <w:rFonts w:ascii="Times New Roman" w:eastAsia="Georgia" w:hAnsi="Times New Roman" w:cs="Times New Roman"/>
          <w:sz w:val="28"/>
          <w:szCs w:val="28"/>
        </w:rPr>
        <w:t xml:space="preserve"> следующего содержания:</w:t>
      </w:r>
    </w:p>
    <w:p w:rsidR="00081B82" w:rsidRDefault="00081B82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2BB" w:rsidRPr="00AB2A66" w:rsidRDefault="001762BB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3254AB" w:rsidRPr="00AB2A66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0C727A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года №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AB2A66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AB2A66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A5764" w:rsidRDefault="00EA576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икации расходов бюджетов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2026 и 2027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303FC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C4BD7">
              <w:rPr>
                <w:rFonts w:ascii="Times New Roman" w:eastAsia="Georgia" w:hAnsi="Times New Roman" w:cs="Times New Roman"/>
                <w:sz w:val="28"/>
                <w:szCs w:val="28"/>
              </w:rPr>
              <w:t>-4(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«О бюджете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я город-курорт Геленджик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и </w:t>
            </w:r>
          </w:p>
          <w:p w:rsidR="001C75DE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плановый период 2026 и 2027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1762BB" w:rsidRPr="001762BB" w:rsidRDefault="001762B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  <w:p w:rsidR="00E953E8" w:rsidRPr="00AB2A66" w:rsidRDefault="00E953E8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141"/>
        <w:gridCol w:w="426"/>
        <w:gridCol w:w="30"/>
        <w:gridCol w:w="510"/>
        <w:gridCol w:w="700"/>
        <w:gridCol w:w="35"/>
        <w:gridCol w:w="474"/>
        <w:gridCol w:w="950"/>
        <w:gridCol w:w="136"/>
        <w:gridCol w:w="90"/>
        <w:gridCol w:w="1234"/>
        <w:gridCol w:w="66"/>
      </w:tblGrid>
      <w:tr w:rsidR="0021486D" w:rsidRPr="0021486D" w:rsidTr="001762BB">
        <w:trPr>
          <w:gridAfter w:val="1"/>
          <w:wAfter w:w="66" w:type="dxa"/>
        </w:trPr>
        <w:tc>
          <w:tcPr>
            <w:tcW w:w="675" w:type="dxa"/>
            <w:hideMark/>
          </w:tcPr>
          <w:p w:rsidR="0021486D" w:rsidRPr="0021486D" w:rsidRDefault="0021486D" w:rsidP="00B92C6A">
            <w:pPr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gridSpan w:val="3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gridSpan w:val="3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gridSpan w:val="3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rPr>
          <w:cantSplit/>
        </w:trPr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0" w:type="dxa"/>
            <w:gridSpan w:val="3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3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4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rPr>
          <w:cantSplit/>
        </w:trPr>
        <w:tc>
          <w:tcPr>
            <w:tcW w:w="675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3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4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(</w:t>
            </w:r>
            <w:proofErr w:type="spell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тыс</w:t>
            </w:r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ублей</w:t>
            </w:r>
            <w:proofErr w:type="spell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)</w:t>
            </w:r>
          </w:p>
        </w:tc>
      </w:tr>
      <w:tr w:rsidR="001762BB" w:rsidRPr="001762BB" w:rsidTr="001762BB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4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62BB" w:rsidRPr="001762BB" w:rsidTr="001762BB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62BB" w:rsidRPr="001762BB" w:rsidRDefault="001762BB" w:rsidP="001762BB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567"/>
        <w:gridCol w:w="1275"/>
        <w:gridCol w:w="1560"/>
        <w:gridCol w:w="1390"/>
      </w:tblGrid>
      <w:tr w:rsidR="001762BB" w:rsidRPr="001762BB" w:rsidTr="001762B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762BB" w:rsidRPr="001762BB" w:rsidTr="001762BB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2 596 270,4</w:t>
            </w: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47 767,2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высшего должностного лица субъекта 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и муниц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ных (представительных) органов государственной власти и пре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ставительных органов муниц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образований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Российской Федерации, высших исполнительных органов госуда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субъектов 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местных 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фина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-1 113,2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просы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39 296,6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-30 928,7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-19 877,4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нальной экономики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-10 454,2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-115 372,2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2 670 193,1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-71 890,1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-41 801,1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-1 261 157,9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-85 993,7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20 076,4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32 078,3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-63 200,5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20 013,9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тей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-152,7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переподготовка и повышение кв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лификации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-270,3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вания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-808,4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-3 679,4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-3 619,8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культ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ры, кинематографии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-16 364,0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-4 615,7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-3 809,0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-7 044,2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-9 319,8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-4 615,7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-3 809,0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-67 418,4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-4 157,2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-8 337,6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физич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828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3828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-70 193,1</w:t>
            </w:r>
            <w:r w:rsidRPr="001762BB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</w:tc>
      </w:tr>
    </w:tbl>
    <w:p w:rsidR="00185F09" w:rsidRDefault="00185F09" w:rsidP="00185F0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3F075B" w:rsidRDefault="00185F09" w:rsidP="00185F09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DC4BD7">
        <w:rPr>
          <w:rFonts w:ascii="Times New Roman" w:eastAsia="Georgia" w:hAnsi="Times New Roman" w:cs="Times New Roman"/>
          <w:sz w:val="28"/>
          <w:szCs w:val="28"/>
        </w:rPr>
        <w:t>. Дополнить приложением 5(</w:t>
      </w:r>
      <w:r w:rsidR="00B92C6A">
        <w:rPr>
          <w:rFonts w:ascii="Times New Roman" w:eastAsia="Georgia" w:hAnsi="Times New Roman" w:cs="Times New Roman"/>
          <w:sz w:val="28"/>
          <w:szCs w:val="28"/>
        </w:rPr>
        <w:t>9</w:t>
      </w:r>
      <w:r w:rsidR="001851CD" w:rsidRPr="00AB2A66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185F09" w:rsidRPr="00AB2A66" w:rsidRDefault="00185F09" w:rsidP="00B52BAE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0247B" w:rsidRPr="00AB2A66" w:rsidRDefault="00B0247B" w:rsidP="00B02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67595C" w:rsidP="00EC4E64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8909F0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B9611D" w:rsidRPr="00AB2A66" w:rsidRDefault="00B9611D" w:rsidP="003709B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ИЗМЕНЕНИЯ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336731" w:rsidRPr="00AB2A66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2025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AB2A66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и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303FCB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DC4BD7">
        <w:rPr>
          <w:rFonts w:ascii="Times New Roman" w:eastAsia="Georgia" w:hAnsi="Times New Roman" w:cs="Times New Roman"/>
          <w:sz w:val="28"/>
          <w:szCs w:val="28"/>
        </w:rPr>
        <w:t>-5(</w:t>
      </w:r>
      <w:r w:rsidR="00B92C6A">
        <w:rPr>
          <w:rFonts w:ascii="Times New Roman" w:eastAsia="Georgia" w:hAnsi="Times New Roman" w:cs="Times New Roman"/>
          <w:sz w:val="28"/>
          <w:szCs w:val="28"/>
        </w:rPr>
        <w:t>8</w:t>
      </w:r>
      <w:r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«О бюджете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B23130" w:rsidRPr="00AB2A66" w:rsidRDefault="00336731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 и н</w:t>
      </w:r>
      <w:r w:rsidRPr="00AB2A66">
        <w:rPr>
          <w:rFonts w:ascii="Times New Roman" w:eastAsia="Georgia" w:hAnsi="Times New Roman" w:cs="Times New Roman"/>
          <w:sz w:val="28"/>
          <w:szCs w:val="28"/>
        </w:rPr>
        <w:t>а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AB2A66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13050" w:type="dxa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6"/>
        <w:gridCol w:w="2661"/>
        <w:gridCol w:w="1702"/>
        <w:gridCol w:w="567"/>
        <w:gridCol w:w="1277"/>
        <w:gridCol w:w="1560"/>
        <w:gridCol w:w="1560"/>
        <w:gridCol w:w="1107"/>
        <w:gridCol w:w="1922"/>
        <w:gridCol w:w="128"/>
      </w:tblGrid>
      <w:tr w:rsidR="00185F09" w:rsidRPr="00185F09" w:rsidTr="00C05872">
        <w:trPr>
          <w:cantSplit/>
        </w:trPr>
        <w:tc>
          <w:tcPr>
            <w:tcW w:w="566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1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4" w:type="dxa"/>
            <w:gridSpan w:val="4"/>
            <w:noWrap/>
            <w:vAlign w:val="bottom"/>
            <w:hideMark/>
          </w:tcPr>
          <w:p w:rsidR="00185F09" w:rsidRPr="00C05872" w:rsidRDefault="00C05872" w:rsidP="00C0587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                </w:t>
            </w:r>
            <w:r w:rsidRPr="00C05872">
              <w:rPr>
                <w:rFonts w:ascii="Times New Roman" w:eastAsia="Georgia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922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8" w:type="dxa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85F09" w:rsidRPr="00185F09" w:rsidTr="00C05872">
        <w:trPr>
          <w:gridAfter w:val="3"/>
          <w:wAfter w:w="3157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85F09" w:rsidRPr="00185F09" w:rsidTr="00C05872">
        <w:trPr>
          <w:gridAfter w:val="3"/>
          <w:wAfter w:w="3157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85F09" w:rsidRPr="00185F09" w:rsidRDefault="00185F09" w:rsidP="00185F0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85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35"/>
        <w:gridCol w:w="32"/>
        <w:gridCol w:w="2658"/>
        <w:gridCol w:w="711"/>
        <w:gridCol w:w="988"/>
        <w:gridCol w:w="570"/>
        <w:gridCol w:w="571"/>
        <w:gridCol w:w="704"/>
        <w:gridCol w:w="708"/>
        <w:gridCol w:w="850"/>
        <w:gridCol w:w="171"/>
        <w:gridCol w:w="112"/>
        <w:gridCol w:w="16"/>
        <w:gridCol w:w="128"/>
        <w:gridCol w:w="989"/>
        <w:gridCol w:w="142"/>
      </w:tblGrid>
      <w:tr w:rsidR="00185F09" w:rsidRPr="00185F09" w:rsidTr="00185F09"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85F09" w:rsidRPr="00185F09" w:rsidTr="00185F09"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2 596 270,4</w:t>
            </w:r>
          </w:p>
        </w:tc>
      </w:tr>
      <w:tr w:rsidR="00185F09" w:rsidRPr="00185F09" w:rsidTr="00185F09">
        <w:tc>
          <w:tcPr>
            <w:tcW w:w="567" w:type="dxa"/>
            <w:gridSpan w:val="2"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"Формирование совр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"Формирование совр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тий муниципальной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"Формирование современной городской среды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20 1 01 10120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проектов создания комфортной городской среды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в целях создания мн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в целях создания мн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ческих поселениях -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бедителях Всеросси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конкурса лучших проектов создания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-8 571,2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-8 571,2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професси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нального образования лиц, замещающих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ниципальные должн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и должности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службы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фессиональное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учреждений, подв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домственных админ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-8 152,7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47,3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577,3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развитию муниципального упра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ления в муниципальном образовании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21 1 05 00000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местн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самоуправления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предоста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дополнительного образования детям в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 путем создания в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организац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ях дополнительного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детей усл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вий для получения детьми-инвалидами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чественного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"Доступная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22 1 05 10990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лизация молодежной политики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лизация молодежной политики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тодическое обеспечение реализации молодежной политики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30 563,0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30 563,0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-3 591,5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-3 251,5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-3 251,5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обучающихся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мероприятий, направленных на фо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 развитие у обучающихся творч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способностей, 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собностей к занятиям физической культурой и спортом, а также на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ганизацию их свободн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времени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-6 929,5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Дополнительные меры социальной поддержки по оплате проезда уч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щихся муниципальных общеобразовательных учреждений, студентов высших и средних 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циальных учебных зав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дений дневной формы обучения, расположе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на территории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24 1 03 10220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обуча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 муниципальных общеобразовательных учреждений питанием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выплаты компе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сации части родител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ской платы за присмотр и уход за детьми, пос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щающими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организации, реализующие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тельную программу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школьного образования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ных государственных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одноразовым бесплатным питанием учащихся из многоде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семей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 (за исключением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чающихся по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тельным программам начального общего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обучающи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ся с ограниченными возможностями здор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вья и детей-инвалидов (инвалидов), не явля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обучающимися с ограниченными во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можностями здоровья, получающих основное общее и среднее общее образование)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-7 092,2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бесплатным двухразовым питанием детей-инвалидов (инв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чающих начальное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щее, основное общее и среднее общее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 в муниципальных общеобразовательных организациях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-1 026,8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дене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ная выплата отдельным категориям педагогич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циальной поддержки в виде компенсации 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 на оплату жилых помещений, отопления и освещения отдельным категориям работников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учреждений, не  являющихся педаг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гическими работниками, проживающих и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тающих в сельской местности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пред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ставлению мер социал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поддержки в виде компенсации расходов на оплату жилых пом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щений, отопления и освещения педагогич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ским работникам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проживающим и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тающим в сельских населенных пунктах, рабочих поселках (п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селках городского типа) на территории Красн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дарского края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муниципальных функций в сфере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39 000,8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деятельности (оказание услуг) муниципальных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-13 994,8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-13 795,1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лизации прав на пол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чение общедоступного и бесплатного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в муниципальных дошкольных и общео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52 715,2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52 715,2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получения образования в частных дошкольных и общео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ки"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Ежемесячное денежное вознаграждение за кла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сное руководство пед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гогическим работникам государственных 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реализующих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начального общего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образовательные программы среднего общего образования (осуществление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государственного полномочия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выплат ежем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награждения за клас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муниципальных общ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низаций)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культурной жизни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циальной поддержки в виде компенсации 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 на оплату жилых помещений, отопления и освещения отдельным категориям работников муниципальных учр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ждений культуры,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живающих и работа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 в сельской местн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Дополнительная мера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социальной поддержки в виде компенсации (ч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компенсации) за наем жилых помещ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для отдельных кат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горий работников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туры,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25 1 03 10190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чества управления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териальными, трудов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и финансовыми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сурсами учреждений отрасли "Культура"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-9 165,6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-9 165,6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осуществляющих спортивную подготовку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физической культуры и спорта, осуществля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щим деятельность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Участие спортсменов и команд муниципального образования город-курорт Геленджик в официальных спорти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и физкультурных мероприятиях различн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уровня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и укрепление материально-технической базы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учреждений физической культуры и спорта, учреждений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полнительного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реализующих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кадрового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тенциала учреждений физической культуры и спорта, учреждений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полнительного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реализующих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тельные программы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компенсации) за наем жилых помещ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для отдельных кат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горий работников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туры,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-106 233,4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44 724,5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мест захоронения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округа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обществе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с возв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дением площадки для занятий спортом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селе Арх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по-Осиповка"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в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жанхот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тротуара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ролетарской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от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ул.Спортивной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до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ул.Совхозной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с.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бардинка"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сквера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одниковая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детской площадки, расположе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ной по адресу: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еленджик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ул.Колхоз-ная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, вблизи д. 98"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образований, в которых введен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рортный сбор (в части финансового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работ по проектир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ванию, строительству, реконструкции, соде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жанию, благоустройству и ремонту объектов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рортной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мунальными отходами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-15 020,6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бильных дорог местного значения, включая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ектные работы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дорог общего 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местного значения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3 01 SД060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местного значения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научно-исследовательских, опытно-конструкторских и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нологических работ в сфере дорожного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ленджик", не вошедшие в подпрограммы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-59 309,5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-930,0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-716,1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-213,9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-651,0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 и объектов, увековечив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ющих память погибших при защите Отечества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комм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памятных знаков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27 9 06 00000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27 9 06 10890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Обращение с опасными отходами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объектов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инфрастру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Модернизация систем теплоснабжения 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-49 024,5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ному унитарному пре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приятию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 «Тепловые сети» на приобретение специал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зированной техники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на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ление муниципальными унитарными предпри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тиями муниципального образования город-курорт Геленджик кап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объекты капитального строительства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 или приобретение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ектов недвижимого имущества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пальную собственность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-9 832,0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ти Геленджика"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28 1 00 00000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-9 832,0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-9 319,6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ежемесячных денежных средств на содержание детей-сирот и детей, оставшихся без попеч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родителей, наход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под опекой (п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печительством), вкл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чая предварительную опеку (попечительство), переданных на воспит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в приемную семью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ежемесячных денежных средств на содержание детей, нуждающихся в особой заботе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ства, переданных на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тронатное воспитание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ежемесячного возн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граждения, причита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щегося приемным род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телям за оказание услуг по воспитанию прие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детей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ежемесячного возн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граждения, причита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щегося патронатным воспитателям за оказ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услуг по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лению патронатного воспитания и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пости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тернатного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сопровожд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детей-сирот и детей, оставшихся без попечения родителей, лиц из числа детей-сирот и детей, 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жилыми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мещениями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отдыха и оздоровления детей в каникулярное время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разовательными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зациями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ского края по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отдыха детей в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никулярное время в профильных лагерях, организованных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общеобр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зовательными организ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циями Краснодарского края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циальная поддержка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циальная поддержка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мер социальной поддержки отдельным категориям граждан, проживающих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Дополнительная мера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социальной поддержки в виде доплаты к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по оплате найма жилых помещений отдельным категориям медици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работников,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тающих в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учреждениях здр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воохранения Красн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дарского края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 и проживающих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29 1 01 10200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един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временной денежной выплаты отдельным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тегориям медицинских работников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Возмещение расходов на погребение, изгото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ление и установку надгробия в случае смерти лица, удостое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звания "Почетный гражданин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торно-курортного леч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лицу, удостоенному звания "Почетный гражданин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29 1 01 10710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оснащ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автономными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мовыми пожарными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вещателями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жилых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мещений, в которых проживают отдельные категории семей, восп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тывающих несоверше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нолетних детей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"Экономическое 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-9 196,9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и поддержка малого и среднего предприн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мательства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Мероприятие по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держке сельскохозя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производства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по поддер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ке сельскохозяйственн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производства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30 1 03 60910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"Форм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рование инвестицио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привлекательности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администрации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в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сти, направленной на привлечение инвест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ций в экономику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Геленджик", не воше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шие в подпрограммы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-8 821,6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стационарных торговых объектов, нестациона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объектов по оказ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услуг на террит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-8 895,6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Краснодарского края в целях обустройства 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экологических троп (терренкуров)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-7 109,3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-7 109,3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ганизации обустройства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Краснодарского края в целях обустройства 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экологических троп (терренкуров)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30 9 04 W3620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-1 786,3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-1 786,3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в сфере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и архитектуры"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-110 811,8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-152 892,8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-64 269,6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-1 246,8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расли "Физическая культура и спорт"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-2 007,0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-1 933,2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струкция (в том числе реконструкция объектов незавершенного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тельства), техническое перевооружение, прио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ретение объектов спо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тивной инфраструктуры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02 W1200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отрасли "Жилищно-коммунальное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доотведения (реализ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ция инфраструктурных проектов в сфере 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хозяйства (включая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екты, направленные на замену лифтового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рудования в многоква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тирных домах))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в пред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лах полномочий упра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и координации управления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улично-дорожной сети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Проектирование,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тельство,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обеспечения пожарной безопасности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услуг для обеспечения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31 1 07 11580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здравоохранения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тельству зданий, вкл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чая проектно-изыскательские работы, для размещения фель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шерско-акушерских пунктов, фельдшерских пунктов, врачебных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булаторий и офисов врача общей практики, а также строительство иных объектов здрав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охранения, начатое до 1 января 2019 года, нео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ходимых для организ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 оказания медици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ской помощи в соотве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ствии с территориал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программой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гарантий бесплатного оказания гражданам медицинской помощи в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ском крае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"Жил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жильём молодых семей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жильем молодых семей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2 01 L4970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документации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в сфере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и архитектуры", не вошедшие в подпр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43 367,4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эффекти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ности, устойчивости и надежности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систем вод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снабжения и водоотв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дения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развитию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инфрастру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в городе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джике путем заключ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концессионного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глашения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 недвижимого им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щества для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телям возмещения за изымаемое для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нужд недв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жимое имущество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-56 270,2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92 396,9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форматизация органов местного самоуправл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муниципального образования город-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форматизация органов местного самоуправл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обслужив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формационной инфр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администр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"Информатизация органов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сервисов для упрощения процедур взаимодействия насел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и органов местного самоуправления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с использованием информационно-коммуникационных технологий в различных сферах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"Информатизация органов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14.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"Обеспечение безопа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от чрезв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техногенного характера"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эффекти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функционирования системы управления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лами и средствами гражданской обороны, защиты населения и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чрезвычайных ситуаций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аварийно-спасательных служб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печения выполнения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мероприятий по гражданской обороне, защите населения и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от чрезвычайных ситуаций природного и техноге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населения и организаций к действ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ям в чрезвычайной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туации в мирное и 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енное время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2 683,4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2 683,4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 и 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ительство газопроводов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газосна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жения населения (пос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лений) (строительство подводящих газопров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дов, распределительных газопроводов)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6 207,2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Эксплуатация газопр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водов, находящихся в муниципальной со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"Газификация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16.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"Профилактика экстр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мизма и терроризма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ристических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безопасности объектов, в том числе повышение инженерно-технической защищенности социал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 значимых объектов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муниципальном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17.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высшего должнос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лица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вы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шего должностного 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ца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Глава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18.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Думы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Думы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Думы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51 1 01 00190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Заместитель председ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 Думы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19.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администрации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адм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6 282,2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7 479,4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-1 199,8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зации и осуществлению деятельности по опеке и попечительству в отн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шении несовершенн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летних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созд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и организации 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комиссий по делам несовершенн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летних и защите их прав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государственного полномочия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по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лению регионального государственного 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ительного надзора в случаях, предусмотре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частью 2 статьи 54 Градостроительного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декса Российской Фед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рации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52 1 01 V3640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управления муниципальными ф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нансами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финансового управления админ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-848,9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Контрольно-счетной палаты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Аудиторы Контрольно-счетной палаты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-852,9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управления муниципальным имущ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-852,9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-274,2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-274,2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мероприятия в рамках управления имуществом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признание прав и рег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лирование отношений по муниципальной со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ственности, а также оформление прав на размещение нестаци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нарных торговых объе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обслуж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 казны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16 643,2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непредвиденных расходов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и использов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резервов финанс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вых  ресурсов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Резервный фонд адм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зательствам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3227" w:type="dxa"/>
            <w:gridSpan w:val="3"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  <w:gridSpan w:val="6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85F09" w:rsidRPr="00185F09" w:rsidTr="00185F09">
        <w:trPr>
          <w:gridAfter w:val="1"/>
          <w:wAfter w:w="134" w:type="dxa"/>
        </w:trPr>
        <w:tc>
          <w:tcPr>
            <w:tcW w:w="535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2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  <w:gridSpan w:val="3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Условно утвержденные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559" w:type="dxa"/>
            <w:gridSpan w:val="2"/>
          </w:tcPr>
          <w:p w:rsidR="00185F09" w:rsidRPr="00185F09" w:rsidRDefault="00185F09" w:rsidP="00185F09">
            <w:pPr>
              <w:spacing w:after="0" w:line="240" w:lineRule="auto"/>
              <w:ind w:right="-112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noWrap/>
          </w:tcPr>
          <w:p w:rsidR="00185F09" w:rsidRPr="00185F09" w:rsidRDefault="00185F09" w:rsidP="00185F09">
            <w:pPr>
              <w:spacing w:after="0" w:line="240" w:lineRule="auto"/>
              <w:ind w:right="-112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noWrap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hideMark/>
          </w:tcPr>
          <w:p w:rsidR="00185F09" w:rsidRPr="00185F09" w:rsidRDefault="00C05872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  <w:r>
              <w:rPr>
                <w:rFonts w:ascii="Times New Roman" w:eastAsia="Georgia" w:hAnsi="Times New Roman" w:cs="Times New Roman"/>
                <w:sz w:val="28"/>
                <w:szCs w:val="32"/>
              </w:rPr>
              <w:t xml:space="preserve">   </w:t>
            </w:r>
          </w:p>
        </w:tc>
        <w:tc>
          <w:tcPr>
            <w:tcW w:w="1134" w:type="dxa"/>
            <w:gridSpan w:val="3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3"/>
                <w:szCs w:val="23"/>
              </w:rPr>
            </w:pPr>
            <w:r w:rsidRPr="00185F09">
              <w:rPr>
                <w:rFonts w:ascii="Times New Roman" w:eastAsia="Georgia" w:hAnsi="Times New Roman" w:cs="Times New Roman"/>
                <w:sz w:val="23"/>
                <w:szCs w:val="23"/>
              </w:rPr>
              <w:t>-70 193,1»</w:t>
            </w:r>
          </w:p>
        </w:tc>
      </w:tr>
      <w:tr w:rsidR="00185F09" w:rsidRPr="00185F09" w:rsidTr="00185F09">
        <w:tc>
          <w:tcPr>
            <w:tcW w:w="3227" w:type="dxa"/>
            <w:gridSpan w:val="3"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6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C3EC8" w:rsidRPr="00AB2A66" w:rsidRDefault="00DC4BD7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</w:t>
      </w:r>
      <w:r w:rsidR="00C05872">
        <w:rPr>
          <w:rFonts w:ascii="Times New Roman" w:eastAsia="Georgia" w:hAnsi="Times New Roman" w:cs="Times New Roman"/>
          <w:sz w:val="28"/>
          <w:szCs w:val="32"/>
        </w:rPr>
        <w:t>0</w:t>
      </w:r>
      <w:r w:rsidR="00BB523F" w:rsidRPr="00AB2A66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AB2A66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(</w:t>
      </w:r>
      <w:r w:rsidR="00B92C6A">
        <w:rPr>
          <w:rFonts w:ascii="Times New Roman" w:eastAsia="Georgia" w:hAnsi="Times New Roman" w:cs="Times New Roman"/>
          <w:sz w:val="28"/>
          <w:szCs w:val="32"/>
        </w:rPr>
        <w:t>9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3709B4" w:rsidRPr="00B52BAE" w:rsidRDefault="003709B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16"/>
          <w:szCs w:val="16"/>
        </w:rPr>
      </w:pPr>
    </w:p>
    <w:p w:rsidR="005C49A1" w:rsidRPr="00AB2A66" w:rsidRDefault="005C49A1" w:rsidP="00826F70">
      <w:pPr>
        <w:spacing w:after="0" w:line="240" w:lineRule="auto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8A396D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3E601A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3254AB" w:rsidRPr="00AB2A66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</w:tr>
      <w:tr w:rsidR="003254AB" w:rsidRPr="00AB2A66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 __________ № ____</w:t>
            </w: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B52BAE" w:rsidRPr="00B52BAE" w:rsidRDefault="00B52BAE" w:rsidP="00D32FCC">
      <w:pPr>
        <w:spacing w:after="0" w:line="240" w:lineRule="auto"/>
        <w:rPr>
          <w:rFonts w:ascii="Times New Roman" w:eastAsia="Georgia" w:hAnsi="Times New Roman" w:cs="Times New Roman"/>
          <w:sz w:val="14"/>
          <w:szCs w:val="14"/>
        </w:rPr>
      </w:pPr>
    </w:p>
    <w:p w:rsidR="00B730B1" w:rsidRDefault="00B730B1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2025 год и плановый период 2026 и 2027 годов,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>предусмотренной при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ложениями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C4BD7">
        <w:rPr>
          <w:rFonts w:ascii="Times New Roman" w:eastAsia="Georgia" w:hAnsi="Times New Roman" w:cs="Times New Roman"/>
          <w:sz w:val="28"/>
          <w:szCs w:val="28"/>
        </w:rPr>
        <w:t>-6(</w:t>
      </w:r>
      <w:r w:rsidR="00B92C6A">
        <w:rPr>
          <w:rFonts w:ascii="Times New Roman" w:eastAsia="Georgia" w:hAnsi="Times New Roman" w:cs="Times New Roman"/>
          <w:sz w:val="28"/>
          <w:szCs w:val="28"/>
        </w:rPr>
        <w:t>8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на 2025 год и </w:t>
      </w:r>
    </w:p>
    <w:p w:rsidR="00CA543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плановый период 2026 и 2027 годов» 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425"/>
        <w:gridCol w:w="284"/>
        <w:gridCol w:w="425"/>
        <w:gridCol w:w="1560"/>
        <w:gridCol w:w="425"/>
        <w:gridCol w:w="1134"/>
        <w:gridCol w:w="1275"/>
        <w:gridCol w:w="1276"/>
      </w:tblGrid>
      <w:tr w:rsidR="00554C9C" w:rsidRPr="00554C9C" w:rsidTr="00554C9C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554C9C" w:rsidRPr="00554C9C" w:rsidTr="00554C9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554C9C" w:rsidRPr="00554C9C" w:rsidTr="00554C9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554C9C" w:rsidRPr="00554C9C" w:rsidRDefault="00554C9C" w:rsidP="00554C9C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0"/>
        <w:gridCol w:w="2553"/>
        <w:gridCol w:w="426"/>
        <w:gridCol w:w="284"/>
        <w:gridCol w:w="424"/>
        <w:gridCol w:w="1546"/>
        <w:gridCol w:w="13"/>
        <w:gridCol w:w="425"/>
        <w:gridCol w:w="14"/>
        <w:gridCol w:w="1120"/>
        <w:gridCol w:w="1276"/>
        <w:gridCol w:w="1276"/>
      </w:tblGrid>
      <w:tr w:rsidR="00554C9C" w:rsidRPr="00554C9C" w:rsidTr="00554C9C">
        <w:trPr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554C9C" w:rsidRPr="00554C9C" w:rsidTr="00554C9C"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2 596 270,4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Дума муниципального образования городской округ город-курорт Геленджик Краснода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и предст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вительных органов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Думы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Думы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Заместитель председ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теля Думы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 городской округ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Краснодарского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41 952,4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5 770,5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-3 628,5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46 232,0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высшего должностного лица субъекта Росси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высшего дол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ностного лица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вы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шего должностного лица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Глава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пальными) органами,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Федерации, вы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 исполнительных органов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субъектов Российской Федер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местных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6 282,2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7 479,4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-1 199,8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организации и 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ществлению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по опеке и поп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чительству в отнош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нии несовершенноле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созданию и организ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деятельности 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миссий по делам нес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вершеннолетних и 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щите их прав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дельного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полномочия Краснодарского края по осуществлению регионального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дарственного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надзора в случаях, предусмо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ренных частью 2 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тьи 54 Градостро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кодекса 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40 094,7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-8 726,6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-8 726,6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учреждений, подведомственных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-8 356,1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развитию муниципального управления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пальном образовании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нестационарных торг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вых объектов, нестац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онарных объектов по оказанию услуг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тий муниципальной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ры", не вошедшие в подпрограммы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 недвижимого имущества для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телям возмещения за изымаемое для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нужд 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движимое имущество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-56 270,2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92 396,9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-744,9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Сельское хозяйство и рыболовство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и поддержка мал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и среднего предпр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нимательства в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Мероприятие по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держке сельскохозя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произво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по поддержке сельскох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зяйственного прои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Лесное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учреждений, подведомственных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"Информатизация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"Информатизация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обслужив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формационной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ция органов местного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самоуправления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сервисов для упрощения процедур взаимодействия нас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и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с использ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ванием информацио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но-коммуникационных технологий в разли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сферах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ция органов местного самоуправления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инвестиц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онной привлекательн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 в деятельности, напра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ленной на привлечение инвестиций в эконом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ры", не вошедшие в подпрограммы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эффекти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ности, устойчивости и надежности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систем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доснабжения и водоо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ведения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развитию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в городе Геленджике путем 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ключения концессио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соглашения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професси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нального образования лиц, замещающих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ниципальные должн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и должности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службы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фессиональное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-10 727,4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"Социальная поддер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"Социальная поддер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мер соц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альной поддержки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граждан,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доплаты к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по оплате найма жилых помещений отдельным категориям медици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работников,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тающих в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учреждениях здравоохранения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и проживающих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един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временной денежной выплаты отдельным категориям медици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Возмещение расходов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 погребение, изг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товление и установку надгробия в случае смерти лица, удостое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звания "Почетный гражданин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торно-курортного 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чения лицу, удостое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ному звания "Поче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ный гражданин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оснащ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автономными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мовыми пожарными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извещателями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жилых помещений, в которых проживают отдельные категории семей, во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питывающих несове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шеннолетних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ежемесячных денежных средств на содержание детей-сирот и детей, оста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находящи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ся под опекой (попеч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тельством), включая предварительную 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(попечительство), переданных на восп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 в приемную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мью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ежемесячных денежных средств на содержание детей, нуждающихся в особой заботе государства, переданных на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натное воспитание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ежемесячного вознаграждения,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читающегося прие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родителям за 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 по восп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танию приемных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ежемесячного вознаграждения,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читающегося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натным воспитателям за оказание услуг по осуществлению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натного воспитания и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постинтернатного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провождения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жильём молодых семей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жильем молодых семей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3 051,8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3 119,1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финансовых, налоговых и таможе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органов и органов финансового (фина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управления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непредвиденных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и использ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 резервов 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совых  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Резервный фонд адм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управления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Контрольно-счетная палата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финансовых, налоговых и таможе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органов и органов финансового (фина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выплаты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Аудиторы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 и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инвестиц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онной привлекательн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 в деятельности, напра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ленной на привлечение инвестиций в эконом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тельной документации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тельной документации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-146 543,0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ность и правоохран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обеспечения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жарной безопасности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-4 926,8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улично-дорожной сети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Проектирование,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ительство, реконстру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ция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в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делах полномочий управления и коорд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нации управления 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-22 260,5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-22 260,5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отрасли "Жили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но-коммунальное 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водоотведения (реал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зация инфраструкту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в сфере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(включая проекты, направленные на зам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ну лифтового оборуд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в многокварти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домах))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"Газификация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 и строительство газопр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газосна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жения населения (п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селений) (строител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 подводящих газ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проводов, распредел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газопроводов)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-64 269,6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"Образование"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"Образование"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демографическим фа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здравоохранения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строительству зданий, включая проектно-изыскательские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ты, для размещения фельдшерско-акушерских пунктов, фельдшерских пун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тов, врачебных амб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латорий и офисов 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 общей практики, а также строительство иных объектов здрав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охранения, начатое до 1 января 2019 года, необходимых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оказания медицинской помощи в соответствии с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ториальной 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"Физическая культура и спорт"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-2 007,0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-1 933,2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(в том числе реконструкция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незавершенного строительства), техн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ческое перевооруж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ние, приобретение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 спортивной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гражда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обороны и чре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ность и правоохран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"Обеспечение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 от чрезвычайных ситу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 природного и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ногенного характера"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эффе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функционир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системы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силами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ствами гражданской обороны, защиты нас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и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чайных ситуаций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аварийно-спасательных служб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 по гражданской обороне, защите населения и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чрезвычайных ситуаций природного и техногенного характ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населения и организаций к 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ствиям в чрезвычайной ситуации в мирное и военное время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отношений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-6 037,8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 имуществом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мероприятия в рамках управления имуществом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признание прав и рег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лирование отношений по муниципальной собственности, а также оформление прав на размещение нестаци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нарных торговых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обсл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живание казны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 имуществом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государственных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детей-сирот и детей, оста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лиц из чи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 детей-сирот и детей, оставшихся без поп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чения родителей,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лыми помещениями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-119 888,3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рожной инфраструкт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-15 020,6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бильных дорог местн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значения, включая проектные работы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научно-исследовательских, опытно-конструкторских и технологических работ в сфере дорожного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-100 352,4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-56 870,3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-53 226,5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-53 226,5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объектов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Модернизация систем теплоснабжения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-49 024,5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пальному унитарному предприятию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«Тепловые сети» на приобретение 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циализированной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на 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унитарными предприятиями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капитальных вложений в объекты капитального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собственности или приобретение объектов недвижимого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в муниципальную собственность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"Газификация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Эксплуатация газопр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водов, находящихся в муниципальной со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"Газификация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государственных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-41 801,1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-1 261 157,9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"Формирование совр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"Формирование совр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"Формирование современной городской среды на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Реализация проектов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создания комфортной городской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в целях созд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многофункци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нальной территории общего пользования (парка)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в целях созд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многофункци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нальной территории общего пользования (парка)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ческих поселениях - победителях Всеро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сийского конкурса лучших проектов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здания комфортной городской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-31 790,0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капитальный ремонт и содержание объектов внешнего благоустро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риторий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жание мест захорон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городского округа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ственной территории с возведением площадки для занятий спортом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селе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хипо-Осиповка"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гоустройство детской площадки в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жанхот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гоустройство тротуара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ролетарской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от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ул.Спортивной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до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ул.Совхозной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с. 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бардинка"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гоустройство сквера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одниковая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детской площадки, распол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женной по адресу: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еленджик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ул.Колхозная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, вблизи д. 98"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зований, в которых введен курортный сбор (в части финансового обеспечения работ по проектированию,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ительству, реконстру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содержанию, 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гоустройству и ремо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 объектов курортной инфраструктуры)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коммунальными отх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дами муниципального образования город-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отходов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-716,1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охраны окруж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Обращение с опасными отходами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 и объектов, увековеч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вающих память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гибших при защите Отечества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памятных знаков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пального образования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22 489,2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-1 506,0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-1 506,0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33 564,9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никам муниципальных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32 231,4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-6 657,7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-6 657,7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38 599,7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38 599,7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получ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-6 965,2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обуча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щихся  муниципальных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общеобразовательных учреждений питанием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однор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зовым бесплатным питанием учащихся из многодетных семей в муниципальных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(за исключ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нием обучающихся по образовательным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граммам начального общего образования, обучающихся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тей-инвалидов (инв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чающих основное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щее и среднее общее образование)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беспла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двухразовым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танием детей-инвалидов (инвалидов), не являющихся обуч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ющимися с ограниче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ными возможностями здоровья, получающих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начальное общее,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новное общее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нее общее образование в муниципальных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учреждений, не  являющихся педагог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ческими работниками, проживающих и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тающих в сельской местности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8 801,5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-3 865,4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-3 865,4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12 666,9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12 666,9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ки"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Ежемесячное денежное вознаграждение за классное руководство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реализующих образовательные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общего образования, образовательные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среднего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 (осуществление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дельного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полномочия по обеспечению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плат ежемесячного денежного вознагра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дения за классное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работникам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общео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заций)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род-курорт Геленджик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мероприятий, направленных на 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 развитие у обучающихся творч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способностей, способностей к занят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 физической культ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рой и спортом, а также на организацию их свободного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номным учреждениям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1 239,2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1 448,6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1 448,6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род-курорт Геленджик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однор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зовым бесплатным питанием учащихся из многодетных семей в муниципальных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(за исключ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нием обучающихся по образовательным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граммам начального общего образования, обучающихся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тей-инвалидов (инв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чающих основное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щее и среднее общее образование)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беспла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двухразовым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танием детей-инвалидов (инвалидов), не являющихся обуч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ющимися с ограниче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возможностями здоровья, получающих начальное общее,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новное общее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нее общее образование в муниципальных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отдыха и оздоровления детей в каникулярное время образовательными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ганизациями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по обеспечению отдыха детей в каникулярное время в профильных лагерях, организова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муниципальными общеобразовательн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 организациями Краснодарского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Дополнительные меры социальной поддержки по оплате проезда 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щихся муниципальных общеобразовательных учреждений, студентов высших и средних 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циальных учебных заведений дневной формы обучения, 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положенных на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нежная выплата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педагогических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ных полномочий по обеспечению выплаты компенсации части родительской платы за присмотр и уход за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детьми, посещающими образовательные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низации, реализующие образовательную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грамму дошкольного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Управление культуры,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искусства и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графии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-3 018,5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-1 406,9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культурной жизни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образования, культуры, физической культуры и 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Основные мероприятия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выми и финансовыми ресурсами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-277,4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Создание условий для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культурного отдыха населения, обогащение культурной жизни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культуры,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 и работающих в сельской местности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пальных учреждений образования, культуры, физической культуры и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эк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терроризма в муниципальном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"Профилактика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рористических мер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ектов, в том числе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вышение инженерно-технической защище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социально зн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чимых объектов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ризма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культуры, кин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матографии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выми и финансовыми ресурсами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физич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ской культуре и спорту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-9 348,7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-9 328,7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-4 023,1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-4 023,1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учреждениях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Геленджик, осущест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ляющих спортивную подготовку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физической культуры и спорта, осуществля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деятельность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спортсменов и команд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в официальных спорти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и физкультурных мероприятиях разли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уровня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и укрепл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материально-технической базы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номным учреждениям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кадрового потенциала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образования, культуры, физической культуры и 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эк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терроризма в муниципальном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"Профилактика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рористических мер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ектов, в том числе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вышение инженерно-технической защище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социально зн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чимых объектов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"Доступная среда"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пред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образования детям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организациях путем создания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организациях дополнительного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детей условий для получения детьми-инвалидами качестве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"Доступная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учреждениях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Геленджик, осущест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ляющих спортивную подготовку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и укрепл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материально-технической базы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ласти физической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делам молодежи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ализация молодежной политики на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"Реализация молоде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политики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чение реализации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лодежной политики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ализация молодежной политики на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"Реализация молоде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политики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чение реализации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лодежной политики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10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24"/>
              </w:rPr>
              <w:t>-70 193,1»</w:t>
            </w:r>
          </w:p>
        </w:tc>
      </w:tr>
    </w:tbl>
    <w:p w:rsidR="00C05872" w:rsidRDefault="00C05872" w:rsidP="00554C9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bookmarkStart w:id="3" w:name="_GoBack"/>
      <w:bookmarkEnd w:id="3"/>
    </w:p>
    <w:p w:rsidR="0066509C" w:rsidRPr="00AB2A66" w:rsidRDefault="00DC4BD7" w:rsidP="003709B4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B52BAE">
        <w:rPr>
          <w:rFonts w:ascii="Times New Roman" w:eastAsia="Georgia" w:hAnsi="Times New Roman" w:cs="Times New Roman"/>
          <w:sz w:val="28"/>
          <w:szCs w:val="28"/>
        </w:rPr>
        <w:t>1</w:t>
      </w:r>
      <w:r w:rsidR="0066509C" w:rsidRPr="00AB2A66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3254AB" w:rsidRPr="00AB2A66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                                                         от __________ № ____)     </w:t>
            </w:r>
            <w:proofErr w:type="gramEnd"/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554C9C" w:rsidRDefault="00554C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66509C" w:rsidRPr="00AB2A66" w:rsidRDefault="006650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внутреннего финансирования дефицита бюджета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муниципального образования город-курорт Геленджик,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>перечень статей источников финансирования дефицитов</w:t>
      </w:r>
    </w:p>
    <w:p w:rsidR="0066509C" w:rsidRPr="00AB2A66" w:rsidRDefault="0066509C" w:rsidP="006D16C9">
      <w:pPr>
        <w:spacing w:after="0" w:line="240" w:lineRule="auto"/>
        <w:jc w:val="center"/>
        <w:rPr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бюджетов 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3254AB" w:rsidRPr="00AB2A66" w:rsidTr="00B468BD">
        <w:trPr>
          <w:cantSplit/>
        </w:trPr>
        <w:tc>
          <w:tcPr>
            <w:tcW w:w="9639" w:type="dxa"/>
            <w:gridSpan w:val="5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4AB" w:rsidRPr="00DC4BD7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AB2A66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2025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894437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3254AB" w:rsidRPr="00DC4BD7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B52BAE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5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405 514,4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н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B52BAE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5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405 514,4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F516E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3F516E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  <w:tr w:rsidR="003254AB" w:rsidRPr="00AB2A66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7471E" w:rsidRPr="00AB2A66" w:rsidRDefault="0067471E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4E6767" w:rsidRPr="00AB2A66" w:rsidTr="00662924">
        <w:tc>
          <w:tcPr>
            <w:tcW w:w="5070" w:type="dxa"/>
            <w:vAlign w:val="bottom"/>
          </w:tcPr>
          <w:p w:rsidR="004E6767" w:rsidRPr="00AB2A66" w:rsidRDefault="00616A60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E6767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4E6767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4E6767" w:rsidRPr="00AB2A66" w:rsidRDefault="004E676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4E6767" w:rsidRPr="00AB2A66" w:rsidRDefault="004E6767" w:rsidP="00616A60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16A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23717F">
      <w:pgSz w:w="11906" w:h="16838"/>
      <w:pgMar w:top="0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9C" w:rsidRDefault="00554C9C" w:rsidP="008A122D">
      <w:pPr>
        <w:spacing w:after="0" w:line="240" w:lineRule="auto"/>
      </w:pPr>
      <w:r>
        <w:separator/>
      </w:r>
    </w:p>
  </w:endnote>
  <w:endnote w:type="continuationSeparator" w:id="0">
    <w:p w:rsidR="00554C9C" w:rsidRDefault="00554C9C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9C" w:rsidRDefault="00554C9C" w:rsidP="008A122D">
      <w:pPr>
        <w:spacing w:after="0" w:line="240" w:lineRule="auto"/>
      </w:pPr>
      <w:r>
        <w:separator/>
      </w:r>
    </w:p>
  </w:footnote>
  <w:footnote w:type="continuationSeparator" w:id="0">
    <w:p w:rsidR="00554C9C" w:rsidRDefault="00554C9C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4C9C" w:rsidRPr="002348C2" w:rsidRDefault="00554C9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2A5B">
          <w:rPr>
            <w:rFonts w:ascii="Times New Roman" w:hAnsi="Times New Roman" w:cs="Times New Roman"/>
            <w:noProof/>
            <w:sz w:val="28"/>
            <w:szCs w:val="28"/>
          </w:rPr>
          <w:t>175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4C9C" w:rsidRDefault="00554C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23E"/>
    <w:rsid w:val="00132355"/>
    <w:rsid w:val="0013273B"/>
    <w:rsid w:val="001367CA"/>
    <w:rsid w:val="001407F4"/>
    <w:rsid w:val="001505C9"/>
    <w:rsid w:val="00153F80"/>
    <w:rsid w:val="00156484"/>
    <w:rsid w:val="00171654"/>
    <w:rsid w:val="00175C24"/>
    <w:rsid w:val="001762BB"/>
    <w:rsid w:val="00176B71"/>
    <w:rsid w:val="00176E35"/>
    <w:rsid w:val="00183E84"/>
    <w:rsid w:val="0018439D"/>
    <w:rsid w:val="001851CD"/>
    <w:rsid w:val="00185F09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2A5B"/>
    <w:rsid w:val="002C69EC"/>
    <w:rsid w:val="002D4788"/>
    <w:rsid w:val="002D5C0C"/>
    <w:rsid w:val="002D6AC7"/>
    <w:rsid w:val="002E20DA"/>
    <w:rsid w:val="002F040D"/>
    <w:rsid w:val="002F23B3"/>
    <w:rsid w:val="002F4D49"/>
    <w:rsid w:val="00303FCB"/>
    <w:rsid w:val="00304106"/>
    <w:rsid w:val="003071AC"/>
    <w:rsid w:val="003079BB"/>
    <w:rsid w:val="003132FB"/>
    <w:rsid w:val="00316DBF"/>
    <w:rsid w:val="003254AB"/>
    <w:rsid w:val="00326366"/>
    <w:rsid w:val="00330789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4F23"/>
    <w:rsid w:val="00453DDB"/>
    <w:rsid w:val="004679C1"/>
    <w:rsid w:val="00470E93"/>
    <w:rsid w:val="00471860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A2798"/>
    <w:rsid w:val="004A398A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0605"/>
    <w:rsid w:val="0054148E"/>
    <w:rsid w:val="00542E66"/>
    <w:rsid w:val="00546920"/>
    <w:rsid w:val="00546EEC"/>
    <w:rsid w:val="0055047A"/>
    <w:rsid w:val="00554C9C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06C"/>
    <w:rsid w:val="005B49CE"/>
    <w:rsid w:val="005B606A"/>
    <w:rsid w:val="005C2B89"/>
    <w:rsid w:val="005C4535"/>
    <w:rsid w:val="005C49A1"/>
    <w:rsid w:val="005C6C95"/>
    <w:rsid w:val="005D092B"/>
    <w:rsid w:val="005D5120"/>
    <w:rsid w:val="005D5487"/>
    <w:rsid w:val="005D6EAF"/>
    <w:rsid w:val="005E3FA4"/>
    <w:rsid w:val="005E539C"/>
    <w:rsid w:val="005E68B7"/>
    <w:rsid w:val="00613D4A"/>
    <w:rsid w:val="00616A60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2924"/>
    <w:rsid w:val="00663CE6"/>
    <w:rsid w:val="0066509C"/>
    <w:rsid w:val="00667372"/>
    <w:rsid w:val="00671F87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7199"/>
    <w:rsid w:val="006F026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3310"/>
    <w:rsid w:val="007602BF"/>
    <w:rsid w:val="00760548"/>
    <w:rsid w:val="00767A00"/>
    <w:rsid w:val="00774B78"/>
    <w:rsid w:val="00775159"/>
    <w:rsid w:val="00775E18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3EB5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7BD3"/>
    <w:rsid w:val="00A80774"/>
    <w:rsid w:val="00A83876"/>
    <w:rsid w:val="00A84258"/>
    <w:rsid w:val="00A8620A"/>
    <w:rsid w:val="00A94487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7AC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2BAE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2C6A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5872"/>
    <w:rsid w:val="00C0793C"/>
    <w:rsid w:val="00C12997"/>
    <w:rsid w:val="00C22819"/>
    <w:rsid w:val="00C229F7"/>
    <w:rsid w:val="00C438F6"/>
    <w:rsid w:val="00C445A1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4040E"/>
    <w:rsid w:val="00E4634D"/>
    <w:rsid w:val="00E479DB"/>
    <w:rsid w:val="00E50815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numbering" w:customStyle="1" w:styleId="83">
    <w:name w:val="Нет списка83"/>
    <w:next w:val="a2"/>
    <w:uiPriority w:val="99"/>
    <w:semiHidden/>
    <w:unhideWhenUsed/>
    <w:rsid w:val="00175C24"/>
  </w:style>
  <w:style w:type="numbering" w:customStyle="1" w:styleId="84">
    <w:name w:val="Нет списка84"/>
    <w:next w:val="a2"/>
    <w:uiPriority w:val="99"/>
    <w:semiHidden/>
    <w:unhideWhenUsed/>
    <w:rsid w:val="00185F09"/>
  </w:style>
  <w:style w:type="numbering" w:customStyle="1" w:styleId="85">
    <w:name w:val="Нет списка85"/>
    <w:next w:val="a2"/>
    <w:uiPriority w:val="99"/>
    <w:semiHidden/>
    <w:unhideWhenUsed/>
    <w:rsid w:val="0055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numbering" w:customStyle="1" w:styleId="83">
    <w:name w:val="Нет списка83"/>
    <w:next w:val="a2"/>
    <w:uiPriority w:val="99"/>
    <w:semiHidden/>
    <w:unhideWhenUsed/>
    <w:rsid w:val="00175C24"/>
  </w:style>
  <w:style w:type="numbering" w:customStyle="1" w:styleId="84">
    <w:name w:val="Нет списка84"/>
    <w:next w:val="a2"/>
    <w:uiPriority w:val="99"/>
    <w:semiHidden/>
    <w:unhideWhenUsed/>
    <w:rsid w:val="00185F09"/>
  </w:style>
  <w:style w:type="numbering" w:customStyle="1" w:styleId="85">
    <w:name w:val="Нет списка85"/>
    <w:next w:val="a2"/>
    <w:uiPriority w:val="99"/>
    <w:semiHidden/>
    <w:unhideWhenUsed/>
    <w:rsid w:val="0055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9AAC-4993-4B0A-B440-25D5A6FE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177</Pages>
  <Words>32382</Words>
  <Characters>184578</Characters>
  <Application>Microsoft Office Word</Application>
  <DocSecurity>0</DocSecurity>
  <Lines>1538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Елена Николаевна</cp:lastModifiedBy>
  <cp:revision>7</cp:revision>
  <cp:lastPrinted>2025-12-16T07:04:00Z</cp:lastPrinted>
  <dcterms:created xsi:type="dcterms:W3CDTF">2025-12-10T06:54:00Z</dcterms:created>
  <dcterms:modified xsi:type="dcterms:W3CDTF">2025-12-16T07:17:00Z</dcterms:modified>
</cp:coreProperties>
</file>