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083276" w:rsidRDefault="00024D88" w:rsidP="00AA67D2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083276" w:rsidRPr="00DE343A">
              <w:rPr>
                <w:sz w:val="28"/>
                <w:szCs w:val="28"/>
                <w:lang w:eastAsia="ru-RU"/>
              </w:rPr>
              <w:t xml:space="preserve"> </w:t>
            </w:r>
          </w:p>
          <w:p w:rsidR="00083276" w:rsidRDefault="00083276" w:rsidP="00AA67D2">
            <w:pPr>
              <w:rPr>
                <w:sz w:val="28"/>
                <w:szCs w:val="28"/>
                <w:lang w:eastAsia="ru-RU"/>
              </w:rPr>
            </w:pPr>
            <w:r w:rsidRPr="00DE343A">
              <w:rPr>
                <w:sz w:val="28"/>
                <w:szCs w:val="28"/>
                <w:lang w:eastAsia="ru-RU"/>
              </w:rPr>
              <w:t>городск</w:t>
            </w:r>
            <w:r>
              <w:rPr>
                <w:sz w:val="28"/>
                <w:szCs w:val="28"/>
                <w:lang w:eastAsia="ru-RU"/>
              </w:rPr>
              <w:t xml:space="preserve">ой округ </w:t>
            </w:r>
          </w:p>
          <w:p w:rsidR="008347E9" w:rsidRDefault="00083276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AA67D2" w:rsidRDefault="00C85A9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316E5C" w:rsidRDefault="00316E5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9E0B14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="00E45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26</w:t>
      </w:r>
      <w:r w:rsidR="001369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44B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марта</w:t>
      </w:r>
      <w:r w:rsidR="00964F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77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964F5B" w:rsidRPr="00DE343A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9E0B14" w:rsidRDefault="00964F5B" w:rsidP="00A4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9E0B14" w:rsidRDefault="009E0B14" w:rsidP="00A4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муниципального </w:t>
      </w:r>
    </w:p>
    <w:p w:rsidR="009E0B14" w:rsidRDefault="009E0B14" w:rsidP="00A4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 </w:t>
      </w:r>
    </w:p>
    <w:p w:rsidR="009E0B14" w:rsidRDefault="009E0B14" w:rsidP="00A4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января 2021 года №145 «Об утверждении Порядка </w:t>
      </w:r>
    </w:p>
    <w:p w:rsidR="009E0B14" w:rsidRDefault="009E0B14" w:rsidP="00A4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объема и условия предоставления </w:t>
      </w:r>
    </w:p>
    <w:p w:rsidR="009E0B14" w:rsidRDefault="009E0B14" w:rsidP="00A4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муниципального образования </w:t>
      </w:r>
    </w:p>
    <w:p w:rsidR="009E0B14" w:rsidRDefault="009E0B14" w:rsidP="00A4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муниципальным бюджетным  </w:t>
      </w:r>
    </w:p>
    <w:p w:rsidR="009E0B14" w:rsidRDefault="009E0B14" w:rsidP="00A4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муниципальным автономным учреждениям </w:t>
      </w:r>
    </w:p>
    <w:p w:rsidR="009E0B14" w:rsidRDefault="009E0B14" w:rsidP="00A4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9E0B14" w:rsidRDefault="009E0B14" w:rsidP="00A4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на иные цели» (в редакции постановления </w:t>
      </w:r>
    </w:p>
    <w:p w:rsidR="009E0B14" w:rsidRDefault="009E0B14" w:rsidP="00A4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9E0B14" w:rsidRDefault="009E0B14" w:rsidP="00A4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DA0CD1" w:rsidRPr="00A91E2B" w:rsidRDefault="009E0B14" w:rsidP="00A4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21 октября 2025 года №2247)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5C" w:rsidRDefault="00316E5C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964F5B" w:rsidP="009E0B14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E45FDF"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 муниципального обр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января 2021 год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№145 «Об утверждении Порядка </w:t>
      </w:r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бъема и условия предоставления </w:t>
      </w:r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 муниципального образования </w:t>
      </w:r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нджик муниципальным бюджетным </w:t>
      </w:r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пальным автономным учреждениям </w:t>
      </w:r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од-курорт Геленджик </w:t>
      </w:r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иные ц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ели» (в редакции постановления </w:t>
      </w:r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</w:t>
      </w:r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октября 2025 года №2247)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23</w:t>
      </w:r>
      <w:r w:rsidR="00C4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марта 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964F5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64F5B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 муниципального обр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29 января 2021 год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№145 «Об утверждении Порядка </w:t>
      </w:r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бъема и условия предоставления </w:t>
      </w:r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 муниципального образования </w:t>
      </w:r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нджик муниципальным бюджетным </w:t>
      </w:r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пальным автономным учреждениям </w:t>
      </w:r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од-курорт Геленджик </w:t>
      </w:r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иные ц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ели» (в редакции постановления </w:t>
      </w:r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</w:t>
      </w:r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октября 2025 года №2247)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14" w:rsidRDefault="009E0B14" w:rsidP="009E0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9E0B14" w:rsidRPr="00B7223E" w:rsidRDefault="009E0B14" w:rsidP="009E0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9E0B14" w:rsidRDefault="009E0B14" w:rsidP="009E0B1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9E0B14" w:rsidRDefault="009E0B14" w:rsidP="009E0B1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E95E0F" w:rsidRDefault="009E0B14" w:rsidP="009E0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B14" w:rsidRDefault="009E0B1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B14" w:rsidRDefault="009E0B1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95E0F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22" w:rsidRDefault="00EF7F22" w:rsidP="004E50DA">
      <w:pPr>
        <w:spacing w:after="0" w:line="240" w:lineRule="auto"/>
      </w:pPr>
      <w:r>
        <w:separator/>
      </w:r>
    </w:p>
  </w:endnote>
  <w:endnote w:type="continuationSeparator" w:id="0">
    <w:p w:rsidR="00EF7F22" w:rsidRDefault="00EF7F22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22" w:rsidRDefault="00EF7F22" w:rsidP="004E50DA">
      <w:pPr>
        <w:spacing w:after="0" w:line="240" w:lineRule="auto"/>
      </w:pPr>
      <w:r>
        <w:separator/>
      </w:r>
    </w:p>
  </w:footnote>
  <w:footnote w:type="continuationSeparator" w:id="0">
    <w:p w:rsidR="00EF7F22" w:rsidRDefault="00EF7F22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EF7F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467F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276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36973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B6F8D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64703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57C33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7DD4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4F5B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0B14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44BD4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883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57E0"/>
    <w:rsid w:val="00CB30B4"/>
    <w:rsid w:val="00CC2EDA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5E0F"/>
    <w:rsid w:val="00E961D6"/>
    <w:rsid w:val="00EA5C18"/>
    <w:rsid w:val="00EA5F10"/>
    <w:rsid w:val="00EC24E3"/>
    <w:rsid w:val="00ED082C"/>
    <w:rsid w:val="00EE7E8B"/>
    <w:rsid w:val="00EF036E"/>
    <w:rsid w:val="00EF0C3C"/>
    <w:rsid w:val="00EF7F22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6A61B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BD2B-7DEF-41F9-8F44-34D695F6F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159</cp:revision>
  <cp:lastPrinted>2026-03-26T08:54:00Z</cp:lastPrinted>
  <dcterms:created xsi:type="dcterms:W3CDTF">2022-06-06T06:11:00Z</dcterms:created>
  <dcterms:modified xsi:type="dcterms:W3CDTF">2026-03-26T08:54:00Z</dcterms:modified>
</cp:coreProperties>
</file>