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389" w:rsidRPr="00045389" w:rsidRDefault="00045389" w:rsidP="00045389">
      <w:pPr>
        <w:spacing w:after="0" w:line="240" w:lineRule="auto"/>
        <w:jc w:val="center"/>
        <w:rPr>
          <w:rFonts w:ascii="Times New Roman" w:eastAsia="Times New Roman" w:hAnsi="Times New Roman" w:cs="Times New Roman"/>
          <w:b/>
          <w:sz w:val="28"/>
          <w:szCs w:val="28"/>
          <w:lang w:eastAsia="ru-RU"/>
        </w:rPr>
      </w:pPr>
      <w:r w:rsidRPr="00045389">
        <w:rPr>
          <w:rFonts w:ascii="Times New Roman" w:eastAsia="Times New Roman" w:hAnsi="Times New Roman" w:cs="Times New Roman"/>
          <w:b/>
          <w:sz w:val="28"/>
          <w:szCs w:val="28"/>
          <w:lang w:eastAsia="ru-RU"/>
        </w:rPr>
        <w:t xml:space="preserve">Мониторинг реализации Стратегии </w:t>
      </w:r>
      <w:proofErr w:type="gramStart"/>
      <w:r w:rsidRPr="00045389">
        <w:rPr>
          <w:rFonts w:ascii="Times New Roman" w:eastAsia="Times New Roman" w:hAnsi="Times New Roman" w:cs="Times New Roman"/>
          <w:b/>
          <w:sz w:val="28"/>
          <w:szCs w:val="28"/>
          <w:lang w:eastAsia="ru-RU"/>
        </w:rPr>
        <w:t>социально-экономического</w:t>
      </w:r>
      <w:proofErr w:type="gramEnd"/>
      <w:r w:rsidRPr="00045389">
        <w:rPr>
          <w:rFonts w:ascii="Times New Roman" w:eastAsia="Times New Roman" w:hAnsi="Times New Roman" w:cs="Times New Roman"/>
          <w:b/>
          <w:sz w:val="28"/>
          <w:szCs w:val="28"/>
          <w:lang w:eastAsia="ru-RU"/>
        </w:rPr>
        <w:t xml:space="preserve"> </w:t>
      </w:r>
    </w:p>
    <w:p w:rsidR="00045389" w:rsidRDefault="00045389" w:rsidP="00045389">
      <w:pPr>
        <w:spacing w:after="0" w:line="240" w:lineRule="auto"/>
        <w:jc w:val="center"/>
        <w:rPr>
          <w:rFonts w:ascii="Times New Roman" w:eastAsia="Times New Roman" w:hAnsi="Times New Roman" w:cs="Times New Roman"/>
          <w:b/>
          <w:sz w:val="28"/>
          <w:szCs w:val="28"/>
          <w:lang w:eastAsia="ru-RU"/>
        </w:rPr>
      </w:pPr>
      <w:r w:rsidRPr="00045389">
        <w:rPr>
          <w:rFonts w:ascii="Times New Roman" w:eastAsia="Times New Roman" w:hAnsi="Times New Roman" w:cs="Times New Roman"/>
          <w:b/>
          <w:sz w:val="28"/>
          <w:szCs w:val="28"/>
          <w:lang w:eastAsia="ru-RU"/>
        </w:rPr>
        <w:t xml:space="preserve">развития муниципального образования </w:t>
      </w:r>
    </w:p>
    <w:p w:rsidR="00045389" w:rsidRDefault="00045389" w:rsidP="00045389">
      <w:pPr>
        <w:spacing w:after="0" w:line="240" w:lineRule="auto"/>
        <w:jc w:val="center"/>
        <w:rPr>
          <w:rFonts w:ascii="Times New Roman" w:eastAsia="Times New Roman" w:hAnsi="Times New Roman" w:cs="Times New Roman"/>
          <w:b/>
          <w:sz w:val="28"/>
          <w:szCs w:val="28"/>
          <w:lang w:eastAsia="ru-RU"/>
        </w:rPr>
      </w:pPr>
      <w:r w:rsidRPr="00045389">
        <w:rPr>
          <w:rFonts w:ascii="Times New Roman" w:eastAsia="Times New Roman" w:hAnsi="Times New Roman" w:cs="Times New Roman"/>
          <w:b/>
          <w:sz w:val="28"/>
          <w:szCs w:val="28"/>
          <w:lang w:eastAsia="ru-RU"/>
        </w:rPr>
        <w:t xml:space="preserve">город-курорт Геленджик до 2030 года </w:t>
      </w:r>
    </w:p>
    <w:p w:rsidR="00882DE3" w:rsidRPr="00321997" w:rsidRDefault="00045389" w:rsidP="00321997">
      <w:pPr>
        <w:spacing w:after="0" w:line="240" w:lineRule="auto"/>
        <w:jc w:val="center"/>
        <w:rPr>
          <w:rFonts w:ascii="Times New Roman" w:eastAsia="Times New Roman" w:hAnsi="Times New Roman" w:cs="Times New Roman"/>
          <w:b/>
          <w:sz w:val="28"/>
          <w:szCs w:val="28"/>
          <w:lang w:eastAsia="ru-RU"/>
        </w:rPr>
      </w:pPr>
      <w:r w:rsidRPr="00045389">
        <w:rPr>
          <w:rFonts w:ascii="Times New Roman" w:eastAsia="Times New Roman" w:hAnsi="Times New Roman" w:cs="Times New Roman"/>
          <w:b/>
          <w:sz w:val="28"/>
          <w:szCs w:val="28"/>
          <w:lang w:eastAsia="ru-RU"/>
        </w:rPr>
        <w:t>за 202</w:t>
      </w:r>
      <w:r w:rsidR="00F87397">
        <w:rPr>
          <w:rFonts w:ascii="Times New Roman" w:eastAsia="Times New Roman" w:hAnsi="Times New Roman" w:cs="Times New Roman"/>
          <w:b/>
          <w:sz w:val="28"/>
          <w:szCs w:val="28"/>
          <w:lang w:eastAsia="ru-RU"/>
        </w:rPr>
        <w:t>4</w:t>
      </w:r>
      <w:r w:rsidRPr="00045389">
        <w:rPr>
          <w:rFonts w:ascii="Times New Roman" w:eastAsia="Times New Roman" w:hAnsi="Times New Roman" w:cs="Times New Roman"/>
          <w:b/>
          <w:sz w:val="28"/>
          <w:szCs w:val="28"/>
          <w:lang w:eastAsia="ru-RU"/>
        </w:rPr>
        <w:t xml:space="preserve"> год</w:t>
      </w:r>
    </w:p>
    <w:p w:rsidR="00923E14" w:rsidRPr="003E5A9E" w:rsidRDefault="00923E14" w:rsidP="00812C70">
      <w:pPr>
        <w:spacing w:after="0" w:line="240" w:lineRule="auto"/>
        <w:jc w:val="center"/>
        <w:rPr>
          <w:rFonts w:ascii="Times New Roman" w:hAnsi="Times New Roman" w:cs="Times New Roman"/>
          <w:color w:val="FF0000"/>
          <w:sz w:val="28"/>
          <w:szCs w:val="28"/>
        </w:rPr>
      </w:pPr>
    </w:p>
    <w:p w:rsidR="00045389" w:rsidRPr="00321997" w:rsidRDefault="00045389" w:rsidP="00045389">
      <w:pPr>
        <w:spacing w:after="0" w:line="240" w:lineRule="auto"/>
        <w:ind w:firstLine="709"/>
        <w:jc w:val="both"/>
        <w:rPr>
          <w:rFonts w:ascii="Times New Roman" w:eastAsia="Times New Roman" w:hAnsi="Times New Roman" w:cs="Times New Roman"/>
          <w:sz w:val="28"/>
          <w:szCs w:val="28"/>
          <w:lang w:eastAsia="ru-RU"/>
        </w:rPr>
      </w:pPr>
      <w:r w:rsidRPr="00321997">
        <w:rPr>
          <w:rFonts w:ascii="Times New Roman" w:eastAsia="Times New Roman" w:hAnsi="Times New Roman" w:cs="Times New Roman"/>
          <w:sz w:val="28"/>
          <w:szCs w:val="28"/>
          <w:lang w:eastAsia="ru-RU"/>
        </w:rPr>
        <w:t>Стратегия социально-экономического развития муниципального образования город-курорт Геленджик до 2030 года утверждена решением Думы муниципального образования город-курорт Геленджик 26 декабря 2022 года №576.</w:t>
      </w:r>
    </w:p>
    <w:p w:rsidR="00045389" w:rsidRPr="00321997" w:rsidRDefault="00045389" w:rsidP="00045389">
      <w:pPr>
        <w:spacing w:after="0" w:line="240" w:lineRule="auto"/>
        <w:ind w:firstLine="709"/>
        <w:jc w:val="both"/>
        <w:rPr>
          <w:rFonts w:ascii="Times New Roman" w:eastAsia="Times New Roman" w:hAnsi="Times New Roman" w:cs="Times New Roman"/>
          <w:sz w:val="28"/>
          <w:szCs w:val="28"/>
          <w:lang w:eastAsia="ru-RU"/>
        </w:rPr>
      </w:pPr>
      <w:r w:rsidRPr="00321997">
        <w:rPr>
          <w:rFonts w:ascii="Times New Roman" w:eastAsia="Times New Roman" w:hAnsi="Times New Roman" w:cs="Times New Roman"/>
          <w:sz w:val="28"/>
          <w:szCs w:val="28"/>
          <w:lang w:eastAsia="ru-RU"/>
        </w:rPr>
        <w:t xml:space="preserve">Разработка Стратегии социально-экономического развития </w:t>
      </w:r>
      <w:proofErr w:type="spellStart"/>
      <w:proofErr w:type="gramStart"/>
      <w:r w:rsidRPr="00321997">
        <w:rPr>
          <w:rFonts w:ascii="Times New Roman" w:eastAsia="Times New Roman" w:hAnsi="Times New Roman" w:cs="Times New Roman"/>
          <w:sz w:val="28"/>
          <w:szCs w:val="28"/>
          <w:lang w:eastAsia="ru-RU"/>
        </w:rPr>
        <w:t>муниципаль-ного</w:t>
      </w:r>
      <w:proofErr w:type="spellEnd"/>
      <w:proofErr w:type="gramEnd"/>
      <w:r w:rsidRPr="00321997">
        <w:rPr>
          <w:rFonts w:ascii="Times New Roman" w:eastAsia="Times New Roman" w:hAnsi="Times New Roman" w:cs="Times New Roman"/>
          <w:sz w:val="28"/>
          <w:szCs w:val="28"/>
          <w:lang w:eastAsia="ru-RU"/>
        </w:rPr>
        <w:t xml:space="preserve"> образования город-курорт Геленджик до 2030 года (далее – Стратегия) осуществлялась в рамках единой методики оценки и повышения конкурентоспособности муниципального образования, а также в создании условий для привлечения и удержания капиталов. </w:t>
      </w:r>
    </w:p>
    <w:p w:rsidR="00045389" w:rsidRPr="00321997" w:rsidRDefault="00045389" w:rsidP="00045389">
      <w:pPr>
        <w:spacing w:after="0" w:line="240" w:lineRule="auto"/>
        <w:ind w:firstLine="709"/>
        <w:jc w:val="both"/>
        <w:rPr>
          <w:rFonts w:ascii="Times New Roman" w:eastAsia="Times New Roman" w:hAnsi="Times New Roman" w:cs="Times New Roman"/>
          <w:sz w:val="28"/>
          <w:szCs w:val="28"/>
          <w:lang w:eastAsia="ru-RU"/>
        </w:rPr>
      </w:pPr>
      <w:r w:rsidRPr="00321997">
        <w:rPr>
          <w:rFonts w:ascii="Arial" w:eastAsia="Times New Roman" w:hAnsi="Arial" w:cs="Arial"/>
          <w:sz w:val="27"/>
          <w:szCs w:val="27"/>
          <w:lang w:eastAsia="ru-RU"/>
        </w:rPr>
        <w:t> </w:t>
      </w:r>
      <w:r w:rsidRPr="00321997">
        <w:rPr>
          <w:rFonts w:ascii="Times New Roman" w:eastAsia="Times New Roman" w:hAnsi="Times New Roman" w:cs="Times New Roman"/>
          <w:sz w:val="28"/>
          <w:szCs w:val="28"/>
          <w:lang w:eastAsia="ru-RU"/>
        </w:rPr>
        <w:t>Её разработка осуществлялась в тесной увязке с принципами соответствия приоритетам и направлениям развития Краснодарского края.</w:t>
      </w:r>
    </w:p>
    <w:p w:rsidR="000034C4" w:rsidRPr="00321997" w:rsidRDefault="00045389" w:rsidP="00045389">
      <w:pPr>
        <w:spacing w:after="0" w:line="240" w:lineRule="auto"/>
        <w:ind w:firstLine="709"/>
        <w:jc w:val="both"/>
        <w:rPr>
          <w:rFonts w:ascii="Times New Roman" w:eastAsia="Times New Roman" w:hAnsi="Times New Roman" w:cs="Times New Roman"/>
          <w:sz w:val="28"/>
          <w:szCs w:val="28"/>
          <w:lang w:eastAsia="ru-RU"/>
        </w:rPr>
      </w:pPr>
      <w:r w:rsidRPr="00321997">
        <w:rPr>
          <w:rFonts w:ascii="Times New Roman" w:eastAsia="Times New Roman" w:hAnsi="Times New Roman" w:cs="Times New Roman"/>
          <w:sz w:val="28"/>
          <w:szCs w:val="28"/>
          <w:lang w:eastAsia="ru-RU"/>
        </w:rPr>
        <w:t>Главная цель Стратегии – респектабельный круглогодичный курорт с комфортной средой для жизни, гармоничного развития, творческой самореализации и отдыха.</w:t>
      </w:r>
      <w:r w:rsidR="000034C4" w:rsidRPr="00321997">
        <w:rPr>
          <w:rFonts w:ascii="Times New Roman" w:eastAsia="Times New Roman" w:hAnsi="Times New Roman" w:cs="Times New Roman"/>
          <w:sz w:val="28"/>
          <w:szCs w:val="28"/>
          <w:lang w:eastAsia="ru-RU"/>
        </w:rPr>
        <w:t xml:space="preserve"> </w:t>
      </w:r>
    </w:p>
    <w:p w:rsidR="00045389" w:rsidRPr="00321997" w:rsidRDefault="00045389" w:rsidP="00045389">
      <w:pPr>
        <w:spacing w:after="0" w:line="240" w:lineRule="auto"/>
        <w:ind w:firstLine="709"/>
        <w:jc w:val="both"/>
        <w:rPr>
          <w:rFonts w:ascii="Times New Roman" w:eastAsia="Times New Roman" w:hAnsi="Times New Roman" w:cs="Times New Roman"/>
          <w:sz w:val="28"/>
          <w:szCs w:val="28"/>
          <w:lang w:eastAsia="ru-RU"/>
        </w:rPr>
      </w:pPr>
      <w:r w:rsidRPr="00321997">
        <w:rPr>
          <w:rFonts w:ascii="Times New Roman" w:eastAsia="Times New Roman" w:hAnsi="Times New Roman" w:cs="Times New Roman"/>
          <w:sz w:val="28"/>
          <w:szCs w:val="28"/>
          <w:lang w:eastAsia="ru-RU"/>
        </w:rPr>
        <w:t>Долгосрочное развитие муниципального образования город-курорт Геленджик ориентировано на развитие человеческого капитала, динамичный рост ключевых экономических комплексов, гармонизацию пространственного развития.</w:t>
      </w:r>
    </w:p>
    <w:p w:rsidR="00045389" w:rsidRPr="00321997" w:rsidRDefault="00045389" w:rsidP="00045389">
      <w:pPr>
        <w:spacing w:after="0" w:line="240" w:lineRule="auto"/>
        <w:ind w:firstLine="709"/>
        <w:jc w:val="both"/>
        <w:rPr>
          <w:rFonts w:ascii="Times New Roman" w:eastAsia="Calibri" w:hAnsi="Times New Roman" w:cs="Times New Roman"/>
          <w:sz w:val="28"/>
          <w:szCs w:val="28"/>
        </w:rPr>
      </w:pPr>
      <w:r w:rsidRPr="00321997">
        <w:rPr>
          <w:rFonts w:ascii="Times New Roman" w:eastAsia="Calibri" w:hAnsi="Times New Roman" w:cs="Times New Roman"/>
          <w:sz w:val="28"/>
          <w:szCs w:val="28"/>
        </w:rPr>
        <w:t>Муниципальное образование город-курорт Геленджик</w:t>
      </w:r>
      <w:r w:rsidRPr="00321997">
        <w:rPr>
          <w:rFonts w:ascii="Times New Roman" w:eastAsia="Calibri" w:hAnsi="Times New Roman" w:cs="Times New Roman"/>
          <w:bCs/>
          <w:sz w:val="28"/>
          <w:szCs w:val="28"/>
        </w:rPr>
        <w:t xml:space="preserve"> расположено на юго-западе Краснодарского края и входит в Черноморскую экономическую зону (ЧЭЗ), </w:t>
      </w:r>
      <w:r w:rsidRPr="00321997">
        <w:rPr>
          <w:rFonts w:ascii="Times New Roman" w:eastAsia="Calibri" w:hAnsi="Times New Roman" w:cs="Times New Roman"/>
          <w:sz w:val="28"/>
          <w:szCs w:val="28"/>
        </w:rPr>
        <w:t>его территория расположена к юго-востоку от г. Новороссийска.</w:t>
      </w:r>
    </w:p>
    <w:p w:rsidR="00045389" w:rsidRPr="00321997" w:rsidRDefault="00045389" w:rsidP="00045389">
      <w:pPr>
        <w:snapToGrid w:val="0"/>
        <w:spacing w:after="0" w:line="240" w:lineRule="auto"/>
        <w:ind w:firstLine="709"/>
        <w:jc w:val="both"/>
        <w:rPr>
          <w:rFonts w:ascii="Times New Roman" w:eastAsia="Times New Roman" w:hAnsi="Times New Roman" w:cs="Times New Roman"/>
          <w:sz w:val="28"/>
          <w:szCs w:val="28"/>
          <w:lang w:eastAsia="ar-SA"/>
        </w:rPr>
      </w:pPr>
      <w:r w:rsidRPr="00321997">
        <w:rPr>
          <w:rFonts w:ascii="Times New Roman" w:eastAsia="Times New Roman" w:hAnsi="Times New Roman" w:cs="Times New Roman"/>
          <w:sz w:val="28"/>
          <w:szCs w:val="28"/>
          <w:lang w:eastAsia="ar-SA"/>
        </w:rPr>
        <w:t xml:space="preserve">Удачное географическое положение, развитая инфраструктура, возможность реализации инвестиционных проектов в любой отрасли экономики, богатый потенциал природных ресурсов делают муниципальное образование город-курорт Геленджик одной из самых </w:t>
      </w:r>
      <w:proofErr w:type="spellStart"/>
      <w:r w:rsidRPr="00321997">
        <w:rPr>
          <w:rFonts w:ascii="Times New Roman" w:eastAsia="Times New Roman" w:hAnsi="Times New Roman" w:cs="Times New Roman"/>
          <w:sz w:val="28"/>
          <w:szCs w:val="28"/>
          <w:lang w:eastAsia="ar-SA"/>
        </w:rPr>
        <w:t>инвестиционно</w:t>
      </w:r>
      <w:proofErr w:type="spellEnd"/>
      <w:r w:rsidRPr="00321997">
        <w:rPr>
          <w:rFonts w:ascii="Times New Roman" w:eastAsia="Times New Roman" w:hAnsi="Times New Roman" w:cs="Times New Roman"/>
          <w:sz w:val="28"/>
          <w:szCs w:val="28"/>
          <w:lang w:eastAsia="ar-SA"/>
        </w:rPr>
        <w:t xml:space="preserve"> привлекательных территорий юга России. </w:t>
      </w:r>
    </w:p>
    <w:p w:rsidR="00045389" w:rsidRPr="00576AF3" w:rsidRDefault="00045389" w:rsidP="00045389">
      <w:pPr>
        <w:widowControl w:val="0"/>
        <w:spacing w:after="0" w:line="240" w:lineRule="auto"/>
        <w:ind w:firstLine="709"/>
        <w:jc w:val="both"/>
        <w:rPr>
          <w:rFonts w:ascii="Times New Roman" w:eastAsia="Times New Roman" w:hAnsi="Times New Roman" w:cs="Times New Roman"/>
          <w:sz w:val="28"/>
          <w:szCs w:val="20"/>
          <w:lang w:eastAsia="ru-RU"/>
        </w:rPr>
      </w:pPr>
      <w:r w:rsidRPr="00576AF3">
        <w:rPr>
          <w:rFonts w:ascii="Times New Roman" w:eastAsia="Times New Roman" w:hAnsi="Times New Roman" w:cs="Times New Roman"/>
          <w:sz w:val="28"/>
          <w:szCs w:val="20"/>
          <w:lang w:eastAsia="ru-RU"/>
        </w:rPr>
        <w:t>В 202</w:t>
      </w:r>
      <w:r w:rsidR="00321997" w:rsidRPr="00576AF3">
        <w:rPr>
          <w:rFonts w:ascii="Times New Roman" w:eastAsia="Times New Roman" w:hAnsi="Times New Roman" w:cs="Times New Roman"/>
          <w:sz w:val="28"/>
          <w:szCs w:val="20"/>
          <w:lang w:eastAsia="ru-RU"/>
        </w:rPr>
        <w:t>4</w:t>
      </w:r>
      <w:r w:rsidRPr="00576AF3">
        <w:rPr>
          <w:rFonts w:ascii="Times New Roman" w:eastAsia="Times New Roman" w:hAnsi="Times New Roman" w:cs="Times New Roman"/>
          <w:sz w:val="28"/>
          <w:szCs w:val="20"/>
          <w:lang w:eastAsia="ru-RU"/>
        </w:rPr>
        <w:t xml:space="preserve"> году в муниципальном образовании город-курорт Геленджик осуществлялась реализация 18 муниципальных программ. Их реализация была направлена на решение ключевых задач и достижение поставленных конечных целей и приоритетов социально-экономического развития муниципального образования город-курорт Геленджик.</w:t>
      </w:r>
    </w:p>
    <w:p w:rsidR="00145D2A" w:rsidRPr="00576AF3" w:rsidRDefault="00145D2A" w:rsidP="00145D2A">
      <w:pPr>
        <w:spacing w:after="0" w:line="240" w:lineRule="auto"/>
        <w:ind w:firstLine="709"/>
        <w:jc w:val="both"/>
        <w:rPr>
          <w:rFonts w:ascii="Times New Roman" w:eastAsia="Calibri" w:hAnsi="Times New Roman" w:cs="Times New Roman"/>
          <w:sz w:val="28"/>
          <w:szCs w:val="28"/>
        </w:rPr>
      </w:pPr>
      <w:r w:rsidRPr="00576AF3">
        <w:rPr>
          <w:rFonts w:ascii="Times New Roman" w:eastAsia="Calibri" w:hAnsi="Times New Roman" w:cs="Times New Roman"/>
          <w:sz w:val="28"/>
          <w:szCs w:val="28"/>
        </w:rPr>
        <w:t xml:space="preserve">Основным механизмом реализации Стратегии социально-экономического развития муниципального образования </w:t>
      </w:r>
      <w:bookmarkStart w:id="0" w:name="_Hlk57742188"/>
      <w:r w:rsidRPr="00576AF3">
        <w:rPr>
          <w:rFonts w:ascii="Times New Roman" w:eastAsia="Calibri" w:hAnsi="Times New Roman" w:cs="Times New Roman"/>
          <w:sz w:val="28"/>
          <w:szCs w:val="28"/>
        </w:rPr>
        <w:t>город-курорт Геленджик</w:t>
      </w:r>
      <w:bookmarkEnd w:id="0"/>
      <w:r w:rsidRPr="00576AF3">
        <w:rPr>
          <w:rFonts w:ascii="Times New Roman" w:eastAsia="Calibri" w:hAnsi="Times New Roman" w:cs="Times New Roman"/>
          <w:sz w:val="28"/>
          <w:szCs w:val="28"/>
        </w:rPr>
        <w:t xml:space="preserve"> является система муниципальных флагманских проектов. </w:t>
      </w:r>
    </w:p>
    <w:p w:rsidR="000034C4" w:rsidRPr="00576AF3" w:rsidRDefault="000034C4" w:rsidP="000034C4">
      <w:pPr>
        <w:spacing w:after="0" w:line="240" w:lineRule="auto"/>
        <w:ind w:firstLine="709"/>
        <w:jc w:val="both"/>
        <w:rPr>
          <w:rFonts w:ascii="Times New Roman" w:eastAsia="Times New Roman" w:hAnsi="Times New Roman" w:cs="Times New Roman"/>
          <w:sz w:val="28"/>
          <w:szCs w:val="28"/>
          <w:lang w:eastAsia="ru-RU"/>
        </w:rPr>
      </w:pPr>
      <w:r w:rsidRPr="00576AF3">
        <w:rPr>
          <w:rFonts w:ascii="Times New Roman" w:eastAsia="Times New Roman" w:hAnsi="Times New Roman" w:cs="Times New Roman"/>
          <w:sz w:val="28"/>
          <w:szCs w:val="28"/>
          <w:lang w:eastAsia="ar-SA"/>
        </w:rPr>
        <w:t>Большинство проектов, предложенных в Стратегии, уже на стадии успешной реализации и показывают свою эффективность.</w:t>
      </w:r>
    </w:p>
    <w:p w:rsidR="00145D2A" w:rsidRPr="00576AF3" w:rsidRDefault="00145D2A" w:rsidP="00145D2A">
      <w:pPr>
        <w:spacing w:after="0" w:line="240" w:lineRule="auto"/>
        <w:ind w:firstLine="709"/>
        <w:jc w:val="both"/>
        <w:rPr>
          <w:rFonts w:ascii="Times New Roman" w:eastAsia="Calibri" w:hAnsi="Times New Roman" w:cs="Times New Roman"/>
          <w:sz w:val="28"/>
          <w:szCs w:val="28"/>
        </w:rPr>
      </w:pPr>
      <w:r w:rsidRPr="00576AF3">
        <w:rPr>
          <w:rFonts w:ascii="Times New Roman" w:eastAsia="Calibri" w:hAnsi="Times New Roman" w:cs="Times New Roman"/>
          <w:sz w:val="28"/>
          <w:szCs w:val="28"/>
        </w:rPr>
        <w:t>Муниципальный флагманский проект (далее также «МФП») – масштабный комплексный проект, оказывающий значительное влияние на развитие муниципального образования. Муниципальный флагманский прое</w:t>
      </w:r>
      <w:proofErr w:type="gramStart"/>
      <w:r w:rsidRPr="00576AF3">
        <w:rPr>
          <w:rFonts w:ascii="Times New Roman" w:eastAsia="Calibri" w:hAnsi="Times New Roman" w:cs="Times New Roman"/>
          <w:sz w:val="28"/>
          <w:szCs w:val="28"/>
        </w:rPr>
        <w:t xml:space="preserve">кт </w:t>
      </w:r>
      <w:r w:rsidRPr="00576AF3">
        <w:rPr>
          <w:rFonts w:ascii="Times New Roman" w:eastAsia="Calibri" w:hAnsi="Times New Roman" w:cs="Times New Roman"/>
          <w:sz w:val="28"/>
          <w:szCs w:val="28"/>
        </w:rPr>
        <w:lastRenderedPageBreak/>
        <w:t>вкл</w:t>
      </w:r>
      <w:proofErr w:type="gramEnd"/>
      <w:r w:rsidRPr="00576AF3">
        <w:rPr>
          <w:rFonts w:ascii="Times New Roman" w:eastAsia="Calibri" w:hAnsi="Times New Roman" w:cs="Times New Roman"/>
          <w:sz w:val="28"/>
          <w:szCs w:val="28"/>
        </w:rPr>
        <w:t xml:space="preserve">ючает в себя пакет поэтапно и </w:t>
      </w:r>
      <w:proofErr w:type="spellStart"/>
      <w:r w:rsidRPr="00576AF3">
        <w:rPr>
          <w:rFonts w:ascii="Times New Roman" w:eastAsia="Calibri" w:hAnsi="Times New Roman" w:cs="Times New Roman"/>
          <w:sz w:val="28"/>
          <w:szCs w:val="28"/>
        </w:rPr>
        <w:t>скоординирова</w:t>
      </w:r>
      <w:r w:rsidR="0048521A" w:rsidRPr="00576AF3">
        <w:rPr>
          <w:rFonts w:ascii="Times New Roman" w:eastAsia="Calibri" w:hAnsi="Times New Roman" w:cs="Times New Roman"/>
          <w:sz w:val="28"/>
          <w:szCs w:val="28"/>
        </w:rPr>
        <w:t>н</w:t>
      </w:r>
      <w:r w:rsidRPr="00576AF3">
        <w:rPr>
          <w:rFonts w:ascii="Times New Roman" w:eastAsia="Calibri" w:hAnsi="Times New Roman" w:cs="Times New Roman"/>
          <w:sz w:val="28"/>
          <w:szCs w:val="28"/>
        </w:rPr>
        <w:t>но</w:t>
      </w:r>
      <w:proofErr w:type="spellEnd"/>
      <w:r w:rsidRPr="00576AF3">
        <w:rPr>
          <w:rFonts w:ascii="Times New Roman" w:eastAsia="Calibri" w:hAnsi="Times New Roman" w:cs="Times New Roman"/>
          <w:sz w:val="28"/>
          <w:szCs w:val="28"/>
        </w:rPr>
        <w:t xml:space="preserve"> реализуемых приоритетных проектов. </w:t>
      </w:r>
    </w:p>
    <w:p w:rsidR="00145D2A" w:rsidRPr="00576AF3" w:rsidRDefault="00145D2A" w:rsidP="00145D2A">
      <w:pPr>
        <w:spacing w:after="0" w:line="240" w:lineRule="auto"/>
        <w:ind w:firstLine="709"/>
        <w:jc w:val="both"/>
        <w:rPr>
          <w:rFonts w:ascii="Times New Roman" w:eastAsia="Calibri" w:hAnsi="Times New Roman" w:cs="Times New Roman"/>
          <w:sz w:val="28"/>
          <w:szCs w:val="28"/>
        </w:rPr>
      </w:pPr>
      <w:r w:rsidRPr="00576AF3">
        <w:rPr>
          <w:rFonts w:ascii="Times New Roman" w:eastAsia="Calibri" w:hAnsi="Times New Roman" w:cs="Times New Roman"/>
          <w:sz w:val="28"/>
          <w:szCs w:val="28"/>
        </w:rPr>
        <w:t>Система муниципальных флагманских проектов Стратегии социально-экономического развития муниципального образования город-курорт Геленджик включает 5 муниципальных флагманских проектов:</w:t>
      </w:r>
    </w:p>
    <w:p w:rsidR="00984FD2" w:rsidRPr="00576AF3" w:rsidRDefault="00984FD2" w:rsidP="00882DE3">
      <w:pPr>
        <w:spacing w:after="0" w:line="240" w:lineRule="auto"/>
        <w:ind w:firstLine="709"/>
        <w:jc w:val="center"/>
        <w:rPr>
          <w:rFonts w:ascii="Times New Roman" w:eastAsia="Calibri" w:hAnsi="Times New Roman" w:cs="Times New Roman"/>
          <w:sz w:val="28"/>
          <w:szCs w:val="28"/>
        </w:rPr>
      </w:pPr>
    </w:p>
    <w:p w:rsidR="00145D2A" w:rsidRPr="00576AF3" w:rsidRDefault="00882DE3" w:rsidP="00882DE3">
      <w:pPr>
        <w:spacing w:after="0" w:line="240" w:lineRule="auto"/>
        <w:ind w:firstLine="709"/>
        <w:jc w:val="center"/>
        <w:rPr>
          <w:rFonts w:ascii="Times New Roman" w:eastAsia="Calibri" w:hAnsi="Times New Roman" w:cs="Times New Roman"/>
          <w:sz w:val="28"/>
          <w:szCs w:val="28"/>
        </w:rPr>
      </w:pPr>
      <w:r w:rsidRPr="00576AF3">
        <w:rPr>
          <w:rFonts w:ascii="Times New Roman" w:eastAsia="Calibri" w:hAnsi="Times New Roman" w:cs="Times New Roman"/>
          <w:sz w:val="28"/>
          <w:szCs w:val="28"/>
        </w:rPr>
        <w:t>1. МФП «Гостеприимный Геленджик»</w:t>
      </w:r>
    </w:p>
    <w:p w:rsidR="00D16FAD" w:rsidRPr="00576AF3" w:rsidRDefault="001F501E" w:rsidP="004A2E79">
      <w:pPr>
        <w:spacing w:before="120" w:after="120" w:line="240" w:lineRule="auto"/>
        <w:ind w:firstLine="709"/>
        <w:jc w:val="both"/>
        <w:rPr>
          <w:rFonts w:ascii="Times New Roman" w:eastAsia="Calibri" w:hAnsi="Times New Roman" w:cs="Times New Roman"/>
          <w:sz w:val="28"/>
          <w:szCs w:val="28"/>
        </w:rPr>
      </w:pPr>
      <w:r w:rsidRPr="00576AF3">
        <w:rPr>
          <w:rFonts w:ascii="Times New Roman" w:hAnsi="Times New Roman" w:cs="Times New Roman"/>
          <w:sz w:val="28"/>
          <w:szCs w:val="28"/>
        </w:rPr>
        <w:t xml:space="preserve">Цель проекта: </w:t>
      </w:r>
      <w:r w:rsidRPr="00576AF3">
        <w:rPr>
          <w:rFonts w:ascii="Times New Roman" w:eastAsia="Calibri" w:hAnsi="Times New Roman" w:cs="Times New Roman"/>
          <w:sz w:val="28"/>
          <w:szCs w:val="28"/>
        </w:rPr>
        <w:t>Геленджик – центр круглогодичного отдыха и оздоровления на черноморском побережье России, привлекающий туристов развитой инфраструктурой и комфортной средой, содержательным досугом и гостеприимством жителей.</w:t>
      </w:r>
    </w:p>
    <w:tbl>
      <w:tblPr>
        <w:tblStyle w:val="10"/>
        <w:tblW w:w="0" w:type="auto"/>
        <w:tblLayout w:type="fixed"/>
        <w:tblLook w:val="04A0" w:firstRow="1" w:lastRow="0" w:firstColumn="1" w:lastColumn="0" w:noHBand="0" w:noVBand="1"/>
      </w:tblPr>
      <w:tblGrid>
        <w:gridCol w:w="675"/>
        <w:gridCol w:w="3969"/>
        <w:gridCol w:w="1134"/>
        <w:gridCol w:w="1560"/>
        <w:gridCol w:w="2516"/>
      </w:tblGrid>
      <w:tr w:rsidR="00576AF3" w:rsidRPr="00576AF3" w:rsidTr="008632AC">
        <w:tc>
          <w:tcPr>
            <w:tcW w:w="675"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 xml:space="preserve">№ </w:t>
            </w:r>
            <w:proofErr w:type="gramStart"/>
            <w:r w:rsidRPr="00576AF3">
              <w:rPr>
                <w:rFonts w:ascii="Times New Roman" w:eastAsia="Calibri" w:hAnsi="Times New Roman" w:cs="Times New Roman"/>
                <w:sz w:val="24"/>
                <w:szCs w:val="24"/>
              </w:rPr>
              <w:t>п</w:t>
            </w:r>
            <w:proofErr w:type="gramEnd"/>
            <w:r w:rsidRPr="00576AF3">
              <w:rPr>
                <w:rFonts w:ascii="Times New Roman" w:eastAsia="Calibri" w:hAnsi="Times New Roman" w:cs="Times New Roman"/>
                <w:sz w:val="24"/>
                <w:szCs w:val="24"/>
              </w:rPr>
              <w:t>/п</w:t>
            </w:r>
          </w:p>
        </w:tc>
        <w:tc>
          <w:tcPr>
            <w:tcW w:w="3969"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Показатель</w:t>
            </w:r>
          </w:p>
        </w:tc>
        <w:tc>
          <w:tcPr>
            <w:tcW w:w="1134"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 xml:space="preserve">План </w:t>
            </w:r>
            <w:proofErr w:type="gramStart"/>
            <w:r w:rsidRPr="00576AF3">
              <w:rPr>
                <w:rFonts w:ascii="Times New Roman" w:eastAsia="Calibri" w:hAnsi="Times New Roman" w:cs="Times New Roman"/>
                <w:sz w:val="24"/>
                <w:szCs w:val="24"/>
              </w:rPr>
              <w:t>на</w:t>
            </w:r>
            <w:proofErr w:type="gramEnd"/>
          </w:p>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2024 г.</w:t>
            </w:r>
          </w:p>
        </w:tc>
        <w:tc>
          <w:tcPr>
            <w:tcW w:w="1560"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 xml:space="preserve">Факт </w:t>
            </w:r>
            <w:proofErr w:type="gramStart"/>
            <w:r w:rsidRPr="00576AF3">
              <w:rPr>
                <w:rFonts w:ascii="Times New Roman" w:eastAsia="Calibri" w:hAnsi="Times New Roman" w:cs="Times New Roman"/>
                <w:sz w:val="24"/>
                <w:szCs w:val="24"/>
              </w:rPr>
              <w:t>на</w:t>
            </w:r>
            <w:proofErr w:type="gramEnd"/>
          </w:p>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31.12.2024 г.</w:t>
            </w:r>
          </w:p>
        </w:tc>
        <w:tc>
          <w:tcPr>
            <w:tcW w:w="2516"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Пояснения</w:t>
            </w:r>
          </w:p>
        </w:tc>
      </w:tr>
      <w:tr w:rsidR="00576AF3" w:rsidRPr="00576AF3" w:rsidTr="008632AC">
        <w:tc>
          <w:tcPr>
            <w:tcW w:w="675"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1</w:t>
            </w:r>
          </w:p>
        </w:tc>
        <w:tc>
          <w:tcPr>
            <w:tcW w:w="3969"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2</w:t>
            </w:r>
          </w:p>
        </w:tc>
        <w:tc>
          <w:tcPr>
            <w:tcW w:w="1134"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3</w:t>
            </w:r>
          </w:p>
        </w:tc>
        <w:tc>
          <w:tcPr>
            <w:tcW w:w="1560"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4</w:t>
            </w:r>
          </w:p>
        </w:tc>
        <w:tc>
          <w:tcPr>
            <w:tcW w:w="2516"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5</w:t>
            </w:r>
          </w:p>
        </w:tc>
      </w:tr>
      <w:tr w:rsidR="00576AF3" w:rsidRPr="00576AF3" w:rsidTr="008632AC">
        <w:tc>
          <w:tcPr>
            <w:tcW w:w="675"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1</w:t>
            </w:r>
          </w:p>
        </w:tc>
        <w:tc>
          <w:tcPr>
            <w:tcW w:w="3969" w:type="dxa"/>
          </w:tcPr>
          <w:p w:rsidR="00576AF3" w:rsidRPr="00576AF3" w:rsidRDefault="00576AF3" w:rsidP="00576AF3">
            <w:pPr>
              <w:jc w:val="both"/>
              <w:rPr>
                <w:rFonts w:ascii="Times New Roman" w:eastAsia="Calibri" w:hAnsi="Times New Roman" w:cs="Times New Roman"/>
                <w:sz w:val="24"/>
                <w:szCs w:val="24"/>
              </w:rPr>
            </w:pPr>
            <w:r w:rsidRPr="00576AF3">
              <w:rPr>
                <w:rFonts w:ascii="Times New Roman" w:eastAsia="Calibri" w:hAnsi="Times New Roman" w:cs="Times New Roman"/>
                <w:sz w:val="24"/>
                <w:szCs w:val="24"/>
              </w:rPr>
              <w:t>Количество туристов, посетивших муниципальное образование город-курорт Геленджик, млн. человек</w:t>
            </w:r>
          </w:p>
        </w:tc>
        <w:tc>
          <w:tcPr>
            <w:tcW w:w="1134"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4,1</w:t>
            </w:r>
          </w:p>
        </w:tc>
        <w:tc>
          <w:tcPr>
            <w:tcW w:w="1560"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4,4</w:t>
            </w:r>
          </w:p>
        </w:tc>
        <w:tc>
          <w:tcPr>
            <w:tcW w:w="2516" w:type="dxa"/>
          </w:tcPr>
          <w:p w:rsidR="00576AF3" w:rsidRPr="00576AF3" w:rsidRDefault="00576AF3" w:rsidP="00576AF3">
            <w:pPr>
              <w:jc w:val="both"/>
              <w:rPr>
                <w:rFonts w:ascii="Times New Roman" w:eastAsia="Calibri" w:hAnsi="Times New Roman" w:cs="Times New Roman"/>
                <w:sz w:val="24"/>
                <w:szCs w:val="24"/>
              </w:rPr>
            </w:pPr>
            <w:r w:rsidRPr="00576AF3">
              <w:rPr>
                <w:rFonts w:ascii="Times New Roman" w:eastAsia="Calibri" w:hAnsi="Times New Roman" w:cs="Times New Roman"/>
                <w:sz w:val="24"/>
                <w:szCs w:val="24"/>
              </w:rPr>
              <w:t xml:space="preserve">Выполнено </w:t>
            </w:r>
          </w:p>
        </w:tc>
      </w:tr>
      <w:tr w:rsidR="00576AF3" w:rsidRPr="00576AF3" w:rsidTr="008632AC">
        <w:tc>
          <w:tcPr>
            <w:tcW w:w="675"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2</w:t>
            </w:r>
          </w:p>
        </w:tc>
        <w:tc>
          <w:tcPr>
            <w:tcW w:w="3969" w:type="dxa"/>
          </w:tcPr>
          <w:p w:rsidR="00576AF3" w:rsidRPr="00576AF3" w:rsidRDefault="00576AF3" w:rsidP="00576AF3">
            <w:pPr>
              <w:jc w:val="both"/>
              <w:rPr>
                <w:rFonts w:ascii="Times New Roman" w:eastAsia="Calibri" w:hAnsi="Times New Roman" w:cs="Times New Roman"/>
                <w:sz w:val="24"/>
                <w:szCs w:val="24"/>
              </w:rPr>
            </w:pPr>
            <w:r w:rsidRPr="00576AF3">
              <w:rPr>
                <w:rFonts w:ascii="Times New Roman" w:eastAsia="Calibri" w:hAnsi="Times New Roman" w:cs="Times New Roman"/>
                <w:sz w:val="24"/>
                <w:szCs w:val="24"/>
              </w:rPr>
              <w:t>Доля неорганизованных туристов в общем турпотоке, %</w:t>
            </w:r>
          </w:p>
        </w:tc>
        <w:tc>
          <w:tcPr>
            <w:tcW w:w="1134"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80,0</w:t>
            </w:r>
          </w:p>
        </w:tc>
        <w:tc>
          <w:tcPr>
            <w:tcW w:w="1560"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70,0</w:t>
            </w:r>
          </w:p>
        </w:tc>
        <w:tc>
          <w:tcPr>
            <w:tcW w:w="2516" w:type="dxa"/>
          </w:tcPr>
          <w:p w:rsidR="00576AF3" w:rsidRPr="00576AF3" w:rsidRDefault="00576AF3" w:rsidP="00576AF3">
            <w:pPr>
              <w:jc w:val="both"/>
              <w:rPr>
                <w:rFonts w:ascii="Times New Roman" w:eastAsia="Calibri" w:hAnsi="Times New Roman" w:cs="Times New Roman"/>
                <w:sz w:val="24"/>
                <w:szCs w:val="24"/>
              </w:rPr>
            </w:pPr>
            <w:r w:rsidRPr="00576AF3">
              <w:rPr>
                <w:rFonts w:ascii="Times New Roman" w:eastAsia="Calibri" w:hAnsi="Times New Roman" w:cs="Times New Roman"/>
                <w:sz w:val="24"/>
                <w:szCs w:val="24"/>
              </w:rPr>
              <w:t xml:space="preserve">Выполнено, </w:t>
            </w:r>
            <w:proofErr w:type="spellStart"/>
            <w:proofErr w:type="gramStart"/>
            <w:r w:rsidRPr="00576AF3">
              <w:rPr>
                <w:rFonts w:ascii="Times New Roman" w:eastAsia="Calibri" w:hAnsi="Times New Roman" w:cs="Times New Roman"/>
                <w:sz w:val="24"/>
                <w:szCs w:val="24"/>
              </w:rPr>
              <w:t>значи</w:t>
            </w:r>
            <w:proofErr w:type="spellEnd"/>
            <w:r w:rsidRPr="00576AF3">
              <w:rPr>
                <w:rFonts w:ascii="Times New Roman" w:eastAsia="Calibri" w:hAnsi="Times New Roman" w:cs="Times New Roman"/>
                <w:sz w:val="24"/>
                <w:szCs w:val="24"/>
              </w:rPr>
              <w:t>-тельная</w:t>
            </w:r>
            <w:proofErr w:type="gramEnd"/>
            <w:r w:rsidRPr="00576AF3">
              <w:rPr>
                <w:rFonts w:ascii="Times New Roman" w:eastAsia="Calibri" w:hAnsi="Times New Roman" w:cs="Times New Roman"/>
                <w:sz w:val="24"/>
                <w:szCs w:val="24"/>
              </w:rPr>
              <w:t xml:space="preserve"> доля туристов размещалась в кол-</w:t>
            </w:r>
            <w:proofErr w:type="spellStart"/>
            <w:r w:rsidRPr="00576AF3">
              <w:rPr>
                <w:rFonts w:ascii="Times New Roman" w:eastAsia="Calibri" w:hAnsi="Times New Roman" w:cs="Times New Roman"/>
                <w:sz w:val="24"/>
                <w:szCs w:val="24"/>
              </w:rPr>
              <w:t>лективных</w:t>
            </w:r>
            <w:proofErr w:type="spellEnd"/>
            <w:r w:rsidRPr="00576AF3">
              <w:rPr>
                <w:rFonts w:ascii="Times New Roman" w:eastAsia="Calibri" w:hAnsi="Times New Roman" w:cs="Times New Roman"/>
                <w:sz w:val="24"/>
                <w:szCs w:val="24"/>
              </w:rPr>
              <w:t xml:space="preserve"> средствах размещения</w:t>
            </w:r>
          </w:p>
        </w:tc>
      </w:tr>
      <w:tr w:rsidR="00576AF3" w:rsidRPr="00576AF3" w:rsidTr="008632AC">
        <w:tc>
          <w:tcPr>
            <w:tcW w:w="675"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3</w:t>
            </w:r>
          </w:p>
        </w:tc>
        <w:tc>
          <w:tcPr>
            <w:tcW w:w="3969" w:type="dxa"/>
          </w:tcPr>
          <w:p w:rsidR="00576AF3" w:rsidRPr="00576AF3" w:rsidRDefault="00576AF3" w:rsidP="00576AF3">
            <w:pPr>
              <w:jc w:val="both"/>
              <w:rPr>
                <w:rFonts w:ascii="Times New Roman" w:eastAsia="Calibri" w:hAnsi="Times New Roman" w:cs="Times New Roman"/>
                <w:sz w:val="24"/>
                <w:szCs w:val="24"/>
              </w:rPr>
            </w:pPr>
            <w:r w:rsidRPr="00576AF3">
              <w:rPr>
                <w:rFonts w:ascii="Times New Roman" w:eastAsia="Calibri" w:hAnsi="Times New Roman" w:cs="Times New Roman"/>
                <w:sz w:val="24"/>
                <w:szCs w:val="24"/>
              </w:rPr>
              <w:t>Доля туристов, размещенных в санаторно-курортных организациях, в общем турпотоке, %</w:t>
            </w:r>
          </w:p>
        </w:tc>
        <w:tc>
          <w:tcPr>
            <w:tcW w:w="1134"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15,0</w:t>
            </w:r>
          </w:p>
        </w:tc>
        <w:tc>
          <w:tcPr>
            <w:tcW w:w="1560"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16,2</w:t>
            </w:r>
          </w:p>
        </w:tc>
        <w:tc>
          <w:tcPr>
            <w:tcW w:w="2516" w:type="dxa"/>
          </w:tcPr>
          <w:p w:rsidR="00576AF3" w:rsidRPr="00576AF3" w:rsidRDefault="00576AF3" w:rsidP="00576AF3">
            <w:pPr>
              <w:jc w:val="both"/>
              <w:rPr>
                <w:rFonts w:ascii="Times New Roman" w:eastAsia="Calibri" w:hAnsi="Times New Roman" w:cs="Times New Roman"/>
                <w:sz w:val="24"/>
                <w:szCs w:val="24"/>
              </w:rPr>
            </w:pPr>
            <w:r w:rsidRPr="00576AF3">
              <w:rPr>
                <w:rFonts w:ascii="Times New Roman" w:eastAsia="Calibri" w:hAnsi="Times New Roman" w:cs="Times New Roman"/>
                <w:sz w:val="24"/>
                <w:szCs w:val="24"/>
              </w:rPr>
              <w:t>Выполнено</w:t>
            </w:r>
          </w:p>
        </w:tc>
      </w:tr>
      <w:tr w:rsidR="00576AF3" w:rsidRPr="00576AF3" w:rsidTr="008632AC">
        <w:tc>
          <w:tcPr>
            <w:tcW w:w="675" w:type="dxa"/>
          </w:tcPr>
          <w:p w:rsidR="00576AF3" w:rsidRPr="00576AF3" w:rsidRDefault="00576AF3" w:rsidP="00576AF3">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969" w:type="dxa"/>
          </w:tcPr>
          <w:p w:rsidR="00576AF3" w:rsidRPr="00576AF3" w:rsidRDefault="00576AF3" w:rsidP="00576AF3">
            <w:pPr>
              <w:rPr>
                <w:rFonts w:ascii="Times New Roman" w:hAnsi="Times New Roman" w:cs="Times New Roman"/>
                <w:sz w:val="24"/>
                <w:szCs w:val="24"/>
              </w:rPr>
            </w:pPr>
            <w:r w:rsidRPr="00576AF3">
              <w:rPr>
                <w:rFonts w:ascii="Times New Roman" w:hAnsi="Times New Roman" w:cs="Times New Roman"/>
                <w:sz w:val="24"/>
                <w:szCs w:val="24"/>
              </w:rPr>
              <w:t>Оборот розничной торговли (по полному кругу организаций), млрд. рублей</w:t>
            </w:r>
          </w:p>
        </w:tc>
        <w:tc>
          <w:tcPr>
            <w:tcW w:w="1134"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48,7</w:t>
            </w:r>
          </w:p>
        </w:tc>
        <w:tc>
          <w:tcPr>
            <w:tcW w:w="1560" w:type="dxa"/>
          </w:tcPr>
          <w:p w:rsidR="00576AF3" w:rsidRDefault="00862840" w:rsidP="00576AF3">
            <w:pPr>
              <w:jc w:val="center"/>
              <w:rPr>
                <w:rFonts w:ascii="Times New Roman" w:eastAsia="Calibri" w:hAnsi="Times New Roman" w:cs="Times New Roman"/>
                <w:sz w:val="24"/>
                <w:szCs w:val="24"/>
              </w:rPr>
            </w:pPr>
            <w:r>
              <w:rPr>
                <w:rFonts w:ascii="Times New Roman" w:eastAsia="Calibri" w:hAnsi="Times New Roman" w:cs="Times New Roman"/>
                <w:sz w:val="24"/>
                <w:szCs w:val="24"/>
              </w:rPr>
              <w:t>77,8</w:t>
            </w:r>
          </w:p>
          <w:p w:rsidR="00862840" w:rsidRPr="00576AF3" w:rsidRDefault="00862840" w:rsidP="00576AF3">
            <w:pPr>
              <w:jc w:val="center"/>
              <w:rPr>
                <w:rFonts w:ascii="Times New Roman" w:eastAsia="Calibri" w:hAnsi="Times New Roman" w:cs="Times New Roman"/>
                <w:sz w:val="24"/>
                <w:szCs w:val="24"/>
              </w:rPr>
            </w:pPr>
            <w:r>
              <w:rPr>
                <w:rFonts w:ascii="Times New Roman" w:eastAsia="Calibri" w:hAnsi="Times New Roman" w:cs="Times New Roman"/>
                <w:sz w:val="24"/>
                <w:szCs w:val="24"/>
              </w:rPr>
              <w:t>(оценка)</w:t>
            </w:r>
          </w:p>
        </w:tc>
        <w:tc>
          <w:tcPr>
            <w:tcW w:w="2516" w:type="dxa"/>
          </w:tcPr>
          <w:p w:rsidR="00576AF3" w:rsidRPr="00576AF3" w:rsidRDefault="00862840" w:rsidP="00576AF3">
            <w:pPr>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Выполнено</w:t>
            </w:r>
          </w:p>
        </w:tc>
      </w:tr>
      <w:tr w:rsidR="00576AF3" w:rsidRPr="00576AF3" w:rsidTr="008632AC">
        <w:tc>
          <w:tcPr>
            <w:tcW w:w="675" w:type="dxa"/>
          </w:tcPr>
          <w:p w:rsidR="00576AF3" w:rsidRPr="00576AF3" w:rsidRDefault="00576AF3" w:rsidP="00576AF3">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969" w:type="dxa"/>
          </w:tcPr>
          <w:p w:rsidR="00576AF3" w:rsidRPr="00576AF3" w:rsidRDefault="00576AF3" w:rsidP="00576AF3">
            <w:pPr>
              <w:jc w:val="both"/>
              <w:rPr>
                <w:rFonts w:ascii="Times New Roman" w:eastAsia="Calibri" w:hAnsi="Times New Roman" w:cs="Times New Roman"/>
                <w:sz w:val="24"/>
                <w:szCs w:val="24"/>
              </w:rPr>
            </w:pPr>
            <w:r w:rsidRPr="00576AF3">
              <w:rPr>
                <w:rFonts w:ascii="Times New Roman" w:eastAsia="Calibri" w:hAnsi="Times New Roman" w:cs="Times New Roman"/>
                <w:sz w:val="24"/>
                <w:szCs w:val="24"/>
              </w:rPr>
              <w:t>Оборот общественного питания (по полному кругу организаций), млрд. рублей</w:t>
            </w:r>
          </w:p>
        </w:tc>
        <w:tc>
          <w:tcPr>
            <w:tcW w:w="1134"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6,4</w:t>
            </w:r>
          </w:p>
        </w:tc>
        <w:tc>
          <w:tcPr>
            <w:tcW w:w="1560" w:type="dxa"/>
          </w:tcPr>
          <w:p w:rsidR="00576AF3" w:rsidRDefault="00862840" w:rsidP="00576AF3">
            <w:pPr>
              <w:jc w:val="center"/>
              <w:rPr>
                <w:rFonts w:ascii="Times New Roman" w:eastAsia="Calibri" w:hAnsi="Times New Roman" w:cs="Times New Roman"/>
                <w:sz w:val="24"/>
                <w:szCs w:val="24"/>
              </w:rPr>
            </w:pPr>
            <w:r>
              <w:rPr>
                <w:rFonts w:ascii="Times New Roman" w:eastAsia="Calibri" w:hAnsi="Times New Roman" w:cs="Times New Roman"/>
                <w:sz w:val="24"/>
                <w:szCs w:val="24"/>
              </w:rPr>
              <w:t>8,5</w:t>
            </w:r>
          </w:p>
          <w:p w:rsidR="00862840" w:rsidRPr="00576AF3" w:rsidRDefault="00862840" w:rsidP="00576AF3">
            <w:pPr>
              <w:jc w:val="center"/>
              <w:rPr>
                <w:rFonts w:ascii="Times New Roman" w:eastAsia="Calibri" w:hAnsi="Times New Roman" w:cs="Times New Roman"/>
                <w:sz w:val="24"/>
                <w:szCs w:val="24"/>
              </w:rPr>
            </w:pPr>
            <w:r>
              <w:rPr>
                <w:rFonts w:ascii="Times New Roman" w:eastAsia="Calibri" w:hAnsi="Times New Roman" w:cs="Times New Roman"/>
                <w:sz w:val="24"/>
                <w:szCs w:val="24"/>
              </w:rPr>
              <w:t>(оценка)</w:t>
            </w:r>
          </w:p>
        </w:tc>
        <w:tc>
          <w:tcPr>
            <w:tcW w:w="2516" w:type="dxa"/>
          </w:tcPr>
          <w:p w:rsidR="00576AF3" w:rsidRPr="00576AF3" w:rsidRDefault="00862840" w:rsidP="00576AF3">
            <w:pPr>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Выполнено</w:t>
            </w:r>
          </w:p>
        </w:tc>
      </w:tr>
      <w:tr w:rsidR="00576AF3" w:rsidRPr="00576AF3" w:rsidTr="008632AC">
        <w:tc>
          <w:tcPr>
            <w:tcW w:w="675" w:type="dxa"/>
          </w:tcPr>
          <w:p w:rsidR="00576AF3" w:rsidRPr="00576AF3" w:rsidRDefault="00576AF3" w:rsidP="00576AF3">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969" w:type="dxa"/>
          </w:tcPr>
          <w:p w:rsidR="00576AF3" w:rsidRPr="00576AF3" w:rsidRDefault="00576AF3" w:rsidP="00576AF3">
            <w:pPr>
              <w:jc w:val="both"/>
              <w:rPr>
                <w:rFonts w:ascii="Times New Roman" w:eastAsia="Calibri" w:hAnsi="Times New Roman" w:cs="Times New Roman"/>
                <w:sz w:val="24"/>
                <w:szCs w:val="24"/>
              </w:rPr>
            </w:pPr>
            <w:r w:rsidRPr="00576AF3">
              <w:rPr>
                <w:rFonts w:ascii="Times New Roman" w:eastAsia="Times New Roman" w:hAnsi="Times New Roman" w:cs="Times New Roman"/>
                <w:sz w:val="24"/>
                <w:szCs w:val="24"/>
                <w:lang w:eastAsia="ru-RU"/>
              </w:rPr>
              <w:t>Производство вина, тыс. дал</w:t>
            </w:r>
          </w:p>
        </w:tc>
        <w:tc>
          <w:tcPr>
            <w:tcW w:w="1134"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116</w:t>
            </w:r>
          </w:p>
        </w:tc>
        <w:tc>
          <w:tcPr>
            <w:tcW w:w="1560"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211,7</w:t>
            </w:r>
          </w:p>
        </w:tc>
        <w:tc>
          <w:tcPr>
            <w:tcW w:w="2516" w:type="dxa"/>
          </w:tcPr>
          <w:p w:rsidR="00576AF3" w:rsidRPr="00576AF3" w:rsidRDefault="00576AF3" w:rsidP="00576AF3">
            <w:pPr>
              <w:jc w:val="both"/>
              <w:rPr>
                <w:rFonts w:ascii="Times New Roman" w:eastAsia="Lucida Sans Unicode" w:hAnsi="Times New Roman" w:cs="Times New Roman"/>
                <w:kern w:val="2"/>
                <w:sz w:val="24"/>
                <w:szCs w:val="24"/>
                <w:lang w:eastAsia="ar-SA"/>
              </w:rPr>
            </w:pPr>
            <w:r w:rsidRPr="00576AF3">
              <w:rPr>
                <w:rFonts w:ascii="Times New Roman" w:eastAsia="Calibri" w:hAnsi="Times New Roman" w:cs="Times New Roman"/>
                <w:sz w:val="24"/>
                <w:szCs w:val="24"/>
              </w:rPr>
              <w:t xml:space="preserve">На территории </w:t>
            </w:r>
            <w:proofErr w:type="spellStart"/>
            <w:proofErr w:type="gramStart"/>
            <w:r w:rsidRPr="00576AF3">
              <w:rPr>
                <w:rFonts w:ascii="Times New Roman" w:eastAsia="Calibri" w:hAnsi="Times New Roman" w:cs="Times New Roman"/>
                <w:sz w:val="24"/>
                <w:szCs w:val="24"/>
              </w:rPr>
              <w:t>муни-ципального</w:t>
            </w:r>
            <w:proofErr w:type="spellEnd"/>
            <w:proofErr w:type="gramEnd"/>
            <w:r w:rsidRPr="00576AF3">
              <w:rPr>
                <w:rFonts w:ascii="Times New Roman" w:eastAsia="Calibri" w:hAnsi="Times New Roman" w:cs="Times New Roman"/>
                <w:sz w:val="24"/>
                <w:szCs w:val="24"/>
              </w:rPr>
              <w:t xml:space="preserve"> </w:t>
            </w:r>
            <w:proofErr w:type="spellStart"/>
            <w:r w:rsidRPr="00576AF3">
              <w:rPr>
                <w:rFonts w:ascii="Times New Roman" w:eastAsia="Calibri" w:hAnsi="Times New Roman" w:cs="Times New Roman"/>
                <w:sz w:val="24"/>
                <w:szCs w:val="24"/>
              </w:rPr>
              <w:t>образова-ния</w:t>
            </w:r>
            <w:proofErr w:type="spellEnd"/>
            <w:r w:rsidRPr="00576AF3">
              <w:rPr>
                <w:rFonts w:ascii="Times New Roman" w:eastAsia="Calibri" w:hAnsi="Times New Roman" w:cs="Times New Roman"/>
                <w:sz w:val="24"/>
                <w:szCs w:val="24"/>
              </w:rPr>
              <w:t xml:space="preserve"> город-курорт </w:t>
            </w:r>
            <w:proofErr w:type="spellStart"/>
            <w:r w:rsidRPr="00576AF3">
              <w:rPr>
                <w:rFonts w:ascii="Times New Roman" w:eastAsia="Calibri" w:hAnsi="Times New Roman" w:cs="Times New Roman"/>
                <w:sz w:val="24"/>
                <w:szCs w:val="24"/>
              </w:rPr>
              <w:t>Ге-ленджик</w:t>
            </w:r>
            <w:proofErr w:type="spellEnd"/>
            <w:r w:rsidRPr="00576AF3">
              <w:rPr>
                <w:rFonts w:ascii="Times New Roman" w:eastAsia="Calibri" w:hAnsi="Times New Roman" w:cs="Times New Roman"/>
                <w:sz w:val="24"/>
                <w:szCs w:val="24"/>
              </w:rPr>
              <w:t xml:space="preserve"> </w:t>
            </w:r>
            <w:proofErr w:type="spellStart"/>
            <w:r w:rsidRPr="00576AF3">
              <w:rPr>
                <w:rFonts w:ascii="Times New Roman" w:eastAsia="Calibri" w:hAnsi="Times New Roman" w:cs="Times New Roman"/>
                <w:sz w:val="24"/>
                <w:szCs w:val="24"/>
              </w:rPr>
              <w:t>осуществля</w:t>
            </w:r>
            <w:proofErr w:type="spellEnd"/>
            <w:r w:rsidRPr="00576AF3">
              <w:rPr>
                <w:rFonts w:ascii="Times New Roman" w:eastAsia="Calibri" w:hAnsi="Times New Roman" w:cs="Times New Roman"/>
                <w:sz w:val="24"/>
                <w:szCs w:val="24"/>
              </w:rPr>
              <w:t>-ют деятельность по производству вина, предприятия:</w:t>
            </w:r>
            <w:r w:rsidRPr="00576AF3">
              <w:rPr>
                <w:rFonts w:ascii="Times New Roman" w:eastAsia="Times New Roman" w:hAnsi="Times New Roman" w:cs="Times New Roman"/>
                <w:sz w:val="28"/>
                <w:szCs w:val="28"/>
                <w:lang w:eastAsia="ru-RU"/>
              </w:rPr>
              <w:t xml:space="preserve"> </w:t>
            </w:r>
            <w:r w:rsidRPr="00576AF3">
              <w:rPr>
                <w:rFonts w:ascii="Times New Roman" w:eastAsia="Times New Roman" w:hAnsi="Times New Roman" w:cs="Times New Roman"/>
                <w:sz w:val="24"/>
                <w:szCs w:val="24"/>
                <w:lang w:eastAsia="ru-RU"/>
              </w:rPr>
              <w:t>ООО «Шато–де–</w:t>
            </w:r>
            <w:proofErr w:type="spellStart"/>
            <w:r w:rsidRPr="00576AF3">
              <w:rPr>
                <w:rFonts w:ascii="Times New Roman" w:eastAsia="Times New Roman" w:hAnsi="Times New Roman" w:cs="Times New Roman"/>
                <w:sz w:val="24"/>
                <w:szCs w:val="24"/>
                <w:lang w:eastAsia="ru-RU"/>
              </w:rPr>
              <w:t>Талю</w:t>
            </w:r>
            <w:proofErr w:type="spellEnd"/>
            <w:r w:rsidRPr="00576AF3">
              <w:rPr>
                <w:rFonts w:ascii="Times New Roman" w:eastAsia="Times New Roman" w:hAnsi="Times New Roman" w:cs="Times New Roman"/>
                <w:sz w:val="24"/>
                <w:szCs w:val="24"/>
                <w:lang w:eastAsia="ru-RU"/>
              </w:rPr>
              <w:t>»</w:t>
            </w:r>
            <w:proofErr w:type="gramStart"/>
            <w:r w:rsidRPr="00576AF3">
              <w:rPr>
                <w:rFonts w:ascii="Times New Roman" w:eastAsia="Times New Roman" w:hAnsi="Times New Roman" w:cs="Times New Roman"/>
                <w:sz w:val="24"/>
                <w:szCs w:val="24"/>
                <w:lang w:eastAsia="ru-RU"/>
              </w:rPr>
              <w:t>,А</w:t>
            </w:r>
            <w:proofErr w:type="gramEnd"/>
            <w:r w:rsidRPr="00576AF3">
              <w:rPr>
                <w:rFonts w:ascii="Times New Roman" w:eastAsia="Times New Roman" w:hAnsi="Times New Roman" w:cs="Times New Roman"/>
                <w:sz w:val="24"/>
                <w:szCs w:val="24"/>
                <w:lang w:eastAsia="ru-RU"/>
              </w:rPr>
              <w:t>О «Аксис Инвестиции»,</w:t>
            </w:r>
            <w:r w:rsidRPr="00576AF3">
              <w:rPr>
                <w:rFonts w:ascii="Times New Roman" w:eastAsia="Times New Roman" w:hAnsi="Times New Roman" w:cs="Times New Roman"/>
                <w:sz w:val="28"/>
                <w:szCs w:val="28"/>
                <w:lang w:eastAsia="ru-RU"/>
              </w:rPr>
              <w:t xml:space="preserve"> </w:t>
            </w:r>
            <w:r w:rsidRPr="00576AF3">
              <w:rPr>
                <w:rFonts w:ascii="Times New Roman" w:eastAsia="Times New Roman" w:hAnsi="Times New Roman" w:cs="Times New Roman"/>
                <w:sz w:val="24"/>
                <w:szCs w:val="24"/>
                <w:lang w:eastAsia="ru-RU"/>
              </w:rPr>
              <w:t>АО «</w:t>
            </w:r>
            <w:proofErr w:type="spellStart"/>
            <w:r w:rsidRPr="00576AF3">
              <w:rPr>
                <w:rFonts w:ascii="Times New Roman" w:eastAsia="Times New Roman" w:hAnsi="Times New Roman" w:cs="Times New Roman"/>
                <w:sz w:val="24"/>
                <w:szCs w:val="24"/>
                <w:lang w:eastAsia="ru-RU"/>
              </w:rPr>
              <w:t>Дивноморье</w:t>
            </w:r>
            <w:proofErr w:type="spellEnd"/>
            <w:r w:rsidRPr="00576AF3">
              <w:rPr>
                <w:rFonts w:ascii="Times New Roman" w:eastAsia="Times New Roman" w:hAnsi="Times New Roman" w:cs="Times New Roman"/>
                <w:sz w:val="24"/>
                <w:szCs w:val="24"/>
                <w:lang w:eastAsia="ru-RU"/>
              </w:rPr>
              <w:t>»,</w:t>
            </w:r>
            <w:r w:rsidRPr="00576AF3">
              <w:rPr>
                <w:rFonts w:ascii="Times New Roman" w:eastAsia="Times New Roman" w:hAnsi="Times New Roman" w:cs="Times New Roman"/>
                <w:sz w:val="28"/>
                <w:szCs w:val="28"/>
                <w:lang w:eastAsia="ru-RU"/>
              </w:rPr>
              <w:t xml:space="preserve"> </w:t>
            </w:r>
            <w:r w:rsidRPr="00576AF3">
              <w:rPr>
                <w:rFonts w:ascii="Times New Roman" w:eastAsia="Times New Roman" w:hAnsi="Times New Roman" w:cs="Times New Roman"/>
                <w:sz w:val="24"/>
                <w:szCs w:val="24"/>
                <w:lang w:eastAsia="ru-RU"/>
              </w:rPr>
              <w:t>ООО «</w:t>
            </w:r>
            <w:proofErr w:type="spellStart"/>
            <w:r w:rsidRPr="00576AF3">
              <w:rPr>
                <w:rFonts w:ascii="Times New Roman" w:eastAsia="Times New Roman" w:hAnsi="Times New Roman" w:cs="Times New Roman"/>
                <w:sz w:val="24"/>
                <w:szCs w:val="24"/>
                <w:lang w:eastAsia="ru-RU"/>
              </w:rPr>
              <w:t>Мезыбь</w:t>
            </w:r>
            <w:proofErr w:type="spellEnd"/>
            <w:r w:rsidRPr="00576AF3">
              <w:rPr>
                <w:rFonts w:ascii="Times New Roman" w:eastAsia="Times New Roman" w:hAnsi="Times New Roman" w:cs="Times New Roman"/>
                <w:sz w:val="24"/>
                <w:szCs w:val="24"/>
                <w:lang w:eastAsia="ru-RU"/>
              </w:rPr>
              <w:t xml:space="preserve">». </w:t>
            </w:r>
            <w:proofErr w:type="gramStart"/>
            <w:r w:rsidRPr="00576AF3">
              <w:rPr>
                <w:rFonts w:ascii="Times New Roman" w:eastAsia="Lucida Sans Unicode" w:hAnsi="Times New Roman" w:cs="Times New Roman"/>
                <w:kern w:val="2"/>
                <w:sz w:val="24"/>
                <w:szCs w:val="24"/>
                <w:lang w:eastAsia="ar-SA"/>
              </w:rPr>
              <w:t>На-правление</w:t>
            </w:r>
            <w:proofErr w:type="gramEnd"/>
            <w:r w:rsidRPr="00576AF3">
              <w:rPr>
                <w:rFonts w:ascii="Times New Roman" w:eastAsia="Lucida Sans Unicode" w:hAnsi="Times New Roman" w:cs="Times New Roman"/>
                <w:kern w:val="2"/>
                <w:sz w:val="24"/>
                <w:szCs w:val="24"/>
                <w:lang w:eastAsia="ar-SA"/>
              </w:rPr>
              <w:t xml:space="preserve"> </w:t>
            </w:r>
            <w:proofErr w:type="spellStart"/>
            <w:r w:rsidRPr="00576AF3">
              <w:rPr>
                <w:rFonts w:ascii="Times New Roman" w:eastAsia="Lucida Sans Unicode" w:hAnsi="Times New Roman" w:cs="Times New Roman"/>
                <w:kern w:val="2"/>
                <w:sz w:val="24"/>
                <w:szCs w:val="24"/>
                <w:lang w:eastAsia="ar-SA"/>
              </w:rPr>
              <w:t>виногра-дарства</w:t>
            </w:r>
            <w:proofErr w:type="spellEnd"/>
            <w:r w:rsidRPr="00576AF3">
              <w:rPr>
                <w:rFonts w:ascii="Times New Roman" w:eastAsia="Lucida Sans Unicode" w:hAnsi="Times New Roman" w:cs="Times New Roman"/>
                <w:kern w:val="2"/>
                <w:sz w:val="24"/>
                <w:szCs w:val="24"/>
                <w:lang w:eastAsia="ar-SA"/>
              </w:rPr>
              <w:t xml:space="preserve"> и виноделия в Геленджике </w:t>
            </w:r>
            <w:proofErr w:type="spellStart"/>
            <w:r w:rsidRPr="00576AF3">
              <w:rPr>
                <w:rFonts w:ascii="Times New Roman" w:eastAsia="Lucida Sans Unicode" w:hAnsi="Times New Roman" w:cs="Times New Roman"/>
                <w:kern w:val="2"/>
                <w:sz w:val="24"/>
                <w:szCs w:val="24"/>
                <w:lang w:eastAsia="ar-SA"/>
              </w:rPr>
              <w:t>продол-жает</w:t>
            </w:r>
            <w:proofErr w:type="spellEnd"/>
            <w:r w:rsidRPr="00576AF3">
              <w:rPr>
                <w:rFonts w:ascii="Times New Roman" w:eastAsia="Lucida Sans Unicode" w:hAnsi="Times New Roman" w:cs="Times New Roman"/>
                <w:kern w:val="2"/>
                <w:sz w:val="24"/>
                <w:szCs w:val="24"/>
                <w:lang w:eastAsia="ar-SA"/>
              </w:rPr>
              <w:t xml:space="preserve"> развиваться. Сейчас это высоко оснащенные </w:t>
            </w:r>
            <w:proofErr w:type="spellStart"/>
            <w:r w:rsidRPr="00576AF3">
              <w:rPr>
                <w:rFonts w:ascii="Times New Roman" w:eastAsia="Lucida Sans Unicode" w:hAnsi="Times New Roman" w:cs="Times New Roman"/>
                <w:kern w:val="2"/>
                <w:sz w:val="24"/>
                <w:szCs w:val="24"/>
                <w:lang w:eastAsia="ar-SA"/>
              </w:rPr>
              <w:t>произ-водственные</w:t>
            </w:r>
            <w:proofErr w:type="spellEnd"/>
            <w:r w:rsidRPr="00576AF3">
              <w:rPr>
                <w:rFonts w:ascii="Times New Roman" w:eastAsia="Lucida Sans Unicode" w:hAnsi="Times New Roman" w:cs="Times New Roman"/>
                <w:kern w:val="2"/>
                <w:sz w:val="24"/>
                <w:szCs w:val="24"/>
                <w:lang w:eastAsia="ar-SA"/>
              </w:rPr>
              <w:t xml:space="preserve"> </w:t>
            </w:r>
            <w:proofErr w:type="spellStart"/>
            <w:r w:rsidRPr="00576AF3">
              <w:rPr>
                <w:rFonts w:ascii="Times New Roman" w:eastAsia="Lucida Sans Unicode" w:hAnsi="Times New Roman" w:cs="Times New Roman"/>
                <w:kern w:val="2"/>
                <w:sz w:val="24"/>
                <w:szCs w:val="24"/>
                <w:lang w:eastAsia="ar-SA"/>
              </w:rPr>
              <w:t>мощнос-</w:t>
            </w:r>
            <w:r w:rsidRPr="00576AF3">
              <w:rPr>
                <w:rFonts w:ascii="Times New Roman" w:eastAsia="Lucida Sans Unicode" w:hAnsi="Times New Roman" w:cs="Times New Roman"/>
                <w:kern w:val="2"/>
                <w:sz w:val="24"/>
                <w:szCs w:val="24"/>
                <w:lang w:eastAsia="ar-SA"/>
              </w:rPr>
              <w:lastRenderedPageBreak/>
              <w:t>ти</w:t>
            </w:r>
            <w:proofErr w:type="spellEnd"/>
            <w:r w:rsidRPr="00576AF3">
              <w:rPr>
                <w:rFonts w:ascii="Times New Roman" w:eastAsia="Lucida Sans Unicode" w:hAnsi="Times New Roman" w:cs="Times New Roman"/>
                <w:kern w:val="2"/>
                <w:sz w:val="24"/>
                <w:szCs w:val="24"/>
                <w:lang w:eastAsia="ar-SA"/>
              </w:rPr>
              <w:t xml:space="preserve"> с собственными молодыми виноград-</w:t>
            </w:r>
            <w:proofErr w:type="spellStart"/>
            <w:r w:rsidRPr="00576AF3">
              <w:rPr>
                <w:rFonts w:ascii="Times New Roman" w:eastAsia="Lucida Sans Unicode" w:hAnsi="Times New Roman" w:cs="Times New Roman"/>
                <w:kern w:val="2"/>
                <w:sz w:val="24"/>
                <w:szCs w:val="24"/>
                <w:lang w:eastAsia="ar-SA"/>
              </w:rPr>
              <w:t>никами</w:t>
            </w:r>
            <w:proofErr w:type="spellEnd"/>
            <w:r w:rsidRPr="00576AF3">
              <w:rPr>
                <w:rFonts w:ascii="Times New Roman" w:eastAsia="Lucida Sans Unicode" w:hAnsi="Times New Roman" w:cs="Times New Roman"/>
                <w:kern w:val="2"/>
                <w:sz w:val="24"/>
                <w:szCs w:val="24"/>
                <w:lang w:eastAsia="ar-SA"/>
              </w:rPr>
              <w:t xml:space="preserve">, их закладка ведется </w:t>
            </w:r>
            <w:proofErr w:type="gramStart"/>
            <w:r w:rsidRPr="00576AF3">
              <w:rPr>
                <w:rFonts w:ascii="Times New Roman" w:eastAsia="Lucida Sans Unicode" w:hAnsi="Times New Roman" w:cs="Times New Roman"/>
                <w:kern w:val="2"/>
                <w:sz w:val="24"/>
                <w:szCs w:val="24"/>
                <w:lang w:eastAsia="ar-SA"/>
              </w:rPr>
              <w:t>по</w:t>
            </w:r>
            <w:proofErr w:type="gramEnd"/>
            <w:r w:rsidRPr="00576AF3">
              <w:rPr>
                <w:rFonts w:ascii="Times New Roman" w:eastAsia="Lucida Sans Unicode" w:hAnsi="Times New Roman" w:cs="Times New Roman"/>
                <w:kern w:val="2"/>
                <w:sz w:val="24"/>
                <w:szCs w:val="24"/>
                <w:lang w:eastAsia="ar-SA"/>
              </w:rPr>
              <w:t xml:space="preserve"> новым интенсивным техно-логиям. </w:t>
            </w:r>
            <w:proofErr w:type="gramStart"/>
            <w:r w:rsidRPr="00576AF3">
              <w:rPr>
                <w:rFonts w:ascii="Times New Roman" w:eastAsia="Lucida Sans Unicode" w:hAnsi="Times New Roman" w:cs="Times New Roman"/>
                <w:kern w:val="2"/>
                <w:sz w:val="24"/>
                <w:szCs w:val="24"/>
                <w:lang w:eastAsia="ar-SA"/>
              </w:rPr>
              <w:t>Сегодня вина брендов Геленджика известны не только в муниципальном</w:t>
            </w:r>
            <w:r w:rsidRPr="00576AF3">
              <w:rPr>
                <w:rFonts w:ascii="Times New Roman" w:eastAsia="Lucida Sans Unicode" w:hAnsi="Times New Roman" w:cs="Times New Roman"/>
                <w:kern w:val="2"/>
                <w:sz w:val="28"/>
                <w:szCs w:val="28"/>
                <w:lang w:eastAsia="ar-SA"/>
              </w:rPr>
              <w:t xml:space="preserve"> </w:t>
            </w:r>
            <w:proofErr w:type="spellStart"/>
            <w:r w:rsidRPr="00576AF3">
              <w:rPr>
                <w:rFonts w:ascii="Times New Roman" w:eastAsia="Lucida Sans Unicode" w:hAnsi="Times New Roman" w:cs="Times New Roman"/>
                <w:kern w:val="2"/>
                <w:sz w:val="24"/>
                <w:szCs w:val="24"/>
                <w:lang w:eastAsia="ar-SA"/>
              </w:rPr>
              <w:t>обра-зовании</w:t>
            </w:r>
            <w:proofErr w:type="spellEnd"/>
            <w:r w:rsidRPr="00576AF3">
              <w:rPr>
                <w:rFonts w:ascii="Times New Roman" w:eastAsia="Lucida Sans Unicode" w:hAnsi="Times New Roman" w:cs="Times New Roman"/>
                <w:kern w:val="2"/>
                <w:sz w:val="24"/>
                <w:szCs w:val="24"/>
                <w:lang w:eastAsia="ar-SA"/>
              </w:rPr>
              <w:t xml:space="preserve"> город-курорт Геленджик, но и за пределами страны.</w:t>
            </w:r>
            <w:proofErr w:type="gramEnd"/>
            <w:r w:rsidRPr="00576AF3">
              <w:rPr>
                <w:rFonts w:ascii="Times New Roman" w:eastAsia="Lucida Sans Unicode" w:hAnsi="Times New Roman" w:cs="Times New Roman"/>
                <w:kern w:val="2"/>
                <w:sz w:val="24"/>
                <w:szCs w:val="24"/>
                <w:lang w:eastAsia="ar-SA"/>
              </w:rPr>
              <w:t xml:space="preserve"> На престижных </w:t>
            </w:r>
            <w:proofErr w:type="spellStart"/>
            <w:proofErr w:type="gramStart"/>
            <w:r w:rsidRPr="00576AF3">
              <w:rPr>
                <w:rFonts w:ascii="Times New Roman" w:eastAsia="Lucida Sans Unicode" w:hAnsi="Times New Roman" w:cs="Times New Roman"/>
                <w:kern w:val="2"/>
                <w:sz w:val="24"/>
                <w:szCs w:val="24"/>
                <w:lang w:eastAsia="ar-SA"/>
              </w:rPr>
              <w:t>российс</w:t>
            </w:r>
            <w:proofErr w:type="spellEnd"/>
            <w:r w:rsidRPr="00576AF3">
              <w:rPr>
                <w:rFonts w:ascii="Times New Roman" w:eastAsia="Lucida Sans Unicode" w:hAnsi="Times New Roman" w:cs="Times New Roman"/>
                <w:kern w:val="2"/>
                <w:sz w:val="24"/>
                <w:szCs w:val="24"/>
                <w:lang w:eastAsia="ar-SA"/>
              </w:rPr>
              <w:t>-ких</w:t>
            </w:r>
            <w:proofErr w:type="gramEnd"/>
            <w:r w:rsidRPr="00576AF3">
              <w:rPr>
                <w:rFonts w:ascii="Times New Roman" w:eastAsia="Lucida Sans Unicode" w:hAnsi="Times New Roman" w:cs="Times New Roman"/>
                <w:kern w:val="2"/>
                <w:sz w:val="24"/>
                <w:szCs w:val="24"/>
                <w:lang w:eastAsia="ar-SA"/>
              </w:rPr>
              <w:t xml:space="preserve"> и</w:t>
            </w:r>
            <w:r w:rsidRPr="00576AF3">
              <w:rPr>
                <w:rFonts w:ascii="Times New Roman" w:eastAsia="Lucida Sans Unicode" w:hAnsi="Times New Roman" w:cs="Times New Roman"/>
                <w:kern w:val="2"/>
                <w:sz w:val="28"/>
                <w:szCs w:val="28"/>
                <w:lang w:eastAsia="ar-SA"/>
              </w:rPr>
              <w:t xml:space="preserve"> </w:t>
            </w:r>
            <w:r w:rsidRPr="00576AF3">
              <w:rPr>
                <w:rFonts w:ascii="Times New Roman" w:eastAsia="Lucida Sans Unicode" w:hAnsi="Times New Roman" w:cs="Times New Roman"/>
                <w:kern w:val="2"/>
                <w:sz w:val="24"/>
                <w:szCs w:val="24"/>
                <w:lang w:eastAsia="ar-SA"/>
              </w:rPr>
              <w:t>международных конкурсах они под-</w:t>
            </w:r>
            <w:proofErr w:type="spellStart"/>
            <w:r w:rsidRPr="00576AF3">
              <w:rPr>
                <w:rFonts w:ascii="Times New Roman" w:eastAsia="Lucida Sans Unicode" w:hAnsi="Times New Roman" w:cs="Times New Roman"/>
                <w:kern w:val="2"/>
                <w:sz w:val="24"/>
                <w:szCs w:val="24"/>
                <w:lang w:eastAsia="ar-SA"/>
              </w:rPr>
              <w:t>тверждают</w:t>
            </w:r>
            <w:proofErr w:type="spellEnd"/>
            <w:r w:rsidRPr="00576AF3">
              <w:rPr>
                <w:rFonts w:ascii="Times New Roman" w:eastAsia="Lucida Sans Unicode" w:hAnsi="Times New Roman" w:cs="Times New Roman"/>
                <w:kern w:val="2"/>
                <w:sz w:val="24"/>
                <w:szCs w:val="24"/>
                <w:lang w:eastAsia="ar-SA"/>
              </w:rPr>
              <w:t xml:space="preserve"> свое пре-</w:t>
            </w:r>
            <w:proofErr w:type="spellStart"/>
            <w:r w:rsidRPr="00576AF3">
              <w:rPr>
                <w:rFonts w:ascii="Times New Roman" w:eastAsia="Lucida Sans Unicode" w:hAnsi="Times New Roman" w:cs="Times New Roman"/>
                <w:kern w:val="2"/>
                <w:sz w:val="24"/>
                <w:szCs w:val="24"/>
                <w:lang w:eastAsia="ar-SA"/>
              </w:rPr>
              <w:t>миальное</w:t>
            </w:r>
            <w:proofErr w:type="spellEnd"/>
            <w:r w:rsidRPr="00576AF3">
              <w:rPr>
                <w:rFonts w:ascii="Times New Roman" w:eastAsia="Lucida Sans Unicode" w:hAnsi="Times New Roman" w:cs="Times New Roman"/>
                <w:kern w:val="2"/>
                <w:sz w:val="24"/>
                <w:szCs w:val="24"/>
                <w:lang w:eastAsia="ar-SA"/>
              </w:rPr>
              <w:t xml:space="preserve"> качество и получают высокие оценки от экспертов.</w:t>
            </w:r>
          </w:p>
          <w:p w:rsidR="00576AF3" w:rsidRPr="00576AF3" w:rsidRDefault="00576AF3" w:rsidP="00576AF3">
            <w:pPr>
              <w:jc w:val="both"/>
              <w:rPr>
                <w:rFonts w:ascii="Times New Roman" w:eastAsia="Calibri" w:hAnsi="Times New Roman" w:cs="Times New Roman"/>
                <w:color w:val="FF0000"/>
                <w:sz w:val="24"/>
                <w:szCs w:val="24"/>
              </w:rPr>
            </w:pPr>
            <w:r w:rsidRPr="00576AF3">
              <w:rPr>
                <w:rFonts w:ascii="Times New Roman" w:eastAsia="Calibri" w:hAnsi="Times New Roman" w:cs="Times New Roman"/>
                <w:sz w:val="24"/>
                <w:szCs w:val="24"/>
              </w:rPr>
              <w:t>Выполнено</w:t>
            </w:r>
          </w:p>
        </w:tc>
      </w:tr>
      <w:tr w:rsidR="00576AF3" w:rsidRPr="00576AF3" w:rsidTr="008632AC">
        <w:tc>
          <w:tcPr>
            <w:tcW w:w="675" w:type="dxa"/>
          </w:tcPr>
          <w:p w:rsidR="00576AF3" w:rsidRPr="00576AF3" w:rsidRDefault="00576AF3" w:rsidP="00576AF3">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p>
        </w:tc>
        <w:tc>
          <w:tcPr>
            <w:tcW w:w="3969" w:type="dxa"/>
          </w:tcPr>
          <w:p w:rsidR="00576AF3" w:rsidRPr="00576AF3" w:rsidRDefault="00576AF3" w:rsidP="00576AF3">
            <w:pPr>
              <w:jc w:val="both"/>
              <w:rPr>
                <w:rFonts w:ascii="Times New Roman" w:eastAsia="Calibri" w:hAnsi="Times New Roman" w:cs="Times New Roman"/>
                <w:sz w:val="24"/>
                <w:szCs w:val="24"/>
              </w:rPr>
            </w:pPr>
            <w:r w:rsidRPr="00576AF3">
              <w:rPr>
                <w:rFonts w:ascii="Times New Roman" w:eastAsia="Times New Roman" w:hAnsi="Times New Roman" w:cs="Times New Roman"/>
                <w:sz w:val="24"/>
                <w:szCs w:val="24"/>
                <w:lang w:eastAsia="ru-RU"/>
              </w:rPr>
              <w:t xml:space="preserve">Производство овощей, </w:t>
            </w:r>
            <w:proofErr w:type="spellStart"/>
            <w:r w:rsidRPr="00576AF3">
              <w:rPr>
                <w:rFonts w:ascii="Times New Roman" w:eastAsia="Times New Roman" w:hAnsi="Times New Roman" w:cs="Times New Roman"/>
                <w:sz w:val="24"/>
                <w:szCs w:val="24"/>
                <w:lang w:eastAsia="ru-RU"/>
              </w:rPr>
              <w:t>тыс</w:t>
            </w:r>
            <w:proofErr w:type="gramStart"/>
            <w:r w:rsidRPr="00576AF3">
              <w:rPr>
                <w:rFonts w:ascii="Times New Roman" w:eastAsia="Times New Roman" w:hAnsi="Times New Roman" w:cs="Times New Roman"/>
                <w:sz w:val="24"/>
                <w:szCs w:val="24"/>
                <w:lang w:eastAsia="ru-RU"/>
              </w:rPr>
              <w:t>.ц</w:t>
            </w:r>
            <w:proofErr w:type="spellEnd"/>
            <w:proofErr w:type="gramEnd"/>
          </w:p>
        </w:tc>
        <w:tc>
          <w:tcPr>
            <w:tcW w:w="1134"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7,0</w:t>
            </w:r>
          </w:p>
        </w:tc>
        <w:tc>
          <w:tcPr>
            <w:tcW w:w="1560"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6,4</w:t>
            </w:r>
          </w:p>
        </w:tc>
        <w:tc>
          <w:tcPr>
            <w:tcW w:w="2516" w:type="dxa"/>
          </w:tcPr>
          <w:p w:rsidR="00576AF3" w:rsidRPr="00576AF3" w:rsidRDefault="00576AF3" w:rsidP="00576AF3">
            <w:pPr>
              <w:jc w:val="both"/>
              <w:rPr>
                <w:rFonts w:ascii="Times New Roman" w:eastAsia="Calibri" w:hAnsi="Times New Roman" w:cs="Times New Roman"/>
                <w:color w:val="FF0000"/>
                <w:sz w:val="24"/>
                <w:szCs w:val="24"/>
              </w:rPr>
            </w:pPr>
            <w:r w:rsidRPr="00576AF3">
              <w:rPr>
                <w:rFonts w:ascii="Times New Roman" w:eastAsia="Calibri" w:hAnsi="Times New Roman" w:cs="Times New Roman"/>
                <w:sz w:val="24"/>
                <w:szCs w:val="24"/>
              </w:rPr>
              <w:t xml:space="preserve">В хозяйствах </w:t>
            </w:r>
            <w:proofErr w:type="spellStart"/>
            <w:proofErr w:type="gramStart"/>
            <w:r w:rsidRPr="00576AF3">
              <w:rPr>
                <w:rFonts w:ascii="Times New Roman" w:eastAsia="Calibri" w:hAnsi="Times New Roman" w:cs="Times New Roman"/>
                <w:sz w:val="24"/>
                <w:szCs w:val="24"/>
              </w:rPr>
              <w:t>насе-ления</w:t>
            </w:r>
            <w:proofErr w:type="spellEnd"/>
            <w:proofErr w:type="gramEnd"/>
            <w:r w:rsidRPr="00576AF3">
              <w:rPr>
                <w:rFonts w:ascii="Times New Roman" w:eastAsia="Calibri" w:hAnsi="Times New Roman" w:cs="Times New Roman"/>
                <w:sz w:val="24"/>
                <w:szCs w:val="24"/>
              </w:rPr>
              <w:t xml:space="preserve"> овощи </w:t>
            </w:r>
            <w:proofErr w:type="spellStart"/>
            <w:r w:rsidRPr="00576AF3">
              <w:rPr>
                <w:rFonts w:ascii="Times New Roman" w:eastAsia="Calibri" w:hAnsi="Times New Roman" w:cs="Times New Roman"/>
                <w:sz w:val="24"/>
                <w:szCs w:val="24"/>
              </w:rPr>
              <w:t>выращи-ваются</w:t>
            </w:r>
            <w:proofErr w:type="spellEnd"/>
            <w:r w:rsidRPr="00576AF3">
              <w:rPr>
                <w:rFonts w:ascii="Times New Roman" w:eastAsia="Calibri" w:hAnsi="Times New Roman" w:cs="Times New Roman"/>
                <w:sz w:val="24"/>
                <w:szCs w:val="24"/>
              </w:rPr>
              <w:t xml:space="preserve"> только для собственных нужд, не хватка земель для построения теплиц для выращивания овощей защищенного грунта. Проводятся совещания об </w:t>
            </w:r>
            <w:proofErr w:type="spellStart"/>
            <w:proofErr w:type="gramStart"/>
            <w:r w:rsidRPr="00576AF3">
              <w:rPr>
                <w:rFonts w:ascii="Times New Roman" w:eastAsia="Calibri" w:hAnsi="Times New Roman" w:cs="Times New Roman"/>
                <w:sz w:val="24"/>
                <w:szCs w:val="24"/>
              </w:rPr>
              <w:t>инфор-мировании</w:t>
            </w:r>
            <w:proofErr w:type="spellEnd"/>
            <w:proofErr w:type="gramEnd"/>
            <w:r w:rsidRPr="00576AF3">
              <w:rPr>
                <w:rFonts w:ascii="Times New Roman" w:eastAsia="Calibri" w:hAnsi="Times New Roman" w:cs="Times New Roman"/>
                <w:sz w:val="24"/>
                <w:szCs w:val="24"/>
              </w:rPr>
              <w:t xml:space="preserve"> населения о мерах </w:t>
            </w:r>
            <w:proofErr w:type="spellStart"/>
            <w:r w:rsidRPr="00576AF3">
              <w:rPr>
                <w:rFonts w:ascii="Times New Roman" w:eastAsia="Calibri" w:hAnsi="Times New Roman" w:cs="Times New Roman"/>
                <w:sz w:val="24"/>
                <w:szCs w:val="24"/>
              </w:rPr>
              <w:t>государствен</w:t>
            </w:r>
            <w:proofErr w:type="spellEnd"/>
            <w:r w:rsidRPr="00576AF3">
              <w:rPr>
                <w:rFonts w:ascii="Times New Roman" w:eastAsia="Calibri" w:hAnsi="Times New Roman" w:cs="Times New Roman"/>
                <w:sz w:val="24"/>
                <w:szCs w:val="24"/>
              </w:rPr>
              <w:t xml:space="preserve">-ной поддержки для развития </w:t>
            </w:r>
            <w:proofErr w:type="spellStart"/>
            <w:r w:rsidRPr="00576AF3">
              <w:rPr>
                <w:rFonts w:ascii="Times New Roman" w:eastAsia="Calibri" w:hAnsi="Times New Roman" w:cs="Times New Roman"/>
                <w:sz w:val="24"/>
                <w:szCs w:val="24"/>
              </w:rPr>
              <w:t>производст-ва</w:t>
            </w:r>
            <w:proofErr w:type="spellEnd"/>
            <w:r w:rsidRPr="00576AF3">
              <w:rPr>
                <w:rFonts w:ascii="Times New Roman" w:eastAsia="Calibri" w:hAnsi="Times New Roman" w:cs="Times New Roman"/>
                <w:sz w:val="24"/>
                <w:szCs w:val="24"/>
              </w:rPr>
              <w:t xml:space="preserve"> </w:t>
            </w:r>
            <w:proofErr w:type="spellStart"/>
            <w:r w:rsidRPr="00576AF3">
              <w:rPr>
                <w:rFonts w:ascii="Times New Roman" w:eastAsia="Calibri" w:hAnsi="Times New Roman" w:cs="Times New Roman"/>
                <w:sz w:val="24"/>
                <w:szCs w:val="24"/>
              </w:rPr>
              <w:t>сельскохозяйствен</w:t>
            </w:r>
            <w:proofErr w:type="spellEnd"/>
            <w:r w:rsidRPr="00576AF3">
              <w:rPr>
                <w:rFonts w:ascii="Times New Roman" w:eastAsia="Calibri" w:hAnsi="Times New Roman" w:cs="Times New Roman"/>
                <w:sz w:val="24"/>
                <w:szCs w:val="24"/>
              </w:rPr>
              <w:t>-ной продукции</w:t>
            </w:r>
          </w:p>
        </w:tc>
      </w:tr>
      <w:tr w:rsidR="00576AF3" w:rsidRPr="00576AF3" w:rsidTr="008632AC">
        <w:tc>
          <w:tcPr>
            <w:tcW w:w="675" w:type="dxa"/>
          </w:tcPr>
          <w:p w:rsidR="00576AF3" w:rsidRPr="00576AF3" w:rsidRDefault="00576AF3" w:rsidP="00576AF3">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969" w:type="dxa"/>
          </w:tcPr>
          <w:p w:rsidR="00576AF3" w:rsidRPr="00576AF3" w:rsidRDefault="00576AF3" w:rsidP="00576AF3">
            <w:pPr>
              <w:jc w:val="both"/>
              <w:rPr>
                <w:rFonts w:ascii="Times New Roman" w:eastAsia="Calibri" w:hAnsi="Times New Roman" w:cs="Times New Roman"/>
                <w:sz w:val="24"/>
                <w:szCs w:val="24"/>
              </w:rPr>
            </w:pPr>
            <w:r w:rsidRPr="00576AF3">
              <w:rPr>
                <w:rFonts w:ascii="Times New Roman" w:eastAsia="Times New Roman" w:hAnsi="Times New Roman" w:cs="Times New Roman"/>
                <w:sz w:val="24"/>
                <w:szCs w:val="24"/>
                <w:lang w:eastAsia="ru-RU"/>
              </w:rPr>
              <w:t xml:space="preserve">Производство хлеба и </w:t>
            </w:r>
            <w:proofErr w:type="spellStart"/>
            <w:r w:rsidRPr="00576AF3">
              <w:rPr>
                <w:rFonts w:ascii="Times New Roman" w:eastAsia="Times New Roman" w:hAnsi="Times New Roman" w:cs="Times New Roman"/>
                <w:sz w:val="24"/>
                <w:szCs w:val="24"/>
                <w:lang w:eastAsia="ru-RU"/>
              </w:rPr>
              <w:t>хлебобуло</w:t>
            </w:r>
            <w:proofErr w:type="gramStart"/>
            <w:r w:rsidRPr="00576AF3">
              <w:rPr>
                <w:rFonts w:ascii="Times New Roman" w:eastAsia="Times New Roman" w:hAnsi="Times New Roman" w:cs="Times New Roman"/>
                <w:sz w:val="24"/>
                <w:szCs w:val="24"/>
                <w:lang w:eastAsia="ru-RU"/>
              </w:rPr>
              <w:t>ч</w:t>
            </w:r>
            <w:proofErr w:type="spellEnd"/>
            <w:r w:rsidRPr="00576AF3">
              <w:rPr>
                <w:rFonts w:ascii="Times New Roman" w:eastAsia="Times New Roman" w:hAnsi="Times New Roman" w:cs="Times New Roman"/>
                <w:sz w:val="24"/>
                <w:szCs w:val="24"/>
                <w:lang w:eastAsia="ru-RU"/>
              </w:rPr>
              <w:t>-</w:t>
            </w:r>
            <w:proofErr w:type="gramEnd"/>
            <w:r w:rsidRPr="00576AF3">
              <w:rPr>
                <w:rFonts w:ascii="Times New Roman" w:eastAsia="Times New Roman" w:hAnsi="Times New Roman" w:cs="Times New Roman"/>
                <w:sz w:val="24"/>
                <w:szCs w:val="24"/>
                <w:lang w:eastAsia="ru-RU"/>
              </w:rPr>
              <w:t xml:space="preserve"> </w:t>
            </w:r>
            <w:proofErr w:type="spellStart"/>
            <w:r w:rsidRPr="00576AF3">
              <w:rPr>
                <w:rFonts w:ascii="Times New Roman" w:eastAsia="Times New Roman" w:hAnsi="Times New Roman" w:cs="Times New Roman"/>
                <w:sz w:val="24"/>
                <w:szCs w:val="24"/>
                <w:lang w:eastAsia="ru-RU"/>
              </w:rPr>
              <w:t>ных</w:t>
            </w:r>
            <w:proofErr w:type="spellEnd"/>
            <w:r w:rsidRPr="00576AF3">
              <w:rPr>
                <w:rFonts w:ascii="Times New Roman" w:eastAsia="Times New Roman" w:hAnsi="Times New Roman" w:cs="Times New Roman"/>
                <w:sz w:val="24"/>
                <w:szCs w:val="24"/>
                <w:lang w:eastAsia="ru-RU"/>
              </w:rPr>
              <w:t xml:space="preserve"> изделий, тыс. тонн</w:t>
            </w:r>
          </w:p>
        </w:tc>
        <w:tc>
          <w:tcPr>
            <w:tcW w:w="1134"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9,4</w:t>
            </w:r>
          </w:p>
        </w:tc>
        <w:tc>
          <w:tcPr>
            <w:tcW w:w="1560" w:type="dxa"/>
          </w:tcPr>
          <w:p w:rsidR="00576AF3" w:rsidRDefault="006236FF" w:rsidP="00576AF3">
            <w:pPr>
              <w:jc w:val="center"/>
              <w:rPr>
                <w:rFonts w:ascii="Times New Roman" w:eastAsia="Calibri" w:hAnsi="Times New Roman" w:cs="Times New Roman"/>
                <w:sz w:val="24"/>
                <w:szCs w:val="24"/>
              </w:rPr>
            </w:pPr>
            <w:r>
              <w:rPr>
                <w:rFonts w:ascii="Times New Roman" w:eastAsia="Calibri" w:hAnsi="Times New Roman" w:cs="Times New Roman"/>
                <w:sz w:val="24"/>
                <w:szCs w:val="24"/>
              </w:rPr>
              <w:t>9,8</w:t>
            </w:r>
          </w:p>
          <w:p w:rsidR="006236FF" w:rsidRPr="00576AF3" w:rsidRDefault="006236FF" w:rsidP="00576AF3">
            <w:pPr>
              <w:jc w:val="center"/>
              <w:rPr>
                <w:rFonts w:ascii="Times New Roman" w:eastAsia="Calibri" w:hAnsi="Times New Roman" w:cs="Times New Roman"/>
                <w:sz w:val="24"/>
                <w:szCs w:val="24"/>
              </w:rPr>
            </w:pPr>
            <w:r>
              <w:rPr>
                <w:rFonts w:ascii="Times New Roman" w:eastAsia="Calibri" w:hAnsi="Times New Roman" w:cs="Times New Roman"/>
                <w:sz w:val="24"/>
                <w:szCs w:val="24"/>
              </w:rPr>
              <w:t>(оценка)</w:t>
            </w:r>
          </w:p>
        </w:tc>
        <w:tc>
          <w:tcPr>
            <w:tcW w:w="2516" w:type="dxa"/>
          </w:tcPr>
          <w:p w:rsidR="00576AF3" w:rsidRPr="00576AF3" w:rsidRDefault="006236FF" w:rsidP="00576AF3">
            <w:pPr>
              <w:jc w:val="both"/>
              <w:rPr>
                <w:rFonts w:ascii="Times New Roman" w:eastAsia="Calibri" w:hAnsi="Times New Roman" w:cs="Times New Roman"/>
                <w:color w:val="FF0000"/>
                <w:sz w:val="24"/>
                <w:szCs w:val="24"/>
              </w:rPr>
            </w:pPr>
            <w:r w:rsidRPr="006236FF">
              <w:rPr>
                <w:rFonts w:ascii="Times New Roman" w:eastAsia="Calibri" w:hAnsi="Times New Roman" w:cs="Times New Roman"/>
                <w:sz w:val="24"/>
                <w:szCs w:val="24"/>
              </w:rPr>
              <w:t>Выполнено</w:t>
            </w:r>
          </w:p>
        </w:tc>
      </w:tr>
      <w:tr w:rsidR="00576AF3" w:rsidRPr="00576AF3" w:rsidTr="008632AC">
        <w:tc>
          <w:tcPr>
            <w:tcW w:w="675" w:type="dxa"/>
          </w:tcPr>
          <w:p w:rsidR="00576AF3" w:rsidRPr="00576AF3" w:rsidRDefault="00576AF3" w:rsidP="00576AF3">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969" w:type="dxa"/>
          </w:tcPr>
          <w:p w:rsidR="00576AF3" w:rsidRPr="00576AF3" w:rsidRDefault="00576AF3" w:rsidP="00576AF3">
            <w:pPr>
              <w:jc w:val="both"/>
              <w:rPr>
                <w:rFonts w:ascii="Times New Roman" w:eastAsia="Calibri" w:hAnsi="Times New Roman" w:cs="Times New Roman"/>
                <w:sz w:val="24"/>
                <w:szCs w:val="24"/>
              </w:rPr>
            </w:pPr>
            <w:r w:rsidRPr="00576AF3">
              <w:rPr>
                <w:rFonts w:ascii="Times New Roman" w:eastAsia="Times New Roman" w:hAnsi="Times New Roman" w:cs="Times New Roman"/>
                <w:sz w:val="24"/>
                <w:szCs w:val="24"/>
                <w:lang w:eastAsia="ru-RU"/>
              </w:rPr>
              <w:t>Плоды и ягоды, тыс. тонн</w:t>
            </w:r>
          </w:p>
        </w:tc>
        <w:tc>
          <w:tcPr>
            <w:tcW w:w="1134"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5,8</w:t>
            </w:r>
          </w:p>
        </w:tc>
        <w:tc>
          <w:tcPr>
            <w:tcW w:w="1560"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6,6</w:t>
            </w:r>
          </w:p>
        </w:tc>
        <w:tc>
          <w:tcPr>
            <w:tcW w:w="2516" w:type="dxa"/>
          </w:tcPr>
          <w:p w:rsidR="00576AF3" w:rsidRPr="00576AF3" w:rsidRDefault="00576AF3" w:rsidP="00576AF3">
            <w:pPr>
              <w:jc w:val="both"/>
              <w:rPr>
                <w:rFonts w:ascii="Times New Roman" w:eastAsia="Calibri" w:hAnsi="Times New Roman" w:cs="Times New Roman"/>
                <w:sz w:val="24"/>
                <w:szCs w:val="24"/>
              </w:rPr>
            </w:pPr>
            <w:r w:rsidRPr="00576AF3">
              <w:rPr>
                <w:rFonts w:ascii="Times New Roman" w:eastAsia="Calibri" w:hAnsi="Times New Roman" w:cs="Times New Roman"/>
                <w:sz w:val="24"/>
                <w:szCs w:val="24"/>
              </w:rPr>
              <w:t>Выполнено</w:t>
            </w:r>
          </w:p>
        </w:tc>
      </w:tr>
      <w:tr w:rsidR="00576AF3" w:rsidRPr="00576AF3" w:rsidTr="008632AC">
        <w:tc>
          <w:tcPr>
            <w:tcW w:w="675"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1</w:t>
            </w:r>
            <w:r>
              <w:rPr>
                <w:rFonts w:ascii="Times New Roman" w:eastAsia="Calibri" w:hAnsi="Times New Roman" w:cs="Times New Roman"/>
                <w:sz w:val="24"/>
                <w:szCs w:val="24"/>
              </w:rPr>
              <w:t>0</w:t>
            </w:r>
          </w:p>
        </w:tc>
        <w:tc>
          <w:tcPr>
            <w:tcW w:w="3969" w:type="dxa"/>
          </w:tcPr>
          <w:p w:rsidR="00576AF3" w:rsidRPr="00576AF3" w:rsidRDefault="00576AF3" w:rsidP="00576AF3">
            <w:pPr>
              <w:jc w:val="both"/>
              <w:rPr>
                <w:rFonts w:ascii="Times New Roman" w:eastAsia="Calibri" w:hAnsi="Times New Roman" w:cs="Times New Roman"/>
                <w:sz w:val="24"/>
                <w:szCs w:val="24"/>
              </w:rPr>
            </w:pPr>
            <w:r w:rsidRPr="00576AF3">
              <w:rPr>
                <w:rFonts w:ascii="Times New Roman" w:eastAsia="Times New Roman" w:hAnsi="Times New Roman" w:cs="Times New Roman"/>
                <w:sz w:val="24"/>
                <w:szCs w:val="24"/>
                <w:lang w:eastAsia="ru-RU"/>
              </w:rPr>
              <w:t>Виноград, тыс. тонн</w:t>
            </w:r>
          </w:p>
        </w:tc>
        <w:tc>
          <w:tcPr>
            <w:tcW w:w="1134"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0,55</w:t>
            </w:r>
          </w:p>
        </w:tc>
        <w:tc>
          <w:tcPr>
            <w:tcW w:w="1560"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0,94</w:t>
            </w:r>
          </w:p>
        </w:tc>
        <w:tc>
          <w:tcPr>
            <w:tcW w:w="2516" w:type="dxa"/>
          </w:tcPr>
          <w:p w:rsidR="00576AF3" w:rsidRPr="00576AF3" w:rsidRDefault="00576AF3" w:rsidP="00576AF3">
            <w:pPr>
              <w:jc w:val="both"/>
              <w:rPr>
                <w:rFonts w:ascii="Times New Roman" w:eastAsia="Calibri" w:hAnsi="Times New Roman" w:cs="Times New Roman"/>
                <w:sz w:val="24"/>
                <w:szCs w:val="24"/>
              </w:rPr>
            </w:pPr>
            <w:r w:rsidRPr="00576AF3">
              <w:rPr>
                <w:rFonts w:ascii="Times New Roman" w:eastAsia="Calibri" w:hAnsi="Times New Roman" w:cs="Times New Roman"/>
                <w:sz w:val="24"/>
                <w:szCs w:val="24"/>
              </w:rPr>
              <w:t>Выполнено</w:t>
            </w:r>
          </w:p>
        </w:tc>
      </w:tr>
      <w:tr w:rsidR="00576AF3" w:rsidRPr="00576AF3" w:rsidTr="008632AC">
        <w:tc>
          <w:tcPr>
            <w:tcW w:w="675"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1</w:t>
            </w:r>
            <w:r>
              <w:rPr>
                <w:rFonts w:ascii="Times New Roman" w:eastAsia="Calibri" w:hAnsi="Times New Roman" w:cs="Times New Roman"/>
                <w:sz w:val="24"/>
                <w:szCs w:val="24"/>
              </w:rPr>
              <w:t>1</w:t>
            </w:r>
          </w:p>
        </w:tc>
        <w:tc>
          <w:tcPr>
            <w:tcW w:w="3969" w:type="dxa"/>
          </w:tcPr>
          <w:p w:rsidR="00576AF3" w:rsidRPr="00576AF3" w:rsidRDefault="00576AF3" w:rsidP="00576AF3">
            <w:pPr>
              <w:jc w:val="both"/>
              <w:rPr>
                <w:rFonts w:ascii="Times New Roman" w:eastAsia="Calibri" w:hAnsi="Times New Roman" w:cs="Times New Roman"/>
                <w:sz w:val="24"/>
                <w:szCs w:val="24"/>
              </w:rPr>
            </w:pPr>
            <w:r w:rsidRPr="00576AF3">
              <w:rPr>
                <w:rFonts w:ascii="Times New Roman" w:eastAsia="Times New Roman" w:hAnsi="Times New Roman" w:cs="Times New Roman"/>
                <w:sz w:val="24"/>
                <w:szCs w:val="24"/>
                <w:lang w:eastAsia="ru-RU"/>
              </w:rPr>
              <w:t>Птица, тыс. тонн</w:t>
            </w:r>
          </w:p>
        </w:tc>
        <w:tc>
          <w:tcPr>
            <w:tcW w:w="1134"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0,20</w:t>
            </w:r>
          </w:p>
        </w:tc>
        <w:tc>
          <w:tcPr>
            <w:tcW w:w="1560" w:type="dxa"/>
          </w:tcPr>
          <w:p w:rsidR="00576AF3" w:rsidRPr="00576AF3" w:rsidRDefault="00576AF3" w:rsidP="00576AF3">
            <w:pPr>
              <w:jc w:val="center"/>
              <w:rPr>
                <w:rFonts w:ascii="Times New Roman" w:eastAsia="Calibri" w:hAnsi="Times New Roman" w:cs="Times New Roman"/>
                <w:sz w:val="24"/>
                <w:szCs w:val="24"/>
                <w:lang w:val="en-US"/>
              </w:rPr>
            </w:pPr>
            <w:r w:rsidRPr="00576AF3">
              <w:rPr>
                <w:rFonts w:ascii="Times New Roman" w:eastAsia="Calibri" w:hAnsi="Times New Roman" w:cs="Times New Roman"/>
                <w:sz w:val="24"/>
                <w:szCs w:val="24"/>
              </w:rPr>
              <w:t>0,3</w:t>
            </w:r>
          </w:p>
        </w:tc>
        <w:tc>
          <w:tcPr>
            <w:tcW w:w="2516" w:type="dxa"/>
          </w:tcPr>
          <w:p w:rsidR="00576AF3" w:rsidRPr="00576AF3" w:rsidRDefault="00576AF3" w:rsidP="00576AF3">
            <w:pPr>
              <w:jc w:val="both"/>
              <w:rPr>
                <w:rFonts w:ascii="Times New Roman" w:eastAsia="Calibri" w:hAnsi="Times New Roman" w:cs="Times New Roman"/>
                <w:sz w:val="24"/>
                <w:szCs w:val="24"/>
              </w:rPr>
            </w:pPr>
            <w:r w:rsidRPr="00576AF3">
              <w:rPr>
                <w:rFonts w:ascii="Times New Roman" w:eastAsia="Calibri" w:hAnsi="Times New Roman" w:cs="Times New Roman"/>
                <w:sz w:val="24"/>
                <w:szCs w:val="24"/>
              </w:rPr>
              <w:t>Выполнено</w:t>
            </w:r>
          </w:p>
        </w:tc>
      </w:tr>
      <w:tr w:rsidR="00576AF3" w:rsidRPr="00576AF3" w:rsidTr="008632AC">
        <w:tc>
          <w:tcPr>
            <w:tcW w:w="675"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1</w:t>
            </w:r>
            <w:r>
              <w:rPr>
                <w:rFonts w:ascii="Times New Roman" w:eastAsia="Calibri" w:hAnsi="Times New Roman" w:cs="Times New Roman"/>
                <w:sz w:val="24"/>
                <w:szCs w:val="24"/>
              </w:rPr>
              <w:t>2</w:t>
            </w:r>
          </w:p>
        </w:tc>
        <w:tc>
          <w:tcPr>
            <w:tcW w:w="3969" w:type="dxa"/>
          </w:tcPr>
          <w:p w:rsidR="00576AF3" w:rsidRPr="00576AF3" w:rsidRDefault="00576AF3" w:rsidP="00576AF3">
            <w:pPr>
              <w:jc w:val="both"/>
              <w:rPr>
                <w:rFonts w:ascii="Times New Roman" w:eastAsia="Times New Roman" w:hAnsi="Times New Roman" w:cs="Times New Roman"/>
                <w:sz w:val="24"/>
                <w:szCs w:val="24"/>
                <w:lang w:eastAsia="ru-RU"/>
              </w:rPr>
            </w:pPr>
            <w:r w:rsidRPr="00576AF3">
              <w:rPr>
                <w:rFonts w:ascii="Times New Roman" w:eastAsia="Times New Roman" w:hAnsi="Times New Roman" w:cs="Times New Roman"/>
                <w:sz w:val="24"/>
                <w:szCs w:val="24"/>
                <w:lang w:eastAsia="ru-RU"/>
              </w:rPr>
              <w:t>Молоко, тыс. тон</w:t>
            </w:r>
          </w:p>
          <w:p w:rsidR="00576AF3" w:rsidRPr="00576AF3" w:rsidRDefault="00576AF3" w:rsidP="00576AF3">
            <w:pPr>
              <w:jc w:val="both"/>
              <w:rPr>
                <w:rFonts w:ascii="Times New Roman" w:eastAsia="Calibri" w:hAnsi="Times New Roman" w:cs="Times New Roman"/>
                <w:sz w:val="24"/>
                <w:szCs w:val="24"/>
              </w:rPr>
            </w:pPr>
          </w:p>
        </w:tc>
        <w:tc>
          <w:tcPr>
            <w:tcW w:w="1134"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1,5</w:t>
            </w:r>
          </w:p>
        </w:tc>
        <w:tc>
          <w:tcPr>
            <w:tcW w:w="1560" w:type="dxa"/>
          </w:tcPr>
          <w:p w:rsidR="00576AF3" w:rsidRPr="00576AF3" w:rsidRDefault="00576AF3" w:rsidP="00576AF3">
            <w:pPr>
              <w:jc w:val="center"/>
              <w:rPr>
                <w:rFonts w:ascii="Times New Roman" w:eastAsia="Calibri" w:hAnsi="Times New Roman" w:cs="Times New Roman"/>
                <w:sz w:val="24"/>
                <w:szCs w:val="24"/>
              </w:rPr>
            </w:pPr>
            <w:r w:rsidRPr="00576AF3">
              <w:rPr>
                <w:rFonts w:ascii="Times New Roman" w:eastAsia="Calibri" w:hAnsi="Times New Roman" w:cs="Times New Roman"/>
                <w:sz w:val="24"/>
                <w:szCs w:val="24"/>
              </w:rPr>
              <w:t>0,</w:t>
            </w:r>
            <w:r w:rsidRPr="00576AF3">
              <w:rPr>
                <w:rFonts w:ascii="Times New Roman" w:eastAsia="Calibri" w:hAnsi="Times New Roman" w:cs="Times New Roman"/>
                <w:sz w:val="24"/>
                <w:szCs w:val="24"/>
                <w:lang w:val="en-US"/>
              </w:rPr>
              <w:t>8</w:t>
            </w:r>
          </w:p>
        </w:tc>
        <w:tc>
          <w:tcPr>
            <w:tcW w:w="2516" w:type="dxa"/>
          </w:tcPr>
          <w:p w:rsidR="00576AF3" w:rsidRPr="00576AF3" w:rsidRDefault="00576AF3" w:rsidP="00576AF3">
            <w:pPr>
              <w:jc w:val="both"/>
              <w:rPr>
                <w:rFonts w:ascii="Times New Roman" w:eastAsia="Calibri" w:hAnsi="Times New Roman" w:cs="Times New Roman"/>
                <w:sz w:val="24"/>
                <w:szCs w:val="24"/>
              </w:rPr>
            </w:pPr>
            <w:r w:rsidRPr="00576AF3">
              <w:rPr>
                <w:rFonts w:ascii="Times New Roman" w:eastAsia="Calibri" w:hAnsi="Times New Roman" w:cs="Times New Roman"/>
                <w:sz w:val="24"/>
                <w:szCs w:val="24"/>
              </w:rPr>
              <w:t xml:space="preserve">В хозяйствах </w:t>
            </w:r>
            <w:proofErr w:type="spellStart"/>
            <w:proofErr w:type="gramStart"/>
            <w:r w:rsidRPr="00576AF3">
              <w:rPr>
                <w:rFonts w:ascii="Times New Roman" w:eastAsia="Calibri" w:hAnsi="Times New Roman" w:cs="Times New Roman"/>
                <w:sz w:val="24"/>
                <w:szCs w:val="24"/>
              </w:rPr>
              <w:t>насе-ления</w:t>
            </w:r>
            <w:proofErr w:type="spellEnd"/>
            <w:proofErr w:type="gramEnd"/>
            <w:r w:rsidRPr="00576AF3">
              <w:rPr>
                <w:rFonts w:ascii="Times New Roman" w:eastAsia="Calibri" w:hAnsi="Times New Roman" w:cs="Times New Roman"/>
                <w:sz w:val="24"/>
                <w:szCs w:val="24"/>
              </w:rPr>
              <w:t xml:space="preserve"> происходит снижение </w:t>
            </w:r>
            <w:proofErr w:type="spellStart"/>
            <w:r w:rsidRPr="00576AF3">
              <w:rPr>
                <w:rFonts w:ascii="Times New Roman" w:eastAsia="Calibri" w:hAnsi="Times New Roman" w:cs="Times New Roman"/>
                <w:sz w:val="24"/>
                <w:szCs w:val="24"/>
              </w:rPr>
              <w:t>производ-ства</w:t>
            </w:r>
            <w:proofErr w:type="spellEnd"/>
            <w:r w:rsidRPr="00576AF3">
              <w:rPr>
                <w:rFonts w:ascii="Times New Roman" w:eastAsia="Calibri" w:hAnsi="Times New Roman" w:cs="Times New Roman"/>
                <w:sz w:val="24"/>
                <w:szCs w:val="24"/>
              </w:rPr>
              <w:t xml:space="preserve"> молока, в связи с переходом на мясное направление</w:t>
            </w:r>
          </w:p>
        </w:tc>
      </w:tr>
    </w:tbl>
    <w:p w:rsidR="00882DE3" w:rsidRPr="003E5A9E" w:rsidRDefault="00882DE3" w:rsidP="001F501E">
      <w:pPr>
        <w:spacing w:after="0" w:line="240" w:lineRule="auto"/>
        <w:ind w:firstLine="709"/>
        <w:rPr>
          <w:rFonts w:ascii="Times New Roman" w:eastAsia="Calibri" w:hAnsi="Times New Roman" w:cs="Times New Roman"/>
          <w:color w:val="FF0000"/>
          <w:sz w:val="28"/>
          <w:szCs w:val="28"/>
        </w:rPr>
      </w:pPr>
    </w:p>
    <w:p w:rsidR="002621EB" w:rsidRPr="004E5E5E" w:rsidRDefault="002621EB" w:rsidP="002621EB">
      <w:pPr>
        <w:tabs>
          <w:tab w:val="left" w:pos="0"/>
        </w:tabs>
        <w:spacing w:after="0" w:line="240" w:lineRule="auto"/>
        <w:ind w:firstLine="709"/>
        <w:jc w:val="both"/>
        <w:rPr>
          <w:rFonts w:ascii="Times New Roman" w:eastAsia="Times New Roman" w:hAnsi="Times New Roman" w:cs="Times New Roman"/>
          <w:sz w:val="28"/>
          <w:szCs w:val="28"/>
          <w:lang w:eastAsia="ar-SA"/>
        </w:rPr>
      </w:pPr>
      <w:r w:rsidRPr="004E5E5E">
        <w:rPr>
          <w:rFonts w:ascii="Times New Roman" w:eastAsia="Times New Roman" w:hAnsi="Times New Roman" w:cs="Times New Roman"/>
          <w:sz w:val="28"/>
          <w:szCs w:val="28"/>
          <w:lang w:eastAsia="ar-SA"/>
        </w:rPr>
        <w:t>В 202</w:t>
      </w:r>
      <w:r w:rsidR="004E5E5E" w:rsidRPr="004E5E5E">
        <w:rPr>
          <w:rFonts w:ascii="Times New Roman" w:eastAsia="Times New Roman" w:hAnsi="Times New Roman" w:cs="Times New Roman"/>
          <w:sz w:val="28"/>
          <w:szCs w:val="28"/>
          <w:lang w:eastAsia="ar-SA"/>
        </w:rPr>
        <w:t>4</w:t>
      </w:r>
      <w:r w:rsidRPr="004E5E5E">
        <w:rPr>
          <w:rFonts w:ascii="Times New Roman" w:eastAsia="Times New Roman" w:hAnsi="Times New Roman" w:cs="Times New Roman"/>
          <w:sz w:val="28"/>
          <w:szCs w:val="28"/>
          <w:lang w:eastAsia="ar-SA"/>
        </w:rPr>
        <w:t xml:space="preserve"> году в муниципальном образовании город-курорт Геленджик по многим сферам деятельности и показателям, отражающим уровень жизни населения, сохранена положительная  динамика. </w:t>
      </w:r>
    </w:p>
    <w:p w:rsidR="002621EB" w:rsidRPr="004E5E5E" w:rsidRDefault="002621EB" w:rsidP="002621EB">
      <w:pPr>
        <w:spacing w:after="0" w:line="240" w:lineRule="auto"/>
        <w:ind w:firstLine="709"/>
        <w:jc w:val="both"/>
        <w:rPr>
          <w:rFonts w:ascii="Times New Roman" w:eastAsia="Times New Roman" w:hAnsi="Times New Roman" w:cs="Times New Roman"/>
          <w:sz w:val="28"/>
          <w:szCs w:val="28"/>
          <w:lang w:eastAsia="ar-SA"/>
        </w:rPr>
      </w:pPr>
      <w:r w:rsidRPr="004E5E5E">
        <w:rPr>
          <w:rFonts w:ascii="Times New Roman" w:eastAsia="Times New Roman" w:hAnsi="Times New Roman" w:cs="Times New Roman"/>
          <w:sz w:val="28"/>
          <w:szCs w:val="28"/>
          <w:lang w:eastAsia="ar-SA"/>
        </w:rPr>
        <w:lastRenderedPageBreak/>
        <w:t>По состоянию на 1 января 202</w:t>
      </w:r>
      <w:r w:rsidR="004E5E5E" w:rsidRPr="004E5E5E">
        <w:rPr>
          <w:rFonts w:ascii="Times New Roman" w:eastAsia="Times New Roman" w:hAnsi="Times New Roman" w:cs="Times New Roman"/>
          <w:sz w:val="28"/>
          <w:szCs w:val="28"/>
          <w:lang w:eastAsia="ar-SA"/>
        </w:rPr>
        <w:t>5</w:t>
      </w:r>
      <w:r w:rsidRPr="004E5E5E">
        <w:rPr>
          <w:rFonts w:ascii="Times New Roman" w:eastAsia="Times New Roman" w:hAnsi="Times New Roman" w:cs="Times New Roman"/>
          <w:sz w:val="28"/>
          <w:szCs w:val="28"/>
          <w:lang w:eastAsia="ar-SA"/>
        </w:rPr>
        <w:t xml:space="preserve"> года численность населения муниципального образования город-курорт Геленджик составила 117</w:t>
      </w:r>
      <w:r w:rsidR="004E5E5E" w:rsidRPr="004E5E5E">
        <w:rPr>
          <w:rFonts w:ascii="Times New Roman" w:eastAsia="Times New Roman" w:hAnsi="Times New Roman" w:cs="Times New Roman"/>
          <w:sz w:val="28"/>
          <w:szCs w:val="28"/>
          <w:lang w:eastAsia="ar-SA"/>
        </w:rPr>
        <w:t>070</w:t>
      </w:r>
      <w:r w:rsidRPr="004E5E5E">
        <w:rPr>
          <w:rFonts w:ascii="Times New Roman" w:eastAsia="Times New Roman" w:hAnsi="Times New Roman" w:cs="Times New Roman"/>
          <w:sz w:val="28"/>
          <w:szCs w:val="28"/>
          <w:lang w:eastAsia="ar-SA"/>
        </w:rPr>
        <w:t xml:space="preserve"> </w:t>
      </w:r>
      <w:proofErr w:type="gramStart"/>
      <w:r w:rsidRPr="004E5E5E">
        <w:rPr>
          <w:rFonts w:ascii="Times New Roman" w:eastAsia="Times New Roman" w:hAnsi="Times New Roman" w:cs="Times New Roman"/>
          <w:sz w:val="28"/>
          <w:szCs w:val="28"/>
          <w:lang w:eastAsia="ar-SA"/>
        </w:rPr>
        <w:t>чело</w:t>
      </w:r>
      <w:r w:rsidR="003D3FD9" w:rsidRPr="004E5E5E">
        <w:rPr>
          <w:rFonts w:ascii="Times New Roman" w:eastAsia="Times New Roman" w:hAnsi="Times New Roman" w:cs="Times New Roman"/>
          <w:sz w:val="28"/>
          <w:szCs w:val="28"/>
          <w:lang w:eastAsia="ar-SA"/>
        </w:rPr>
        <w:t>-</w:t>
      </w:r>
      <w:r w:rsidRPr="004E5E5E">
        <w:rPr>
          <w:rFonts w:ascii="Times New Roman" w:eastAsia="Times New Roman" w:hAnsi="Times New Roman" w:cs="Times New Roman"/>
          <w:sz w:val="28"/>
          <w:szCs w:val="28"/>
          <w:lang w:eastAsia="ar-SA"/>
        </w:rPr>
        <w:t>век</w:t>
      </w:r>
      <w:proofErr w:type="gramEnd"/>
      <w:r w:rsidRPr="004E5E5E">
        <w:rPr>
          <w:rFonts w:ascii="Times New Roman" w:eastAsia="Times New Roman" w:hAnsi="Times New Roman" w:cs="Times New Roman"/>
          <w:sz w:val="28"/>
          <w:szCs w:val="28"/>
          <w:lang w:eastAsia="ar-SA"/>
        </w:rPr>
        <w:t xml:space="preserve">, из которых занятого в экономике  - более 65000 человек. </w:t>
      </w:r>
    </w:p>
    <w:p w:rsidR="002621EB" w:rsidRPr="0000473D" w:rsidRDefault="00723A73" w:rsidP="002621EB">
      <w:pPr>
        <w:spacing w:after="0" w:line="240" w:lineRule="auto"/>
        <w:ind w:firstLine="709"/>
        <w:jc w:val="both"/>
        <w:rPr>
          <w:rFonts w:ascii="Times New Roman" w:eastAsia="Times New Roman" w:hAnsi="Times New Roman" w:cs="Times New Roman"/>
          <w:sz w:val="28"/>
          <w:szCs w:val="28"/>
          <w:lang w:eastAsia="ar-SA"/>
        </w:rPr>
      </w:pPr>
      <w:r w:rsidRPr="0000473D">
        <w:rPr>
          <w:rFonts w:ascii="Times New Roman" w:eastAsia="Times New Roman" w:hAnsi="Times New Roman" w:cs="Times New Roman"/>
          <w:sz w:val="28"/>
          <w:szCs w:val="28"/>
          <w:lang w:eastAsia="ar-SA"/>
        </w:rPr>
        <w:t>У</w:t>
      </w:r>
      <w:r w:rsidR="002621EB" w:rsidRPr="0000473D">
        <w:rPr>
          <w:rFonts w:ascii="Times New Roman" w:eastAsia="Times New Roman" w:hAnsi="Times New Roman" w:cs="Times New Roman"/>
          <w:sz w:val="28"/>
          <w:szCs w:val="28"/>
          <w:lang w:eastAsia="ar-SA"/>
        </w:rPr>
        <w:t>ровень зарегистрированной безработицы на территории муниципального образования город-курорт Геленджик составил 0,</w:t>
      </w:r>
      <w:r w:rsidR="004E5E5E" w:rsidRPr="0000473D">
        <w:rPr>
          <w:rFonts w:ascii="Times New Roman" w:eastAsia="Times New Roman" w:hAnsi="Times New Roman" w:cs="Times New Roman"/>
          <w:sz w:val="28"/>
          <w:szCs w:val="28"/>
          <w:lang w:eastAsia="ar-SA"/>
        </w:rPr>
        <w:t>1</w:t>
      </w:r>
      <w:r w:rsidR="002621EB" w:rsidRPr="0000473D">
        <w:rPr>
          <w:rFonts w:ascii="Times New Roman" w:eastAsia="Times New Roman" w:hAnsi="Times New Roman" w:cs="Times New Roman"/>
          <w:sz w:val="28"/>
          <w:szCs w:val="28"/>
          <w:lang w:eastAsia="ar-SA"/>
        </w:rPr>
        <w:t xml:space="preserve">%, при </w:t>
      </w:r>
      <w:proofErr w:type="spellStart"/>
      <w:r w:rsidR="002621EB" w:rsidRPr="0000473D">
        <w:rPr>
          <w:rFonts w:ascii="Times New Roman" w:eastAsia="Times New Roman" w:hAnsi="Times New Roman" w:cs="Times New Roman"/>
          <w:sz w:val="28"/>
          <w:szCs w:val="28"/>
          <w:lang w:eastAsia="ar-SA"/>
        </w:rPr>
        <w:t>среднекраевом</w:t>
      </w:r>
      <w:proofErr w:type="spellEnd"/>
      <w:r w:rsidR="002621EB" w:rsidRPr="0000473D">
        <w:rPr>
          <w:rFonts w:ascii="Times New Roman" w:eastAsia="Times New Roman" w:hAnsi="Times New Roman" w:cs="Times New Roman"/>
          <w:sz w:val="28"/>
          <w:szCs w:val="28"/>
          <w:lang w:eastAsia="ar-SA"/>
        </w:rPr>
        <w:t xml:space="preserve"> – 0,</w:t>
      </w:r>
      <w:r w:rsidR="0000473D" w:rsidRPr="0000473D">
        <w:rPr>
          <w:rFonts w:ascii="Times New Roman" w:eastAsia="Times New Roman" w:hAnsi="Times New Roman" w:cs="Times New Roman"/>
          <w:sz w:val="28"/>
          <w:szCs w:val="28"/>
          <w:lang w:eastAsia="ar-SA"/>
        </w:rPr>
        <w:t>2</w:t>
      </w:r>
      <w:r w:rsidR="002621EB" w:rsidRPr="0000473D">
        <w:rPr>
          <w:rFonts w:ascii="Times New Roman" w:eastAsia="Times New Roman" w:hAnsi="Times New Roman" w:cs="Times New Roman"/>
          <w:sz w:val="28"/>
          <w:szCs w:val="28"/>
          <w:lang w:eastAsia="ar-SA"/>
        </w:rPr>
        <w:t>%.</w:t>
      </w:r>
    </w:p>
    <w:p w:rsidR="002621EB" w:rsidRDefault="002621EB" w:rsidP="002621EB">
      <w:pPr>
        <w:spacing w:after="0" w:line="240" w:lineRule="auto"/>
        <w:ind w:firstLine="709"/>
        <w:jc w:val="both"/>
        <w:rPr>
          <w:rFonts w:ascii="Times New Roman" w:eastAsia="Times New Roman" w:hAnsi="Times New Roman" w:cs="Times New Roman"/>
          <w:sz w:val="28"/>
          <w:szCs w:val="28"/>
          <w:lang w:eastAsia="ar-SA"/>
        </w:rPr>
      </w:pPr>
      <w:r w:rsidRPr="00276E41">
        <w:rPr>
          <w:rFonts w:ascii="Times New Roman" w:eastAsia="Times New Roman" w:hAnsi="Times New Roman" w:cs="Times New Roman"/>
          <w:sz w:val="28"/>
          <w:szCs w:val="28"/>
          <w:lang w:eastAsia="ar-SA"/>
        </w:rPr>
        <w:t>В курортный сезон 202</w:t>
      </w:r>
      <w:r w:rsidR="0000473D" w:rsidRPr="00276E41">
        <w:rPr>
          <w:rFonts w:ascii="Times New Roman" w:eastAsia="Times New Roman" w:hAnsi="Times New Roman" w:cs="Times New Roman"/>
          <w:sz w:val="28"/>
          <w:szCs w:val="28"/>
          <w:lang w:eastAsia="ar-SA"/>
        </w:rPr>
        <w:t>4</w:t>
      </w:r>
      <w:r w:rsidRPr="00276E41">
        <w:rPr>
          <w:rFonts w:ascii="Times New Roman" w:eastAsia="Times New Roman" w:hAnsi="Times New Roman" w:cs="Times New Roman"/>
          <w:sz w:val="28"/>
          <w:szCs w:val="28"/>
          <w:lang w:eastAsia="ar-SA"/>
        </w:rPr>
        <w:t xml:space="preserve"> года на территории муниципального образования город-курорт Геленджик работало </w:t>
      </w:r>
      <w:r w:rsidR="00276E41" w:rsidRPr="00276E41">
        <w:rPr>
          <w:rFonts w:ascii="Times New Roman" w:eastAsia="Times New Roman" w:hAnsi="Times New Roman" w:cs="Times New Roman"/>
          <w:sz w:val="28"/>
          <w:szCs w:val="28"/>
          <w:lang w:eastAsia="ar-SA"/>
        </w:rPr>
        <w:t>порядка 3000</w:t>
      </w:r>
      <w:r w:rsidRPr="00276E41">
        <w:rPr>
          <w:rFonts w:ascii="Times New Roman" w:eastAsia="Times New Roman" w:hAnsi="Times New Roman" w:cs="Times New Roman"/>
          <w:sz w:val="28"/>
          <w:szCs w:val="28"/>
          <w:lang w:eastAsia="ar-SA"/>
        </w:rPr>
        <w:t xml:space="preserve"> средств размещения санаторно-курортного комплекса общей вместимостью  более </w:t>
      </w:r>
      <w:r w:rsidR="00276E41" w:rsidRPr="00276E41">
        <w:rPr>
          <w:rFonts w:ascii="Times New Roman" w:eastAsia="Times New Roman" w:hAnsi="Times New Roman" w:cs="Times New Roman"/>
          <w:sz w:val="28"/>
          <w:szCs w:val="28"/>
          <w:lang w:eastAsia="ar-SA"/>
        </w:rPr>
        <w:t>100</w:t>
      </w:r>
      <w:r w:rsidRPr="00276E41">
        <w:rPr>
          <w:rFonts w:ascii="Times New Roman" w:eastAsia="Times New Roman" w:hAnsi="Times New Roman" w:cs="Times New Roman"/>
          <w:sz w:val="28"/>
          <w:szCs w:val="28"/>
          <w:lang w:eastAsia="ar-SA"/>
        </w:rPr>
        <w:t xml:space="preserve"> тыс. койко-мест. </w:t>
      </w:r>
    </w:p>
    <w:p w:rsidR="00A91B78" w:rsidRPr="00A91B78" w:rsidRDefault="00A91B78" w:rsidP="00A91B78">
      <w:pPr>
        <w:tabs>
          <w:tab w:val="left" w:pos="1027"/>
        </w:tabs>
        <w:spacing w:after="0" w:line="240" w:lineRule="auto"/>
        <w:ind w:firstLine="709"/>
        <w:jc w:val="both"/>
        <w:rPr>
          <w:rFonts w:ascii="Times New Roman" w:hAnsi="Times New Roman" w:cs="Times New Roman"/>
          <w:sz w:val="28"/>
          <w:szCs w:val="28"/>
        </w:rPr>
      </w:pPr>
      <w:r w:rsidRPr="00A91B78">
        <w:rPr>
          <w:rFonts w:ascii="Times New Roman" w:hAnsi="Times New Roman" w:cs="Times New Roman"/>
          <w:sz w:val="28"/>
          <w:szCs w:val="28"/>
        </w:rPr>
        <w:t xml:space="preserve">На территории муниципального образования город-курорт Геленджик в курортный сезон 2024 года функционировала 71 пляжная территория, из них 26 классифицированных. 20 пляжных территорий имеет высшую – </w:t>
      </w:r>
      <w:r w:rsidRPr="00A91B78">
        <w:rPr>
          <w:rFonts w:ascii="Times New Roman" w:hAnsi="Times New Roman" w:cs="Times New Roman"/>
          <w:sz w:val="28"/>
          <w:szCs w:val="28"/>
        </w:rPr>
        <w:br/>
        <w:t xml:space="preserve">1 категорию «синий флаг». </w:t>
      </w:r>
    </w:p>
    <w:p w:rsidR="002621EB" w:rsidRPr="00276E41" w:rsidRDefault="002621EB" w:rsidP="002621EB">
      <w:pPr>
        <w:spacing w:after="0" w:line="240" w:lineRule="auto"/>
        <w:ind w:firstLine="708"/>
        <w:jc w:val="both"/>
        <w:rPr>
          <w:rFonts w:ascii="Times New Roman" w:eastAsia="Calibri" w:hAnsi="Times New Roman" w:cs="Times New Roman"/>
          <w:sz w:val="28"/>
          <w:szCs w:val="28"/>
          <w:lang w:eastAsia="ar-SA"/>
        </w:rPr>
      </w:pPr>
      <w:r w:rsidRPr="00276E41">
        <w:rPr>
          <w:rFonts w:ascii="Times New Roman" w:eastAsia="Calibri" w:hAnsi="Times New Roman" w:cs="Times New Roman"/>
          <w:sz w:val="28"/>
          <w:szCs w:val="28"/>
          <w:lang w:eastAsia="ar-SA"/>
        </w:rPr>
        <w:t>За 202</w:t>
      </w:r>
      <w:r w:rsidR="0000473D" w:rsidRPr="00276E41">
        <w:rPr>
          <w:rFonts w:ascii="Times New Roman" w:eastAsia="Calibri" w:hAnsi="Times New Roman" w:cs="Times New Roman"/>
          <w:sz w:val="28"/>
          <w:szCs w:val="28"/>
          <w:lang w:eastAsia="ar-SA"/>
        </w:rPr>
        <w:t>4</w:t>
      </w:r>
      <w:r w:rsidRPr="00276E41">
        <w:rPr>
          <w:rFonts w:ascii="Times New Roman" w:eastAsia="Calibri" w:hAnsi="Times New Roman" w:cs="Times New Roman"/>
          <w:sz w:val="28"/>
          <w:szCs w:val="28"/>
          <w:lang w:eastAsia="ar-SA"/>
        </w:rPr>
        <w:t xml:space="preserve"> год территорию муниципального образования город-курорт Геленджик посетили </w:t>
      </w:r>
      <w:r w:rsidR="00276E41" w:rsidRPr="00276E41">
        <w:rPr>
          <w:rFonts w:ascii="Times New Roman" w:hAnsi="Times New Roman"/>
          <w:sz w:val="28"/>
          <w:szCs w:val="28"/>
        </w:rPr>
        <w:t>4</w:t>
      </w:r>
      <w:r w:rsidR="00276E41">
        <w:rPr>
          <w:rFonts w:ascii="Times New Roman" w:hAnsi="Times New Roman"/>
          <w:sz w:val="28"/>
          <w:szCs w:val="28"/>
        </w:rPr>
        <w:t>,</w:t>
      </w:r>
      <w:r w:rsidR="00276E41" w:rsidRPr="00276E41">
        <w:rPr>
          <w:rFonts w:ascii="Times New Roman" w:hAnsi="Times New Roman"/>
          <w:sz w:val="28"/>
          <w:szCs w:val="28"/>
        </w:rPr>
        <w:t xml:space="preserve">4 </w:t>
      </w:r>
      <w:r w:rsidR="00276E41">
        <w:rPr>
          <w:rFonts w:ascii="Times New Roman" w:hAnsi="Times New Roman"/>
          <w:sz w:val="28"/>
          <w:szCs w:val="28"/>
        </w:rPr>
        <w:t>млн</w:t>
      </w:r>
      <w:r w:rsidR="00276E41" w:rsidRPr="00276E41">
        <w:rPr>
          <w:rFonts w:ascii="Times New Roman" w:hAnsi="Times New Roman"/>
          <w:sz w:val="28"/>
          <w:szCs w:val="28"/>
        </w:rPr>
        <w:t>. человек, в том числе  организованных – 1</w:t>
      </w:r>
      <w:r w:rsidR="00276E41">
        <w:rPr>
          <w:rFonts w:ascii="Times New Roman" w:hAnsi="Times New Roman"/>
          <w:sz w:val="28"/>
          <w:szCs w:val="28"/>
        </w:rPr>
        <w:t>,3</w:t>
      </w:r>
      <w:r w:rsidR="00276E41" w:rsidRPr="00276E41">
        <w:rPr>
          <w:rFonts w:ascii="Times New Roman" w:hAnsi="Times New Roman"/>
          <w:sz w:val="28"/>
          <w:szCs w:val="28"/>
        </w:rPr>
        <w:t xml:space="preserve"> </w:t>
      </w:r>
      <w:r w:rsidR="00276E41">
        <w:rPr>
          <w:rFonts w:ascii="Times New Roman" w:hAnsi="Times New Roman"/>
          <w:sz w:val="28"/>
          <w:szCs w:val="28"/>
        </w:rPr>
        <w:t>млн</w:t>
      </w:r>
      <w:r w:rsidR="00276E41" w:rsidRPr="00276E41">
        <w:rPr>
          <w:rFonts w:ascii="Times New Roman" w:hAnsi="Times New Roman"/>
          <w:sz w:val="28"/>
          <w:szCs w:val="28"/>
        </w:rPr>
        <w:t>. человек,  темп роста 113,3%.</w:t>
      </w:r>
    </w:p>
    <w:p w:rsidR="002621EB" w:rsidRDefault="002621EB" w:rsidP="002621EB">
      <w:pPr>
        <w:widowControl w:val="0"/>
        <w:spacing w:after="0" w:line="240" w:lineRule="auto"/>
        <w:ind w:firstLine="709"/>
        <w:jc w:val="both"/>
        <w:rPr>
          <w:rFonts w:ascii="Times New Roman" w:eastAsia="Times New Roman" w:hAnsi="Times New Roman" w:cs="Times New Roman"/>
          <w:sz w:val="28"/>
          <w:szCs w:val="28"/>
          <w:lang w:eastAsia="ar-SA"/>
        </w:rPr>
      </w:pPr>
      <w:r w:rsidRPr="00621C07">
        <w:rPr>
          <w:rFonts w:ascii="Times New Roman" w:eastAsia="Times New Roman" w:hAnsi="Times New Roman" w:cs="Times New Roman"/>
          <w:sz w:val="28"/>
          <w:szCs w:val="28"/>
          <w:lang w:eastAsia="ar-SA"/>
        </w:rPr>
        <w:t xml:space="preserve">Объем курортно-туристических услуг по крупным и средним организациям санаторно-курортного комплекса составил  </w:t>
      </w:r>
      <w:r w:rsidR="00621C07" w:rsidRPr="00621C07">
        <w:rPr>
          <w:rFonts w:ascii="Times New Roman" w:hAnsi="Times New Roman"/>
          <w:sz w:val="28"/>
          <w:szCs w:val="28"/>
        </w:rPr>
        <w:t xml:space="preserve">12867,2 </w:t>
      </w:r>
      <w:r w:rsidRPr="00621C07">
        <w:rPr>
          <w:rFonts w:ascii="Times New Roman" w:eastAsia="Times New Roman" w:hAnsi="Times New Roman" w:cs="Times New Roman"/>
          <w:sz w:val="28"/>
          <w:szCs w:val="28"/>
          <w:lang w:eastAsia="ar-SA"/>
        </w:rPr>
        <w:t>млн. рублей.</w:t>
      </w:r>
    </w:p>
    <w:p w:rsidR="002F3595" w:rsidRPr="002F3595" w:rsidRDefault="002F3595" w:rsidP="002F3595">
      <w:pPr>
        <w:spacing w:after="0" w:line="240" w:lineRule="auto"/>
        <w:ind w:firstLine="709"/>
        <w:jc w:val="both"/>
        <w:rPr>
          <w:rFonts w:ascii="Times New Roman" w:hAnsi="Times New Roman" w:cs="Times New Roman"/>
          <w:sz w:val="28"/>
          <w:szCs w:val="28"/>
        </w:rPr>
      </w:pPr>
      <w:proofErr w:type="gramStart"/>
      <w:r w:rsidRPr="002F3595">
        <w:rPr>
          <w:rFonts w:ascii="Times New Roman" w:hAnsi="Times New Roman" w:cs="Times New Roman"/>
          <w:sz w:val="28"/>
          <w:szCs w:val="28"/>
        </w:rPr>
        <w:t>В марте 2024 году состоялось открытие терренкура «</w:t>
      </w:r>
      <w:proofErr w:type="spellStart"/>
      <w:r w:rsidRPr="002F3595">
        <w:rPr>
          <w:rFonts w:ascii="Times New Roman" w:hAnsi="Times New Roman" w:cs="Times New Roman"/>
          <w:sz w:val="28"/>
          <w:szCs w:val="28"/>
        </w:rPr>
        <w:t>Маркотх</w:t>
      </w:r>
      <w:proofErr w:type="spellEnd"/>
      <w:r w:rsidRPr="002F3595">
        <w:rPr>
          <w:rFonts w:ascii="Times New Roman" w:hAnsi="Times New Roman" w:cs="Times New Roman"/>
          <w:sz w:val="28"/>
          <w:szCs w:val="28"/>
        </w:rPr>
        <w:t xml:space="preserve">», расположенного на склоне </w:t>
      </w:r>
      <w:proofErr w:type="spellStart"/>
      <w:r w:rsidRPr="002F3595">
        <w:rPr>
          <w:rFonts w:ascii="Times New Roman" w:hAnsi="Times New Roman" w:cs="Times New Roman"/>
          <w:sz w:val="28"/>
          <w:szCs w:val="28"/>
        </w:rPr>
        <w:t>Маркотхского</w:t>
      </w:r>
      <w:proofErr w:type="spellEnd"/>
      <w:r w:rsidRPr="002F3595">
        <w:rPr>
          <w:rFonts w:ascii="Times New Roman" w:hAnsi="Times New Roman" w:cs="Times New Roman"/>
          <w:sz w:val="28"/>
          <w:szCs w:val="28"/>
        </w:rPr>
        <w:t xml:space="preserve"> хребта в районе канатной дороги «Олимп» площадью 1,3 Га участка лесного фонда, в целях создания условий для массового отдыха и организации обустройства мест массового отдыха на территории муниципального образования город-курорт Геленджик, обустройства туристских маршрутов, экологических троп (терренкуров) выполнены работы по устройству площадок, посадке деревьев и кустарников, освещению, установке</w:t>
      </w:r>
      <w:proofErr w:type="gramEnd"/>
      <w:r w:rsidRPr="002F3595">
        <w:rPr>
          <w:rFonts w:ascii="Times New Roman" w:hAnsi="Times New Roman" w:cs="Times New Roman"/>
          <w:sz w:val="28"/>
          <w:szCs w:val="28"/>
        </w:rPr>
        <w:t xml:space="preserve"> </w:t>
      </w:r>
      <w:proofErr w:type="spellStart"/>
      <w:r w:rsidRPr="002F3595">
        <w:rPr>
          <w:rFonts w:ascii="Times New Roman" w:hAnsi="Times New Roman" w:cs="Times New Roman"/>
          <w:sz w:val="28"/>
          <w:szCs w:val="28"/>
        </w:rPr>
        <w:t>МАФов</w:t>
      </w:r>
      <w:proofErr w:type="spellEnd"/>
      <w:r w:rsidRPr="002F3595">
        <w:rPr>
          <w:rFonts w:ascii="Times New Roman" w:hAnsi="Times New Roman" w:cs="Times New Roman"/>
          <w:sz w:val="28"/>
          <w:szCs w:val="28"/>
        </w:rPr>
        <w:t xml:space="preserve">, беседок,  туалета и контейнерной площадки, а также деревянных ограждений. В церемонии открытия приняли участие порядка 1100 человек. В рамках церемонии открытия прошла концертная программа, был организован забег по всей протяженности терренкура 4 км </w:t>
      </w:r>
      <w:r w:rsidR="006228F1">
        <w:rPr>
          <w:rFonts w:ascii="Times New Roman" w:hAnsi="Times New Roman" w:cs="Times New Roman"/>
          <w:sz w:val="28"/>
          <w:szCs w:val="28"/>
        </w:rPr>
        <w:t xml:space="preserve">   </w:t>
      </w:r>
      <w:r w:rsidRPr="002F3595">
        <w:rPr>
          <w:rFonts w:ascii="Times New Roman" w:hAnsi="Times New Roman" w:cs="Times New Roman"/>
          <w:sz w:val="28"/>
          <w:szCs w:val="28"/>
        </w:rPr>
        <w:t xml:space="preserve">420 участников от 6 до 83 лет с финишем на высоте 428,58 м над уровнем моря. По итогам забега состоялось награждение победителей. Открытие терренкура широко освещалось в СМИ. </w:t>
      </w:r>
    </w:p>
    <w:p w:rsidR="002F3595" w:rsidRPr="002F3595" w:rsidRDefault="002F3595" w:rsidP="002F3595">
      <w:pPr>
        <w:spacing w:after="0" w:line="240" w:lineRule="auto"/>
        <w:ind w:firstLine="709"/>
        <w:jc w:val="both"/>
        <w:rPr>
          <w:rFonts w:ascii="Times New Roman" w:hAnsi="Times New Roman" w:cs="Times New Roman"/>
          <w:sz w:val="28"/>
          <w:szCs w:val="28"/>
        </w:rPr>
      </w:pPr>
      <w:r w:rsidRPr="002F3595">
        <w:rPr>
          <w:rFonts w:ascii="Times New Roman" w:hAnsi="Times New Roman" w:cs="Times New Roman"/>
          <w:sz w:val="28"/>
          <w:szCs w:val="28"/>
        </w:rPr>
        <w:t xml:space="preserve">На территории Краснодарского края реализуется краевая программа «Южная здравница», она действует с октября по май месяц и позволяет гостям и жителям региона отдохнуть в санаториях по сниженным ценам. От муниципального образования город-курорт Геленджик в программу вошли </w:t>
      </w:r>
      <w:r w:rsidRPr="002F3595">
        <w:rPr>
          <w:rFonts w:ascii="Times New Roman" w:hAnsi="Times New Roman" w:cs="Times New Roman"/>
          <w:sz w:val="28"/>
          <w:szCs w:val="28"/>
        </w:rPr>
        <w:br/>
        <w:t>5 предприятий санаторно-курортного комплекса.</w:t>
      </w:r>
    </w:p>
    <w:p w:rsidR="002F3595" w:rsidRPr="002F3595" w:rsidRDefault="002F3595" w:rsidP="002F3595">
      <w:pPr>
        <w:spacing w:after="0" w:line="240" w:lineRule="auto"/>
        <w:ind w:firstLine="709"/>
        <w:jc w:val="both"/>
        <w:rPr>
          <w:rFonts w:ascii="Times New Roman" w:hAnsi="Times New Roman" w:cs="Times New Roman"/>
          <w:sz w:val="28"/>
          <w:szCs w:val="28"/>
        </w:rPr>
      </w:pPr>
      <w:r w:rsidRPr="002F3595">
        <w:rPr>
          <w:rFonts w:ascii="Times New Roman" w:hAnsi="Times New Roman" w:cs="Times New Roman"/>
          <w:sz w:val="28"/>
          <w:szCs w:val="28"/>
        </w:rPr>
        <w:t>Для участия в краевом конкурсе лидеров туристской индустрии «</w:t>
      </w:r>
      <w:proofErr w:type="gramStart"/>
      <w:r w:rsidRPr="002F3595">
        <w:rPr>
          <w:rFonts w:ascii="Times New Roman" w:hAnsi="Times New Roman" w:cs="Times New Roman"/>
          <w:sz w:val="28"/>
          <w:szCs w:val="28"/>
        </w:rPr>
        <w:t>Курортный</w:t>
      </w:r>
      <w:proofErr w:type="gramEnd"/>
      <w:r w:rsidRPr="002F3595">
        <w:rPr>
          <w:rFonts w:ascii="Times New Roman" w:hAnsi="Times New Roman" w:cs="Times New Roman"/>
          <w:sz w:val="28"/>
          <w:szCs w:val="28"/>
        </w:rPr>
        <w:t xml:space="preserve"> Олимп-2024» было подано 35 заявок в 18 номинациях, определены 13 победителей и призеров в 12 номинациях. Победу Геленджик одержал в номинации «Лучший санаторий» (ЗАО Санаторий «Жемчужина моря»), «Лучшая площадка для проведения событийных мероприятий» - (КДЦ </w:t>
      </w:r>
      <w:r w:rsidRPr="002F3595">
        <w:rPr>
          <w:rFonts w:ascii="Times New Roman" w:hAnsi="Times New Roman" w:cs="Times New Roman"/>
          <w:sz w:val="28"/>
          <w:szCs w:val="28"/>
        </w:rPr>
        <w:lastRenderedPageBreak/>
        <w:t>«Геленджик Арена»), «Лучший проект о курортах в СМИ» (пресс-служба администрации муниципального образования город-курорт Геленджик).</w:t>
      </w:r>
    </w:p>
    <w:p w:rsidR="002F3595" w:rsidRPr="002F3595" w:rsidRDefault="002F3595" w:rsidP="002F3595">
      <w:pPr>
        <w:spacing w:after="0" w:line="240" w:lineRule="auto"/>
        <w:ind w:firstLine="709"/>
        <w:jc w:val="both"/>
      </w:pPr>
      <w:r w:rsidRPr="002F3595">
        <w:rPr>
          <w:rFonts w:ascii="Times New Roman" w:hAnsi="Times New Roman" w:cs="Times New Roman"/>
          <w:sz w:val="28"/>
          <w:szCs w:val="28"/>
        </w:rPr>
        <w:t>С 19 по 21 марта 2024 года муниципальное образование город-курорт Геленджик было представлено на 30-й международной туристической выставки «MITT 2023» в  г. Москва, в рамках которых проходила презентация туристского потенциала муниципального образования город-курорт Геленджик, а также был организован розыгрыш призов от предприятий санаторно-курортной отрасли.</w:t>
      </w:r>
      <w:r w:rsidRPr="002F3595">
        <w:t xml:space="preserve"> </w:t>
      </w:r>
    </w:p>
    <w:p w:rsidR="002F3595" w:rsidRPr="002F3595" w:rsidRDefault="002F3595" w:rsidP="002F3595">
      <w:pPr>
        <w:spacing w:after="0" w:line="240" w:lineRule="auto"/>
        <w:ind w:firstLine="709"/>
        <w:jc w:val="both"/>
        <w:rPr>
          <w:rFonts w:ascii="Times New Roman" w:hAnsi="Times New Roman" w:cs="Times New Roman"/>
          <w:sz w:val="28"/>
          <w:szCs w:val="28"/>
        </w:rPr>
      </w:pPr>
      <w:r w:rsidRPr="002F3595">
        <w:rPr>
          <w:rFonts w:ascii="Times New Roman" w:hAnsi="Times New Roman" w:cs="Times New Roman"/>
          <w:sz w:val="28"/>
          <w:szCs w:val="28"/>
        </w:rPr>
        <w:t>12-16 июня 2024 года администрация муниципальное образование город-курорт Геленджик представила курорт на консолидированном стенде министерства курортов, туризма и олимпийского наследия Краснодарского края на Российском туристическом форуме «Путешествуй» в Москве на ВДНХ.</w:t>
      </w:r>
    </w:p>
    <w:p w:rsidR="002F3595" w:rsidRPr="00621C07" w:rsidRDefault="002F3595" w:rsidP="006228F1">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2024 году </w:t>
      </w:r>
      <w:proofErr w:type="gramStart"/>
      <w:r>
        <w:rPr>
          <w:rFonts w:ascii="Times New Roman" w:eastAsia="Times New Roman" w:hAnsi="Times New Roman" w:cs="Times New Roman"/>
          <w:sz w:val="28"/>
          <w:szCs w:val="28"/>
          <w:lang w:eastAsia="ar-SA"/>
        </w:rPr>
        <w:t>пресс-туры</w:t>
      </w:r>
      <w:proofErr w:type="gramEnd"/>
      <w:r>
        <w:rPr>
          <w:rFonts w:ascii="Times New Roman" w:eastAsia="Times New Roman" w:hAnsi="Times New Roman" w:cs="Times New Roman"/>
          <w:sz w:val="28"/>
          <w:szCs w:val="28"/>
          <w:lang w:eastAsia="ar-SA"/>
        </w:rPr>
        <w:t xml:space="preserve"> «Открой для себя Геленджик» и «Природа Геленджика» собрали не только местных </w:t>
      </w:r>
      <w:proofErr w:type="spellStart"/>
      <w:r>
        <w:rPr>
          <w:rFonts w:ascii="Times New Roman" w:eastAsia="Times New Roman" w:hAnsi="Times New Roman" w:cs="Times New Roman"/>
          <w:sz w:val="28"/>
          <w:szCs w:val="28"/>
          <w:lang w:eastAsia="ar-SA"/>
        </w:rPr>
        <w:t>блогеров</w:t>
      </w:r>
      <w:proofErr w:type="spellEnd"/>
      <w:r>
        <w:rPr>
          <w:rFonts w:ascii="Times New Roman" w:eastAsia="Times New Roman" w:hAnsi="Times New Roman" w:cs="Times New Roman"/>
          <w:sz w:val="28"/>
          <w:szCs w:val="28"/>
          <w:lang w:eastAsia="ar-SA"/>
        </w:rPr>
        <w:t xml:space="preserve"> и журналистов, но и гостей из других городов, которые смогли познакомиться с уникальными местами и достопримечательностями города-курорта Геленджик.</w:t>
      </w:r>
    </w:p>
    <w:p w:rsidR="00905168" w:rsidRPr="0075536B" w:rsidRDefault="00905168" w:rsidP="00905168">
      <w:pPr>
        <w:spacing w:after="0" w:line="240" w:lineRule="auto"/>
        <w:ind w:firstLine="709"/>
        <w:jc w:val="both"/>
        <w:rPr>
          <w:rFonts w:ascii="Times New Roman" w:eastAsia="Times New Roman" w:hAnsi="Times New Roman" w:cs="Times New Roman"/>
          <w:sz w:val="28"/>
          <w:szCs w:val="28"/>
          <w:lang w:eastAsia="ar-SA"/>
        </w:rPr>
      </w:pPr>
      <w:r w:rsidRPr="0075536B">
        <w:rPr>
          <w:rFonts w:ascii="Times New Roman" w:eastAsia="Times New Roman" w:hAnsi="Times New Roman" w:cs="Times New Roman"/>
          <w:sz w:val="28"/>
          <w:szCs w:val="28"/>
          <w:lang w:eastAsia="ar-SA"/>
        </w:rPr>
        <w:t xml:space="preserve">Поддержанию экономического развития муниципального образования город-курорт Геленджик способствует инвестиционная активность. Особенностью данного этапа развития экономики является увеличение инвестиционных вложений и реализация крупномасштабных проектов. </w:t>
      </w:r>
    </w:p>
    <w:p w:rsidR="00905168" w:rsidRPr="0075536B" w:rsidRDefault="00905168" w:rsidP="00905168">
      <w:pPr>
        <w:spacing w:after="0" w:line="240" w:lineRule="auto"/>
        <w:ind w:firstLine="709"/>
        <w:jc w:val="both"/>
        <w:rPr>
          <w:rFonts w:ascii="Times New Roman" w:eastAsia="Times New Roman" w:hAnsi="Times New Roman" w:cs="Times New Roman"/>
          <w:sz w:val="28"/>
          <w:szCs w:val="28"/>
          <w:lang w:eastAsia="ar-SA"/>
        </w:rPr>
      </w:pPr>
      <w:r w:rsidRPr="0075536B">
        <w:rPr>
          <w:rFonts w:ascii="Times New Roman" w:eastAsia="Times New Roman" w:hAnsi="Times New Roman" w:cs="Times New Roman"/>
          <w:sz w:val="28"/>
          <w:szCs w:val="28"/>
          <w:lang w:eastAsia="ar-SA"/>
        </w:rPr>
        <w:t xml:space="preserve">Инвестиционные проекты, реализуемые на территории муниципального образования,  в   первую  очередь  направлены  на  строительство  и  ввод  в  эксплуатацию отелей, гостиниц, центров отдыха и развлекательных комплексов. </w:t>
      </w:r>
    </w:p>
    <w:p w:rsidR="00905168" w:rsidRPr="00061CE8" w:rsidRDefault="00905168" w:rsidP="00905168">
      <w:pPr>
        <w:spacing w:after="0" w:line="240" w:lineRule="auto"/>
        <w:ind w:firstLine="709"/>
        <w:jc w:val="both"/>
        <w:rPr>
          <w:rFonts w:ascii="Times New Roman" w:eastAsia="Times New Roman" w:hAnsi="Times New Roman" w:cs="Times New Roman"/>
          <w:sz w:val="28"/>
          <w:szCs w:val="28"/>
          <w:lang w:eastAsia="ar-SA"/>
        </w:rPr>
      </w:pPr>
      <w:r w:rsidRPr="00061CE8">
        <w:rPr>
          <w:rFonts w:ascii="Times New Roman" w:eastAsia="Times New Roman" w:hAnsi="Times New Roman" w:cs="Times New Roman"/>
          <w:sz w:val="28"/>
          <w:szCs w:val="28"/>
          <w:lang w:eastAsia="ar-SA"/>
        </w:rPr>
        <w:t>Интерес, проявленный инвесторами к Геленджику, позволяет создавать современный облик курорта. Многие инвестиционные проекты, представленные на выставках, уже реализованы или находятся на активной стадии реализации.</w:t>
      </w:r>
    </w:p>
    <w:p w:rsidR="00905168" w:rsidRPr="00602914" w:rsidRDefault="00030532" w:rsidP="00905168">
      <w:pPr>
        <w:spacing w:after="0" w:line="240" w:lineRule="auto"/>
        <w:ind w:firstLine="709"/>
        <w:jc w:val="both"/>
        <w:rPr>
          <w:rFonts w:ascii="Times New Roman" w:eastAsia="Times New Roman" w:hAnsi="Times New Roman" w:cs="Times New Roman"/>
          <w:sz w:val="28"/>
          <w:szCs w:val="28"/>
          <w:lang w:eastAsia="ar-SA"/>
        </w:rPr>
      </w:pPr>
      <w:r w:rsidRPr="00602914">
        <w:rPr>
          <w:rFonts w:ascii="Times New Roman" w:eastAsia="Calibri" w:hAnsi="Times New Roman" w:cs="Times New Roman"/>
          <w:sz w:val="28"/>
          <w:szCs w:val="28"/>
        </w:rPr>
        <w:t>Реализованы и находятся в стадии реализации в</w:t>
      </w:r>
      <w:r w:rsidR="00905168" w:rsidRPr="00602914">
        <w:rPr>
          <w:rFonts w:ascii="Times New Roman" w:eastAsia="Calibri" w:hAnsi="Times New Roman" w:cs="Times New Roman"/>
          <w:sz w:val="28"/>
          <w:szCs w:val="28"/>
        </w:rPr>
        <w:t xml:space="preserve"> настоящее время </w:t>
      </w:r>
      <w:proofErr w:type="spellStart"/>
      <w:proofErr w:type="gramStart"/>
      <w:r w:rsidR="00905168" w:rsidRPr="00602914">
        <w:rPr>
          <w:rFonts w:ascii="Times New Roman" w:eastAsia="Calibri" w:hAnsi="Times New Roman" w:cs="Times New Roman"/>
          <w:sz w:val="28"/>
          <w:szCs w:val="28"/>
          <w:lang w:eastAsia="ru-RU"/>
        </w:rPr>
        <w:t>инве</w:t>
      </w:r>
      <w:r w:rsidRPr="00602914">
        <w:rPr>
          <w:rFonts w:ascii="Times New Roman" w:eastAsia="Calibri" w:hAnsi="Times New Roman" w:cs="Times New Roman"/>
          <w:sz w:val="28"/>
          <w:szCs w:val="28"/>
          <w:lang w:eastAsia="ru-RU"/>
        </w:rPr>
        <w:t>-</w:t>
      </w:r>
      <w:r w:rsidR="00905168" w:rsidRPr="00602914">
        <w:rPr>
          <w:rFonts w:ascii="Times New Roman" w:eastAsia="Calibri" w:hAnsi="Times New Roman" w:cs="Times New Roman"/>
          <w:sz w:val="28"/>
          <w:szCs w:val="28"/>
          <w:lang w:eastAsia="ru-RU"/>
        </w:rPr>
        <w:t>стиционны</w:t>
      </w:r>
      <w:r w:rsidR="00061CE8" w:rsidRPr="00602914">
        <w:rPr>
          <w:rFonts w:ascii="Times New Roman" w:eastAsia="Calibri" w:hAnsi="Times New Roman" w:cs="Times New Roman"/>
          <w:sz w:val="28"/>
          <w:szCs w:val="28"/>
          <w:lang w:eastAsia="ru-RU"/>
        </w:rPr>
        <w:t>е</w:t>
      </w:r>
      <w:proofErr w:type="spellEnd"/>
      <w:proofErr w:type="gramEnd"/>
      <w:r w:rsidR="00905168" w:rsidRPr="00602914">
        <w:rPr>
          <w:rFonts w:ascii="Times New Roman" w:eastAsia="Calibri" w:hAnsi="Times New Roman" w:cs="Times New Roman"/>
          <w:sz w:val="28"/>
          <w:szCs w:val="28"/>
          <w:lang w:eastAsia="ru-RU"/>
        </w:rPr>
        <w:t xml:space="preserve"> проект</w:t>
      </w:r>
      <w:r w:rsidR="00061CE8" w:rsidRPr="00602914">
        <w:rPr>
          <w:rFonts w:ascii="Times New Roman" w:eastAsia="Calibri" w:hAnsi="Times New Roman" w:cs="Times New Roman"/>
          <w:sz w:val="28"/>
          <w:szCs w:val="28"/>
          <w:lang w:eastAsia="ru-RU"/>
        </w:rPr>
        <w:t>ы</w:t>
      </w:r>
      <w:r w:rsidR="00905168" w:rsidRPr="00602914">
        <w:rPr>
          <w:rFonts w:ascii="Times New Roman" w:eastAsia="Calibri" w:hAnsi="Times New Roman" w:cs="Times New Roman"/>
          <w:sz w:val="28"/>
          <w:szCs w:val="28"/>
          <w:lang w:eastAsia="ru-RU"/>
        </w:rPr>
        <w:t>,</w:t>
      </w:r>
      <w:r w:rsidR="00905168" w:rsidRPr="00602914">
        <w:rPr>
          <w:rFonts w:ascii="Times New Roman" w:eastAsia="Times New Roman" w:hAnsi="Times New Roman" w:cs="Times New Roman"/>
          <w:sz w:val="28"/>
          <w:szCs w:val="28"/>
          <w:lang w:eastAsia="ar-SA"/>
        </w:rPr>
        <w:t xml:space="preserve"> из них более приоритетными являются:</w:t>
      </w:r>
    </w:p>
    <w:p w:rsidR="00905168" w:rsidRPr="00602914" w:rsidRDefault="00905168" w:rsidP="00905168">
      <w:pPr>
        <w:spacing w:after="0" w:line="240" w:lineRule="auto"/>
        <w:ind w:firstLine="709"/>
        <w:contextualSpacing/>
        <w:jc w:val="both"/>
        <w:rPr>
          <w:rFonts w:ascii="Times New Roman" w:eastAsia="Times New Roman" w:hAnsi="Times New Roman" w:cs="Times New Roman"/>
          <w:sz w:val="28"/>
          <w:szCs w:val="28"/>
          <w:lang w:eastAsia="ar-SA"/>
        </w:rPr>
      </w:pPr>
      <w:r w:rsidRPr="00602914">
        <w:rPr>
          <w:rFonts w:ascii="Times New Roman" w:eastAsia="Times New Roman" w:hAnsi="Times New Roman" w:cs="Times New Roman"/>
          <w:sz w:val="28"/>
          <w:szCs w:val="28"/>
          <w:lang w:eastAsia="ar-SA"/>
        </w:rPr>
        <w:t xml:space="preserve">- завершено строительство культурно-развлекательного центра, инвестор                                   АНО «Корпорация развития «Геленджик-2035». Проект реализован на земельном участке площадью порядка 4,3 га. </w:t>
      </w:r>
      <w:r w:rsidR="001A646F">
        <w:rPr>
          <w:rFonts w:ascii="Times New Roman" w:eastAsia="Times New Roman" w:hAnsi="Times New Roman" w:cs="Times New Roman"/>
          <w:sz w:val="28"/>
          <w:szCs w:val="28"/>
          <w:lang w:eastAsia="ar-SA"/>
        </w:rPr>
        <w:t>П</w:t>
      </w:r>
      <w:r w:rsidRPr="00602914">
        <w:rPr>
          <w:rFonts w:ascii="Times New Roman" w:eastAsia="Times New Roman" w:hAnsi="Times New Roman" w:cs="Times New Roman"/>
          <w:sz w:val="28"/>
          <w:szCs w:val="28"/>
          <w:lang w:eastAsia="ar-SA"/>
        </w:rPr>
        <w:t>ровод</w:t>
      </w:r>
      <w:r w:rsidR="001A646F">
        <w:rPr>
          <w:rFonts w:ascii="Times New Roman" w:eastAsia="Times New Roman" w:hAnsi="Times New Roman" w:cs="Times New Roman"/>
          <w:sz w:val="28"/>
          <w:szCs w:val="28"/>
          <w:lang w:eastAsia="ar-SA"/>
        </w:rPr>
        <w:t>я</w:t>
      </w:r>
      <w:r w:rsidRPr="00602914">
        <w:rPr>
          <w:rFonts w:ascii="Times New Roman" w:eastAsia="Times New Roman" w:hAnsi="Times New Roman" w:cs="Times New Roman"/>
          <w:sz w:val="28"/>
          <w:szCs w:val="28"/>
          <w:lang w:eastAsia="ar-SA"/>
        </w:rPr>
        <w:t>тся концерты, театральные и цирковые представления, яркие шоу, конгрессы, кинопоказы, фестивали, спортивные турниры, выставки.</w:t>
      </w:r>
    </w:p>
    <w:p w:rsidR="00905168" w:rsidRPr="00602914" w:rsidRDefault="00905168" w:rsidP="00905168">
      <w:pPr>
        <w:spacing w:after="0" w:line="240" w:lineRule="auto"/>
        <w:ind w:firstLine="709"/>
        <w:contextualSpacing/>
        <w:jc w:val="both"/>
        <w:rPr>
          <w:rFonts w:ascii="Times New Roman" w:eastAsia="Times New Roman" w:hAnsi="Times New Roman" w:cs="Times New Roman"/>
          <w:sz w:val="28"/>
          <w:szCs w:val="28"/>
          <w:lang w:eastAsia="ar-SA"/>
        </w:rPr>
      </w:pPr>
      <w:r w:rsidRPr="00602914">
        <w:rPr>
          <w:rFonts w:ascii="Times New Roman" w:eastAsia="Times New Roman" w:hAnsi="Times New Roman" w:cs="Times New Roman"/>
          <w:sz w:val="28"/>
          <w:szCs w:val="28"/>
          <w:lang w:eastAsia="ar-SA"/>
        </w:rPr>
        <w:t xml:space="preserve">Здание КРЦ состоит из </w:t>
      </w:r>
      <w:r w:rsidR="00061CE8" w:rsidRPr="00602914">
        <w:rPr>
          <w:rFonts w:ascii="Times New Roman" w:eastAsia="Times New Roman" w:hAnsi="Times New Roman" w:cs="Times New Roman"/>
          <w:sz w:val="28"/>
          <w:szCs w:val="28"/>
          <w:lang w:eastAsia="ar-SA"/>
        </w:rPr>
        <w:t>концертного зала</w:t>
      </w:r>
      <w:r w:rsidR="00602914" w:rsidRPr="00602914">
        <w:rPr>
          <w:rFonts w:ascii="Times New Roman" w:eastAsia="Times New Roman" w:hAnsi="Times New Roman" w:cs="Times New Roman"/>
          <w:sz w:val="28"/>
          <w:szCs w:val="28"/>
          <w:lang w:eastAsia="ar-SA"/>
        </w:rPr>
        <w:t xml:space="preserve"> на 1600 мест, малый зрительный зал на 300 мест, атриум с выставочной галереей, арт-пространство, зоны для проведения деловых мероприятий. </w:t>
      </w:r>
      <w:r w:rsidRPr="00602914">
        <w:rPr>
          <w:rFonts w:ascii="Times New Roman" w:eastAsia="Times New Roman" w:hAnsi="Times New Roman" w:cs="Times New Roman"/>
          <w:sz w:val="28"/>
          <w:szCs w:val="28"/>
          <w:lang w:eastAsia="ar-SA"/>
        </w:rPr>
        <w:t xml:space="preserve">Зал сможет трансформироваться в различные конфигурации для проведения разноплановых мероприятий. Для удобства посетителей имеется  вместительный паркинг и рекреационные зоны. </w:t>
      </w:r>
      <w:r w:rsidR="00602914" w:rsidRPr="00602914">
        <w:rPr>
          <w:rFonts w:ascii="Times New Roman" w:eastAsia="Times New Roman" w:hAnsi="Times New Roman" w:cs="Times New Roman"/>
          <w:sz w:val="28"/>
          <w:szCs w:val="28"/>
          <w:lang w:eastAsia="ar-SA"/>
        </w:rPr>
        <w:t>Создано 70 рабочих мест.</w:t>
      </w:r>
    </w:p>
    <w:p w:rsidR="00905168" w:rsidRPr="00602914" w:rsidRDefault="00905168" w:rsidP="00905168">
      <w:pPr>
        <w:spacing w:after="0" w:line="240" w:lineRule="auto"/>
        <w:ind w:firstLine="709"/>
        <w:contextualSpacing/>
        <w:jc w:val="both"/>
        <w:rPr>
          <w:rFonts w:ascii="Times New Roman" w:eastAsia="Calibri" w:hAnsi="Times New Roman" w:cs="Times New Roman"/>
          <w:sz w:val="28"/>
          <w:szCs w:val="28"/>
        </w:rPr>
      </w:pPr>
      <w:r w:rsidRPr="00602914">
        <w:rPr>
          <w:rFonts w:ascii="Times New Roman" w:eastAsia="Calibri" w:hAnsi="Times New Roman" w:cs="Times New Roman"/>
          <w:sz w:val="28"/>
          <w:szCs w:val="28"/>
        </w:rPr>
        <w:t xml:space="preserve">Культурно-развлекательный центр </w:t>
      </w:r>
      <w:r w:rsidR="00D1595A">
        <w:rPr>
          <w:rFonts w:ascii="Times New Roman" w:eastAsia="Calibri" w:hAnsi="Times New Roman" w:cs="Times New Roman"/>
          <w:sz w:val="28"/>
          <w:szCs w:val="28"/>
        </w:rPr>
        <w:t>стал</w:t>
      </w:r>
      <w:r w:rsidRPr="00602914">
        <w:rPr>
          <w:rFonts w:ascii="Times New Roman" w:eastAsia="Calibri" w:hAnsi="Times New Roman" w:cs="Times New Roman"/>
          <w:sz w:val="28"/>
          <w:szCs w:val="28"/>
        </w:rPr>
        <w:t xml:space="preserve"> излюбленным местом отдыха гостей и жителей города на протяжении всего года и ещё одной яркой визитной карточкой курорта;</w:t>
      </w:r>
    </w:p>
    <w:p w:rsidR="00602914" w:rsidRPr="00602914" w:rsidRDefault="00905168" w:rsidP="00602914">
      <w:pPr>
        <w:spacing w:after="0" w:line="240" w:lineRule="auto"/>
        <w:ind w:firstLine="709"/>
        <w:jc w:val="both"/>
        <w:rPr>
          <w:rFonts w:ascii="Times New Roman" w:hAnsi="Times New Roman" w:cs="Times New Roman"/>
          <w:color w:val="000000" w:themeColor="text1"/>
          <w:sz w:val="28"/>
          <w:szCs w:val="28"/>
        </w:rPr>
      </w:pPr>
      <w:r w:rsidRPr="00602914">
        <w:rPr>
          <w:rFonts w:ascii="Times New Roman" w:eastAsia="Times New Roman" w:hAnsi="Times New Roman" w:cs="Times New Roman"/>
          <w:sz w:val="28"/>
          <w:szCs w:val="28"/>
          <w:lang w:eastAsia="ar-SA"/>
        </w:rPr>
        <w:lastRenderedPageBreak/>
        <w:t xml:space="preserve">- комплекс береговой инфраструктуры в морском порту Геленджик и многофункциональный рекреационный комплекс «Геленджик Марина», инвестор ООО «Морской Порт Геленджик». Срок реализации проекта – до </w:t>
      </w:r>
      <w:r w:rsidR="00EA484A" w:rsidRPr="00602914">
        <w:rPr>
          <w:rFonts w:ascii="Times New Roman" w:eastAsia="Times New Roman" w:hAnsi="Times New Roman" w:cs="Times New Roman"/>
          <w:sz w:val="28"/>
          <w:szCs w:val="28"/>
          <w:lang w:eastAsia="ar-SA"/>
        </w:rPr>
        <w:t xml:space="preserve"> </w:t>
      </w:r>
      <w:r w:rsidRPr="00602914">
        <w:rPr>
          <w:rFonts w:ascii="Times New Roman" w:eastAsia="Times New Roman" w:hAnsi="Times New Roman" w:cs="Times New Roman"/>
          <w:sz w:val="28"/>
          <w:szCs w:val="28"/>
          <w:lang w:eastAsia="ar-SA"/>
        </w:rPr>
        <w:t xml:space="preserve">2027 года. </w:t>
      </w:r>
      <w:r w:rsidR="00602914" w:rsidRPr="00602914">
        <w:rPr>
          <w:rFonts w:ascii="Times New Roman" w:hAnsi="Times New Roman" w:cs="Times New Roman"/>
          <w:color w:val="000000" w:themeColor="text1"/>
          <w:sz w:val="28"/>
          <w:szCs w:val="28"/>
        </w:rPr>
        <w:t xml:space="preserve">В настоящее время завершены работы по строительству Южного мола и Северного мола, причалов марины, </w:t>
      </w:r>
      <w:proofErr w:type="spellStart"/>
      <w:r w:rsidR="00602914" w:rsidRPr="00602914">
        <w:rPr>
          <w:rFonts w:ascii="Times New Roman" w:hAnsi="Times New Roman" w:cs="Times New Roman"/>
          <w:color w:val="000000" w:themeColor="text1"/>
          <w:sz w:val="28"/>
          <w:szCs w:val="28"/>
        </w:rPr>
        <w:t>берегоукрепление</w:t>
      </w:r>
      <w:proofErr w:type="spellEnd"/>
      <w:r w:rsidR="00602914" w:rsidRPr="00602914">
        <w:rPr>
          <w:rFonts w:ascii="Times New Roman" w:hAnsi="Times New Roman" w:cs="Times New Roman"/>
          <w:color w:val="000000" w:themeColor="text1"/>
          <w:sz w:val="28"/>
          <w:szCs w:val="28"/>
        </w:rPr>
        <w:t>, дноуглублени</w:t>
      </w:r>
      <w:r w:rsidR="00602914">
        <w:rPr>
          <w:rFonts w:ascii="Times New Roman" w:hAnsi="Times New Roman" w:cs="Times New Roman"/>
          <w:color w:val="000000" w:themeColor="text1"/>
          <w:sz w:val="28"/>
          <w:szCs w:val="28"/>
        </w:rPr>
        <w:t>е акватории пассажирской марины,</w:t>
      </w:r>
      <w:r w:rsidR="00602914" w:rsidRPr="00602914">
        <w:rPr>
          <w:rFonts w:ascii="Times New Roman" w:hAnsi="Times New Roman" w:cs="Times New Roman"/>
          <w:color w:val="000000" w:themeColor="text1"/>
          <w:sz w:val="28"/>
          <w:szCs w:val="28"/>
        </w:rPr>
        <w:t xml:space="preserve"> получены разрешения на строительство инженерной инфраструктуры и яхт-клуба</w:t>
      </w:r>
      <w:r w:rsidR="00602914">
        <w:rPr>
          <w:rFonts w:ascii="Times New Roman" w:hAnsi="Times New Roman" w:cs="Times New Roman"/>
          <w:color w:val="000000" w:themeColor="text1"/>
          <w:sz w:val="28"/>
          <w:szCs w:val="28"/>
        </w:rPr>
        <w:t>.</w:t>
      </w:r>
    </w:p>
    <w:p w:rsidR="00905168" w:rsidRDefault="00905168" w:rsidP="00602914">
      <w:pPr>
        <w:spacing w:after="0" w:line="20" w:lineRule="atLeast"/>
        <w:ind w:firstLine="709"/>
        <w:jc w:val="both"/>
        <w:rPr>
          <w:rFonts w:ascii="Times New Roman" w:eastAsia="Times New Roman" w:hAnsi="Times New Roman" w:cs="Times New Roman"/>
          <w:sz w:val="28"/>
          <w:szCs w:val="28"/>
          <w:lang w:eastAsia="ar-SA"/>
        </w:rPr>
      </w:pPr>
      <w:r w:rsidRPr="00566DA0">
        <w:rPr>
          <w:rFonts w:ascii="Times New Roman" w:eastAsia="Times New Roman" w:hAnsi="Times New Roman" w:cs="Times New Roman"/>
          <w:sz w:val="28"/>
          <w:szCs w:val="28"/>
          <w:lang w:eastAsia="ar-SA"/>
        </w:rPr>
        <w:t xml:space="preserve">Строительство объекта повысит качество туристско-рекреационной инфраструктуры на территории муниципального образования город-курорт Геленджик и создаст условия для круглогодичного функционирования санаторно-курортных организаций, </w:t>
      </w:r>
      <w:r w:rsidRPr="00566DA0">
        <w:rPr>
          <w:rFonts w:ascii="Times New Roman" w:eastAsia="Times New Roman" w:hAnsi="Times New Roman" w:cs="Times New Roman"/>
          <w:sz w:val="28"/>
          <w:szCs w:val="28"/>
          <w:lang w:eastAsia="ru-RU"/>
        </w:rPr>
        <w:t>позволит развивать пассажирские перевозки морем в различных направлениях,</w:t>
      </w:r>
      <w:r w:rsidRPr="00566DA0">
        <w:rPr>
          <w:rFonts w:ascii="Times New Roman" w:eastAsia="Times New Roman" w:hAnsi="Times New Roman" w:cs="Times New Roman"/>
          <w:b/>
          <w:sz w:val="28"/>
          <w:szCs w:val="28"/>
          <w:lang w:eastAsia="ru-RU"/>
        </w:rPr>
        <w:t xml:space="preserve"> </w:t>
      </w:r>
      <w:r w:rsidRPr="00566DA0">
        <w:rPr>
          <w:rFonts w:ascii="Times New Roman" w:eastAsia="Times New Roman" w:hAnsi="Times New Roman" w:cs="Times New Roman"/>
          <w:sz w:val="28"/>
          <w:szCs w:val="28"/>
          <w:lang w:eastAsia="ar-SA"/>
        </w:rPr>
        <w:t>будет способствовать продвижению бренда турпродукта муниципального о</w:t>
      </w:r>
      <w:r w:rsidR="00566DA0">
        <w:rPr>
          <w:rFonts w:ascii="Times New Roman" w:eastAsia="Times New Roman" w:hAnsi="Times New Roman" w:cs="Times New Roman"/>
          <w:sz w:val="28"/>
          <w:szCs w:val="28"/>
          <w:lang w:eastAsia="ar-SA"/>
        </w:rPr>
        <w:t>бразования на территории России;</w:t>
      </w:r>
    </w:p>
    <w:p w:rsidR="00566DA0" w:rsidRDefault="00566DA0" w:rsidP="00566DA0">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w:t>
      </w:r>
      <w:r w:rsidRPr="00566DA0">
        <w:rPr>
          <w:rFonts w:ascii="Times New Roman" w:hAnsi="Times New Roman" w:cs="Times New Roman"/>
          <w:sz w:val="28"/>
          <w:szCs w:val="28"/>
        </w:rPr>
        <w:t>«Аэропорт Геленджик»</w:t>
      </w:r>
      <w:r w:rsidR="00E71841">
        <w:rPr>
          <w:rFonts w:ascii="Times New Roman" w:hAnsi="Times New Roman" w:cs="Times New Roman"/>
          <w:sz w:val="28"/>
          <w:szCs w:val="28"/>
        </w:rPr>
        <w:t>,</w:t>
      </w:r>
      <w:r w:rsidRPr="00566DA0">
        <w:rPr>
          <w:rFonts w:ascii="Times New Roman" w:eastAsia="Calibri" w:hAnsi="Times New Roman" w:cs="Times New Roman"/>
          <w:sz w:val="24"/>
          <w:szCs w:val="24"/>
        </w:rPr>
        <w:t xml:space="preserve"> </w:t>
      </w:r>
      <w:r w:rsidR="00E71841">
        <w:rPr>
          <w:rFonts w:ascii="Times New Roman" w:eastAsia="Calibri" w:hAnsi="Times New Roman" w:cs="Times New Roman"/>
          <w:sz w:val="28"/>
          <w:szCs w:val="28"/>
        </w:rPr>
        <w:t>в</w:t>
      </w:r>
      <w:r w:rsidRPr="00E71841">
        <w:rPr>
          <w:rFonts w:ascii="Times New Roman" w:eastAsia="Calibri" w:hAnsi="Times New Roman" w:cs="Times New Roman"/>
          <w:sz w:val="28"/>
          <w:szCs w:val="28"/>
        </w:rPr>
        <w:t xml:space="preserve"> настоящее время ведутся строительно-монтажные работы по проекту «Развитие служебно-технической территории (здания и </w:t>
      </w:r>
      <w:r w:rsidR="00E71841">
        <w:rPr>
          <w:rFonts w:ascii="Times New Roman" w:eastAsia="Calibri" w:hAnsi="Times New Roman" w:cs="Times New Roman"/>
          <w:sz w:val="28"/>
          <w:szCs w:val="28"/>
        </w:rPr>
        <w:t>сооружения) аэропорта Геленджик</w:t>
      </w:r>
      <w:r w:rsidR="00C47604">
        <w:rPr>
          <w:rFonts w:ascii="Times New Roman" w:eastAsia="Calibri" w:hAnsi="Times New Roman" w:cs="Times New Roman"/>
          <w:sz w:val="28"/>
          <w:szCs w:val="28"/>
        </w:rPr>
        <w:t>.</w:t>
      </w:r>
    </w:p>
    <w:p w:rsidR="00C47604" w:rsidRPr="00E71841" w:rsidRDefault="00C47604" w:rsidP="00C47604">
      <w:pPr>
        <w:spacing w:after="0" w:line="240" w:lineRule="auto"/>
        <w:ind w:firstLine="680"/>
        <w:jc w:val="both"/>
        <w:rPr>
          <w:rFonts w:ascii="Times New Roman" w:eastAsia="Times New Roman" w:hAnsi="Times New Roman" w:cs="Times New Roman"/>
          <w:sz w:val="28"/>
          <w:szCs w:val="28"/>
          <w:lang w:eastAsia="ar-SA"/>
        </w:rPr>
      </w:pPr>
      <w:r w:rsidRPr="00C47604">
        <w:rPr>
          <w:rFonts w:ascii="Times New Roman" w:eastAsia="Times New Roman" w:hAnsi="Times New Roman" w:cs="Times New Roman"/>
          <w:sz w:val="28"/>
          <w:szCs w:val="28"/>
          <w:lang w:eastAsia="ar-SA"/>
        </w:rPr>
        <w:t xml:space="preserve">В декабре 2024 года по ул. </w:t>
      </w:r>
      <w:proofErr w:type="gramStart"/>
      <w:r w:rsidRPr="00C47604">
        <w:rPr>
          <w:rFonts w:ascii="Times New Roman" w:eastAsia="Times New Roman" w:hAnsi="Times New Roman" w:cs="Times New Roman"/>
          <w:sz w:val="28"/>
          <w:szCs w:val="28"/>
          <w:lang w:eastAsia="ar-SA"/>
        </w:rPr>
        <w:t>Туристической</w:t>
      </w:r>
      <w:proofErr w:type="gramEnd"/>
      <w:r w:rsidRPr="00C47604">
        <w:rPr>
          <w:rFonts w:ascii="Times New Roman" w:eastAsia="Times New Roman" w:hAnsi="Times New Roman" w:cs="Times New Roman"/>
          <w:sz w:val="28"/>
          <w:szCs w:val="28"/>
          <w:lang w:eastAsia="ar-SA"/>
        </w:rPr>
        <w:t>, 25 завершена реализация одного из этапов проекта «</w:t>
      </w:r>
      <w:proofErr w:type="spellStart"/>
      <w:r w:rsidRPr="00C47604">
        <w:rPr>
          <w:rFonts w:ascii="Times New Roman" w:eastAsia="Times New Roman" w:hAnsi="Times New Roman" w:cs="Times New Roman"/>
          <w:sz w:val="28"/>
          <w:szCs w:val="28"/>
          <w:lang w:eastAsia="ar-SA"/>
        </w:rPr>
        <w:t>Выставочно</w:t>
      </w:r>
      <w:proofErr w:type="spellEnd"/>
      <w:r w:rsidRPr="00C47604">
        <w:rPr>
          <w:rFonts w:ascii="Times New Roman" w:eastAsia="Times New Roman" w:hAnsi="Times New Roman" w:cs="Times New Roman"/>
          <w:sz w:val="28"/>
          <w:szCs w:val="28"/>
          <w:lang w:eastAsia="ar-SA"/>
        </w:rPr>
        <w:t>-ярморочный комплекс «Винный город». Реализация проекта продолжается.</w:t>
      </w:r>
    </w:p>
    <w:p w:rsidR="00905168" w:rsidRPr="00CC0DB9" w:rsidRDefault="00905168" w:rsidP="00905168">
      <w:pPr>
        <w:snapToGrid w:val="0"/>
        <w:spacing w:after="0" w:line="240" w:lineRule="auto"/>
        <w:ind w:firstLine="709"/>
        <w:jc w:val="both"/>
        <w:rPr>
          <w:rFonts w:ascii="Times New Roman" w:eastAsia="Times New Roman" w:hAnsi="Times New Roman" w:cs="Times New Roman"/>
          <w:sz w:val="28"/>
          <w:szCs w:val="28"/>
          <w:lang w:eastAsia="ar-SA"/>
        </w:rPr>
      </w:pPr>
      <w:r w:rsidRPr="00CC0DB9">
        <w:rPr>
          <w:rFonts w:ascii="Times New Roman" w:eastAsia="Times New Roman" w:hAnsi="Times New Roman" w:cs="Times New Roman"/>
          <w:sz w:val="28"/>
          <w:szCs w:val="28"/>
          <w:lang w:eastAsia="ar-SA"/>
        </w:rPr>
        <w:t xml:space="preserve">Удачное географическое положение, развитая инфраструктура, возможность реализации инвестиционных проектов в любой отрасли экономики, богатый потенциал природных ресурсов делают муниципальное образование город-курорт Геленджик одной из самых </w:t>
      </w:r>
      <w:proofErr w:type="spellStart"/>
      <w:r w:rsidRPr="00CC0DB9">
        <w:rPr>
          <w:rFonts w:ascii="Times New Roman" w:eastAsia="Times New Roman" w:hAnsi="Times New Roman" w:cs="Times New Roman"/>
          <w:sz w:val="28"/>
          <w:szCs w:val="28"/>
          <w:lang w:eastAsia="ar-SA"/>
        </w:rPr>
        <w:t>инвестиционно</w:t>
      </w:r>
      <w:proofErr w:type="spellEnd"/>
      <w:r w:rsidRPr="00CC0DB9">
        <w:rPr>
          <w:rFonts w:ascii="Times New Roman" w:eastAsia="Times New Roman" w:hAnsi="Times New Roman" w:cs="Times New Roman"/>
          <w:sz w:val="28"/>
          <w:szCs w:val="28"/>
          <w:lang w:eastAsia="ar-SA"/>
        </w:rPr>
        <w:t xml:space="preserve"> привлекательных территорий юга России. </w:t>
      </w:r>
    </w:p>
    <w:p w:rsidR="00905168" w:rsidRPr="00CC0DB9" w:rsidRDefault="00EA484A" w:rsidP="002621EB">
      <w:pPr>
        <w:spacing w:after="0" w:line="240" w:lineRule="auto"/>
        <w:ind w:firstLine="709"/>
        <w:jc w:val="both"/>
        <w:rPr>
          <w:rFonts w:ascii="Times New Roman" w:hAnsi="Times New Roman"/>
          <w:sz w:val="28"/>
          <w:szCs w:val="28"/>
        </w:rPr>
      </w:pPr>
      <w:r w:rsidRPr="00CC0DB9">
        <w:rPr>
          <w:rFonts w:ascii="Times New Roman" w:hAnsi="Times New Roman"/>
          <w:sz w:val="28"/>
          <w:szCs w:val="28"/>
        </w:rPr>
        <w:t>Реализуется инвестиционный проект по</w:t>
      </w:r>
      <w:r w:rsidRPr="00CC0DB9">
        <w:rPr>
          <w:rFonts w:ascii="Times New Roman" w:hAnsi="Times New Roman"/>
          <w:b/>
          <w:sz w:val="28"/>
          <w:szCs w:val="28"/>
        </w:rPr>
        <w:t xml:space="preserve"> </w:t>
      </w:r>
      <w:r w:rsidRPr="00CC0DB9">
        <w:rPr>
          <w:rFonts w:ascii="Times New Roman" w:hAnsi="Times New Roman"/>
          <w:sz w:val="28"/>
          <w:szCs w:val="28"/>
        </w:rPr>
        <w:t>р</w:t>
      </w:r>
      <w:r w:rsidRPr="00CC0DB9">
        <w:rPr>
          <w:rFonts w:ascii="Times New Roman" w:hAnsi="Times New Roman" w:cs="Times New Roman"/>
          <w:sz w:val="28"/>
          <w:szCs w:val="28"/>
        </w:rPr>
        <w:t>еконструкци</w:t>
      </w:r>
      <w:r w:rsidRPr="00CC0DB9">
        <w:rPr>
          <w:rFonts w:ascii="Times New Roman" w:hAnsi="Times New Roman"/>
          <w:sz w:val="28"/>
          <w:szCs w:val="28"/>
        </w:rPr>
        <w:t xml:space="preserve">и </w:t>
      </w:r>
      <w:r w:rsidRPr="00CC0DB9">
        <w:rPr>
          <w:rFonts w:ascii="Times New Roman" w:hAnsi="Times New Roman" w:cs="Times New Roman"/>
          <w:sz w:val="28"/>
          <w:szCs w:val="28"/>
        </w:rPr>
        <w:t>бывшего детского оздоровительног</w:t>
      </w:r>
      <w:r w:rsidRPr="00CC0DB9">
        <w:rPr>
          <w:rFonts w:ascii="Times New Roman" w:hAnsi="Times New Roman"/>
          <w:sz w:val="28"/>
          <w:szCs w:val="28"/>
        </w:rPr>
        <w:t>о комплекса «Знамя» в пансионат на 268 номеров. 20 июля 2023 года выдано разрешение на ввод в эксплуатацию спального корпуса №6.14; 27 декабря 2023 года выдано разрешение на ввод в эксплуатацию спальных корпусов 6.15-6.21.</w:t>
      </w:r>
    </w:p>
    <w:p w:rsidR="00EA484A" w:rsidRPr="00CC0DB9" w:rsidRDefault="00EA484A" w:rsidP="00EA484A">
      <w:pPr>
        <w:spacing w:after="0" w:line="240" w:lineRule="auto"/>
        <w:ind w:firstLine="709"/>
        <w:jc w:val="both"/>
        <w:rPr>
          <w:rFonts w:ascii="Times New Roman" w:eastAsia="Times New Roman" w:hAnsi="Times New Roman" w:cs="Times New Roman"/>
          <w:sz w:val="28"/>
          <w:szCs w:val="28"/>
          <w:lang w:eastAsia="ar-SA"/>
        </w:rPr>
      </w:pPr>
      <w:r w:rsidRPr="00CC0DB9">
        <w:rPr>
          <w:rFonts w:ascii="Times New Roman" w:eastAsia="Calibri" w:hAnsi="Times New Roman" w:cs="Times New Roman"/>
          <w:sz w:val="28"/>
          <w:szCs w:val="28"/>
        </w:rPr>
        <w:t xml:space="preserve">Строительство гостиничного комплекса в </w:t>
      </w:r>
      <w:proofErr w:type="spellStart"/>
      <w:r w:rsidRPr="00CC0DB9">
        <w:rPr>
          <w:rFonts w:ascii="Times New Roman" w:eastAsia="Calibri" w:hAnsi="Times New Roman" w:cs="Times New Roman"/>
          <w:sz w:val="28"/>
          <w:szCs w:val="28"/>
        </w:rPr>
        <w:t>хут</w:t>
      </w:r>
      <w:proofErr w:type="spellEnd"/>
      <w:r w:rsidRPr="00CC0DB9">
        <w:rPr>
          <w:rFonts w:ascii="Times New Roman" w:eastAsia="Calibri" w:hAnsi="Times New Roman" w:cs="Times New Roman"/>
          <w:sz w:val="28"/>
          <w:szCs w:val="28"/>
        </w:rPr>
        <w:t xml:space="preserve">. </w:t>
      </w:r>
      <w:proofErr w:type="spellStart"/>
      <w:r w:rsidRPr="00CC0DB9">
        <w:rPr>
          <w:rFonts w:ascii="Times New Roman" w:eastAsia="Calibri" w:hAnsi="Times New Roman" w:cs="Times New Roman"/>
          <w:sz w:val="28"/>
          <w:szCs w:val="28"/>
        </w:rPr>
        <w:t>Бетта</w:t>
      </w:r>
      <w:proofErr w:type="spellEnd"/>
      <w:r w:rsidRPr="00CC0DB9">
        <w:rPr>
          <w:rFonts w:ascii="Times New Roman" w:hAnsi="Times New Roman" w:cs="Times New Roman"/>
          <w:sz w:val="28"/>
          <w:szCs w:val="28"/>
        </w:rPr>
        <w:t xml:space="preserve"> завершено. Гостиничный комплекс «</w:t>
      </w:r>
      <w:proofErr w:type="spellStart"/>
      <w:r w:rsidRPr="00CC0DB9">
        <w:rPr>
          <w:rFonts w:ascii="Times New Roman" w:hAnsi="Times New Roman" w:cs="Times New Roman"/>
          <w:sz w:val="28"/>
          <w:szCs w:val="28"/>
        </w:rPr>
        <w:t>Раймориз</w:t>
      </w:r>
      <w:proofErr w:type="spellEnd"/>
      <w:r w:rsidRPr="00CC0DB9">
        <w:rPr>
          <w:rFonts w:ascii="Times New Roman" w:hAnsi="Times New Roman" w:cs="Times New Roman"/>
          <w:sz w:val="28"/>
          <w:szCs w:val="28"/>
        </w:rPr>
        <w:t>» 4* вместимостью 32 номера (52 человека) введен в эксплуатацию.</w:t>
      </w:r>
    </w:p>
    <w:p w:rsidR="00EA484A" w:rsidRPr="00A73D49" w:rsidRDefault="00EA484A" w:rsidP="009819FB">
      <w:pPr>
        <w:spacing w:after="0" w:line="240" w:lineRule="auto"/>
        <w:ind w:firstLine="709"/>
        <w:jc w:val="both"/>
        <w:rPr>
          <w:rFonts w:ascii="Times New Roman" w:eastAsia="Calibri" w:hAnsi="Times New Roman" w:cs="Times New Roman"/>
          <w:bCs/>
          <w:sz w:val="28"/>
          <w:szCs w:val="28"/>
        </w:rPr>
      </w:pPr>
      <w:r w:rsidRPr="00A73D49">
        <w:rPr>
          <w:rFonts w:ascii="Times New Roman" w:eastAsia="Calibri" w:hAnsi="Times New Roman" w:cs="Times New Roman"/>
          <w:bCs/>
          <w:sz w:val="28"/>
          <w:szCs w:val="28"/>
        </w:rPr>
        <w:t>Расширение пляжных территорий и повышение их качества, а также развитие набережных в населенных пунктах муниципального образования город-курорт Геленджик. Проект реализовывается на всей прибрежной территории муниципального образования. Предполагается ежегодное формирование перечня территорий, нуждающихся в развитии (модернизации/ расширении), разработка проектной документации и проведение строительно-монтажных работ.</w:t>
      </w:r>
    </w:p>
    <w:p w:rsidR="007422DF" w:rsidRPr="00A73D49" w:rsidRDefault="007422DF" w:rsidP="007422DF">
      <w:pPr>
        <w:spacing w:after="0" w:line="240" w:lineRule="auto"/>
        <w:ind w:firstLine="709"/>
        <w:jc w:val="both"/>
        <w:rPr>
          <w:rFonts w:ascii="Times New Roman" w:eastAsia="Calibri" w:hAnsi="Times New Roman" w:cs="Times New Roman"/>
          <w:bCs/>
          <w:sz w:val="28"/>
          <w:szCs w:val="28"/>
        </w:rPr>
      </w:pPr>
      <w:r w:rsidRPr="00A73D49">
        <w:rPr>
          <w:rFonts w:ascii="Times New Roman" w:eastAsia="Calibri" w:hAnsi="Times New Roman" w:cs="Times New Roman"/>
          <w:bCs/>
          <w:sz w:val="28"/>
          <w:szCs w:val="28"/>
        </w:rPr>
        <w:t xml:space="preserve">Продолжается реализация мероприятий по развитию пешеходных зон, ведущих к пляжам муниципального образования город-курорт Геленджик. </w:t>
      </w:r>
      <w:r w:rsidRPr="00A73D49">
        <w:rPr>
          <w:rFonts w:ascii="Times New Roman" w:hAnsi="Times New Roman" w:cs="Times New Roman"/>
          <w:sz w:val="28"/>
          <w:szCs w:val="28"/>
        </w:rPr>
        <w:t>За период с 2022 по 202</w:t>
      </w:r>
      <w:r w:rsidR="00CC0DB9" w:rsidRPr="00A73D49">
        <w:rPr>
          <w:rFonts w:ascii="Times New Roman" w:hAnsi="Times New Roman" w:cs="Times New Roman"/>
          <w:sz w:val="28"/>
          <w:szCs w:val="28"/>
        </w:rPr>
        <w:t>4</w:t>
      </w:r>
      <w:r w:rsidRPr="00A73D49">
        <w:rPr>
          <w:rFonts w:ascii="Times New Roman" w:hAnsi="Times New Roman" w:cs="Times New Roman"/>
          <w:sz w:val="28"/>
          <w:szCs w:val="28"/>
        </w:rPr>
        <w:t xml:space="preserve"> год за счет средств курортного сбора реализуется ряд проектов, направленных на обустройство набережных муниципального </w:t>
      </w:r>
      <w:r w:rsidRPr="00A73D49">
        <w:rPr>
          <w:rFonts w:ascii="Times New Roman" w:hAnsi="Times New Roman" w:cs="Times New Roman"/>
          <w:sz w:val="28"/>
          <w:szCs w:val="28"/>
        </w:rPr>
        <w:lastRenderedPageBreak/>
        <w:t>образования город-курорт Геленджик и общественных территорий вблизи набережных и береговой линии Черного моря. Проведены следующие мероприятия:</w:t>
      </w:r>
    </w:p>
    <w:p w:rsidR="007422DF" w:rsidRPr="00A73D49" w:rsidRDefault="007422DF" w:rsidP="007422DF">
      <w:pPr>
        <w:spacing w:after="0" w:line="240" w:lineRule="auto"/>
        <w:ind w:firstLine="709"/>
        <w:jc w:val="both"/>
        <w:rPr>
          <w:rFonts w:ascii="Times New Roman" w:hAnsi="Times New Roman" w:cs="Times New Roman"/>
          <w:sz w:val="28"/>
          <w:szCs w:val="28"/>
        </w:rPr>
      </w:pPr>
      <w:r w:rsidRPr="00A73D49">
        <w:rPr>
          <w:rFonts w:ascii="Times New Roman" w:hAnsi="Times New Roman" w:cs="Times New Roman"/>
          <w:sz w:val="28"/>
          <w:szCs w:val="28"/>
        </w:rPr>
        <w:t>-устройство тематической архитектурной подсветки на ул. Ленина в        г. Геленджике;</w:t>
      </w:r>
    </w:p>
    <w:p w:rsidR="007422DF" w:rsidRPr="00A73D49" w:rsidRDefault="007422DF" w:rsidP="007422DF">
      <w:pPr>
        <w:spacing w:after="0" w:line="240" w:lineRule="auto"/>
        <w:ind w:firstLine="709"/>
        <w:jc w:val="both"/>
        <w:rPr>
          <w:rFonts w:ascii="Times New Roman" w:hAnsi="Times New Roman" w:cs="Times New Roman"/>
          <w:sz w:val="28"/>
          <w:szCs w:val="28"/>
        </w:rPr>
      </w:pPr>
      <w:proofErr w:type="gramStart"/>
      <w:r w:rsidRPr="00A73D49">
        <w:rPr>
          <w:rFonts w:ascii="Times New Roman" w:hAnsi="Times New Roman" w:cs="Times New Roman"/>
          <w:sz w:val="28"/>
          <w:szCs w:val="28"/>
        </w:rPr>
        <w:t>-благоустройство общественной территории по адресу: г. Геленджик,     ул. Революционная, д.8 (сквер с фонтаном «Балерины»);</w:t>
      </w:r>
      <w:proofErr w:type="gramEnd"/>
    </w:p>
    <w:p w:rsidR="007422DF" w:rsidRPr="00A73D49" w:rsidRDefault="007422DF" w:rsidP="007422DF">
      <w:pPr>
        <w:spacing w:after="0" w:line="240" w:lineRule="auto"/>
        <w:ind w:firstLine="709"/>
        <w:jc w:val="both"/>
        <w:rPr>
          <w:rFonts w:ascii="Times New Roman" w:hAnsi="Times New Roman" w:cs="Times New Roman"/>
          <w:sz w:val="28"/>
          <w:szCs w:val="28"/>
        </w:rPr>
      </w:pPr>
      <w:r w:rsidRPr="00A73D49">
        <w:rPr>
          <w:rFonts w:ascii="Times New Roman" w:hAnsi="Times New Roman" w:cs="Times New Roman"/>
          <w:sz w:val="28"/>
          <w:szCs w:val="28"/>
        </w:rPr>
        <w:t xml:space="preserve">-благоустройство общественной территории в </w:t>
      </w:r>
      <w:proofErr w:type="spellStart"/>
      <w:r w:rsidRPr="00A73D49">
        <w:rPr>
          <w:rFonts w:ascii="Times New Roman" w:hAnsi="Times New Roman" w:cs="Times New Roman"/>
          <w:sz w:val="28"/>
          <w:szCs w:val="28"/>
        </w:rPr>
        <w:t>с</w:t>
      </w:r>
      <w:proofErr w:type="gramStart"/>
      <w:r w:rsidRPr="00A73D49">
        <w:rPr>
          <w:rFonts w:ascii="Times New Roman" w:hAnsi="Times New Roman" w:cs="Times New Roman"/>
          <w:sz w:val="28"/>
          <w:szCs w:val="28"/>
        </w:rPr>
        <w:t>.Д</w:t>
      </w:r>
      <w:proofErr w:type="gramEnd"/>
      <w:r w:rsidRPr="00A73D49">
        <w:rPr>
          <w:rFonts w:ascii="Times New Roman" w:hAnsi="Times New Roman" w:cs="Times New Roman"/>
          <w:sz w:val="28"/>
          <w:szCs w:val="28"/>
        </w:rPr>
        <w:t>ивономорское</w:t>
      </w:r>
      <w:proofErr w:type="spellEnd"/>
      <w:r w:rsidRPr="00A73D49">
        <w:rPr>
          <w:rFonts w:ascii="Times New Roman" w:hAnsi="Times New Roman" w:cs="Times New Roman"/>
          <w:sz w:val="28"/>
          <w:szCs w:val="28"/>
        </w:rPr>
        <w:t xml:space="preserve"> (вблизи пансионата «Энергетик»), замена плиточного мощения набережной в с. Дивно-морском;</w:t>
      </w:r>
    </w:p>
    <w:p w:rsidR="007422DF" w:rsidRPr="00A73D49" w:rsidRDefault="007422DF" w:rsidP="007422DF">
      <w:pPr>
        <w:spacing w:after="0" w:line="240" w:lineRule="auto"/>
        <w:ind w:firstLine="709"/>
        <w:jc w:val="both"/>
        <w:rPr>
          <w:rFonts w:ascii="Times New Roman" w:hAnsi="Times New Roman" w:cs="Times New Roman"/>
          <w:sz w:val="28"/>
          <w:szCs w:val="28"/>
        </w:rPr>
      </w:pPr>
      <w:r w:rsidRPr="00A73D49">
        <w:rPr>
          <w:rFonts w:ascii="Times New Roman" w:hAnsi="Times New Roman" w:cs="Times New Roman"/>
          <w:sz w:val="28"/>
          <w:szCs w:val="28"/>
        </w:rPr>
        <w:t xml:space="preserve">-благоустройство общественных территорий в  с. Кабардинка (район аллеи к морю, набережная реки </w:t>
      </w:r>
      <w:proofErr w:type="spellStart"/>
      <w:r w:rsidRPr="00A73D49">
        <w:rPr>
          <w:rFonts w:ascii="Times New Roman" w:hAnsi="Times New Roman" w:cs="Times New Roman"/>
          <w:sz w:val="28"/>
          <w:szCs w:val="28"/>
        </w:rPr>
        <w:t>Доо</w:t>
      </w:r>
      <w:proofErr w:type="gramStart"/>
      <w:r w:rsidRPr="00A73D49">
        <w:rPr>
          <w:rFonts w:ascii="Times New Roman" w:hAnsi="Times New Roman" w:cs="Times New Roman"/>
          <w:sz w:val="28"/>
          <w:szCs w:val="28"/>
        </w:rPr>
        <w:t>б</w:t>
      </w:r>
      <w:proofErr w:type="spellEnd"/>
      <w:r w:rsidRPr="00A73D49">
        <w:rPr>
          <w:rFonts w:ascii="Times New Roman" w:hAnsi="Times New Roman" w:cs="Times New Roman"/>
          <w:sz w:val="28"/>
          <w:szCs w:val="28"/>
        </w:rPr>
        <w:t>-</w:t>
      </w:r>
      <w:proofErr w:type="gramEnd"/>
      <w:r w:rsidRPr="00A73D49">
        <w:rPr>
          <w:rFonts w:ascii="Times New Roman" w:hAnsi="Times New Roman" w:cs="Times New Roman"/>
          <w:sz w:val="28"/>
          <w:szCs w:val="28"/>
        </w:rPr>
        <w:t xml:space="preserve"> пешеходная зона);</w:t>
      </w:r>
    </w:p>
    <w:p w:rsidR="007422DF" w:rsidRDefault="007422DF" w:rsidP="007422DF">
      <w:pPr>
        <w:spacing w:after="0" w:line="240" w:lineRule="auto"/>
        <w:ind w:firstLine="709"/>
        <w:jc w:val="both"/>
        <w:rPr>
          <w:rFonts w:ascii="Times New Roman" w:hAnsi="Times New Roman" w:cs="Times New Roman"/>
          <w:sz w:val="28"/>
          <w:szCs w:val="28"/>
        </w:rPr>
      </w:pPr>
      <w:r w:rsidRPr="00A73D49">
        <w:rPr>
          <w:rFonts w:ascii="Times New Roman" w:hAnsi="Times New Roman" w:cs="Times New Roman"/>
          <w:sz w:val="28"/>
          <w:szCs w:val="28"/>
        </w:rPr>
        <w:t xml:space="preserve">-благоустройство общественной территории </w:t>
      </w:r>
      <w:proofErr w:type="gramStart"/>
      <w:r w:rsidRPr="00A73D49">
        <w:rPr>
          <w:rFonts w:ascii="Times New Roman" w:hAnsi="Times New Roman" w:cs="Times New Roman"/>
          <w:sz w:val="28"/>
          <w:szCs w:val="28"/>
        </w:rPr>
        <w:t>в</w:t>
      </w:r>
      <w:proofErr w:type="gramEnd"/>
      <w:r w:rsidRPr="00A73D49">
        <w:rPr>
          <w:rFonts w:ascii="Times New Roman" w:hAnsi="Times New Roman" w:cs="Times New Roman"/>
          <w:sz w:val="28"/>
          <w:szCs w:val="28"/>
        </w:rPr>
        <w:t xml:space="preserve"> с. Архипо-Осиповка по   ул. Раб</w:t>
      </w:r>
      <w:r w:rsidR="00A73D49">
        <w:rPr>
          <w:rFonts w:ascii="Times New Roman" w:hAnsi="Times New Roman" w:cs="Times New Roman"/>
          <w:sz w:val="28"/>
          <w:szCs w:val="28"/>
        </w:rPr>
        <w:t xml:space="preserve">очей (вблизи </w:t>
      </w:r>
      <w:proofErr w:type="spellStart"/>
      <w:r w:rsidR="00A73D49">
        <w:rPr>
          <w:rFonts w:ascii="Times New Roman" w:hAnsi="Times New Roman" w:cs="Times New Roman"/>
          <w:sz w:val="28"/>
          <w:szCs w:val="28"/>
        </w:rPr>
        <w:t>скейт</w:t>
      </w:r>
      <w:proofErr w:type="spellEnd"/>
      <w:r w:rsidR="00A73D49">
        <w:rPr>
          <w:rFonts w:ascii="Times New Roman" w:hAnsi="Times New Roman" w:cs="Times New Roman"/>
          <w:sz w:val="28"/>
          <w:szCs w:val="28"/>
        </w:rPr>
        <w:t>-парка);</w:t>
      </w:r>
    </w:p>
    <w:p w:rsidR="00A73D49" w:rsidRDefault="00A73D49" w:rsidP="007422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-обустройство общественной территории с монтажом бортовых камней, укладкой плиточного мощения, установкой </w:t>
      </w:r>
      <w:proofErr w:type="spellStart"/>
      <w:r>
        <w:rPr>
          <w:rFonts w:ascii="Times New Roman" w:hAnsi="Times New Roman" w:cs="Times New Roman"/>
          <w:sz w:val="28"/>
          <w:szCs w:val="28"/>
        </w:rPr>
        <w:t>МАФов</w:t>
      </w:r>
      <w:proofErr w:type="spellEnd"/>
      <w:r>
        <w:rPr>
          <w:rFonts w:ascii="Times New Roman" w:hAnsi="Times New Roman" w:cs="Times New Roman"/>
          <w:sz w:val="28"/>
          <w:szCs w:val="28"/>
        </w:rPr>
        <w:t>, опор освещения, урн и скамеек.</w:t>
      </w:r>
    </w:p>
    <w:p w:rsidR="00A73D49" w:rsidRPr="00A73D49" w:rsidRDefault="00A73D49" w:rsidP="00A73D49">
      <w:pPr>
        <w:spacing w:after="0" w:line="240" w:lineRule="auto"/>
        <w:ind w:firstLine="709"/>
        <w:jc w:val="both"/>
        <w:rPr>
          <w:rFonts w:ascii="Times New Roman" w:hAnsi="Times New Roman" w:cs="Times New Roman"/>
          <w:sz w:val="28"/>
          <w:szCs w:val="28"/>
        </w:rPr>
      </w:pPr>
      <w:r w:rsidRPr="00A73D49">
        <w:rPr>
          <w:rFonts w:ascii="Times New Roman" w:hAnsi="Times New Roman" w:cs="Times New Roman"/>
          <w:sz w:val="28"/>
          <w:szCs w:val="28"/>
        </w:rPr>
        <w:t xml:space="preserve">В 2024 году успешно реализованы  7 </w:t>
      </w:r>
      <w:r w:rsidR="0049724F">
        <w:rPr>
          <w:rFonts w:ascii="Times New Roman" w:hAnsi="Times New Roman" w:cs="Times New Roman"/>
          <w:sz w:val="28"/>
          <w:szCs w:val="28"/>
        </w:rPr>
        <w:t>проектов</w:t>
      </w:r>
      <w:r w:rsidRPr="00A73D49">
        <w:rPr>
          <w:rFonts w:ascii="Times New Roman" w:hAnsi="Times New Roman" w:cs="Times New Roman"/>
          <w:sz w:val="28"/>
          <w:szCs w:val="28"/>
        </w:rPr>
        <w:t xml:space="preserve"> на средства курортного сбора, из них  проектов в сельских округах (2 проекта в </w:t>
      </w:r>
      <w:proofErr w:type="spellStart"/>
      <w:r w:rsidRPr="00A73D49">
        <w:rPr>
          <w:rFonts w:ascii="Times New Roman" w:hAnsi="Times New Roman" w:cs="Times New Roman"/>
          <w:sz w:val="28"/>
          <w:szCs w:val="28"/>
        </w:rPr>
        <w:t>с</w:t>
      </w:r>
      <w:proofErr w:type="gramStart"/>
      <w:r w:rsidRPr="00A73D49">
        <w:rPr>
          <w:rFonts w:ascii="Times New Roman" w:hAnsi="Times New Roman" w:cs="Times New Roman"/>
          <w:sz w:val="28"/>
          <w:szCs w:val="28"/>
        </w:rPr>
        <w:t>.Д</w:t>
      </w:r>
      <w:proofErr w:type="gramEnd"/>
      <w:r w:rsidRPr="00A73D49">
        <w:rPr>
          <w:rFonts w:ascii="Times New Roman" w:hAnsi="Times New Roman" w:cs="Times New Roman"/>
          <w:sz w:val="28"/>
          <w:szCs w:val="28"/>
        </w:rPr>
        <w:t>ивноморском</w:t>
      </w:r>
      <w:proofErr w:type="spellEnd"/>
      <w:r w:rsidRPr="00A73D49">
        <w:rPr>
          <w:rFonts w:ascii="Times New Roman" w:hAnsi="Times New Roman" w:cs="Times New Roman"/>
          <w:sz w:val="28"/>
          <w:szCs w:val="28"/>
        </w:rPr>
        <w:t xml:space="preserve">, по </w:t>
      </w:r>
      <w:r w:rsidR="0049724F">
        <w:rPr>
          <w:rFonts w:ascii="Times New Roman" w:hAnsi="Times New Roman" w:cs="Times New Roman"/>
          <w:sz w:val="28"/>
          <w:szCs w:val="28"/>
        </w:rPr>
        <w:t xml:space="preserve">    </w:t>
      </w:r>
      <w:r w:rsidRPr="00A73D49">
        <w:rPr>
          <w:rFonts w:ascii="Times New Roman" w:hAnsi="Times New Roman" w:cs="Times New Roman"/>
          <w:sz w:val="28"/>
          <w:szCs w:val="28"/>
        </w:rPr>
        <w:t xml:space="preserve">1 проекту в </w:t>
      </w:r>
      <w:proofErr w:type="spellStart"/>
      <w:r w:rsidRPr="00A73D49">
        <w:rPr>
          <w:rFonts w:ascii="Times New Roman" w:hAnsi="Times New Roman" w:cs="Times New Roman"/>
          <w:sz w:val="28"/>
          <w:szCs w:val="28"/>
        </w:rPr>
        <w:t>с.Архипо-Осиповка</w:t>
      </w:r>
      <w:proofErr w:type="spellEnd"/>
      <w:r w:rsidRPr="00A73D49">
        <w:rPr>
          <w:rFonts w:ascii="Times New Roman" w:hAnsi="Times New Roman" w:cs="Times New Roman"/>
          <w:sz w:val="28"/>
          <w:szCs w:val="28"/>
        </w:rPr>
        <w:t xml:space="preserve">, </w:t>
      </w:r>
      <w:proofErr w:type="spellStart"/>
      <w:r w:rsidRPr="00A73D49">
        <w:rPr>
          <w:rFonts w:ascii="Times New Roman" w:hAnsi="Times New Roman" w:cs="Times New Roman"/>
          <w:sz w:val="28"/>
          <w:szCs w:val="28"/>
        </w:rPr>
        <w:t>с.Кабардинка</w:t>
      </w:r>
      <w:proofErr w:type="spellEnd"/>
      <w:r w:rsidRPr="00A73D49">
        <w:rPr>
          <w:rFonts w:ascii="Times New Roman" w:hAnsi="Times New Roman" w:cs="Times New Roman"/>
          <w:sz w:val="28"/>
          <w:szCs w:val="28"/>
        </w:rPr>
        <w:t xml:space="preserve">, </w:t>
      </w:r>
      <w:proofErr w:type="spellStart"/>
      <w:r w:rsidRPr="00A73D49">
        <w:rPr>
          <w:rFonts w:ascii="Times New Roman" w:hAnsi="Times New Roman" w:cs="Times New Roman"/>
          <w:sz w:val="28"/>
          <w:szCs w:val="28"/>
        </w:rPr>
        <w:t>с.Криница</w:t>
      </w:r>
      <w:proofErr w:type="spellEnd"/>
      <w:r w:rsidRPr="00A73D49">
        <w:rPr>
          <w:rFonts w:ascii="Times New Roman" w:hAnsi="Times New Roman" w:cs="Times New Roman"/>
          <w:sz w:val="28"/>
          <w:szCs w:val="28"/>
        </w:rPr>
        <w:t>).</w:t>
      </w:r>
    </w:p>
    <w:p w:rsidR="00A73D49" w:rsidRPr="00A73D49" w:rsidRDefault="00A73D49" w:rsidP="007422DF">
      <w:pPr>
        <w:spacing w:after="0" w:line="240" w:lineRule="auto"/>
        <w:ind w:firstLine="709"/>
        <w:jc w:val="both"/>
        <w:rPr>
          <w:rFonts w:ascii="Times New Roman" w:hAnsi="Times New Roman" w:cs="Times New Roman"/>
          <w:sz w:val="28"/>
          <w:szCs w:val="28"/>
        </w:rPr>
      </w:pPr>
    </w:p>
    <w:p w:rsidR="00CC0DB9" w:rsidRPr="003E5A9E" w:rsidRDefault="00CC0DB9" w:rsidP="007422DF">
      <w:pPr>
        <w:spacing w:after="0" w:line="240" w:lineRule="auto"/>
        <w:ind w:firstLine="709"/>
        <w:jc w:val="both"/>
        <w:rPr>
          <w:rFonts w:ascii="Times New Roman" w:eastAsia="Calibri" w:hAnsi="Times New Roman" w:cs="Times New Roman"/>
          <w:color w:val="FF0000"/>
          <w:sz w:val="28"/>
          <w:szCs w:val="28"/>
        </w:rPr>
      </w:pPr>
    </w:p>
    <w:p w:rsidR="0049724F" w:rsidRDefault="0049724F" w:rsidP="00024677">
      <w:pPr>
        <w:spacing w:after="0" w:line="240" w:lineRule="auto"/>
        <w:ind w:firstLine="709"/>
        <w:jc w:val="both"/>
        <w:rPr>
          <w:rFonts w:ascii="Times New Roman" w:eastAsia="Times New Roman" w:hAnsi="Times New Roman" w:cs="Times New Roman"/>
          <w:color w:val="FF0000"/>
          <w:sz w:val="28"/>
          <w:szCs w:val="28"/>
          <w:lang w:eastAsia="ar-SA"/>
        </w:rPr>
      </w:pPr>
    </w:p>
    <w:p w:rsidR="00024677" w:rsidRPr="0049724F" w:rsidRDefault="00024677" w:rsidP="00024677">
      <w:pPr>
        <w:spacing w:after="0" w:line="240" w:lineRule="auto"/>
        <w:ind w:firstLine="709"/>
        <w:jc w:val="both"/>
        <w:rPr>
          <w:rFonts w:ascii="Times New Roman" w:eastAsia="Times New Roman" w:hAnsi="Times New Roman" w:cs="Times New Roman"/>
          <w:sz w:val="28"/>
          <w:szCs w:val="28"/>
          <w:lang w:eastAsia="ar-SA"/>
        </w:rPr>
      </w:pPr>
      <w:r w:rsidRPr="0049724F">
        <w:rPr>
          <w:rFonts w:ascii="Times New Roman" w:eastAsia="Times New Roman" w:hAnsi="Times New Roman" w:cs="Times New Roman"/>
          <w:sz w:val="28"/>
          <w:szCs w:val="28"/>
          <w:lang w:eastAsia="ar-SA"/>
        </w:rPr>
        <w:t xml:space="preserve">В агропромышленный комплекс муниципального образования город-курорт Геленджик входят: предприятия сельского хозяйства, предприятия по производству вин и виноматериалов, предприятия пищевой и перерабатывающей промышленности, хозяйствующие субъекты </w:t>
      </w:r>
      <w:proofErr w:type="spellStart"/>
      <w:r w:rsidRPr="0049724F">
        <w:rPr>
          <w:rFonts w:ascii="Times New Roman" w:eastAsia="Times New Roman" w:hAnsi="Times New Roman" w:cs="Times New Roman"/>
          <w:sz w:val="28"/>
          <w:szCs w:val="28"/>
          <w:lang w:eastAsia="ar-SA"/>
        </w:rPr>
        <w:t>рыбохозяйственной</w:t>
      </w:r>
      <w:proofErr w:type="spellEnd"/>
      <w:r w:rsidRPr="0049724F">
        <w:rPr>
          <w:rFonts w:ascii="Times New Roman" w:eastAsia="Times New Roman" w:hAnsi="Times New Roman" w:cs="Times New Roman"/>
          <w:sz w:val="28"/>
          <w:szCs w:val="28"/>
          <w:lang w:eastAsia="ar-SA"/>
        </w:rPr>
        <w:t xml:space="preserve"> деятельности, индивидуальные предприниматели, крестьянские (фермерские) хозяйства, личные подсобные хозяйства. В данной отрасли экономики занято более 2000 человек.</w:t>
      </w:r>
    </w:p>
    <w:p w:rsidR="00024677" w:rsidRPr="0049724F" w:rsidRDefault="00024677" w:rsidP="00024677">
      <w:pPr>
        <w:spacing w:after="0" w:line="240" w:lineRule="auto"/>
        <w:ind w:firstLine="709"/>
        <w:jc w:val="both"/>
        <w:rPr>
          <w:rFonts w:ascii="Times New Roman" w:eastAsia="Times New Roman" w:hAnsi="Times New Roman" w:cs="Times New Roman"/>
          <w:sz w:val="28"/>
          <w:szCs w:val="28"/>
          <w:lang w:eastAsia="ar-SA"/>
        </w:rPr>
      </w:pPr>
      <w:r w:rsidRPr="0049724F">
        <w:rPr>
          <w:rFonts w:ascii="Times New Roman" w:eastAsia="Times New Roman" w:hAnsi="Times New Roman" w:cs="Times New Roman"/>
          <w:sz w:val="28"/>
          <w:szCs w:val="28"/>
          <w:lang w:eastAsia="ar-SA"/>
        </w:rPr>
        <w:t>Сельскохозяйственные земли на территории муниципального образования город-курорт Геленджик составляют 6,13 тыс. га, это 5% от всего земельного фонда.</w:t>
      </w:r>
    </w:p>
    <w:p w:rsidR="00024677" w:rsidRPr="0049724F" w:rsidRDefault="00024677" w:rsidP="00024677">
      <w:pPr>
        <w:spacing w:after="0" w:line="240" w:lineRule="auto"/>
        <w:ind w:firstLine="709"/>
        <w:jc w:val="both"/>
        <w:rPr>
          <w:rFonts w:ascii="Times New Roman" w:eastAsia="Times New Roman" w:hAnsi="Times New Roman" w:cs="Times New Roman"/>
          <w:sz w:val="28"/>
          <w:szCs w:val="28"/>
          <w:lang w:eastAsia="ar-SA"/>
        </w:rPr>
      </w:pPr>
      <w:r w:rsidRPr="0049724F">
        <w:rPr>
          <w:rFonts w:ascii="Times New Roman" w:eastAsia="Times New Roman" w:hAnsi="Times New Roman" w:cs="Times New Roman"/>
          <w:sz w:val="28"/>
          <w:szCs w:val="28"/>
          <w:lang w:eastAsia="ar-SA"/>
        </w:rPr>
        <w:t>Несмотря на небольшие площади земель данного назначения, в муниципальном образовании город-курорт Геленджик успешно развиваются аграрные предприятия, увеличиваются площади посадок.</w:t>
      </w:r>
    </w:p>
    <w:p w:rsidR="00225B9B" w:rsidRPr="00225B9B" w:rsidRDefault="00024677" w:rsidP="00907B63">
      <w:pPr>
        <w:spacing w:after="0" w:line="240" w:lineRule="auto"/>
        <w:ind w:firstLine="720"/>
        <w:jc w:val="both"/>
        <w:rPr>
          <w:rFonts w:ascii="Times New Roman" w:eastAsia="Times New Roman" w:hAnsi="Times New Roman" w:cs="Times New Roman"/>
          <w:sz w:val="28"/>
          <w:szCs w:val="24"/>
          <w:lang w:eastAsia="ru-RU"/>
        </w:rPr>
      </w:pPr>
      <w:r w:rsidRPr="0049724F">
        <w:rPr>
          <w:rFonts w:ascii="Times New Roman" w:eastAsia="Times New Roman" w:hAnsi="Times New Roman" w:cs="Times New Roman"/>
          <w:sz w:val="28"/>
          <w:szCs w:val="28"/>
          <w:lang w:eastAsia="ar-SA"/>
        </w:rPr>
        <w:t xml:space="preserve">Общая площадь садов достигает </w:t>
      </w:r>
      <w:r w:rsidR="0049724F" w:rsidRPr="0049724F">
        <w:rPr>
          <w:rFonts w:ascii="Times New Roman" w:eastAsia="Times New Roman" w:hAnsi="Times New Roman" w:cs="Times New Roman"/>
          <w:sz w:val="28"/>
          <w:szCs w:val="28"/>
          <w:lang w:eastAsia="ar-SA"/>
        </w:rPr>
        <w:t>605</w:t>
      </w:r>
      <w:r w:rsidRPr="0049724F">
        <w:rPr>
          <w:rFonts w:ascii="Times New Roman" w:eastAsia="Times New Roman" w:hAnsi="Times New Roman" w:cs="Times New Roman"/>
          <w:sz w:val="28"/>
          <w:szCs w:val="28"/>
          <w:lang w:eastAsia="ar-SA"/>
        </w:rPr>
        <w:t xml:space="preserve"> га, виноградников </w:t>
      </w:r>
      <w:r w:rsidR="0049724F" w:rsidRPr="0049724F">
        <w:rPr>
          <w:rFonts w:ascii="Times New Roman" w:eastAsia="Times New Roman" w:hAnsi="Times New Roman" w:cs="Times New Roman"/>
          <w:sz w:val="28"/>
          <w:szCs w:val="28"/>
          <w:lang w:eastAsia="ar-SA"/>
        </w:rPr>
        <w:t>–</w:t>
      </w:r>
      <w:r w:rsidRPr="0049724F">
        <w:rPr>
          <w:rFonts w:ascii="Times New Roman" w:eastAsia="Times New Roman" w:hAnsi="Times New Roman" w:cs="Times New Roman"/>
          <w:sz w:val="28"/>
          <w:szCs w:val="28"/>
          <w:lang w:eastAsia="ar-SA"/>
        </w:rPr>
        <w:t xml:space="preserve"> </w:t>
      </w:r>
      <w:r w:rsidR="0049724F" w:rsidRPr="0049724F">
        <w:rPr>
          <w:rFonts w:ascii="Times New Roman" w:eastAsia="Times New Roman" w:hAnsi="Times New Roman" w:cs="Times New Roman"/>
          <w:sz w:val="28"/>
          <w:szCs w:val="28"/>
          <w:lang w:eastAsia="ar-SA"/>
        </w:rPr>
        <w:t>588,6</w:t>
      </w:r>
      <w:r w:rsidRPr="0049724F">
        <w:rPr>
          <w:rFonts w:ascii="Times New Roman" w:eastAsia="Times New Roman" w:hAnsi="Times New Roman" w:cs="Times New Roman"/>
          <w:sz w:val="28"/>
          <w:szCs w:val="28"/>
          <w:lang w:eastAsia="ar-SA"/>
        </w:rPr>
        <w:t xml:space="preserve"> га. За      202</w:t>
      </w:r>
      <w:r w:rsidR="0049724F" w:rsidRPr="0049724F">
        <w:rPr>
          <w:rFonts w:ascii="Times New Roman" w:eastAsia="Times New Roman" w:hAnsi="Times New Roman" w:cs="Times New Roman"/>
          <w:sz w:val="28"/>
          <w:szCs w:val="28"/>
          <w:lang w:eastAsia="ar-SA"/>
        </w:rPr>
        <w:t>4</w:t>
      </w:r>
      <w:r w:rsidRPr="0049724F">
        <w:rPr>
          <w:rFonts w:ascii="Times New Roman" w:eastAsia="Times New Roman" w:hAnsi="Times New Roman" w:cs="Times New Roman"/>
          <w:sz w:val="28"/>
          <w:szCs w:val="28"/>
          <w:lang w:eastAsia="ar-SA"/>
        </w:rPr>
        <w:t xml:space="preserve"> год произведена закладка садов интенсивного типа на площади </w:t>
      </w:r>
      <w:r w:rsidR="0049724F" w:rsidRPr="0049724F">
        <w:rPr>
          <w:rFonts w:ascii="Times New Roman" w:eastAsia="Times New Roman" w:hAnsi="Times New Roman" w:cs="Times New Roman"/>
          <w:sz w:val="28"/>
          <w:szCs w:val="28"/>
          <w:lang w:eastAsia="ar-SA"/>
        </w:rPr>
        <w:t>2</w:t>
      </w:r>
      <w:r w:rsidRPr="0049724F">
        <w:rPr>
          <w:rFonts w:ascii="Times New Roman" w:eastAsia="Times New Roman" w:hAnsi="Times New Roman" w:cs="Times New Roman"/>
          <w:sz w:val="28"/>
          <w:szCs w:val="28"/>
          <w:lang w:eastAsia="ar-SA"/>
        </w:rPr>
        <w:t>2 га</w:t>
      </w:r>
      <w:r w:rsidR="00907B63">
        <w:rPr>
          <w:rFonts w:ascii="Times New Roman" w:eastAsia="Times New Roman" w:hAnsi="Times New Roman" w:cs="Times New Roman"/>
          <w:sz w:val="28"/>
          <w:szCs w:val="28"/>
          <w:lang w:eastAsia="ar-SA"/>
        </w:rPr>
        <w:t xml:space="preserve"> и </w:t>
      </w:r>
      <w:r w:rsidR="00225B9B" w:rsidRPr="00225B9B">
        <w:rPr>
          <w:rFonts w:ascii="Times New Roman" w:eastAsia="Times New Roman" w:hAnsi="Times New Roman" w:cs="Times New Roman"/>
          <w:sz w:val="28"/>
          <w:szCs w:val="24"/>
          <w:lang w:eastAsia="ru-RU"/>
        </w:rPr>
        <w:t xml:space="preserve"> виноградников на площади 45 га. Подготовлены площади под закладку в </w:t>
      </w:r>
      <w:r w:rsidR="00907B63">
        <w:rPr>
          <w:rFonts w:ascii="Times New Roman" w:eastAsia="Times New Roman" w:hAnsi="Times New Roman" w:cs="Times New Roman"/>
          <w:sz w:val="28"/>
          <w:szCs w:val="24"/>
          <w:lang w:eastAsia="ru-RU"/>
        </w:rPr>
        <w:t xml:space="preserve">    </w:t>
      </w:r>
      <w:r w:rsidR="00225B9B" w:rsidRPr="00225B9B">
        <w:rPr>
          <w:rFonts w:ascii="Times New Roman" w:eastAsia="Times New Roman" w:hAnsi="Times New Roman" w:cs="Times New Roman"/>
          <w:sz w:val="28"/>
          <w:szCs w:val="24"/>
          <w:lang w:eastAsia="ru-RU"/>
        </w:rPr>
        <w:t>2025 году  30 га садов.</w:t>
      </w:r>
    </w:p>
    <w:p w:rsidR="00024677" w:rsidRPr="0049724F" w:rsidRDefault="00024677" w:rsidP="00907B63">
      <w:pPr>
        <w:spacing w:after="0" w:line="240" w:lineRule="auto"/>
        <w:ind w:firstLine="709"/>
        <w:jc w:val="both"/>
        <w:rPr>
          <w:rFonts w:ascii="Times New Roman" w:eastAsia="Times New Roman" w:hAnsi="Times New Roman" w:cs="Times New Roman"/>
          <w:sz w:val="28"/>
          <w:szCs w:val="28"/>
          <w:lang w:eastAsia="ar-SA"/>
        </w:rPr>
      </w:pPr>
      <w:r w:rsidRPr="0049724F">
        <w:rPr>
          <w:rFonts w:ascii="Times New Roman" w:eastAsia="Times New Roman" w:hAnsi="Times New Roman" w:cs="Times New Roman"/>
          <w:sz w:val="28"/>
          <w:szCs w:val="28"/>
          <w:lang w:eastAsia="ar-SA"/>
        </w:rPr>
        <w:t xml:space="preserve">Направление виноградарства и виноделия в муниципальном образовании город-курорт Геленджик постоянно развивается. Это высоко оснащенные производственные мощности с собственными молодыми виноградниками, закладка которых ведется по новым интенсивным технологиям. На престижных </w:t>
      </w:r>
      <w:r w:rsidRPr="0049724F">
        <w:rPr>
          <w:rFonts w:ascii="Times New Roman" w:eastAsia="Times New Roman" w:hAnsi="Times New Roman" w:cs="Times New Roman"/>
          <w:sz w:val="28"/>
          <w:szCs w:val="28"/>
          <w:lang w:eastAsia="ar-SA"/>
        </w:rPr>
        <w:lastRenderedPageBreak/>
        <w:t xml:space="preserve">российских и международных конкурсах вина брендов Геленджика подтверждают свое премиальное качество и получают высокие оценки от экспертов. </w:t>
      </w:r>
    </w:p>
    <w:p w:rsidR="00024677" w:rsidRPr="0049724F" w:rsidRDefault="00024677" w:rsidP="00024677">
      <w:pPr>
        <w:spacing w:after="0" w:line="240" w:lineRule="auto"/>
        <w:ind w:firstLine="708"/>
        <w:jc w:val="both"/>
        <w:rPr>
          <w:rFonts w:ascii="Times New Roman" w:eastAsia="Times New Roman" w:hAnsi="Times New Roman" w:cs="Times New Roman"/>
          <w:sz w:val="28"/>
          <w:szCs w:val="28"/>
          <w:lang w:eastAsia="ar-SA"/>
        </w:rPr>
      </w:pPr>
      <w:r w:rsidRPr="0049724F">
        <w:rPr>
          <w:rFonts w:ascii="Times New Roman" w:eastAsia="Times New Roman" w:hAnsi="Times New Roman" w:cs="Times New Roman"/>
          <w:sz w:val="28"/>
          <w:szCs w:val="28"/>
          <w:lang w:eastAsia="ar-SA"/>
        </w:rPr>
        <w:t xml:space="preserve"> Проведение на сельскохозяйственных предприятиях мероприятий по повышению эффективности виноградарства и плодоводства, реконструкция </w:t>
      </w:r>
      <w:proofErr w:type="spellStart"/>
      <w:r w:rsidRPr="0049724F">
        <w:rPr>
          <w:rFonts w:ascii="Times New Roman" w:eastAsia="Times New Roman" w:hAnsi="Times New Roman" w:cs="Times New Roman"/>
          <w:sz w:val="28"/>
          <w:szCs w:val="28"/>
          <w:lang w:eastAsia="ar-SA"/>
        </w:rPr>
        <w:t>фруктохранилища</w:t>
      </w:r>
      <w:proofErr w:type="spellEnd"/>
      <w:r w:rsidRPr="0049724F">
        <w:rPr>
          <w:rFonts w:ascii="Times New Roman" w:eastAsia="Times New Roman" w:hAnsi="Times New Roman" w:cs="Times New Roman"/>
          <w:sz w:val="28"/>
          <w:szCs w:val="28"/>
          <w:lang w:eastAsia="ar-SA"/>
        </w:rPr>
        <w:t xml:space="preserve">, раскорчевка </w:t>
      </w:r>
      <w:proofErr w:type="spellStart"/>
      <w:r w:rsidRPr="0049724F">
        <w:rPr>
          <w:rFonts w:ascii="Times New Roman" w:eastAsia="Times New Roman" w:hAnsi="Times New Roman" w:cs="Times New Roman"/>
          <w:sz w:val="28"/>
          <w:szCs w:val="28"/>
          <w:lang w:eastAsia="ar-SA"/>
        </w:rPr>
        <w:t>низкопродуктивных</w:t>
      </w:r>
      <w:proofErr w:type="spellEnd"/>
      <w:r w:rsidRPr="0049724F">
        <w:rPr>
          <w:rFonts w:ascii="Times New Roman" w:eastAsia="Times New Roman" w:hAnsi="Times New Roman" w:cs="Times New Roman"/>
          <w:sz w:val="28"/>
          <w:szCs w:val="28"/>
          <w:lang w:eastAsia="ar-SA"/>
        </w:rPr>
        <w:t xml:space="preserve"> садов и виноградников, закладка многолетних насаждений с использованием интенсивных технологий производства, установка систем капельного орошения – все это способствует увеличению урожайности и валовых сборов сельскохозяйственных культур.</w:t>
      </w:r>
    </w:p>
    <w:p w:rsidR="00024677" w:rsidRPr="00225B9B" w:rsidRDefault="00024677" w:rsidP="00024677">
      <w:pPr>
        <w:spacing w:after="0" w:line="240" w:lineRule="auto"/>
        <w:ind w:firstLine="708"/>
        <w:jc w:val="both"/>
        <w:rPr>
          <w:rFonts w:ascii="Times New Roman" w:eastAsia="Times New Roman" w:hAnsi="Times New Roman" w:cs="Times New Roman"/>
          <w:sz w:val="28"/>
          <w:szCs w:val="28"/>
          <w:lang w:eastAsia="ar-SA"/>
        </w:rPr>
      </w:pPr>
      <w:r w:rsidRPr="00225B9B">
        <w:rPr>
          <w:rFonts w:ascii="Times New Roman" w:eastAsia="Times New Roman" w:hAnsi="Times New Roman" w:cs="Times New Roman"/>
          <w:sz w:val="28"/>
          <w:szCs w:val="28"/>
          <w:lang w:eastAsia="ar-SA"/>
        </w:rPr>
        <w:t xml:space="preserve">В рамках реализации государственной программы агропромышленным комплексом в отчетном году было получено субсидий на общую сумму        </w:t>
      </w:r>
      <w:r w:rsidR="00225B9B" w:rsidRPr="00225B9B">
        <w:rPr>
          <w:rFonts w:ascii="Times New Roman" w:eastAsia="Times New Roman" w:hAnsi="Times New Roman" w:cs="Times New Roman"/>
          <w:sz w:val="28"/>
          <w:szCs w:val="28"/>
          <w:lang w:eastAsia="ar-SA"/>
        </w:rPr>
        <w:t>25,3</w:t>
      </w:r>
      <w:r w:rsidRPr="00225B9B">
        <w:rPr>
          <w:rFonts w:ascii="Times New Roman" w:eastAsia="Times New Roman" w:hAnsi="Times New Roman" w:cs="Times New Roman"/>
          <w:sz w:val="28"/>
          <w:szCs w:val="28"/>
          <w:lang w:eastAsia="ar-SA"/>
        </w:rPr>
        <w:t xml:space="preserve"> млн. рублей. Данные средства направлены на возмещение части затрат на угодные работы за виноградниками и возмещение части затрат на приобретение </w:t>
      </w:r>
      <w:proofErr w:type="spellStart"/>
      <w:r w:rsidRPr="00225B9B">
        <w:rPr>
          <w:rFonts w:ascii="Times New Roman" w:eastAsia="Times New Roman" w:hAnsi="Times New Roman" w:cs="Times New Roman"/>
          <w:sz w:val="28"/>
          <w:szCs w:val="28"/>
          <w:lang w:eastAsia="ar-SA"/>
        </w:rPr>
        <w:t>рыбоперерабатывающего</w:t>
      </w:r>
      <w:proofErr w:type="spellEnd"/>
      <w:r w:rsidRPr="00225B9B">
        <w:rPr>
          <w:rFonts w:ascii="Times New Roman" w:eastAsia="Times New Roman" w:hAnsi="Times New Roman" w:cs="Times New Roman"/>
          <w:sz w:val="28"/>
          <w:szCs w:val="28"/>
          <w:lang w:eastAsia="ar-SA"/>
        </w:rPr>
        <w:t xml:space="preserve"> </w:t>
      </w:r>
      <w:r w:rsidR="00225B9B" w:rsidRPr="00225B9B">
        <w:rPr>
          <w:rFonts w:ascii="Times New Roman" w:eastAsia="Times New Roman" w:hAnsi="Times New Roman" w:cs="Times New Roman"/>
          <w:sz w:val="28"/>
          <w:szCs w:val="28"/>
          <w:lang w:eastAsia="ar-SA"/>
        </w:rPr>
        <w:t xml:space="preserve">и </w:t>
      </w:r>
      <w:r w:rsidRPr="00225B9B">
        <w:rPr>
          <w:rFonts w:ascii="Times New Roman" w:eastAsia="Times New Roman" w:hAnsi="Times New Roman" w:cs="Times New Roman"/>
          <w:sz w:val="28"/>
          <w:szCs w:val="28"/>
          <w:lang w:eastAsia="ar-SA"/>
        </w:rPr>
        <w:t>оборудования</w:t>
      </w:r>
      <w:r w:rsidR="00225B9B" w:rsidRPr="00225B9B">
        <w:rPr>
          <w:rFonts w:ascii="Times New Roman" w:eastAsia="Times New Roman" w:hAnsi="Times New Roman" w:cs="Times New Roman"/>
          <w:sz w:val="28"/>
          <w:szCs w:val="28"/>
          <w:lang w:eastAsia="ar-SA"/>
        </w:rPr>
        <w:t xml:space="preserve"> и оборудования для виноградарства и виноделия.</w:t>
      </w:r>
      <w:r w:rsidRPr="00225B9B">
        <w:rPr>
          <w:rFonts w:ascii="Times New Roman" w:eastAsia="Times New Roman" w:hAnsi="Times New Roman" w:cs="Times New Roman"/>
          <w:sz w:val="28"/>
          <w:szCs w:val="28"/>
          <w:lang w:eastAsia="ar-SA"/>
        </w:rPr>
        <w:t xml:space="preserve"> </w:t>
      </w:r>
    </w:p>
    <w:p w:rsidR="00024677" w:rsidRPr="00690661" w:rsidRDefault="00024677" w:rsidP="00024677">
      <w:pPr>
        <w:spacing w:after="0" w:line="240" w:lineRule="auto"/>
        <w:ind w:firstLine="708"/>
        <w:jc w:val="both"/>
        <w:rPr>
          <w:rFonts w:ascii="Times New Roman" w:eastAsia="Times New Roman" w:hAnsi="Times New Roman" w:cs="Times New Roman"/>
          <w:sz w:val="28"/>
          <w:szCs w:val="24"/>
          <w:lang w:eastAsia="ru-RU"/>
        </w:rPr>
      </w:pPr>
      <w:r w:rsidRPr="00690661">
        <w:rPr>
          <w:rFonts w:ascii="Times New Roman" w:eastAsia="Times New Roman" w:hAnsi="Times New Roman" w:cs="Times New Roman"/>
          <w:sz w:val="28"/>
          <w:szCs w:val="24"/>
          <w:lang w:eastAsia="ru-RU"/>
        </w:rPr>
        <w:t>В 202</w:t>
      </w:r>
      <w:r w:rsidR="00225B9B" w:rsidRPr="00690661">
        <w:rPr>
          <w:rFonts w:ascii="Times New Roman" w:eastAsia="Times New Roman" w:hAnsi="Times New Roman" w:cs="Times New Roman"/>
          <w:sz w:val="28"/>
          <w:szCs w:val="24"/>
          <w:lang w:eastAsia="ru-RU"/>
        </w:rPr>
        <w:t>4</w:t>
      </w:r>
      <w:r w:rsidRPr="00690661">
        <w:rPr>
          <w:rFonts w:ascii="Times New Roman" w:eastAsia="Times New Roman" w:hAnsi="Times New Roman" w:cs="Times New Roman"/>
          <w:sz w:val="28"/>
          <w:szCs w:val="24"/>
          <w:lang w:eastAsia="ru-RU"/>
        </w:rPr>
        <w:t xml:space="preserve"> году хозяйствующими субъектами АПК:</w:t>
      </w:r>
    </w:p>
    <w:p w:rsidR="00024677" w:rsidRPr="00690661" w:rsidRDefault="00024677" w:rsidP="00024677">
      <w:pPr>
        <w:spacing w:after="0" w:line="240" w:lineRule="auto"/>
        <w:ind w:firstLine="708"/>
        <w:jc w:val="both"/>
        <w:rPr>
          <w:rFonts w:ascii="Times New Roman" w:eastAsia="Times New Roman" w:hAnsi="Times New Roman" w:cs="Times New Roman"/>
          <w:sz w:val="28"/>
          <w:szCs w:val="24"/>
          <w:lang w:eastAsia="ru-RU"/>
        </w:rPr>
      </w:pPr>
      <w:r w:rsidRPr="00690661">
        <w:rPr>
          <w:rFonts w:ascii="Times New Roman" w:eastAsia="Times New Roman" w:hAnsi="Times New Roman" w:cs="Times New Roman"/>
          <w:sz w:val="28"/>
          <w:szCs w:val="24"/>
          <w:lang w:eastAsia="ru-RU"/>
        </w:rPr>
        <w:t xml:space="preserve">-собран урожай плодов и винограда, который составил более </w:t>
      </w:r>
      <w:r w:rsidR="00690661" w:rsidRPr="00690661">
        <w:rPr>
          <w:rFonts w:ascii="Times New Roman" w:eastAsia="Times New Roman" w:hAnsi="Times New Roman" w:cs="Times New Roman"/>
          <w:sz w:val="28"/>
          <w:szCs w:val="24"/>
          <w:lang w:eastAsia="ru-RU"/>
        </w:rPr>
        <w:t>8,8</w:t>
      </w:r>
      <w:r w:rsidRPr="00690661">
        <w:rPr>
          <w:rFonts w:ascii="Times New Roman" w:eastAsia="Times New Roman" w:hAnsi="Times New Roman" w:cs="Times New Roman"/>
          <w:sz w:val="28"/>
          <w:szCs w:val="24"/>
          <w:lang w:eastAsia="ru-RU"/>
        </w:rPr>
        <w:t xml:space="preserve"> тыс. тонн;</w:t>
      </w:r>
    </w:p>
    <w:p w:rsidR="00024677" w:rsidRPr="00690661" w:rsidRDefault="00024677" w:rsidP="00024677">
      <w:pPr>
        <w:spacing w:after="0" w:line="240" w:lineRule="auto"/>
        <w:ind w:firstLine="708"/>
        <w:jc w:val="both"/>
        <w:rPr>
          <w:rFonts w:ascii="Times New Roman" w:eastAsia="Times New Roman" w:hAnsi="Times New Roman" w:cs="Times New Roman"/>
          <w:sz w:val="28"/>
          <w:szCs w:val="24"/>
          <w:lang w:eastAsia="ru-RU"/>
        </w:rPr>
      </w:pPr>
      <w:r w:rsidRPr="00690661">
        <w:rPr>
          <w:rFonts w:ascii="Times New Roman" w:eastAsia="Times New Roman" w:hAnsi="Times New Roman" w:cs="Times New Roman"/>
          <w:sz w:val="28"/>
          <w:szCs w:val="24"/>
          <w:lang w:eastAsia="ru-RU"/>
        </w:rPr>
        <w:t xml:space="preserve">- произведено более </w:t>
      </w:r>
      <w:r w:rsidR="00690661" w:rsidRPr="00690661">
        <w:rPr>
          <w:rFonts w:ascii="Times New Roman" w:eastAsia="Times New Roman" w:hAnsi="Times New Roman" w:cs="Times New Roman"/>
          <w:sz w:val="28"/>
          <w:szCs w:val="24"/>
          <w:lang w:eastAsia="ru-RU"/>
        </w:rPr>
        <w:t>6,9</w:t>
      </w:r>
      <w:r w:rsidRPr="00690661">
        <w:rPr>
          <w:rFonts w:ascii="Times New Roman" w:eastAsia="Times New Roman" w:hAnsi="Times New Roman" w:cs="Times New Roman"/>
          <w:sz w:val="28"/>
          <w:szCs w:val="24"/>
          <w:lang w:eastAsia="ru-RU"/>
        </w:rPr>
        <w:t xml:space="preserve"> тыс. тонн хлебобулочных и кондитерских изделий, вина – более </w:t>
      </w:r>
      <w:r w:rsidR="00690661" w:rsidRPr="00690661">
        <w:rPr>
          <w:rFonts w:ascii="Times New Roman" w:eastAsia="Times New Roman" w:hAnsi="Times New Roman" w:cs="Times New Roman"/>
          <w:sz w:val="28"/>
          <w:szCs w:val="24"/>
          <w:lang w:eastAsia="ru-RU"/>
        </w:rPr>
        <w:t>193,4</w:t>
      </w:r>
      <w:r w:rsidRPr="00690661">
        <w:rPr>
          <w:rFonts w:ascii="Times New Roman" w:eastAsia="Times New Roman" w:hAnsi="Times New Roman" w:cs="Times New Roman"/>
          <w:sz w:val="28"/>
          <w:szCs w:val="24"/>
          <w:lang w:eastAsia="ru-RU"/>
        </w:rPr>
        <w:t xml:space="preserve"> тыс. декалитров; </w:t>
      </w:r>
    </w:p>
    <w:p w:rsidR="00024677" w:rsidRPr="00690661" w:rsidRDefault="00024677" w:rsidP="00024677">
      <w:pPr>
        <w:spacing w:after="0" w:line="240" w:lineRule="auto"/>
        <w:ind w:firstLine="708"/>
        <w:jc w:val="both"/>
        <w:rPr>
          <w:rFonts w:ascii="Times New Roman" w:eastAsia="Times New Roman" w:hAnsi="Times New Roman" w:cs="Times New Roman"/>
          <w:sz w:val="28"/>
          <w:szCs w:val="24"/>
          <w:lang w:eastAsia="ru-RU"/>
        </w:rPr>
      </w:pPr>
      <w:r w:rsidRPr="00690661">
        <w:rPr>
          <w:rFonts w:ascii="Times New Roman" w:eastAsia="Times New Roman" w:hAnsi="Times New Roman" w:cs="Times New Roman"/>
          <w:sz w:val="28"/>
          <w:szCs w:val="24"/>
          <w:lang w:eastAsia="ru-RU"/>
        </w:rPr>
        <w:t xml:space="preserve">- выловлено и реализовано </w:t>
      </w:r>
      <w:r w:rsidR="00690661" w:rsidRPr="00690661">
        <w:rPr>
          <w:rFonts w:ascii="Times New Roman" w:eastAsia="Times New Roman" w:hAnsi="Times New Roman" w:cs="Times New Roman"/>
          <w:sz w:val="28"/>
          <w:szCs w:val="24"/>
          <w:lang w:eastAsia="ru-RU"/>
        </w:rPr>
        <w:t>49,2</w:t>
      </w:r>
      <w:r w:rsidRPr="00690661">
        <w:rPr>
          <w:rFonts w:ascii="Times New Roman" w:eastAsia="Times New Roman" w:hAnsi="Times New Roman" w:cs="Times New Roman"/>
          <w:sz w:val="28"/>
          <w:szCs w:val="24"/>
          <w:lang w:eastAsia="ru-RU"/>
        </w:rPr>
        <w:t xml:space="preserve"> тонн рыбной продукции, </w:t>
      </w:r>
      <w:r w:rsidR="00690661" w:rsidRPr="00690661">
        <w:rPr>
          <w:rFonts w:ascii="Times New Roman" w:eastAsia="Times New Roman" w:hAnsi="Times New Roman" w:cs="Times New Roman"/>
          <w:sz w:val="28"/>
          <w:szCs w:val="24"/>
          <w:lang w:eastAsia="ru-RU"/>
        </w:rPr>
        <w:t>выращено        95</w:t>
      </w:r>
      <w:r w:rsidRPr="00690661">
        <w:rPr>
          <w:rFonts w:ascii="Times New Roman" w:eastAsia="Times New Roman" w:hAnsi="Times New Roman" w:cs="Times New Roman"/>
          <w:sz w:val="28"/>
          <w:szCs w:val="24"/>
          <w:lang w:eastAsia="ru-RU"/>
        </w:rPr>
        <w:t xml:space="preserve"> тонн устриц  и мидий</w:t>
      </w:r>
      <w:r w:rsidR="00690661" w:rsidRPr="00690661">
        <w:rPr>
          <w:rFonts w:ascii="Times New Roman" w:eastAsia="Times New Roman" w:hAnsi="Times New Roman" w:cs="Times New Roman"/>
          <w:sz w:val="28"/>
          <w:szCs w:val="24"/>
          <w:lang w:eastAsia="ru-RU"/>
        </w:rPr>
        <w:t xml:space="preserve">, 55 тонн форели, переработано и направлено на экспорт 50,5 тонны мяса </w:t>
      </w:r>
      <w:proofErr w:type="spellStart"/>
      <w:r w:rsidR="00690661" w:rsidRPr="00690661">
        <w:rPr>
          <w:rFonts w:ascii="Times New Roman" w:eastAsia="Times New Roman" w:hAnsi="Times New Roman" w:cs="Times New Roman"/>
          <w:sz w:val="28"/>
          <w:szCs w:val="24"/>
          <w:lang w:eastAsia="ru-RU"/>
        </w:rPr>
        <w:t>рапана</w:t>
      </w:r>
      <w:proofErr w:type="spellEnd"/>
      <w:r w:rsidRPr="00690661">
        <w:rPr>
          <w:rFonts w:ascii="Times New Roman" w:eastAsia="Times New Roman" w:hAnsi="Times New Roman" w:cs="Times New Roman"/>
          <w:sz w:val="28"/>
          <w:szCs w:val="24"/>
          <w:lang w:eastAsia="ru-RU"/>
        </w:rPr>
        <w:t xml:space="preserve">. В </w:t>
      </w:r>
      <w:proofErr w:type="spellStart"/>
      <w:r w:rsidRPr="00690661">
        <w:rPr>
          <w:rFonts w:ascii="Times New Roman" w:eastAsia="Times New Roman" w:hAnsi="Times New Roman" w:cs="Times New Roman"/>
          <w:sz w:val="28"/>
          <w:szCs w:val="24"/>
          <w:lang w:eastAsia="ru-RU"/>
        </w:rPr>
        <w:t>Дивноморском</w:t>
      </w:r>
      <w:proofErr w:type="spellEnd"/>
      <w:r w:rsidRPr="00690661">
        <w:rPr>
          <w:rFonts w:ascii="Times New Roman" w:eastAsia="Times New Roman" w:hAnsi="Times New Roman" w:cs="Times New Roman"/>
          <w:sz w:val="28"/>
          <w:szCs w:val="24"/>
          <w:lang w:eastAsia="ru-RU"/>
        </w:rPr>
        <w:t xml:space="preserve"> округе расположена крупнейшая на Черноморском побережье ферма по их разведению. На ферме,</w:t>
      </w:r>
      <w:r w:rsidR="00690661" w:rsidRPr="00690661">
        <w:rPr>
          <w:rFonts w:ascii="Times New Roman" w:eastAsia="Times New Roman" w:hAnsi="Times New Roman" w:cs="Times New Roman"/>
          <w:sz w:val="28"/>
          <w:szCs w:val="24"/>
          <w:lang w:eastAsia="ru-RU"/>
        </w:rPr>
        <w:t xml:space="preserve"> находящейся в открытом море в </w:t>
      </w:r>
      <w:r w:rsidRPr="00690661">
        <w:rPr>
          <w:rFonts w:ascii="Times New Roman" w:eastAsia="Times New Roman" w:hAnsi="Times New Roman" w:cs="Times New Roman"/>
          <w:sz w:val="28"/>
          <w:szCs w:val="24"/>
          <w:lang w:eastAsia="ru-RU"/>
        </w:rPr>
        <w:t>1 км от берега, выращивают 80% устриц и мидий, потребляемых в Краснодарском крае.</w:t>
      </w:r>
    </w:p>
    <w:p w:rsidR="00024677" w:rsidRPr="00225B9B" w:rsidRDefault="00024677" w:rsidP="00024677">
      <w:pPr>
        <w:spacing w:after="0" w:line="240" w:lineRule="auto"/>
        <w:ind w:firstLine="708"/>
        <w:jc w:val="both"/>
        <w:rPr>
          <w:rFonts w:ascii="Times New Roman" w:eastAsia="Times New Roman" w:hAnsi="Times New Roman" w:cs="Times New Roman"/>
          <w:sz w:val="28"/>
          <w:szCs w:val="24"/>
          <w:lang w:eastAsia="ru-RU"/>
        </w:rPr>
      </w:pPr>
      <w:r w:rsidRPr="00225B9B">
        <w:rPr>
          <w:rFonts w:ascii="Times New Roman" w:eastAsia="Times New Roman" w:hAnsi="Times New Roman" w:cs="Times New Roman"/>
          <w:sz w:val="28"/>
          <w:szCs w:val="24"/>
          <w:lang w:eastAsia="ru-RU"/>
        </w:rPr>
        <w:t xml:space="preserve">Активно развивается единственная в России промышленная плантация </w:t>
      </w:r>
      <w:proofErr w:type="spellStart"/>
      <w:r w:rsidRPr="00225B9B">
        <w:rPr>
          <w:rFonts w:ascii="Times New Roman" w:eastAsia="Times New Roman" w:hAnsi="Times New Roman" w:cs="Times New Roman"/>
          <w:sz w:val="28"/>
          <w:szCs w:val="24"/>
          <w:lang w:eastAsia="ru-RU"/>
        </w:rPr>
        <w:t>зизифуса</w:t>
      </w:r>
      <w:proofErr w:type="spellEnd"/>
      <w:r w:rsidRPr="00225B9B">
        <w:rPr>
          <w:rFonts w:ascii="Times New Roman" w:eastAsia="Times New Roman" w:hAnsi="Times New Roman" w:cs="Times New Roman"/>
          <w:sz w:val="28"/>
          <w:szCs w:val="24"/>
          <w:lang w:eastAsia="ru-RU"/>
        </w:rPr>
        <w:t xml:space="preserve"> на территории </w:t>
      </w:r>
      <w:proofErr w:type="spellStart"/>
      <w:r w:rsidRPr="00225B9B">
        <w:rPr>
          <w:rFonts w:ascii="Times New Roman" w:eastAsia="Times New Roman" w:hAnsi="Times New Roman" w:cs="Times New Roman"/>
          <w:sz w:val="28"/>
          <w:szCs w:val="24"/>
          <w:lang w:eastAsia="ru-RU"/>
        </w:rPr>
        <w:t>Пшадского</w:t>
      </w:r>
      <w:proofErr w:type="spellEnd"/>
      <w:r w:rsidRPr="00225B9B">
        <w:rPr>
          <w:rFonts w:ascii="Times New Roman" w:eastAsia="Times New Roman" w:hAnsi="Times New Roman" w:cs="Times New Roman"/>
          <w:sz w:val="28"/>
          <w:szCs w:val="24"/>
          <w:lang w:eastAsia="ru-RU"/>
        </w:rPr>
        <w:t xml:space="preserve"> округа. Осуществляется выпуск чая, крема, компотов из плодов этого растения. Администрация муниципального образования город-курорт Геленджик оказывает существенную поддержку малому бизнесу. Из краевого и федерального бюджетов аграрии получают финансовую поддержку.</w:t>
      </w:r>
    </w:p>
    <w:p w:rsidR="00690661" w:rsidRPr="00690661" w:rsidRDefault="00690661" w:rsidP="00690661">
      <w:pPr>
        <w:spacing w:after="0" w:line="240" w:lineRule="auto"/>
        <w:ind w:firstLine="709"/>
        <w:jc w:val="both"/>
        <w:rPr>
          <w:rFonts w:ascii="Times New Roman" w:eastAsia="Times New Roman" w:hAnsi="Times New Roman" w:cs="Times New Roman"/>
          <w:sz w:val="28"/>
          <w:szCs w:val="24"/>
          <w:lang w:eastAsia="ru-RU"/>
        </w:rPr>
      </w:pPr>
      <w:r w:rsidRPr="00690661">
        <w:rPr>
          <w:rFonts w:ascii="Times New Roman" w:hAnsi="Times New Roman" w:cs="Times New Roman"/>
          <w:sz w:val="28"/>
        </w:rPr>
        <w:t>На территории муниципального образования ведут свою деятельность     6 винодельческих хозяйств и 3 крестьянских (фермерских) хозяйства по выращиванию винограда. На сегодня это 6 совершенно новых, технологически современных предприятия с  производственной мощностью, высокого уровня оснащения, с собственными молодыми виноградниками, закладка которых производилась и производится по новым интенсивным технологиям.</w:t>
      </w:r>
      <w:r w:rsidRPr="00740F86">
        <w:rPr>
          <w:sz w:val="28"/>
        </w:rPr>
        <w:t xml:space="preserve"> </w:t>
      </w:r>
      <w:r w:rsidRPr="00690661">
        <w:rPr>
          <w:rFonts w:ascii="Times New Roman" w:eastAsia="Times New Roman" w:hAnsi="Times New Roman" w:cs="Times New Roman"/>
          <w:sz w:val="28"/>
          <w:szCs w:val="24"/>
          <w:lang w:eastAsia="ru-RU"/>
        </w:rPr>
        <w:t xml:space="preserve">В результате, вина наших брендов  на слуху не только в </w:t>
      </w:r>
      <w:proofErr w:type="gramStart"/>
      <w:r w:rsidRPr="00690661">
        <w:rPr>
          <w:rFonts w:ascii="Times New Roman" w:eastAsia="Times New Roman" w:hAnsi="Times New Roman" w:cs="Times New Roman"/>
          <w:sz w:val="28"/>
          <w:szCs w:val="24"/>
          <w:lang w:eastAsia="ru-RU"/>
        </w:rPr>
        <w:t>Геленджике</w:t>
      </w:r>
      <w:proofErr w:type="gramEnd"/>
      <w:r w:rsidRPr="00690661">
        <w:rPr>
          <w:rFonts w:ascii="Times New Roman" w:eastAsia="Times New Roman" w:hAnsi="Times New Roman" w:cs="Times New Roman"/>
          <w:sz w:val="28"/>
          <w:szCs w:val="24"/>
          <w:lang w:eastAsia="ru-RU"/>
        </w:rPr>
        <w:t xml:space="preserve"> но и за пределами России,  на престижных Российских и международных конкурсах  вновь и вновь подтверждают своё премиальное качество и получают высокие оценки от экспертов. В 2024 год</w:t>
      </w:r>
      <w:proofErr w:type="gramStart"/>
      <w:r w:rsidRPr="00690661">
        <w:rPr>
          <w:rFonts w:ascii="Times New Roman" w:eastAsia="Times New Roman" w:hAnsi="Times New Roman" w:cs="Times New Roman"/>
          <w:sz w:val="28"/>
          <w:szCs w:val="24"/>
          <w:lang w:eastAsia="ru-RU"/>
        </w:rPr>
        <w:t>у ООО</w:t>
      </w:r>
      <w:proofErr w:type="gramEnd"/>
      <w:r w:rsidRPr="00690661">
        <w:rPr>
          <w:rFonts w:ascii="Times New Roman" w:eastAsia="Times New Roman" w:hAnsi="Times New Roman" w:cs="Times New Roman"/>
          <w:sz w:val="28"/>
          <w:szCs w:val="24"/>
          <w:lang w:eastAsia="ru-RU"/>
        </w:rPr>
        <w:t xml:space="preserve"> «Шато де </w:t>
      </w:r>
      <w:proofErr w:type="spellStart"/>
      <w:r w:rsidRPr="00690661">
        <w:rPr>
          <w:rFonts w:ascii="Times New Roman" w:eastAsia="Times New Roman" w:hAnsi="Times New Roman" w:cs="Times New Roman"/>
          <w:sz w:val="28"/>
          <w:szCs w:val="24"/>
          <w:lang w:eastAsia="ru-RU"/>
        </w:rPr>
        <w:t>Талю</w:t>
      </w:r>
      <w:proofErr w:type="spellEnd"/>
      <w:r w:rsidRPr="00690661">
        <w:rPr>
          <w:rFonts w:ascii="Times New Roman" w:eastAsia="Times New Roman" w:hAnsi="Times New Roman" w:cs="Times New Roman"/>
          <w:sz w:val="28"/>
          <w:szCs w:val="24"/>
          <w:lang w:eastAsia="ru-RU"/>
        </w:rPr>
        <w:t>» признано лучшим винодельческим предприятием Краснодарского края.</w:t>
      </w:r>
    </w:p>
    <w:p w:rsidR="00024677" w:rsidRDefault="00024677" w:rsidP="00024677">
      <w:pPr>
        <w:spacing w:after="0" w:line="240" w:lineRule="auto"/>
        <w:ind w:firstLine="708"/>
        <w:jc w:val="both"/>
        <w:rPr>
          <w:rFonts w:ascii="Times New Roman" w:eastAsia="Times New Roman" w:hAnsi="Times New Roman" w:cs="Times New Roman"/>
          <w:sz w:val="28"/>
          <w:szCs w:val="28"/>
          <w:lang w:eastAsia="ar-SA"/>
        </w:rPr>
      </w:pPr>
      <w:r w:rsidRPr="00690661">
        <w:rPr>
          <w:rFonts w:ascii="Times New Roman" w:eastAsia="Times New Roman" w:hAnsi="Times New Roman" w:cs="Times New Roman"/>
          <w:sz w:val="28"/>
          <w:szCs w:val="28"/>
          <w:lang w:eastAsia="ar-SA"/>
        </w:rPr>
        <w:lastRenderedPageBreak/>
        <w:t>В целях вовлечения большого количества жителей муниципалитета в сельскохозяйственное производство администрацией муниципального образования город-курорт Геленджик был проведен целый ряд мероприятий, в том числе с выездом в сельские населенные пункты (семинары, заседания «круглых столов», консультирование), по результатам которых наибольшее развитие получили такие направления, как кролиководство, птицеводство, овощеводство закрытого грунта. Сформирован реестр из 13 объектов сельского (аграрного) туризма различных направлений.</w:t>
      </w:r>
    </w:p>
    <w:p w:rsidR="00353980" w:rsidRDefault="00353980" w:rsidP="00024677">
      <w:pPr>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Сфера потребительского рынка – важнейшая часть индустрии гостеприимства в городе-курорте Геленджике.</w:t>
      </w:r>
    </w:p>
    <w:p w:rsidR="00353980" w:rsidRPr="00353980" w:rsidRDefault="00353980" w:rsidP="00353980">
      <w:pPr>
        <w:spacing w:after="0" w:line="240" w:lineRule="auto"/>
        <w:ind w:firstLine="709"/>
        <w:jc w:val="both"/>
        <w:rPr>
          <w:rFonts w:ascii="Times New Roman" w:hAnsi="Times New Roman" w:cs="Times New Roman"/>
          <w:sz w:val="28"/>
          <w:szCs w:val="28"/>
        </w:rPr>
      </w:pPr>
      <w:r w:rsidRPr="00353980">
        <w:rPr>
          <w:rFonts w:ascii="Times New Roman" w:hAnsi="Times New Roman" w:cs="Times New Roman"/>
          <w:sz w:val="28"/>
          <w:szCs w:val="28"/>
        </w:rPr>
        <w:t>Для обеспечения жизнедеятельности жителей и гостей города-курорта  Геленджик на территории муниципального образования осуществляют деятельность более 3100 объектов потребительской сферы.</w:t>
      </w:r>
    </w:p>
    <w:p w:rsidR="00353980" w:rsidRPr="00353980" w:rsidRDefault="00353980" w:rsidP="00353980">
      <w:pPr>
        <w:spacing w:after="0" w:line="240" w:lineRule="auto"/>
        <w:ind w:firstLine="709"/>
        <w:jc w:val="both"/>
        <w:rPr>
          <w:rFonts w:ascii="Times New Roman" w:hAnsi="Times New Roman" w:cs="Times New Roman"/>
          <w:sz w:val="28"/>
          <w:szCs w:val="28"/>
        </w:rPr>
      </w:pPr>
      <w:r w:rsidRPr="00353980">
        <w:rPr>
          <w:rFonts w:ascii="Times New Roman" w:hAnsi="Times New Roman" w:cs="Times New Roman"/>
          <w:sz w:val="28"/>
          <w:szCs w:val="28"/>
        </w:rPr>
        <w:t xml:space="preserve">Численность работающих в отрасли составляет свыше 10 тысяч человек и увеличивается в период проведения курортного сезона почти в 2 раза. </w:t>
      </w:r>
    </w:p>
    <w:p w:rsidR="00353980" w:rsidRPr="00353980" w:rsidRDefault="00353980" w:rsidP="00353980">
      <w:pPr>
        <w:spacing w:after="0" w:line="240" w:lineRule="auto"/>
        <w:ind w:firstLine="709"/>
        <w:jc w:val="both"/>
        <w:rPr>
          <w:rFonts w:ascii="Times New Roman" w:hAnsi="Times New Roman" w:cs="Times New Roman"/>
          <w:sz w:val="28"/>
          <w:szCs w:val="28"/>
        </w:rPr>
      </w:pPr>
      <w:r w:rsidRPr="00353980">
        <w:rPr>
          <w:rFonts w:ascii="Times New Roman" w:hAnsi="Times New Roman" w:cs="Times New Roman"/>
          <w:sz w:val="28"/>
          <w:szCs w:val="28"/>
        </w:rPr>
        <w:t>В 2024 году открылись 91 объект потребительской сферы, из них:</w:t>
      </w:r>
    </w:p>
    <w:p w:rsidR="00353980" w:rsidRPr="00353980" w:rsidRDefault="00353980" w:rsidP="00353980">
      <w:pPr>
        <w:spacing w:after="0" w:line="240" w:lineRule="auto"/>
        <w:ind w:firstLine="709"/>
        <w:jc w:val="both"/>
        <w:rPr>
          <w:rFonts w:ascii="Times New Roman" w:hAnsi="Times New Roman" w:cs="Times New Roman"/>
          <w:b/>
          <w:bCs/>
          <w:sz w:val="28"/>
          <w:szCs w:val="28"/>
        </w:rPr>
      </w:pPr>
      <w:proofErr w:type="gramStart"/>
      <w:r w:rsidRPr="00353980">
        <w:rPr>
          <w:rFonts w:ascii="Times New Roman" w:hAnsi="Times New Roman" w:cs="Times New Roman"/>
          <w:sz w:val="28"/>
          <w:szCs w:val="28"/>
        </w:rPr>
        <w:t xml:space="preserve">- 15 предприятий розничной торговли (магазины сетей «Чижик», «Пятерочка», </w:t>
      </w:r>
      <w:r w:rsidRPr="00353980">
        <w:rPr>
          <w:rFonts w:ascii="Times New Roman" w:hAnsi="Times New Roman" w:cs="Times New Roman"/>
          <w:bCs/>
          <w:sz w:val="28"/>
          <w:szCs w:val="28"/>
        </w:rPr>
        <w:t>«Магнит» формата «у дома»</w:t>
      </w:r>
      <w:r w:rsidRPr="00353980">
        <w:rPr>
          <w:rFonts w:ascii="Times New Roman" w:hAnsi="Times New Roman" w:cs="Times New Roman"/>
          <w:sz w:val="28"/>
          <w:szCs w:val="28"/>
        </w:rPr>
        <w:t xml:space="preserve">, </w:t>
      </w:r>
      <w:r w:rsidRPr="00353980">
        <w:rPr>
          <w:rFonts w:ascii="Times New Roman" w:hAnsi="Times New Roman" w:cs="Times New Roman"/>
          <w:bCs/>
          <w:sz w:val="28"/>
          <w:szCs w:val="28"/>
        </w:rPr>
        <w:t>магазины «</w:t>
      </w:r>
      <w:proofErr w:type="spellStart"/>
      <w:r w:rsidRPr="00353980">
        <w:rPr>
          <w:rFonts w:ascii="Times New Roman" w:hAnsi="Times New Roman" w:cs="Times New Roman"/>
          <w:bCs/>
          <w:sz w:val="28"/>
          <w:szCs w:val="28"/>
        </w:rPr>
        <w:t>Putin</w:t>
      </w:r>
      <w:proofErr w:type="spellEnd"/>
      <w:r w:rsidRPr="00353980">
        <w:rPr>
          <w:rFonts w:ascii="Times New Roman" w:hAnsi="Times New Roman" w:cs="Times New Roman"/>
          <w:bCs/>
          <w:sz w:val="28"/>
          <w:szCs w:val="28"/>
        </w:rPr>
        <w:t xml:space="preserve"> </w:t>
      </w:r>
      <w:proofErr w:type="spellStart"/>
      <w:r w:rsidRPr="00353980">
        <w:rPr>
          <w:rFonts w:ascii="Times New Roman" w:hAnsi="Times New Roman" w:cs="Times New Roman"/>
          <w:bCs/>
          <w:sz w:val="28"/>
          <w:szCs w:val="28"/>
        </w:rPr>
        <w:t>Team</w:t>
      </w:r>
      <w:proofErr w:type="spellEnd"/>
      <w:r w:rsidRPr="00353980">
        <w:rPr>
          <w:rFonts w:ascii="Times New Roman" w:hAnsi="Times New Roman" w:cs="Times New Roman"/>
          <w:bCs/>
          <w:sz w:val="28"/>
          <w:szCs w:val="28"/>
        </w:rPr>
        <w:t xml:space="preserve"> </w:t>
      </w:r>
      <w:proofErr w:type="spellStart"/>
      <w:r w:rsidRPr="00353980">
        <w:rPr>
          <w:rFonts w:ascii="Times New Roman" w:hAnsi="Times New Roman" w:cs="Times New Roman"/>
          <w:bCs/>
          <w:sz w:val="28"/>
          <w:szCs w:val="28"/>
        </w:rPr>
        <w:t>Russia</w:t>
      </w:r>
      <w:proofErr w:type="spellEnd"/>
      <w:r w:rsidRPr="00353980">
        <w:rPr>
          <w:rFonts w:ascii="Times New Roman" w:hAnsi="Times New Roman" w:cs="Times New Roman"/>
          <w:bCs/>
          <w:sz w:val="28"/>
          <w:szCs w:val="28"/>
        </w:rPr>
        <w:t>», «РОССКО» и т.д.</w:t>
      </w:r>
      <w:r>
        <w:rPr>
          <w:rFonts w:ascii="Times New Roman" w:hAnsi="Times New Roman" w:cs="Times New Roman"/>
          <w:bCs/>
          <w:sz w:val="28"/>
          <w:szCs w:val="28"/>
        </w:rPr>
        <w:t>)</w:t>
      </w:r>
      <w:r w:rsidRPr="00353980">
        <w:rPr>
          <w:rFonts w:ascii="Times New Roman" w:hAnsi="Times New Roman" w:cs="Times New Roman"/>
          <w:bCs/>
          <w:sz w:val="28"/>
          <w:szCs w:val="28"/>
        </w:rPr>
        <w:t>;</w:t>
      </w:r>
      <w:proofErr w:type="gramEnd"/>
    </w:p>
    <w:p w:rsidR="00353980" w:rsidRPr="00353980" w:rsidRDefault="00353980" w:rsidP="00353980">
      <w:pPr>
        <w:spacing w:after="0" w:line="240" w:lineRule="auto"/>
        <w:ind w:firstLine="709"/>
        <w:jc w:val="both"/>
        <w:rPr>
          <w:rFonts w:ascii="Times New Roman" w:hAnsi="Times New Roman" w:cs="Times New Roman"/>
          <w:color w:val="181B29"/>
          <w:sz w:val="28"/>
          <w:szCs w:val="28"/>
          <w:shd w:val="clear" w:color="auto" w:fill="FFFFFF"/>
        </w:rPr>
      </w:pPr>
      <w:r w:rsidRPr="00353980">
        <w:rPr>
          <w:rFonts w:ascii="Times New Roman" w:hAnsi="Times New Roman" w:cs="Times New Roman"/>
          <w:b/>
          <w:bCs/>
          <w:sz w:val="28"/>
          <w:szCs w:val="28"/>
        </w:rPr>
        <w:t xml:space="preserve">- </w:t>
      </w:r>
      <w:r w:rsidRPr="00353980">
        <w:rPr>
          <w:rFonts w:ascii="Times New Roman" w:hAnsi="Times New Roman" w:cs="Times New Roman"/>
          <w:color w:val="181B29"/>
          <w:sz w:val="28"/>
          <w:szCs w:val="28"/>
          <w:shd w:val="clear" w:color="auto" w:fill="FFFFFF"/>
        </w:rPr>
        <w:t>онлайн-</w:t>
      </w:r>
      <w:proofErr w:type="spellStart"/>
      <w:r w:rsidRPr="00353980">
        <w:rPr>
          <w:rFonts w:ascii="Times New Roman" w:hAnsi="Times New Roman" w:cs="Times New Roman"/>
          <w:color w:val="181B29"/>
          <w:sz w:val="28"/>
          <w:szCs w:val="28"/>
          <w:shd w:val="clear" w:color="auto" w:fill="FFFFFF"/>
        </w:rPr>
        <w:t>ритейлер</w:t>
      </w:r>
      <w:proofErr w:type="spellEnd"/>
      <w:r w:rsidRPr="00353980">
        <w:rPr>
          <w:rFonts w:ascii="Times New Roman" w:hAnsi="Times New Roman" w:cs="Times New Roman"/>
          <w:color w:val="181B29"/>
          <w:sz w:val="28"/>
          <w:szCs w:val="28"/>
          <w:shd w:val="clear" w:color="auto" w:fill="FFFFFF"/>
        </w:rPr>
        <w:t xml:space="preserve"> «Самокат», пунктов выдачи Озон</w:t>
      </w:r>
      <w:r w:rsidRPr="00353980">
        <w:rPr>
          <w:rFonts w:ascii="Times New Roman" w:hAnsi="Times New Roman" w:cs="Times New Roman"/>
          <w:color w:val="000000" w:themeColor="text1"/>
          <w:sz w:val="28"/>
          <w:szCs w:val="28"/>
          <w:shd w:val="clear" w:color="auto" w:fill="FFFFFF"/>
        </w:rPr>
        <w:t xml:space="preserve">, </w:t>
      </w:r>
      <w:hyperlink r:id="rId9" w:tgtFrame="_blank" w:history="1">
        <w:proofErr w:type="spellStart"/>
        <w:r w:rsidRPr="00353980">
          <w:rPr>
            <w:rFonts w:ascii="Times New Roman" w:hAnsi="Times New Roman" w:cs="Times New Roman"/>
            <w:color w:val="000000" w:themeColor="text1"/>
            <w:sz w:val="28"/>
            <w:szCs w:val="28"/>
            <w:shd w:val="clear" w:color="auto" w:fill="FFFFFF"/>
          </w:rPr>
          <w:t>Wildberries</w:t>
        </w:r>
        <w:proofErr w:type="spellEnd"/>
      </w:hyperlink>
      <w:r w:rsidRPr="00353980">
        <w:rPr>
          <w:rFonts w:ascii="Times New Roman" w:hAnsi="Times New Roman" w:cs="Times New Roman"/>
          <w:color w:val="000000" w:themeColor="text1"/>
          <w:sz w:val="28"/>
          <w:szCs w:val="28"/>
          <w:shd w:val="clear" w:color="auto" w:fill="FFFFFF"/>
        </w:rPr>
        <w:t xml:space="preserve">, </w:t>
      </w:r>
      <w:proofErr w:type="spellStart"/>
      <w:r w:rsidRPr="00353980">
        <w:rPr>
          <w:rFonts w:ascii="Times New Roman" w:hAnsi="Times New Roman" w:cs="Times New Roman"/>
          <w:color w:val="000000" w:themeColor="text1"/>
          <w:sz w:val="28"/>
          <w:szCs w:val="28"/>
          <w:shd w:val="clear" w:color="auto" w:fill="FFFFFF"/>
        </w:rPr>
        <w:t>Ламода</w:t>
      </w:r>
      <w:proofErr w:type="spellEnd"/>
      <w:r w:rsidRPr="00353980">
        <w:rPr>
          <w:rFonts w:ascii="Times New Roman" w:hAnsi="Times New Roman" w:cs="Times New Roman"/>
          <w:color w:val="000000" w:themeColor="text1"/>
          <w:sz w:val="28"/>
          <w:szCs w:val="28"/>
          <w:shd w:val="clear" w:color="auto" w:fill="FFFFFF"/>
        </w:rPr>
        <w:t>;</w:t>
      </w:r>
    </w:p>
    <w:p w:rsidR="00353980" w:rsidRPr="00353980" w:rsidRDefault="00353980" w:rsidP="00353980">
      <w:pPr>
        <w:spacing w:after="0" w:line="240" w:lineRule="auto"/>
        <w:ind w:firstLine="709"/>
        <w:jc w:val="both"/>
        <w:rPr>
          <w:rFonts w:ascii="Times New Roman" w:hAnsi="Times New Roman" w:cs="Times New Roman"/>
          <w:color w:val="000000" w:themeColor="text1"/>
          <w:sz w:val="28"/>
          <w:szCs w:val="28"/>
          <w:shd w:val="clear" w:color="auto" w:fill="FFFFFF"/>
        </w:rPr>
      </w:pPr>
      <w:proofErr w:type="gramStart"/>
      <w:r w:rsidRPr="00353980">
        <w:rPr>
          <w:rFonts w:ascii="Times New Roman" w:hAnsi="Times New Roman" w:cs="Times New Roman"/>
          <w:color w:val="000000" w:themeColor="text1"/>
          <w:sz w:val="28"/>
          <w:szCs w:val="28"/>
          <w:shd w:val="clear" w:color="auto" w:fill="FFFFFF"/>
        </w:rPr>
        <w:t>- предприяти</w:t>
      </w:r>
      <w:r>
        <w:rPr>
          <w:rFonts w:ascii="Times New Roman" w:hAnsi="Times New Roman" w:cs="Times New Roman"/>
          <w:color w:val="000000" w:themeColor="text1"/>
          <w:sz w:val="28"/>
          <w:szCs w:val="28"/>
          <w:shd w:val="clear" w:color="auto" w:fill="FFFFFF"/>
        </w:rPr>
        <w:t>я</w:t>
      </w:r>
      <w:r w:rsidRPr="00353980">
        <w:rPr>
          <w:rFonts w:ascii="Times New Roman" w:hAnsi="Times New Roman" w:cs="Times New Roman"/>
          <w:color w:val="000000" w:themeColor="text1"/>
          <w:sz w:val="28"/>
          <w:szCs w:val="28"/>
          <w:shd w:val="clear" w:color="auto" w:fill="FFFFFF"/>
        </w:rPr>
        <w:t xml:space="preserve"> общественного питания (рестораны «</w:t>
      </w:r>
      <w:proofErr w:type="spellStart"/>
      <w:r w:rsidRPr="00353980">
        <w:rPr>
          <w:rFonts w:ascii="Times New Roman" w:hAnsi="Times New Roman" w:cs="Times New Roman"/>
          <w:color w:val="000000" w:themeColor="text1"/>
          <w:sz w:val="28"/>
          <w:szCs w:val="28"/>
          <w:shd w:val="clear" w:color="auto" w:fill="FFFFFF"/>
        </w:rPr>
        <w:t>Бородашвили</w:t>
      </w:r>
      <w:proofErr w:type="spellEnd"/>
      <w:r w:rsidRPr="00353980">
        <w:rPr>
          <w:rFonts w:ascii="Times New Roman" w:hAnsi="Times New Roman" w:cs="Times New Roman"/>
          <w:color w:val="000000" w:themeColor="text1"/>
          <w:sz w:val="28"/>
          <w:szCs w:val="28"/>
          <w:shd w:val="clear" w:color="auto" w:fill="FFFFFF"/>
        </w:rPr>
        <w:t>», «</w:t>
      </w:r>
      <w:proofErr w:type="spellStart"/>
      <w:r w:rsidRPr="00353980">
        <w:rPr>
          <w:rFonts w:ascii="Times New Roman" w:hAnsi="Times New Roman" w:cs="Times New Roman"/>
          <w:color w:val="000000" w:themeColor="text1"/>
          <w:sz w:val="28"/>
          <w:szCs w:val="28"/>
          <w:shd w:val="clear" w:color="auto" w:fill="FFFFFF"/>
        </w:rPr>
        <w:t>Нино</w:t>
      </w:r>
      <w:proofErr w:type="spellEnd"/>
      <w:r w:rsidRPr="00353980">
        <w:rPr>
          <w:rFonts w:ascii="Times New Roman" w:hAnsi="Times New Roman" w:cs="Times New Roman"/>
          <w:color w:val="000000" w:themeColor="text1"/>
          <w:sz w:val="28"/>
          <w:szCs w:val="28"/>
          <w:shd w:val="clear" w:color="auto" w:fill="FFFFFF"/>
        </w:rPr>
        <w:t xml:space="preserve">», «Магадан», «ЧАО </w:t>
      </w:r>
      <w:proofErr w:type="spellStart"/>
      <w:r w:rsidRPr="00353980">
        <w:rPr>
          <w:rFonts w:ascii="Times New Roman" w:hAnsi="Times New Roman" w:cs="Times New Roman"/>
          <w:color w:val="000000" w:themeColor="text1"/>
          <w:sz w:val="28"/>
          <w:szCs w:val="28"/>
          <w:shd w:val="clear" w:color="auto" w:fill="FFFFFF"/>
        </w:rPr>
        <w:t>Заза</w:t>
      </w:r>
      <w:proofErr w:type="spellEnd"/>
      <w:r w:rsidRPr="00353980">
        <w:rPr>
          <w:rFonts w:ascii="Times New Roman" w:hAnsi="Times New Roman" w:cs="Times New Roman"/>
          <w:color w:val="000000" w:themeColor="text1"/>
          <w:sz w:val="28"/>
          <w:szCs w:val="28"/>
          <w:shd w:val="clear" w:color="auto" w:fill="FFFFFF"/>
        </w:rPr>
        <w:t>!</w:t>
      </w:r>
      <w:proofErr w:type="gramEnd"/>
      <w:r w:rsidRPr="00353980">
        <w:rPr>
          <w:rFonts w:ascii="Times New Roman" w:hAnsi="Times New Roman" w:cs="Times New Roman"/>
          <w:color w:val="000000" w:themeColor="text1"/>
          <w:sz w:val="28"/>
          <w:szCs w:val="28"/>
          <w:shd w:val="clear" w:color="auto" w:fill="FFFFFF"/>
        </w:rPr>
        <w:t xml:space="preserve"> </w:t>
      </w:r>
      <w:proofErr w:type="spellStart"/>
      <w:proofErr w:type="gramStart"/>
      <w:r w:rsidRPr="00353980">
        <w:rPr>
          <w:rFonts w:ascii="Times New Roman" w:hAnsi="Times New Roman" w:cs="Times New Roman"/>
          <w:color w:val="000000" w:themeColor="text1"/>
          <w:sz w:val="28"/>
          <w:szCs w:val="28"/>
          <w:shd w:val="clear" w:color="auto" w:fill="FFFFFF"/>
        </w:rPr>
        <w:t>Бонжур</w:t>
      </w:r>
      <w:proofErr w:type="spellEnd"/>
      <w:r w:rsidRPr="00353980">
        <w:rPr>
          <w:rFonts w:ascii="Times New Roman" w:hAnsi="Times New Roman" w:cs="Times New Roman"/>
          <w:color w:val="000000" w:themeColor="text1"/>
          <w:sz w:val="28"/>
          <w:szCs w:val="28"/>
          <w:shd w:val="clear" w:color="auto" w:fill="FFFFFF"/>
        </w:rPr>
        <w:t xml:space="preserve">, </w:t>
      </w:r>
      <w:proofErr w:type="spellStart"/>
      <w:r w:rsidRPr="00353980">
        <w:rPr>
          <w:rFonts w:ascii="Times New Roman" w:hAnsi="Times New Roman" w:cs="Times New Roman"/>
          <w:color w:val="000000" w:themeColor="text1"/>
          <w:sz w:val="28"/>
          <w:szCs w:val="28"/>
          <w:shd w:val="clear" w:color="auto" w:fill="FFFFFF"/>
        </w:rPr>
        <w:t>Заза</w:t>
      </w:r>
      <w:proofErr w:type="spellEnd"/>
      <w:r w:rsidRPr="00353980">
        <w:rPr>
          <w:rFonts w:ascii="Times New Roman" w:hAnsi="Times New Roman" w:cs="Times New Roman"/>
          <w:color w:val="000000" w:themeColor="text1"/>
          <w:sz w:val="28"/>
          <w:szCs w:val="28"/>
          <w:shd w:val="clear" w:color="auto" w:fill="FFFFFF"/>
        </w:rPr>
        <w:t>!», «</w:t>
      </w:r>
      <w:proofErr w:type="spellStart"/>
      <w:r w:rsidRPr="00353980">
        <w:rPr>
          <w:rFonts w:ascii="Times New Roman" w:hAnsi="Times New Roman" w:cs="Times New Roman"/>
          <w:color w:val="000000" w:themeColor="text1"/>
          <w:sz w:val="28"/>
          <w:szCs w:val="28"/>
          <w:shd w:val="clear" w:color="auto" w:fill="FFFFFF"/>
        </w:rPr>
        <w:t>Охаси</w:t>
      </w:r>
      <w:proofErr w:type="spellEnd"/>
      <w:r w:rsidRPr="00353980">
        <w:rPr>
          <w:rFonts w:ascii="Times New Roman" w:hAnsi="Times New Roman" w:cs="Times New Roman"/>
          <w:color w:val="000000" w:themeColor="text1"/>
          <w:sz w:val="28"/>
          <w:szCs w:val="28"/>
          <w:shd w:val="clear" w:color="auto" w:fill="FFFFFF"/>
        </w:rPr>
        <w:t>»);</w:t>
      </w:r>
      <w:proofErr w:type="gramEnd"/>
    </w:p>
    <w:p w:rsidR="00353980" w:rsidRPr="00353980" w:rsidRDefault="00353980" w:rsidP="00353980">
      <w:pPr>
        <w:spacing w:after="0" w:line="240" w:lineRule="auto"/>
        <w:ind w:firstLine="709"/>
        <w:jc w:val="both"/>
        <w:rPr>
          <w:rFonts w:ascii="Times New Roman" w:hAnsi="Times New Roman" w:cs="Times New Roman"/>
          <w:color w:val="000000" w:themeColor="text1"/>
          <w:sz w:val="28"/>
          <w:szCs w:val="28"/>
          <w:shd w:val="clear" w:color="auto" w:fill="FFFFFF"/>
        </w:rPr>
      </w:pPr>
      <w:r w:rsidRPr="00353980">
        <w:rPr>
          <w:rFonts w:ascii="Times New Roman" w:hAnsi="Times New Roman" w:cs="Times New Roman"/>
          <w:color w:val="000000" w:themeColor="text1"/>
          <w:sz w:val="28"/>
          <w:szCs w:val="28"/>
          <w:shd w:val="clear" w:color="auto" w:fill="FFFFFF"/>
        </w:rPr>
        <w:t>- предприяти</w:t>
      </w:r>
      <w:r>
        <w:rPr>
          <w:rFonts w:ascii="Times New Roman" w:hAnsi="Times New Roman" w:cs="Times New Roman"/>
          <w:color w:val="000000" w:themeColor="text1"/>
          <w:sz w:val="28"/>
          <w:szCs w:val="28"/>
          <w:shd w:val="clear" w:color="auto" w:fill="FFFFFF"/>
        </w:rPr>
        <w:t>я</w:t>
      </w:r>
      <w:r w:rsidRPr="00353980">
        <w:rPr>
          <w:rFonts w:ascii="Times New Roman" w:hAnsi="Times New Roman" w:cs="Times New Roman"/>
          <w:color w:val="000000" w:themeColor="text1"/>
          <w:sz w:val="28"/>
          <w:szCs w:val="28"/>
          <w:shd w:val="clear" w:color="auto" w:fill="FFFFFF"/>
        </w:rPr>
        <w:t xml:space="preserve"> бытового обслуживания (ногтевые студии, прачечные самообслуживания, ателье).</w:t>
      </w:r>
    </w:p>
    <w:p w:rsidR="00353980" w:rsidRDefault="00353980" w:rsidP="00353980">
      <w:pPr>
        <w:spacing w:after="0" w:line="240" w:lineRule="auto"/>
        <w:ind w:firstLine="709"/>
        <w:jc w:val="both"/>
        <w:rPr>
          <w:rFonts w:ascii="Times New Roman" w:hAnsi="Times New Roman" w:cs="Times New Roman"/>
          <w:color w:val="000000" w:themeColor="text1"/>
          <w:sz w:val="28"/>
          <w:szCs w:val="28"/>
          <w:shd w:val="clear" w:color="auto" w:fill="FFFFFF"/>
        </w:rPr>
      </w:pPr>
      <w:r w:rsidRPr="00353980">
        <w:rPr>
          <w:rFonts w:ascii="Times New Roman" w:hAnsi="Times New Roman" w:cs="Times New Roman"/>
          <w:color w:val="000000" w:themeColor="text1"/>
          <w:sz w:val="28"/>
          <w:szCs w:val="28"/>
          <w:shd w:val="clear" w:color="auto" w:fill="FFFFFF"/>
        </w:rPr>
        <w:t xml:space="preserve">Введен в эксплуатацию торговый центр по </w:t>
      </w:r>
      <w:proofErr w:type="spellStart"/>
      <w:r w:rsidRPr="00353980">
        <w:rPr>
          <w:rFonts w:ascii="Times New Roman" w:hAnsi="Times New Roman" w:cs="Times New Roman"/>
          <w:color w:val="000000" w:themeColor="text1"/>
          <w:sz w:val="28"/>
          <w:szCs w:val="28"/>
          <w:shd w:val="clear" w:color="auto" w:fill="FFFFFF"/>
        </w:rPr>
        <w:t>ул</w:t>
      </w:r>
      <w:proofErr w:type="gramStart"/>
      <w:r w:rsidRPr="00353980">
        <w:rPr>
          <w:rFonts w:ascii="Times New Roman" w:hAnsi="Times New Roman" w:cs="Times New Roman"/>
          <w:color w:val="000000" w:themeColor="text1"/>
          <w:sz w:val="28"/>
          <w:szCs w:val="28"/>
          <w:shd w:val="clear" w:color="auto" w:fill="FFFFFF"/>
        </w:rPr>
        <w:t>.В</w:t>
      </w:r>
      <w:proofErr w:type="gramEnd"/>
      <w:r w:rsidRPr="00353980">
        <w:rPr>
          <w:rFonts w:ascii="Times New Roman" w:hAnsi="Times New Roman" w:cs="Times New Roman"/>
          <w:color w:val="000000" w:themeColor="text1"/>
          <w:sz w:val="28"/>
          <w:szCs w:val="28"/>
          <w:shd w:val="clear" w:color="auto" w:fill="FFFFFF"/>
        </w:rPr>
        <w:t>итебской</w:t>
      </w:r>
      <w:proofErr w:type="spellEnd"/>
      <w:r w:rsidRPr="00353980">
        <w:rPr>
          <w:rFonts w:ascii="Times New Roman" w:hAnsi="Times New Roman" w:cs="Times New Roman"/>
          <w:color w:val="000000" w:themeColor="text1"/>
          <w:sz w:val="28"/>
          <w:szCs w:val="28"/>
          <w:shd w:val="clear" w:color="auto" w:fill="FFFFFF"/>
        </w:rPr>
        <w:t xml:space="preserve">. </w:t>
      </w:r>
    </w:p>
    <w:p w:rsidR="006E28DF" w:rsidRDefault="00F8339B" w:rsidP="00353980">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2024 году нестационарный торговый объект, расположенный на территории муниципального образования город-курорт Геленджик со специализацией «мороженое»</w:t>
      </w:r>
      <w:r w:rsidR="00FD0BF2">
        <w:rPr>
          <w:rFonts w:ascii="Times New Roman" w:hAnsi="Times New Roman" w:cs="Times New Roman"/>
          <w:color w:val="000000" w:themeColor="text1"/>
          <w:sz w:val="28"/>
          <w:szCs w:val="28"/>
          <w:shd w:val="clear" w:color="auto" w:fill="FFFFFF"/>
        </w:rPr>
        <w:t xml:space="preserve"> ИП </w:t>
      </w:r>
      <w:proofErr w:type="spellStart"/>
      <w:r w:rsidR="00FD0BF2">
        <w:rPr>
          <w:rFonts w:ascii="Times New Roman" w:hAnsi="Times New Roman" w:cs="Times New Roman"/>
          <w:color w:val="000000" w:themeColor="text1"/>
          <w:sz w:val="28"/>
          <w:szCs w:val="28"/>
          <w:shd w:val="clear" w:color="auto" w:fill="FFFFFF"/>
        </w:rPr>
        <w:t>Селецкий</w:t>
      </w:r>
      <w:proofErr w:type="spellEnd"/>
      <w:r w:rsidR="00FD0BF2">
        <w:rPr>
          <w:rFonts w:ascii="Times New Roman" w:hAnsi="Times New Roman" w:cs="Times New Roman"/>
          <w:color w:val="000000" w:themeColor="text1"/>
          <w:sz w:val="28"/>
          <w:szCs w:val="28"/>
          <w:shd w:val="clear" w:color="auto" w:fill="FFFFFF"/>
        </w:rPr>
        <w:t xml:space="preserve"> А.С.</w:t>
      </w:r>
      <w:r>
        <w:rPr>
          <w:rFonts w:ascii="Times New Roman" w:hAnsi="Times New Roman" w:cs="Times New Roman"/>
          <w:color w:val="000000" w:themeColor="text1"/>
          <w:sz w:val="28"/>
          <w:szCs w:val="28"/>
          <w:shd w:val="clear" w:color="auto" w:fill="FFFFFF"/>
        </w:rPr>
        <w:t xml:space="preserve">, был признан лучшим в Краснодарском крае по результатам регионального конкурса. </w:t>
      </w:r>
    </w:p>
    <w:p w:rsidR="00F8339B" w:rsidRPr="00353980" w:rsidRDefault="00F8339B" w:rsidP="00353980">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региональном конкурсе «Лучшая ярмарка Краснодарского края» в номинации «Лучшая ярмарка выходного дня» победила ярмарка в Геленджике на 77 торговых мест.</w:t>
      </w:r>
    </w:p>
    <w:p w:rsidR="00B64146" w:rsidRPr="003E5A9E" w:rsidRDefault="00B64146" w:rsidP="00DC0FFC">
      <w:pPr>
        <w:spacing w:after="0" w:line="240" w:lineRule="auto"/>
        <w:rPr>
          <w:rFonts w:ascii="Times New Roman" w:eastAsia="Calibri" w:hAnsi="Times New Roman" w:cs="Times New Roman"/>
          <w:color w:val="FF0000"/>
          <w:sz w:val="28"/>
          <w:szCs w:val="28"/>
        </w:rPr>
      </w:pPr>
    </w:p>
    <w:p w:rsidR="00882DE3" w:rsidRPr="000004BC" w:rsidRDefault="00882DE3" w:rsidP="00882DE3">
      <w:pPr>
        <w:spacing w:after="0" w:line="240" w:lineRule="auto"/>
        <w:ind w:firstLine="709"/>
        <w:jc w:val="center"/>
        <w:rPr>
          <w:rFonts w:ascii="Times New Roman" w:eastAsia="Calibri" w:hAnsi="Times New Roman" w:cs="Times New Roman"/>
          <w:sz w:val="28"/>
          <w:szCs w:val="28"/>
        </w:rPr>
      </w:pPr>
      <w:r w:rsidRPr="000004BC">
        <w:rPr>
          <w:rFonts w:ascii="Times New Roman" w:eastAsia="Calibri" w:hAnsi="Times New Roman" w:cs="Times New Roman"/>
          <w:sz w:val="28"/>
          <w:szCs w:val="28"/>
        </w:rPr>
        <w:t xml:space="preserve">2. </w:t>
      </w:r>
      <w:r w:rsidR="00145D2A" w:rsidRPr="000004BC">
        <w:rPr>
          <w:rFonts w:ascii="Times New Roman" w:eastAsia="Calibri" w:hAnsi="Times New Roman" w:cs="Times New Roman"/>
          <w:sz w:val="28"/>
          <w:szCs w:val="28"/>
        </w:rPr>
        <w:t xml:space="preserve">МФП «Социально-креативный кластер Черноморский </w:t>
      </w:r>
    </w:p>
    <w:p w:rsidR="00145D2A" w:rsidRPr="000004BC" w:rsidRDefault="00145D2A" w:rsidP="00882DE3">
      <w:pPr>
        <w:spacing w:after="0" w:line="240" w:lineRule="auto"/>
        <w:ind w:firstLine="709"/>
        <w:jc w:val="center"/>
        <w:rPr>
          <w:rFonts w:ascii="Times New Roman" w:eastAsia="Calibri" w:hAnsi="Times New Roman" w:cs="Times New Roman"/>
          <w:sz w:val="28"/>
          <w:szCs w:val="28"/>
        </w:rPr>
      </w:pPr>
      <w:r w:rsidRPr="000004BC">
        <w:rPr>
          <w:rFonts w:ascii="Times New Roman" w:eastAsia="Calibri" w:hAnsi="Times New Roman" w:cs="Times New Roman"/>
          <w:sz w:val="28"/>
          <w:szCs w:val="28"/>
        </w:rPr>
        <w:t>экономический</w:t>
      </w:r>
      <w:r w:rsidR="00882DE3" w:rsidRPr="000004BC">
        <w:rPr>
          <w:rFonts w:ascii="Times New Roman" w:eastAsia="Calibri" w:hAnsi="Times New Roman" w:cs="Times New Roman"/>
          <w:sz w:val="28"/>
          <w:szCs w:val="28"/>
        </w:rPr>
        <w:t xml:space="preserve"> округ»</w:t>
      </w:r>
    </w:p>
    <w:p w:rsidR="00882DE3" w:rsidRPr="000004BC" w:rsidRDefault="00882DE3" w:rsidP="00882DE3">
      <w:pPr>
        <w:spacing w:after="0" w:line="240" w:lineRule="auto"/>
        <w:ind w:firstLine="709"/>
        <w:jc w:val="center"/>
        <w:rPr>
          <w:rFonts w:ascii="Times New Roman" w:eastAsia="Calibri" w:hAnsi="Times New Roman" w:cs="Times New Roman"/>
          <w:sz w:val="28"/>
          <w:szCs w:val="28"/>
        </w:rPr>
      </w:pPr>
    </w:p>
    <w:p w:rsidR="00E32F0B" w:rsidRDefault="00E63171" w:rsidP="00247B9E">
      <w:pPr>
        <w:spacing w:after="0" w:line="240" w:lineRule="auto"/>
        <w:ind w:firstLine="714"/>
        <w:jc w:val="both"/>
        <w:rPr>
          <w:rFonts w:ascii="Times New Roman" w:eastAsia="Times New Roman" w:hAnsi="Times New Roman" w:cs="Times New Roman"/>
          <w:sz w:val="28"/>
          <w:szCs w:val="28"/>
          <w:lang w:eastAsia="ja-JP"/>
        </w:rPr>
      </w:pPr>
      <w:r w:rsidRPr="000004BC">
        <w:rPr>
          <w:rFonts w:ascii="Times New Roman" w:hAnsi="Times New Roman" w:cs="Times New Roman"/>
          <w:sz w:val="28"/>
          <w:szCs w:val="28"/>
        </w:rPr>
        <w:t xml:space="preserve">Цель проекта: </w:t>
      </w:r>
      <w:r w:rsidRPr="000004BC">
        <w:rPr>
          <w:rFonts w:ascii="Times New Roman" w:eastAsia="Times New Roman" w:hAnsi="Times New Roman" w:cs="Times New Roman"/>
          <w:sz w:val="28"/>
          <w:szCs w:val="28"/>
          <w:lang w:eastAsia="ja-JP"/>
        </w:rPr>
        <w:t>социально-креативный кластер Черноморского экономического округа – синергия трех направлений (медицины, образования и науки, креативных индустрий), продуктивно взаимодействующих между собой, формируя совместно с туристско-рекреационным комплексом ядро социально-экономической системы Черноморского экономического округа.</w:t>
      </w:r>
    </w:p>
    <w:p w:rsidR="009D0CBC" w:rsidRDefault="009D0CBC" w:rsidP="00247B9E">
      <w:pPr>
        <w:spacing w:after="0" w:line="240" w:lineRule="auto"/>
        <w:ind w:firstLine="714"/>
        <w:jc w:val="both"/>
        <w:rPr>
          <w:rFonts w:ascii="Times New Roman" w:eastAsia="Times New Roman" w:hAnsi="Times New Roman" w:cs="Times New Roman"/>
          <w:sz w:val="28"/>
          <w:szCs w:val="28"/>
          <w:lang w:eastAsia="ja-JP"/>
        </w:rPr>
      </w:pPr>
    </w:p>
    <w:tbl>
      <w:tblPr>
        <w:tblStyle w:val="2"/>
        <w:tblW w:w="0" w:type="auto"/>
        <w:tblLayout w:type="fixed"/>
        <w:tblLook w:val="04A0" w:firstRow="1" w:lastRow="0" w:firstColumn="1" w:lastColumn="0" w:noHBand="0" w:noVBand="1"/>
      </w:tblPr>
      <w:tblGrid>
        <w:gridCol w:w="675"/>
        <w:gridCol w:w="3969"/>
        <w:gridCol w:w="1134"/>
        <w:gridCol w:w="1560"/>
        <w:gridCol w:w="2516"/>
      </w:tblGrid>
      <w:tr w:rsidR="009D0CBC" w:rsidRPr="009D0CBC" w:rsidTr="008632AC">
        <w:tc>
          <w:tcPr>
            <w:tcW w:w="675" w:type="dxa"/>
          </w:tcPr>
          <w:p w:rsidR="009D0CBC" w:rsidRPr="009D0CBC" w:rsidRDefault="009D0CBC" w:rsidP="009D0CBC">
            <w:pPr>
              <w:jc w:val="center"/>
              <w:rPr>
                <w:rFonts w:ascii="Times New Roman" w:eastAsia="Calibri" w:hAnsi="Times New Roman" w:cs="Times New Roman"/>
                <w:sz w:val="24"/>
                <w:szCs w:val="24"/>
              </w:rPr>
            </w:pPr>
            <w:r w:rsidRPr="009D0CBC">
              <w:rPr>
                <w:rFonts w:ascii="Times New Roman" w:eastAsia="Calibri" w:hAnsi="Times New Roman" w:cs="Times New Roman"/>
                <w:sz w:val="24"/>
                <w:szCs w:val="24"/>
              </w:rPr>
              <w:t xml:space="preserve">№ </w:t>
            </w:r>
            <w:proofErr w:type="gramStart"/>
            <w:r w:rsidRPr="009D0CBC">
              <w:rPr>
                <w:rFonts w:ascii="Times New Roman" w:eastAsia="Calibri" w:hAnsi="Times New Roman" w:cs="Times New Roman"/>
                <w:sz w:val="24"/>
                <w:szCs w:val="24"/>
              </w:rPr>
              <w:t>п</w:t>
            </w:r>
            <w:proofErr w:type="gramEnd"/>
            <w:r w:rsidRPr="009D0CBC">
              <w:rPr>
                <w:rFonts w:ascii="Times New Roman" w:eastAsia="Calibri" w:hAnsi="Times New Roman" w:cs="Times New Roman"/>
                <w:sz w:val="24"/>
                <w:szCs w:val="24"/>
              </w:rPr>
              <w:t>/п</w:t>
            </w:r>
          </w:p>
        </w:tc>
        <w:tc>
          <w:tcPr>
            <w:tcW w:w="3969" w:type="dxa"/>
          </w:tcPr>
          <w:p w:rsidR="009D0CBC" w:rsidRPr="009D0CBC" w:rsidRDefault="009D0CBC" w:rsidP="009D0CBC">
            <w:pPr>
              <w:jc w:val="center"/>
              <w:rPr>
                <w:rFonts w:ascii="Times New Roman" w:eastAsia="Calibri" w:hAnsi="Times New Roman" w:cs="Times New Roman"/>
                <w:sz w:val="24"/>
                <w:szCs w:val="24"/>
              </w:rPr>
            </w:pPr>
            <w:r w:rsidRPr="009D0CBC">
              <w:rPr>
                <w:rFonts w:ascii="Times New Roman" w:eastAsia="Calibri" w:hAnsi="Times New Roman" w:cs="Times New Roman"/>
                <w:sz w:val="24"/>
                <w:szCs w:val="24"/>
              </w:rPr>
              <w:t>Показатель</w:t>
            </w:r>
          </w:p>
        </w:tc>
        <w:tc>
          <w:tcPr>
            <w:tcW w:w="1134" w:type="dxa"/>
          </w:tcPr>
          <w:p w:rsidR="009D0CBC" w:rsidRPr="009D0CBC" w:rsidRDefault="009D0CBC" w:rsidP="009D0CBC">
            <w:pPr>
              <w:jc w:val="center"/>
              <w:rPr>
                <w:rFonts w:ascii="Times New Roman" w:eastAsia="Calibri" w:hAnsi="Times New Roman" w:cs="Times New Roman"/>
                <w:sz w:val="24"/>
                <w:szCs w:val="24"/>
              </w:rPr>
            </w:pPr>
            <w:r w:rsidRPr="009D0CBC">
              <w:rPr>
                <w:rFonts w:ascii="Times New Roman" w:eastAsia="Calibri" w:hAnsi="Times New Roman" w:cs="Times New Roman"/>
                <w:sz w:val="24"/>
                <w:szCs w:val="24"/>
              </w:rPr>
              <w:t xml:space="preserve">План </w:t>
            </w:r>
            <w:proofErr w:type="gramStart"/>
            <w:r w:rsidRPr="009D0CBC">
              <w:rPr>
                <w:rFonts w:ascii="Times New Roman" w:eastAsia="Calibri" w:hAnsi="Times New Roman" w:cs="Times New Roman"/>
                <w:sz w:val="24"/>
                <w:szCs w:val="24"/>
              </w:rPr>
              <w:t>на</w:t>
            </w:r>
            <w:proofErr w:type="gramEnd"/>
          </w:p>
          <w:p w:rsidR="009D0CBC" w:rsidRPr="009D0CBC" w:rsidRDefault="009D0CBC" w:rsidP="009D0CBC">
            <w:pPr>
              <w:jc w:val="center"/>
              <w:rPr>
                <w:rFonts w:ascii="Times New Roman" w:eastAsia="Calibri" w:hAnsi="Times New Roman" w:cs="Times New Roman"/>
                <w:sz w:val="24"/>
                <w:szCs w:val="24"/>
              </w:rPr>
            </w:pPr>
            <w:r w:rsidRPr="009D0CBC">
              <w:rPr>
                <w:rFonts w:ascii="Times New Roman" w:eastAsia="Calibri" w:hAnsi="Times New Roman" w:cs="Times New Roman"/>
                <w:sz w:val="24"/>
                <w:szCs w:val="24"/>
              </w:rPr>
              <w:t>2024 г.</w:t>
            </w:r>
          </w:p>
        </w:tc>
        <w:tc>
          <w:tcPr>
            <w:tcW w:w="1560" w:type="dxa"/>
          </w:tcPr>
          <w:p w:rsidR="009D0CBC" w:rsidRPr="009D0CBC" w:rsidRDefault="009D0CBC" w:rsidP="009D0CBC">
            <w:pPr>
              <w:jc w:val="center"/>
              <w:rPr>
                <w:rFonts w:ascii="Times New Roman" w:eastAsia="Calibri" w:hAnsi="Times New Roman" w:cs="Times New Roman"/>
                <w:sz w:val="24"/>
                <w:szCs w:val="24"/>
              </w:rPr>
            </w:pPr>
            <w:r w:rsidRPr="009D0CBC">
              <w:rPr>
                <w:rFonts w:ascii="Times New Roman" w:eastAsia="Calibri" w:hAnsi="Times New Roman" w:cs="Times New Roman"/>
                <w:sz w:val="24"/>
                <w:szCs w:val="24"/>
              </w:rPr>
              <w:t xml:space="preserve">Факт </w:t>
            </w:r>
            <w:proofErr w:type="gramStart"/>
            <w:r w:rsidRPr="009D0CBC">
              <w:rPr>
                <w:rFonts w:ascii="Times New Roman" w:eastAsia="Calibri" w:hAnsi="Times New Roman" w:cs="Times New Roman"/>
                <w:sz w:val="24"/>
                <w:szCs w:val="24"/>
              </w:rPr>
              <w:t>на</w:t>
            </w:r>
            <w:proofErr w:type="gramEnd"/>
          </w:p>
          <w:p w:rsidR="009D0CBC" w:rsidRPr="009D0CBC" w:rsidRDefault="009D0CBC" w:rsidP="009D0CBC">
            <w:pPr>
              <w:jc w:val="center"/>
              <w:rPr>
                <w:rFonts w:ascii="Times New Roman" w:eastAsia="Calibri" w:hAnsi="Times New Roman" w:cs="Times New Roman"/>
                <w:sz w:val="24"/>
                <w:szCs w:val="24"/>
              </w:rPr>
            </w:pPr>
            <w:r w:rsidRPr="009D0CBC">
              <w:rPr>
                <w:rFonts w:ascii="Times New Roman" w:eastAsia="Calibri" w:hAnsi="Times New Roman" w:cs="Times New Roman"/>
                <w:sz w:val="24"/>
                <w:szCs w:val="24"/>
              </w:rPr>
              <w:t>31.12.2024 г.</w:t>
            </w:r>
          </w:p>
        </w:tc>
        <w:tc>
          <w:tcPr>
            <w:tcW w:w="2516" w:type="dxa"/>
          </w:tcPr>
          <w:p w:rsidR="009D0CBC" w:rsidRPr="009D0CBC" w:rsidRDefault="009D0CBC" w:rsidP="009D0CBC">
            <w:pPr>
              <w:jc w:val="center"/>
              <w:rPr>
                <w:rFonts w:ascii="Times New Roman" w:eastAsia="Calibri" w:hAnsi="Times New Roman" w:cs="Times New Roman"/>
                <w:sz w:val="24"/>
                <w:szCs w:val="24"/>
              </w:rPr>
            </w:pPr>
            <w:r w:rsidRPr="009D0CBC">
              <w:rPr>
                <w:rFonts w:ascii="Times New Roman" w:eastAsia="Calibri" w:hAnsi="Times New Roman" w:cs="Times New Roman"/>
                <w:sz w:val="24"/>
                <w:szCs w:val="24"/>
              </w:rPr>
              <w:t>Пояснения</w:t>
            </w:r>
          </w:p>
        </w:tc>
      </w:tr>
      <w:tr w:rsidR="009D0CBC" w:rsidRPr="009D0CBC" w:rsidTr="008632AC">
        <w:tc>
          <w:tcPr>
            <w:tcW w:w="675" w:type="dxa"/>
          </w:tcPr>
          <w:p w:rsidR="009D0CBC" w:rsidRPr="009D0CBC" w:rsidRDefault="009D0CBC" w:rsidP="009D0CBC">
            <w:pPr>
              <w:jc w:val="center"/>
              <w:rPr>
                <w:rFonts w:ascii="Times New Roman" w:eastAsia="Calibri" w:hAnsi="Times New Roman" w:cs="Times New Roman"/>
                <w:sz w:val="24"/>
                <w:szCs w:val="24"/>
              </w:rPr>
            </w:pPr>
            <w:r w:rsidRPr="009D0CBC">
              <w:rPr>
                <w:rFonts w:ascii="Times New Roman" w:eastAsia="Calibri" w:hAnsi="Times New Roman" w:cs="Times New Roman"/>
                <w:sz w:val="24"/>
                <w:szCs w:val="24"/>
              </w:rPr>
              <w:t>1</w:t>
            </w:r>
          </w:p>
        </w:tc>
        <w:tc>
          <w:tcPr>
            <w:tcW w:w="3969" w:type="dxa"/>
          </w:tcPr>
          <w:p w:rsidR="009D0CBC" w:rsidRPr="009D0CBC" w:rsidRDefault="009D0CBC" w:rsidP="009D0CBC">
            <w:pPr>
              <w:jc w:val="center"/>
              <w:rPr>
                <w:rFonts w:ascii="Times New Roman" w:eastAsia="Calibri" w:hAnsi="Times New Roman" w:cs="Times New Roman"/>
                <w:sz w:val="24"/>
                <w:szCs w:val="24"/>
              </w:rPr>
            </w:pPr>
            <w:r w:rsidRPr="009D0CBC">
              <w:rPr>
                <w:rFonts w:ascii="Times New Roman" w:eastAsia="Calibri" w:hAnsi="Times New Roman" w:cs="Times New Roman"/>
                <w:sz w:val="24"/>
                <w:szCs w:val="24"/>
              </w:rPr>
              <w:t>2</w:t>
            </w:r>
          </w:p>
        </w:tc>
        <w:tc>
          <w:tcPr>
            <w:tcW w:w="1134" w:type="dxa"/>
          </w:tcPr>
          <w:p w:rsidR="009D0CBC" w:rsidRPr="009D0CBC" w:rsidRDefault="009D0CBC" w:rsidP="009D0CBC">
            <w:pPr>
              <w:jc w:val="center"/>
              <w:rPr>
                <w:rFonts w:ascii="Times New Roman" w:eastAsia="Calibri" w:hAnsi="Times New Roman" w:cs="Times New Roman"/>
                <w:sz w:val="24"/>
                <w:szCs w:val="24"/>
              </w:rPr>
            </w:pPr>
            <w:r w:rsidRPr="009D0CBC">
              <w:rPr>
                <w:rFonts w:ascii="Times New Roman" w:eastAsia="Calibri" w:hAnsi="Times New Roman" w:cs="Times New Roman"/>
                <w:sz w:val="24"/>
                <w:szCs w:val="24"/>
              </w:rPr>
              <w:t>3</w:t>
            </w:r>
          </w:p>
        </w:tc>
        <w:tc>
          <w:tcPr>
            <w:tcW w:w="1560" w:type="dxa"/>
          </w:tcPr>
          <w:p w:rsidR="009D0CBC" w:rsidRPr="009D0CBC" w:rsidRDefault="009D0CBC" w:rsidP="009D0CBC">
            <w:pPr>
              <w:jc w:val="center"/>
              <w:rPr>
                <w:rFonts w:ascii="Times New Roman" w:eastAsia="Calibri" w:hAnsi="Times New Roman" w:cs="Times New Roman"/>
                <w:sz w:val="24"/>
                <w:szCs w:val="24"/>
              </w:rPr>
            </w:pPr>
            <w:r w:rsidRPr="009D0CBC">
              <w:rPr>
                <w:rFonts w:ascii="Times New Roman" w:eastAsia="Calibri" w:hAnsi="Times New Roman" w:cs="Times New Roman"/>
                <w:sz w:val="24"/>
                <w:szCs w:val="24"/>
              </w:rPr>
              <w:t>4</w:t>
            </w:r>
          </w:p>
        </w:tc>
        <w:tc>
          <w:tcPr>
            <w:tcW w:w="2516" w:type="dxa"/>
          </w:tcPr>
          <w:p w:rsidR="009D0CBC" w:rsidRPr="009D0CBC" w:rsidRDefault="009D0CBC" w:rsidP="009D0CBC">
            <w:pPr>
              <w:jc w:val="center"/>
              <w:rPr>
                <w:rFonts w:ascii="Times New Roman" w:eastAsia="Calibri" w:hAnsi="Times New Roman" w:cs="Times New Roman"/>
                <w:sz w:val="24"/>
                <w:szCs w:val="24"/>
              </w:rPr>
            </w:pPr>
            <w:r w:rsidRPr="009D0CBC">
              <w:rPr>
                <w:rFonts w:ascii="Times New Roman" w:eastAsia="Calibri" w:hAnsi="Times New Roman" w:cs="Times New Roman"/>
                <w:sz w:val="24"/>
                <w:szCs w:val="24"/>
              </w:rPr>
              <w:t>5</w:t>
            </w:r>
          </w:p>
        </w:tc>
      </w:tr>
      <w:tr w:rsidR="009D0CBC" w:rsidRPr="009D0CBC" w:rsidTr="008632AC">
        <w:tc>
          <w:tcPr>
            <w:tcW w:w="675" w:type="dxa"/>
          </w:tcPr>
          <w:p w:rsidR="009D0CBC" w:rsidRPr="009D0CBC" w:rsidRDefault="009D0CBC" w:rsidP="009D0CBC">
            <w:pPr>
              <w:jc w:val="center"/>
              <w:rPr>
                <w:rFonts w:ascii="Times New Roman" w:eastAsia="Calibri" w:hAnsi="Times New Roman" w:cs="Times New Roman"/>
                <w:sz w:val="24"/>
                <w:szCs w:val="24"/>
              </w:rPr>
            </w:pPr>
            <w:r w:rsidRPr="009D0CBC">
              <w:rPr>
                <w:rFonts w:ascii="Times New Roman" w:eastAsia="Calibri" w:hAnsi="Times New Roman" w:cs="Times New Roman"/>
                <w:sz w:val="24"/>
                <w:szCs w:val="24"/>
              </w:rPr>
              <w:lastRenderedPageBreak/>
              <w:t>1</w:t>
            </w:r>
          </w:p>
        </w:tc>
        <w:tc>
          <w:tcPr>
            <w:tcW w:w="3969" w:type="dxa"/>
          </w:tcPr>
          <w:p w:rsidR="009D0CBC" w:rsidRPr="009D0CBC" w:rsidRDefault="009D0CBC" w:rsidP="009D0CBC">
            <w:pPr>
              <w:jc w:val="both"/>
              <w:rPr>
                <w:rFonts w:ascii="Times New Roman" w:eastAsia="Calibri" w:hAnsi="Times New Roman" w:cs="Times New Roman"/>
                <w:sz w:val="24"/>
                <w:szCs w:val="24"/>
              </w:rPr>
            </w:pPr>
            <w:r w:rsidRPr="009D0CBC">
              <w:rPr>
                <w:rFonts w:ascii="Times New Roman" w:eastAsia="Calibri" w:hAnsi="Times New Roman" w:cs="Times New Roman"/>
                <w:sz w:val="24"/>
                <w:szCs w:val="24"/>
              </w:rPr>
              <w:t>Доля детей, посещающих частные дошкольные образовательные организации, %</w:t>
            </w:r>
          </w:p>
        </w:tc>
        <w:tc>
          <w:tcPr>
            <w:tcW w:w="1134" w:type="dxa"/>
          </w:tcPr>
          <w:p w:rsidR="009D0CBC" w:rsidRPr="009D0CBC" w:rsidRDefault="009D0CBC" w:rsidP="009D0CBC">
            <w:pPr>
              <w:jc w:val="center"/>
              <w:rPr>
                <w:rFonts w:ascii="Times New Roman" w:eastAsia="Calibri" w:hAnsi="Times New Roman" w:cs="Times New Roman"/>
                <w:sz w:val="24"/>
                <w:szCs w:val="24"/>
              </w:rPr>
            </w:pPr>
            <w:r w:rsidRPr="009D0CBC">
              <w:rPr>
                <w:rFonts w:ascii="Times New Roman" w:eastAsia="Calibri" w:hAnsi="Times New Roman" w:cs="Times New Roman"/>
                <w:sz w:val="24"/>
                <w:szCs w:val="24"/>
              </w:rPr>
              <w:t>4,0</w:t>
            </w:r>
          </w:p>
        </w:tc>
        <w:tc>
          <w:tcPr>
            <w:tcW w:w="1560" w:type="dxa"/>
          </w:tcPr>
          <w:p w:rsidR="009D0CBC" w:rsidRPr="009D0CBC" w:rsidRDefault="009D0CBC" w:rsidP="009D0CBC">
            <w:pPr>
              <w:jc w:val="center"/>
              <w:rPr>
                <w:rFonts w:ascii="Times New Roman" w:eastAsia="Calibri" w:hAnsi="Times New Roman" w:cs="Times New Roman"/>
                <w:sz w:val="24"/>
                <w:szCs w:val="24"/>
              </w:rPr>
            </w:pPr>
            <w:r w:rsidRPr="009D0CBC">
              <w:rPr>
                <w:rFonts w:ascii="Times New Roman" w:eastAsia="Calibri" w:hAnsi="Times New Roman" w:cs="Times New Roman"/>
                <w:sz w:val="24"/>
                <w:szCs w:val="24"/>
              </w:rPr>
              <w:t>1,7</w:t>
            </w:r>
          </w:p>
        </w:tc>
        <w:tc>
          <w:tcPr>
            <w:tcW w:w="2516" w:type="dxa"/>
          </w:tcPr>
          <w:p w:rsidR="009D0CBC" w:rsidRPr="009D0CBC" w:rsidRDefault="009D0CBC" w:rsidP="009D0CBC">
            <w:pPr>
              <w:jc w:val="both"/>
              <w:rPr>
                <w:rFonts w:ascii="Times New Roman" w:eastAsia="Calibri" w:hAnsi="Times New Roman" w:cs="Times New Roman"/>
                <w:sz w:val="24"/>
                <w:szCs w:val="24"/>
              </w:rPr>
            </w:pPr>
            <w:r w:rsidRPr="009D0CBC">
              <w:rPr>
                <w:rFonts w:ascii="Times New Roman" w:eastAsia="Liberation Sans" w:hAnsi="Times New Roman" w:cs="Times New Roman"/>
                <w:spacing w:val="-2"/>
                <w:sz w:val="24"/>
                <w:szCs w:val="24"/>
                <w:highlight w:val="white"/>
              </w:rPr>
              <w:t xml:space="preserve">Планомерная работа по вводу новых мест в дошкольных </w:t>
            </w:r>
            <w:proofErr w:type="spellStart"/>
            <w:r w:rsidRPr="009D0CBC">
              <w:rPr>
                <w:rFonts w:ascii="Times New Roman" w:eastAsia="Liberation Sans" w:hAnsi="Times New Roman" w:cs="Times New Roman"/>
                <w:spacing w:val="-2"/>
                <w:sz w:val="24"/>
                <w:szCs w:val="24"/>
                <w:highlight w:val="white"/>
              </w:rPr>
              <w:t>учрежде-ниях</w:t>
            </w:r>
            <w:proofErr w:type="spellEnd"/>
            <w:r w:rsidRPr="009D0CBC">
              <w:rPr>
                <w:rFonts w:ascii="Times New Roman" w:eastAsia="Liberation Sans" w:hAnsi="Times New Roman" w:cs="Times New Roman"/>
                <w:spacing w:val="-2"/>
                <w:sz w:val="24"/>
                <w:szCs w:val="24"/>
                <w:highlight w:val="white"/>
              </w:rPr>
              <w:t xml:space="preserve"> посредством строительства, выкупа зданий и оптимизации педагогического про-</w:t>
            </w:r>
            <w:proofErr w:type="spellStart"/>
            <w:r w:rsidRPr="009D0CBC">
              <w:rPr>
                <w:rFonts w:ascii="Times New Roman" w:eastAsia="Liberation Sans" w:hAnsi="Times New Roman" w:cs="Times New Roman"/>
                <w:spacing w:val="-2"/>
                <w:sz w:val="24"/>
                <w:szCs w:val="24"/>
                <w:highlight w:val="white"/>
              </w:rPr>
              <w:t>странства</w:t>
            </w:r>
            <w:proofErr w:type="spellEnd"/>
            <w:r w:rsidRPr="009D0CBC">
              <w:rPr>
                <w:rFonts w:ascii="Times New Roman" w:eastAsia="Liberation Sans" w:hAnsi="Times New Roman" w:cs="Times New Roman"/>
                <w:spacing w:val="-2"/>
                <w:sz w:val="24"/>
                <w:szCs w:val="24"/>
                <w:highlight w:val="white"/>
              </w:rPr>
              <w:t>, позволила снизить количество детей, не обеспечен-</w:t>
            </w:r>
            <w:proofErr w:type="spellStart"/>
            <w:r w:rsidRPr="009D0CBC">
              <w:rPr>
                <w:rFonts w:ascii="Times New Roman" w:eastAsia="Liberation Sans" w:hAnsi="Times New Roman" w:cs="Times New Roman"/>
                <w:spacing w:val="-2"/>
                <w:sz w:val="24"/>
                <w:szCs w:val="24"/>
                <w:highlight w:val="white"/>
              </w:rPr>
              <w:t>ных</w:t>
            </w:r>
            <w:proofErr w:type="spellEnd"/>
            <w:r w:rsidRPr="009D0CBC">
              <w:rPr>
                <w:rFonts w:ascii="Times New Roman" w:eastAsia="Liberation Sans" w:hAnsi="Times New Roman" w:cs="Times New Roman"/>
                <w:spacing w:val="-2"/>
                <w:sz w:val="24"/>
                <w:szCs w:val="24"/>
                <w:highlight w:val="white"/>
              </w:rPr>
              <w:t xml:space="preserve"> местом в </w:t>
            </w:r>
            <w:proofErr w:type="spellStart"/>
            <w:r w:rsidRPr="009D0CBC">
              <w:rPr>
                <w:rFonts w:ascii="Times New Roman" w:eastAsia="Liberation Sans" w:hAnsi="Times New Roman" w:cs="Times New Roman"/>
                <w:spacing w:val="-2"/>
                <w:sz w:val="24"/>
                <w:szCs w:val="24"/>
                <w:highlight w:val="white"/>
              </w:rPr>
              <w:t>муни-ципальных</w:t>
            </w:r>
            <w:proofErr w:type="spellEnd"/>
            <w:r w:rsidRPr="009D0CBC">
              <w:rPr>
                <w:rFonts w:ascii="Times New Roman" w:eastAsia="Liberation Sans" w:hAnsi="Times New Roman" w:cs="Times New Roman"/>
                <w:spacing w:val="-2"/>
                <w:sz w:val="24"/>
                <w:szCs w:val="24"/>
                <w:highlight w:val="white"/>
              </w:rPr>
              <w:t xml:space="preserve"> детских садах, что снизило потребность в част-ном </w:t>
            </w:r>
            <w:proofErr w:type="gramStart"/>
            <w:r w:rsidRPr="009D0CBC">
              <w:rPr>
                <w:rFonts w:ascii="Times New Roman" w:eastAsia="Liberation Sans" w:hAnsi="Times New Roman" w:cs="Times New Roman"/>
                <w:spacing w:val="-2"/>
                <w:sz w:val="24"/>
                <w:szCs w:val="24"/>
                <w:highlight w:val="white"/>
              </w:rPr>
              <w:t>дошкольном</w:t>
            </w:r>
            <w:proofErr w:type="gramEnd"/>
            <w:r w:rsidRPr="009D0CBC">
              <w:rPr>
                <w:rFonts w:ascii="Times New Roman" w:eastAsia="Liberation Sans" w:hAnsi="Times New Roman" w:cs="Times New Roman"/>
                <w:spacing w:val="-2"/>
                <w:sz w:val="24"/>
                <w:szCs w:val="24"/>
                <w:highlight w:val="white"/>
              </w:rPr>
              <w:t xml:space="preserve"> об-</w:t>
            </w:r>
            <w:proofErr w:type="spellStart"/>
            <w:r w:rsidRPr="009D0CBC">
              <w:rPr>
                <w:rFonts w:ascii="Times New Roman" w:eastAsia="Liberation Sans" w:hAnsi="Times New Roman" w:cs="Times New Roman"/>
                <w:spacing w:val="-2"/>
                <w:sz w:val="24"/>
                <w:szCs w:val="24"/>
                <w:highlight w:val="white"/>
              </w:rPr>
              <w:t>разовании</w:t>
            </w:r>
            <w:proofErr w:type="spellEnd"/>
          </w:p>
        </w:tc>
      </w:tr>
      <w:tr w:rsidR="009D0CBC" w:rsidRPr="009D0CBC" w:rsidTr="008632AC">
        <w:tc>
          <w:tcPr>
            <w:tcW w:w="675" w:type="dxa"/>
          </w:tcPr>
          <w:p w:rsidR="009D0CBC" w:rsidRPr="009D0CBC" w:rsidRDefault="009D0CBC" w:rsidP="009D0CBC">
            <w:pPr>
              <w:jc w:val="center"/>
              <w:rPr>
                <w:rFonts w:ascii="Times New Roman" w:eastAsia="Calibri" w:hAnsi="Times New Roman" w:cs="Times New Roman"/>
                <w:sz w:val="24"/>
                <w:szCs w:val="24"/>
              </w:rPr>
            </w:pPr>
            <w:r w:rsidRPr="009D0CBC">
              <w:rPr>
                <w:rFonts w:ascii="Times New Roman" w:eastAsia="Calibri" w:hAnsi="Times New Roman" w:cs="Times New Roman"/>
                <w:sz w:val="24"/>
                <w:szCs w:val="24"/>
              </w:rPr>
              <w:t>2</w:t>
            </w:r>
          </w:p>
        </w:tc>
        <w:tc>
          <w:tcPr>
            <w:tcW w:w="3969" w:type="dxa"/>
          </w:tcPr>
          <w:p w:rsidR="009D0CBC" w:rsidRPr="009D0CBC" w:rsidRDefault="009D0CBC" w:rsidP="009D0CBC">
            <w:pPr>
              <w:jc w:val="both"/>
              <w:rPr>
                <w:rFonts w:ascii="Times New Roman" w:eastAsia="Calibri" w:hAnsi="Times New Roman" w:cs="Times New Roman"/>
                <w:sz w:val="24"/>
                <w:szCs w:val="24"/>
              </w:rPr>
            </w:pPr>
            <w:r w:rsidRPr="009D0CBC">
              <w:rPr>
                <w:rFonts w:ascii="Times New Roman" w:eastAsia="Calibri" w:hAnsi="Times New Roman" w:cs="Times New Roman"/>
                <w:sz w:val="24"/>
                <w:szCs w:val="24"/>
              </w:rPr>
              <w:t xml:space="preserve">Доля обучающихся по программам общего образования, </w:t>
            </w:r>
            <w:proofErr w:type="spellStart"/>
            <w:r w:rsidRPr="009D0CBC">
              <w:rPr>
                <w:rFonts w:ascii="Times New Roman" w:eastAsia="Calibri" w:hAnsi="Times New Roman" w:cs="Times New Roman"/>
                <w:sz w:val="24"/>
                <w:szCs w:val="24"/>
              </w:rPr>
              <w:t>дополнитель-ного</w:t>
            </w:r>
            <w:proofErr w:type="spellEnd"/>
            <w:r w:rsidRPr="009D0CBC">
              <w:rPr>
                <w:rFonts w:ascii="Times New Roman" w:eastAsia="Calibri" w:hAnsi="Times New Roman" w:cs="Times New Roman"/>
                <w:sz w:val="24"/>
                <w:szCs w:val="24"/>
              </w:rPr>
              <w:t xml:space="preserve"> образования для детей и среднего профессионального </w:t>
            </w:r>
            <w:proofErr w:type="spellStart"/>
            <w:r w:rsidRPr="009D0CBC">
              <w:rPr>
                <w:rFonts w:ascii="Times New Roman" w:eastAsia="Calibri" w:hAnsi="Times New Roman" w:cs="Times New Roman"/>
                <w:sz w:val="24"/>
                <w:szCs w:val="24"/>
              </w:rPr>
              <w:t>обра-зования</w:t>
            </w:r>
            <w:proofErr w:type="spellEnd"/>
            <w:r w:rsidRPr="009D0CBC">
              <w:rPr>
                <w:rFonts w:ascii="Times New Roman" w:eastAsia="Calibri" w:hAnsi="Times New Roman" w:cs="Times New Roman"/>
                <w:sz w:val="24"/>
                <w:szCs w:val="24"/>
              </w:rPr>
              <w:t xml:space="preserve">, для которых формируется цифровой образовательный про-филь и индивидуальный план обучения с использованием </w:t>
            </w:r>
            <w:proofErr w:type="spellStart"/>
            <w:r w:rsidRPr="009D0CBC">
              <w:rPr>
                <w:rFonts w:ascii="Times New Roman" w:eastAsia="Calibri" w:hAnsi="Times New Roman" w:cs="Times New Roman"/>
                <w:sz w:val="24"/>
                <w:szCs w:val="24"/>
              </w:rPr>
              <w:t>фед</w:t>
            </w:r>
            <w:proofErr w:type="gramStart"/>
            <w:r w:rsidRPr="009D0CBC">
              <w:rPr>
                <w:rFonts w:ascii="Times New Roman" w:eastAsia="Calibri" w:hAnsi="Times New Roman" w:cs="Times New Roman"/>
                <w:sz w:val="24"/>
                <w:szCs w:val="24"/>
              </w:rPr>
              <w:t>е</w:t>
            </w:r>
            <w:proofErr w:type="spellEnd"/>
            <w:r w:rsidRPr="009D0CBC">
              <w:rPr>
                <w:rFonts w:ascii="Times New Roman" w:eastAsia="Calibri" w:hAnsi="Times New Roman" w:cs="Times New Roman"/>
                <w:sz w:val="24"/>
                <w:szCs w:val="24"/>
              </w:rPr>
              <w:t>-</w:t>
            </w:r>
            <w:proofErr w:type="gramEnd"/>
            <w:r w:rsidRPr="009D0CBC">
              <w:rPr>
                <w:rFonts w:ascii="Times New Roman" w:eastAsia="Calibri" w:hAnsi="Times New Roman" w:cs="Times New Roman"/>
                <w:sz w:val="24"/>
                <w:szCs w:val="24"/>
              </w:rPr>
              <w:t xml:space="preserve"> </w:t>
            </w:r>
            <w:proofErr w:type="spellStart"/>
            <w:r w:rsidRPr="009D0CBC">
              <w:rPr>
                <w:rFonts w:ascii="Times New Roman" w:eastAsia="Calibri" w:hAnsi="Times New Roman" w:cs="Times New Roman"/>
                <w:sz w:val="24"/>
                <w:szCs w:val="24"/>
              </w:rPr>
              <w:t>ральной</w:t>
            </w:r>
            <w:proofErr w:type="spellEnd"/>
            <w:r w:rsidRPr="009D0CBC">
              <w:rPr>
                <w:rFonts w:ascii="Times New Roman" w:eastAsia="Calibri" w:hAnsi="Times New Roman" w:cs="Times New Roman"/>
                <w:sz w:val="24"/>
                <w:szCs w:val="24"/>
              </w:rPr>
              <w:t xml:space="preserve"> информационно-сервис-ной платформы цифровой </w:t>
            </w:r>
            <w:proofErr w:type="spellStart"/>
            <w:r w:rsidRPr="009D0CBC">
              <w:rPr>
                <w:rFonts w:ascii="Times New Roman" w:eastAsia="Calibri" w:hAnsi="Times New Roman" w:cs="Times New Roman"/>
                <w:sz w:val="24"/>
                <w:szCs w:val="24"/>
              </w:rPr>
              <w:t>образова</w:t>
            </w:r>
            <w:proofErr w:type="spellEnd"/>
            <w:r w:rsidRPr="009D0CBC">
              <w:rPr>
                <w:rFonts w:ascii="Times New Roman" w:eastAsia="Calibri" w:hAnsi="Times New Roman" w:cs="Times New Roman"/>
                <w:sz w:val="24"/>
                <w:szCs w:val="24"/>
              </w:rPr>
              <w:t xml:space="preserve">- тельной среды, в общем числе </w:t>
            </w:r>
            <w:proofErr w:type="spellStart"/>
            <w:r w:rsidRPr="009D0CBC">
              <w:rPr>
                <w:rFonts w:ascii="Times New Roman" w:eastAsia="Calibri" w:hAnsi="Times New Roman" w:cs="Times New Roman"/>
                <w:sz w:val="24"/>
                <w:szCs w:val="24"/>
              </w:rPr>
              <w:t>обу-чающихся</w:t>
            </w:r>
            <w:proofErr w:type="spellEnd"/>
            <w:r w:rsidRPr="009D0CBC">
              <w:rPr>
                <w:rFonts w:ascii="Times New Roman" w:eastAsia="Calibri" w:hAnsi="Times New Roman" w:cs="Times New Roman"/>
                <w:sz w:val="24"/>
                <w:szCs w:val="24"/>
              </w:rPr>
              <w:t xml:space="preserve"> по указанным </w:t>
            </w:r>
            <w:proofErr w:type="spellStart"/>
            <w:r w:rsidRPr="009D0CBC">
              <w:rPr>
                <w:rFonts w:ascii="Times New Roman" w:eastAsia="Calibri" w:hAnsi="Times New Roman" w:cs="Times New Roman"/>
                <w:sz w:val="24"/>
                <w:szCs w:val="24"/>
              </w:rPr>
              <w:t>програм</w:t>
            </w:r>
            <w:proofErr w:type="spellEnd"/>
            <w:r w:rsidRPr="009D0CBC">
              <w:rPr>
                <w:rFonts w:ascii="Times New Roman" w:eastAsia="Calibri" w:hAnsi="Times New Roman" w:cs="Times New Roman"/>
                <w:sz w:val="24"/>
                <w:szCs w:val="24"/>
              </w:rPr>
              <w:t>-мам, %</w:t>
            </w:r>
          </w:p>
        </w:tc>
        <w:tc>
          <w:tcPr>
            <w:tcW w:w="1134" w:type="dxa"/>
          </w:tcPr>
          <w:p w:rsidR="009D0CBC" w:rsidRPr="009D0CBC" w:rsidRDefault="009D0CBC" w:rsidP="009D0CBC">
            <w:pPr>
              <w:jc w:val="center"/>
              <w:rPr>
                <w:rFonts w:ascii="Times New Roman" w:eastAsia="Calibri" w:hAnsi="Times New Roman" w:cs="Times New Roman"/>
                <w:sz w:val="24"/>
                <w:szCs w:val="24"/>
              </w:rPr>
            </w:pPr>
            <w:r w:rsidRPr="009D0CBC">
              <w:rPr>
                <w:rFonts w:ascii="Times New Roman" w:eastAsia="Calibri" w:hAnsi="Times New Roman" w:cs="Times New Roman"/>
                <w:sz w:val="24"/>
                <w:szCs w:val="24"/>
              </w:rPr>
              <w:t>60,0</w:t>
            </w:r>
          </w:p>
        </w:tc>
        <w:tc>
          <w:tcPr>
            <w:tcW w:w="1560" w:type="dxa"/>
          </w:tcPr>
          <w:p w:rsidR="009D0CBC" w:rsidRPr="009D0CBC" w:rsidRDefault="009D0CBC" w:rsidP="009D0CBC">
            <w:pPr>
              <w:jc w:val="center"/>
              <w:rPr>
                <w:rFonts w:ascii="Times New Roman" w:eastAsia="Calibri" w:hAnsi="Times New Roman" w:cs="Times New Roman"/>
                <w:sz w:val="24"/>
                <w:szCs w:val="24"/>
              </w:rPr>
            </w:pPr>
            <w:r w:rsidRPr="009D0CBC">
              <w:rPr>
                <w:rFonts w:ascii="Times New Roman" w:eastAsia="Calibri" w:hAnsi="Times New Roman" w:cs="Times New Roman"/>
                <w:sz w:val="24"/>
                <w:szCs w:val="24"/>
              </w:rPr>
              <w:t>100,0</w:t>
            </w:r>
          </w:p>
        </w:tc>
        <w:tc>
          <w:tcPr>
            <w:tcW w:w="2516" w:type="dxa"/>
          </w:tcPr>
          <w:p w:rsidR="009D0CBC" w:rsidRPr="009D0CBC" w:rsidRDefault="009D0CBC" w:rsidP="009D0CBC">
            <w:pPr>
              <w:jc w:val="both"/>
              <w:rPr>
                <w:rFonts w:ascii="Times New Roman" w:eastAsia="Calibri" w:hAnsi="Times New Roman" w:cs="Times New Roman"/>
                <w:sz w:val="24"/>
                <w:szCs w:val="24"/>
              </w:rPr>
            </w:pPr>
            <w:r w:rsidRPr="009D0CBC">
              <w:rPr>
                <w:rFonts w:ascii="Times New Roman" w:eastAsia="Calibri" w:hAnsi="Times New Roman" w:cs="Times New Roman"/>
                <w:sz w:val="24"/>
                <w:szCs w:val="24"/>
              </w:rPr>
              <w:t xml:space="preserve">Для обучающихся в муниципальных общеобразовательных организациях </w:t>
            </w:r>
            <w:proofErr w:type="spellStart"/>
            <w:r w:rsidRPr="009D0CBC">
              <w:rPr>
                <w:rFonts w:ascii="Times New Roman" w:eastAsia="Calibri" w:hAnsi="Times New Roman" w:cs="Times New Roman"/>
                <w:sz w:val="24"/>
                <w:szCs w:val="24"/>
              </w:rPr>
              <w:t>муни-ципального</w:t>
            </w:r>
            <w:proofErr w:type="spellEnd"/>
            <w:r w:rsidRPr="009D0CBC">
              <w:rPr>
                <w:rFonts w:ascii="Times New Roman" w:eastAsia="Calibri" w:hAnsi="Times New Roman" w:cs="Times New Roman"/>
                <w:sz w:val="24"/>
                <w:szCs w:val="24"/>
              </w:rPr>
              <w:t xml:space="preserve"> </w:t>
            </w:r>
            <w:proofErr w:type="spellStart"/>
            <w:r w:rsidRPr="009D0CBC">
              <w:rPr>
                <w:rFonts w:ascii="Times New Roman" w:eastAsia="Calibri" w:hAnsi="Times New Roman" w:cs="Times New Roman"/>
                <w:sz w:val="24"/>
                <w:szCs w:val="24"/>
              </w:rPr>
              <w:t>образова-ния</w:t>
            </w:r>
            <w:proofErr w:type="spellEnd"/>
            <w:r w:rsidRPr="009D0CBC">
              <w:rPr>
                <w:rFonts w:ascii="Times New Roman" w:eastAsia="Calibri" w:hAnsi="Times New Roman" w:cs="Times New Roman"/>
                <w:sz w:val="24"/>
                <w:szCs w:val="24"/>
              </w:rPr>
              <w:t xml:space="preserve"> город-курорт </w:t>
            </w:r>
            <w:proofErr w:type="spellStart"/>
            <w:r w:rsidRPr="009D0CBC">
              <w:rPr>
                <w:rFonts w:ascii="Times New Roman" w:eastAsia="Calibri" w:hAnsi="Times New Roman" w:cs="Times New Roman"/>
                <w:sz w:val="24"/>
                <w:szCs w:val="24"/>
              </w:rPr>
              <w:t>Ге-ленджик</w:t>
            </w:r>
            <w:proofErr w:type="spellEnd"/>
            <w:r w:rsidRPr="009D0CBC">
              <w:rPr>
                <w:rFonts w:ascii="Times New Roman" w:eastAsia="Calibri" w:hAnsi="Times New Roman" w:cs="Times New Roman"/>
                <w:sz w:val="24"/>
                <w:szCs w:val="24"/>
              </w:rPr>
              <w:t xml:space="preserve"> </w:t>
            </w:r>
            <w:proofErr w:type="spellStart"/>
            <w:r w:rsidRPr="009D0CBC">
              <w:rPr>
                <w:rFonts w:ascii="Times New Roman" w:eastAsia="Calibri" w:hAnsi="Times New Roman" w:cs="Times New Roman"/>
                <w:sz w:val="24"/>
                <w:szCs w:val="24"/>
              </w:rPr>
              <w:t>сформиро-ван</w:t>
            </w:r>
            <w:proofErr w:type="spellEnd"/>
            <w:r w:rsidRPr="009D0CBC">
              <w:rPr>
                <w:rFonts w:ascii="Times New Roman" w:eastAsia="Calibri" w:hAnsi="Times New Roman" w:cs="Times New Roman"/>
                <w:sz w:val="24"/>
                <w:szCs w:val="24"/>
              </w:rPr>
              <w:t xml:space="preserve"> цифровой </w:t>
            </w:r>
            <w:proofErr w:type="spellStart"/>
            <w:r w:rsidRPr="009D0CBC">
              <w:rPr>
                <w:rFonts w:ascii="Times New Roman" w:eastAsia="Calibri" w:hAnsi="Times New Roman" w:cs="Times New Roman"/>
                <w:sz w:val="24"/>
                <w:szCs w:val="24"/>
              </w:rPr>
              <w:t>обра-зовательный</w:t>
            </w:r>
            <w:proofErr w:type="spellEnd"/>
            <w:r w:rsidRPr="009D0CBC">
              <w:rPr>
                <w:rFonts w:ascii="Times New Roman" w:eastAsia="Calibri" w:hAnsi="Times New Roman" w:cs="Times New Roman"/>
                <w:sz w:val="24"/>
                <w:szCs w:val="24"/>
              </w:rPr>
              <w:t xml:space="preserve"> профиль в АИС «Сетевой </w:t>
            </w:r>
            <w:proofErr w:type="spellStart"/>
            <w:r w:rsidRPr="009D0CBC">
              <w:rPr>
                <w:rFonts w:ascii="Times New Roman" w:eastAsia="Calibri" w:hAnsi="Times New Roman" w:cs="Times New Roman"/>
                <w:sz w:val="24"/>
                <w:szCs w:val="24"/>
              </w:rPr>
              <w:t>г</w:t>
            </w:r>
            <w:proofErr w:type="gramStart"/>
            <w:r w:rsidRPr="009D0CBC">
              <w:rPr>
                <w:rFonts w:ascii="Times New Roman" w:eastAsia="Calibri" w:hAnsi="Times New Roman" w:cs="Times New Roman"/>
                <w:sz w:val="24"/>
                <w:szCs w:val="24"/>
              </w:rPr>
              <w:t>о</w:t>
            </w:r>
            <w:proofErr w:type="spellEnd"/>
            <w:r w:rsidRPr="009D0CBC">
              <w:rPr>
                <w:rFonts w:ascii="Times New Roman" w:eastAsia="Calibri" w:hAnsi="Times New Roman" w:cs="Times New Roman"/>
                <w:sz w:val="24"/>
                <w:szCs w:val="24"/>
              </w:rPr>
              <w:t>-</w:t>
            </w:r>
            <w:proofErr w:type="gramEnd"/>
            <w:r w:rsidRPr="009D0CBC">
              <w:rPr>
                <w:rFonts w:ascii="Times New Roman" w:eastAsia="Calibri" w:hAnsi="Times New Roman" w:cs="Times New Roman"/>
                <w:sz w:val="24"/>
                <w:szCs w:val="24"/>
              </w:rPr>
              <w:t xml:space="preserve"> род. Образование»</w:t>
            </w:r>
          </w:p>
        </w:tc>
      </w:tr>
      <w:tr w:rsidR="009D0CBC" w:rsidRPr="009D0CBC" w:rsidTr="008632AC">
        <w:tc>
          <w:tcPr>
            <w:tcW w:w="675" w:type="dxa"/>
          </w:tcPr>
          <w:p w:rsidR="009D0CBC" w:rsidRPr="009D0CBC" w:rsidRDefault="009D0CBC" w:rsidP="009D0CBC">
            <w:pPr>
              <w:jc w:val="center"/>
              <w:rPr>
                <w:rFonts w:ascii="Times New Roman" w:eastAsia="Calibri" w:hAnsi="Times New Roman" w:cs="Times New Roman"/>
                <w:sz w:val="24"/>
                <w:szCs w:val="24"/>
              </w:rPr>
            </w:pPr>
            <w:r w:rsidRPr="009D0CBC">
              <w:rPr>
                <w:rFonts w:ascii="Times New Roman" w:eastAsia="Calibri" w:hAnsi="Times New Roman" w:cs="Times New Roman"/>
                <w:sz w:val="24"/>
                <w:szCs w:val="24"/>
              </w:rPr>
              <w:t>3</w:t>
            </w:r>
          </w:p>
        </w:tc>
        <w:tc>
          <w:tcPr>
            <w:tcW w:w="3969" w:type="dxa"/>
          </w:tcPr>
          <w:p w:rsidR="009D0CBC" w:rsidRPr="009D0CBC" w:rsidRDefault="009D0CBC" w:rsidP="009D0CBC">
            <w:pPr>
              <w:jc w:val="both"/>
              <w:rPr>
                <w:rFonts w:ascii="Times New Roman" w:eastAsia="Calibri" w:hAnsi="Times New Roman" w:cs="Times New Roman"/>
                <w:sz w:val="24"/>
                <w:szCs w:val="24"/>
              </w:rPr>
            </w:pPr>
            <w:r w:rsidRPr="009D0CBC">
              <w:rPr>
                <w:rFonts w:ascii="Times New Roman" w:eastAsia="Times New Roman" w:hAnsi="Times New Roman" w:cs="Times New Roman"/>
                <w:sz w:val="24"/>
                <w:szCs w:val="24"/>
                <w:lang w:eastAsia="ru-RU"/>
              </w:rPr>
              <w:t>Число посещений музеев, тыс. единиц</w:t>
            </w:r>
          </w:p>
        </w:tc>
        <w:tc>
          <w:tcPr>
            <w:tcW w:w="1134" w:type="dxa"/>
          </w:tcPr>
          <w:p w:rsidR="009D0CBC" w:rsidRPr="009D0CBC" w:rsidRDefault="009D0CBC" w:rsidP="009D0CBC">
            <w:pPr>
              <w:jc w:val="center"/>
              <w:rPr>
                <w:rFonts w:ascii="Times New Roman" w:eastAsia="Calibri" w:hAnsi="Times New Roman" w:cs="Times New Roman"/>
                <w:sz w:val="24"/>
                <w:szCs w:val="24"/>
              </w:rPr>
            </w:pPr>
            <w:r w:rsidRPr="009D0CBC">
              <w:rPr>
                <w:rFonts w:ascii="Times New Roman" w:eastAsia="Calibri" w:hAnsi="Times New Roman" w:cs="Times New Roman"/>
                <w:sz w:val="24"/>
                <w:szCs w:val="24"/>
              </w:rPr>
              <w:t>179,9</w:t>
            </w:r>
          </w:p>
        </w:tc>
        <w:tc>
          <w:tcPr>
            <w:tcW w:w="1560" w:type="dxa"/>
          </w:tcPr>
          <w:p w:rsidR="009D0CBC" w:rsidRPr="009D0CBC" w:rsidRDefault="009D0CBC" w:rsidP="009D0CBC">
            <w:pPr>
              <w:jc w:val="center"/>
              <w:rPr>
                <w:rFonts w:ascii="Times New Roman" w:eastAsia="Calibri" w:hAnsi="Times New Roman" w:cs="Times New Roman"/>
                <w:sz w:val="24"/>
                <w:szCs w:val="24"/>
              </w:rPr>
            </w:pPr>
            <w:r w:rsidRPr="009D0CBC">
              <w:rPr>
                <w:rFonts w:ascii="Times New Roman" w:eastAsia="Calibri" w:hAnsi="Times New Roman" w:cs="Times New Roman"/>
                <w:sz w:val="24"/>
                <w:szCs w:val="24"/>
              </w:rPr>
              <w:t>179,9</w:t>
            </w:r>
          </w:p>
        </w:tc>
        <w:tc>
          <w:tcPr>
            <w:tcW w:w="2516" w:type="dxa"/>
          </w:tcPr>
          <w:p w:rsidR="009D0CBC" w:rsidRPr="009D0CBC" w:rsidRDefault="009D0CBC" w:rsidP="009D0CBC">
            <w:pPr>
              <w:jc w:val="both"/>
              <w:rPr>
                <w:rFonts w:ascii="Times New Roman" w:eastAsia="Calibri" w:hAnsi="Times New Roman" w:cs="Times New Roman"/>
                <w:sz w:val="24"/>
                <w:szCs w:val="24"/>
              </w:rPr>
            </w:pPr>
            <w:r w:rsidRPr="009D0CBC">
              <w:rPr>
                <w:rFonts w:ascii="Times New Roman" w:eastAsia="Calibri" w:hAnsi="Times New Roman" w:cs="Times New Roman"/>
                <w:sz w:val="24"/>
                <w:szCs w:val="24"/>
              </w:rPr>
              <w:t>Выполнено</w:t>
            </w:r>
          </w:p>
        </w:tc>
      </w:tr>
      <w:tr w:rsidR="009D0CBC" w:rsidRPr="009D0CBC" w:rsidTr="008632AC">
        <w:tc>
          <w:tcPr>
            <w:tcW w:w="675" w:type="dxa"/>
          </w:tcPr>
          <w:p w:rsidR="009D0CBC" w:rsidRPr="00A26A75" w:rsidRDefault="009D0CBC" w:rsidP="009D0CBC">
            <w:pPr>
              <w:jc w:val="center"/>
              <w:rPr>
                <w:rFonts w:ascii="Times New Roman" w:eastAsia="Calibri" w:hAnsi="Times New Roman" w:cs="Times New Roman"/>
                <w:sz w:val="24"/>
                <w:szCs w:val="24"/>
              </w:rPr>
            </w:pPr>
            <w:r w:rsidRPr="00A26A75">
              <w:rPr>
                <w:rFonts w:ascii="Times New Roman" w:eastAsia="Calibri" w:hAnsi="Times New Roman" w:cs="Times New Roman"/>
                <w:sz w:val="24"/>
                <w:szCs w:val="24"/>
              </w:rPr>
              <w:t>4</w:t>
            </w:r>
          </w:p>
        </w:tc>
        <w:tc>
          <w:tcPr>
            <w:tcW w:w="3969" w:type="dxa"/>
          </w:tcPr>
          <w:p w:rsidR="009D0CBC" w:rsidRPr="00A26A75" w:rsidRDefault="009D0CBC" w:rsidP="009D0CBC">
            <w:pPr>
              <w:jc w:val="both"/>
              <w:rPr>
                <w:rFonts w:ascii="Times New Roman" w:eastAsia="Calibri" w:hAnsi="Times New Roman" w:cs="Times New Roman"/>
                <w:sz w:val="24"/>
                <w:szCs w:val="24"/>
              </w:rPr>
            </w:pPr>
            <w:r w:rsidRPr="00A26A75">
              <w:rPr>
                <w:rFonts w:ascii="Times New Roman" w:eastAsia="Times New Roman" w:hAnsi="Times New Roman" w:cs="Times New Roman"/>
                <w:sz w:val="24"/>
                <w:szCs w:val="24"/>
                <w:lang w:eastAsia="ru-RU"/>
              </w:rPr>
              <w:t>Число посещений кинотеатров, тыс. единиц</w:t>
            </w:r>
          </w:p>
        </w:tc>
        <w:tc>
          <w:tcPr>
            <w:tcW w:w="1134" w:type="dxa"/>
          </w:tcPr>
          <w:p w:rsidR="009D0CBC" w:rsidRPr="00A26A75" w:rsidRDefault="009D0CBC" w:rsidP="009D0CBC">
            <w:pPr>
              <w:jc w:val="center"/>
              <w:rPr>
                <w:rFonts w:ascii="Times New Roman" w:eastAsia="Calibri" w:hAnsi="Times New Roman" w:cs="Times New Roman"/>
                <w:sz w:val="24"/>
                <w:szCs w:val="24"/>
              </w:rPr>
            </w:pPr>
            <w:r w:rsidRPr="00A26A75">
              <w:rPr>
                <w:rFonts w:ascii="Times New Roman" w:eastAsia="Calibri" w:hAnsi="Times New Roman" w:cs="Times New Roman"/>
                <w:sz w:val="24"/>
                <w:szCs w:val="24"/>
              </w:rPr>
              <w:t>296,4</w:t>
            </w:r>
          </w:p>
        </w:tc>
        <w:tc>
          <w:tcPr>
            <w:tcW w:w="1560" w:type="dxa"/>
          </w:tcPr>
          <w:p w:rsidR="009D0CBC" w:rsidRPr="00A26A75" w:rsidRDefault="00A26A75" w:rsidP="009D0CBC">
            <w:pPr>
              <w:jc w:val="center"/>
              <w:rPr>
                <w:rFonts w:ascii="Times New Roman" w:eastAsia="Calibri" w:hAnsi="Times New Roman" w:cs="Times New Roman"/>
                <w:sz w:val="24"/>
                <w:szCs w:val="24"/>
              </w:rPr>
            </w:pPr>
            <w:r w:rsidRPr="00A26A75">
              <w:rPr>
                <w:rFonts w:ascii="Times New Roman" w:eastAsia="Calibri" w:hAnsi="Times New Roman" w:cs="Times New Roman"/>
                <w:sz w:val="24"/>
                <w:szCs w:val="24"/>
              </w:rPr>
              <w:t>159,8</w:t>
            </w:r>
          </w:p>
        </w:tc>
        <w:tc>
          <w:tcPr>
            <w:tcW w:w="2516" w:type="dxa"/>
          </w:tcPr>
          <w:p w:rsidR="009D0CBC" w:rsidRPr="009D0CBC" w:rsidRDefault="009D0CBC" w:rsidP="009D0CBC">
            <w:pPr>
              <w:jc w:val="both"/>
              <w:rPr>
                <w:rFonts w:ascii="Times New Roman" w:eastAsia="Calibri" w:hAnsi="Times New Roman" w:cs="Times New Roman"/>
                <w:sz w:val="24"/>
                <w:szCs w:val="24"/>
              </w:rPr>
            </w:pPr>
            <w:r w:rsidRPr="009D0CBC">
              <w:rPr>
                <w:rFonts w:ascii="Times New Roman" w:eastAsia="Calibri" w:hAnsi="Times New Roman" w:cs="Times New Roman"/>
                <w:sz w:val="24"/>
                <w:szCs w:val="24"/>
              </w:rPr>
              <w:t>Кинотеатр «</w:t>
            </w:r>
            <w:proofErr w:type="spellStart"/>
            <w:proofErr w:type="gramStart"/>
            <w:r w:rsidRPr="009D0CBC">
              <w:rPr>
                <w:rFonts w:ascii="Times New Roman" w:eastAsia="Calibri" w:hAnsi="Times New Roman" w:cs="Times New Roman"/>
                <w:sz w:val="24"/>
                <w:szCs w:val="24"/>
              </w:rPr>
              <w:t>Буревест</w:t>
            </w:r>
            <w:proofErr w:type="spellEnd"/>
            <w:r w:rsidRPr="009D0CBC">
              <w:rPr>
                <w:rFonts w:ascii="Times New Roman" w:eastAsia="Calibri" w:hAnsi="Times New Roman" w:cs="Times New Roman"/>
                <w:sz w:val="24"/>
                <w:szCs w:val="24"/>
              </w:rPr>
              <w:t>-ник</w:t>
            </w:r>
            <w:proofErr w:type="gramEnd"/>
            <w:r w:rsidRPr="009D0CBC">
              <w:rPr>
                <w:rFonts w:ascii="Times New Roman" w:eastAsia="Calibri" w:hAnsi="Times New Roman" w:cs="Times New Roman"/>
                <w:sz w:val="24"/>
                <w:szCs w:val="24"/>
              </w:rPr>
              <w:t>» деятельность не осуществляет</w:t>
            </w:r>
          </w:p>
        </w:tc>
      </w:tr>
    </w:tbl>
    <w:p w:rsidR="009D0CBC" w:rsidRDefault="009D0CBC" w:rsidP="00247B9E">
      <w:pPr>
        <w:spacing w:after="0" w:line="240" w:lineRule="auto"/>
        <w:ind w:firstLine="714"/>
        <w:jc w:val="both"/>
        <w:rPr>
          <w:rFonts w:ascii="Times New Roman" w:eastAsia="Times New Roman" w:hAnsi="Times New Roman" w:cs="Times New Roman"/>
          <w:sz w:val="28"/>
          <w:szCs w:val="28"/>
          <w:lang w:eastAsia="ja-JP"/>
        </w:rPr>
      </w:pPr>
    </w:p>
    <w:p w:rsidR="00E30BCB" w:rsidRDefault="00E30BCB" w:rsidP="00E30BCB">
      <w:pPr>
        <w:spacing w:after="0" w:line="240" w:lineRule="auto"/>
        <w:ind w:firstLine="708"/>
        <w:jc w:val="both"/>
        <w:rPr>
          <w:rFonts w:ascii="Times New Roman" w:eastAsia="Times New Roman" w:hAnsi="Times New Roman" w:cs="Times New Roman"/>
          <w:bCs/>
          <w:sz w:val="28"/>
          <w:szCs w:val="28"/>
          <w:lang w:eastAsia="ar-SA"/>
        </w:rPr>
      </w:pPr>
      <w:r w:rsidRPr="005C3574">
        <w:rPr>
          <w:rFonts w:ascii="Times New Roman" w:eastAsia="Times New Roman" w:hAnsi="Times New Roman" w:cs="Times New Roman"/>
          <w:bCs/>
          <w:sz w:val="28"/>
          <w:szCs w:val="28"/>
          <w:lang w:eastAsia="ar-SA"/>
        </w:rPr>
        <w:t>Огромная работа проведена по изучению истории Геленджика в годы Великой Отечественной войны. Подготовлен огромный пакет документов по этой теме. Благодаря исследовательской работе, проведённой работниками музея совместно с рабочей группой в составе историков, краеведов и библиографов, 20 апреля 2023 года на заседании Законодательного Собрания Краснодарского края Геленджику присвоено почетное звание «Город воинской доблести».</w:t>
      </w:r>
    </w:p>
    <w:p w:rsidR="005C3574" w:rsidRDefault="005C3574" w:rsidP="00E30BCB">
      <w:pPr>
        <w:spacing w:after="0" w:line="240" w:lineRule="auto"/>
        <w:ind w:firstLine="708"/>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В честь этого важного события было принято решение сделать 20 апреля главной патриотической датой курорта. Теперь ежегодно с этого дня стартует череда мероприятий, посвященных Дню Победы.</w:t>
      </w:r>
    </w:p>
    <w:p w:rsidR="005C3574" w:rsidRDefault="005C3574" w:rsidP="00E30BCB">
      <w:pPr>
        <w:spacing w:after="0" w:line="240" w:lineRule="auto"/>
        <w:ind w:firstLine="708"/>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На празднование первой годовщины в 2024 году в Геленджик приехали руководители муниципалитетов, которые носят </w:t>
      </w:r>
      <w:r w:rsidR="001812CB">
        <w:rPr>
          <w:rFonts w:ascii="Times New Roman" w:eastAsia="Times New Roman" w:hAnsi="Times New Roman" w:cs="Times New Roman"/>
          <w:bCs/>
          <w:sz w:val="28"/>
          <w:szCs w:val="28"/>
          <w:lang w:eastAsia="ar-SA"/>
        </w:rPr>
        <w:t xml:space="preserve">звание «Город воинской доблести» и «Рубеж </w:t>
      </w:r>
      <w:r>
        <w:rPr>
          <w:rFonts w:ascii="Times New Roman" w:eastAsia="Times New Roman" w:hAnsi="Times New Roman" w:cs="Times New Roman"/>
          <w:bCs/>
          <w:sz w:val="28"/>
          <w:szCs w:val="28"/>
          <w:lang w:eastAsia="ar-SA"/>
        </w:rPr>
        <w:t xml:space="preserve"> </w:t>
      </w:r>
      <w:r w:rsidR="001812CB">
        <w:rPr>
          <w:rFonts w:ascii="Times New Roman" w:eastAsia="Times New Roman" w:hAnsi="Times New Roman" w:cs="Times New Roman"/>
          <w:bCs/>
          <w:sz w:val="28"/>
          <w:szCs w:val="28"/>
          <w:lang w:eastAsia="ar-SA"/>
        </w:rPr>
        <w:t xml:space="preserve">воинской доблести». В патриотическом мероприятии </w:t>
      </w:r>
      <w:r w:rsidR="001812CB">
        <w:rPr>
          <w:rFonts w:ascii="Times New Roman" w:eastAsia="Times New Roman" w:hAnsi="Times New Roman" w:cs="Times New Roman"/>
          <w:bCs/>
          <w:sz w:val="28"/>
          <w:szCs w:val="28"/>
          <w:lang w:eastAsia="ar-SA"/>
        </w:rPr>
        <w:lastRenderedPageBreak/>
        <w:t>объединились творческие силы всех «Городов воинской доблести» и «Рубежей воинской доблести» Краснодарского края.</w:t>
      </w:r>
    </w:p>
    <w:p w:rsidR="001812CB" w:rsidRDefault="001812CB" w:rsidP="00E30BCB">
      <w:pPr>
        <w:spacing w:after="0" w:line="240" w:lineRule="auto"/>
        <w:ind w:firstLine="708"/>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На территории муниципального образования город-курорт Геленджик бережно сохраняется история Великой Победы, возрождаются знаковые места, связанные с Великой Отечественной войной. За последние годы установлено порядка 10 новых памятников, созданы мемориальные комплексы. Среди них – монумент героям-</w:t>
      </w:r>
      <w:proofErr w:type="spellStart"/>
      <w:r>
        <w:rPr>
          <w:rFonts w:ascii="Times New Roman" w:eastAsia="Times New Roman" w:hAnsi="Times New Roman" w:cs="Times New Roman"/>
          <w:bCs/>
          <w:sz w:val="28"/>
          <w:szCs w:val="28"/>
          <w:lang w:eastAsia="ar-SA"/>
        </w:rPr>
        <w:t>куниковцам</w:t>
      </w:r>
      <w:proofErr w:type="spellEnd"/>
      <w:r>
        <w:rPr>
          <w:rFonts w:ascii="Times New Roman" w:eastAsia="Times New Roman" w:hAnsi="Times New Roman" w:cs="Times New Roman"/>
          <w:bCs/>
          <w:sz w:val="28"/>
          <w:szCs w:val="28"/>
          <w:lang w:eastAsia="ar-SA"/>
        </w:rPr>
        <w:t xml:space="preserve">, бюст генерала Леселидзе, </w:t>
      </w:r>
      <w:r w:rsidR="00F73986">
        <w:rPr>
          <w:rFonts w:ascii="Times New Roman" w:eastAsia="Times New Roman" w:hAnsi="Times New Roman" w:cs="Times New Roman"/>
          <w:bCs/>
          <w:sz w:val="28"/>
          <w:szCs w:val="28"/>
          <w:lang w:eastAsia="ar-SA"/>
        </w:rPr>
        <w:t xml:space="preserve">батарея капитана </w:t>
      </w:r>
      <w:proofErr w:type="spellStart"/>
      <w:r w:rsidR="00F73986">
        <w:rPr>
          <w:rFonts w:ascii="Times New Roman" w:eastAsia="Times New Roman" w:hAnsi="Times New Roman" w:cs="Times New Roman"/>
          <w:bCs/>
          <w:sz w:val="28"/>
          <w:szCs w:val="28"/>
          <w:lang w:eastAsia="ar-SA"/>
        </w:rPr>
        <w:t>Челака</w:t>
      </w:r>
      <w:proofErr w:type="spellEnd"/>
      <w:r w:rsidR="00F73986">
        <w:rPr>
          <w:rFonts w:ascii="Times New Roman" w:eastAsia="Times New Roman" w:hAnsi="Times New Roman" w:cs="Times New Roman"/>
          <w:bCs/>
          <w:sz w:val="28"/>
          <w:szCs w:val="28"/>
          <w:lang w:eastAsia="ar-SA"/>
        </w:rPr>
        <w:t xml:space="preserve">, музейный комплекс «Землянки штаба 18-й </w:t>
      </w:r>
      <w:proofErr w:type="spellStart"/>
      <w:r w:rsidR="00F73986">
        <w:rPr>
          <w:rFonts w:ascii="Times New Roman" w:eastAsia="Times New Roman" w:hAnsi="Times New Roman" w:cs="Times New Roman"/>
          <w:bCs/>
          <w:sz w:val="28"/>
          <w:szCs w:val="28"/>
          <w:lang w:eastAsia="ar-SA"/>
        </w:rPr>
        <w:t>аомии</w:t>
      </w:r>
      <w:proofErr w:type="spellEnd"/>
      <w:r w:rsidR="00F73986">
        <w:rPr>
          <w:rFonts w:ascii="Times New Roman" w:eastAsia="Times New Roman" w:hAnsi="Times New Roman" w:cs="Times New Roman"/>
          <w:bCs/>
          <w:sz w:val="28"/>
          <w:szCs w:val="28"/>
          <w:lang w:eastAsia="ar-SA"/>
        </w:rPr>
        <w:t>».</w:t>
      </w:r>
    </w:p>
    <w:p w:rsidR="00F73986" w:rsidRDefault="00F73986" w:rsidP="00E30BCB">
      <w:pPr>
        <w:spacing w:after="0" w:line="240" w:lineRule="auto"/>
        <w:ind w:firstLine="708"/>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Патриотический экскурсионный маршрут, проходящий через артиллерийские батареи капитана </w:t>
      </w:r>
      <w:proofErr w:type="spellStart"/>
      <w:r>
        <w:rPr>
          <w:rFonts w:ascii="Times New Roman" w:eastAsia="Times New Roman" w:hAnsi="Times New Roman" w:cs="Times New Roman"/>
          <w:bCs/>
          <w:sz w:val="28"/>
          <w:szCs w:val="28"/>
          <w:lang w:eastAsia="ar-SA"/>
        </w:rPr>
        <w:t>Челака</w:t>
      </w:r>
      <w:proofErr w:type="spellEnd"/>
      <w:r>
        <w:rPr>
          <w:rFonts w:ascii="Times New Roman" w:eastAsia="Times New Roman" w:hAnsi="Times New Roman" w:cs="Times New Roman"/>
          <w:bCs/>
          <w:sz w:val="28"/>
          <w:szCs w:val="28"/>
          <w:lang w:eastAsia="ar-SA"/>
        </w:rPr>
        <w:t xml:space="preserve"> и капитана Зубкова, два года назад пополнил музейный комплекс штаба 18-й армии.</w:t>
      </w:r>
    </w:p>
    <w:p w:rsidR="00F73986" w:rsidRDefault="00F73986" w:rsidP="00E30BCB">
      <w:pPr>
        <w:spacing w:after="0" w:line="240" w:lineRule="auto"/>
        <w:ind w:firstLine="708"/>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В 2023 году </w:t>
      </w:r>
      <w:proofErr w:type="gramStart"/>
      <w:r>
        <w:rPr>
          <w:rFonts w:ascii="Times New Roman" w:eastAsia="Times New Roman" w:hAnsi="Times New Roman" w:cs="Times New Roman"/>
          <w:bCs/>
          <w:sz w:val="28"/>
          <w:szCs w:val="28"/>
          <w:lang w:eastAsia="ar-SA"/>
        </w:rPr>
        <w:t>в</w:t>
      </w:r>
      <w:proofErr w:type="gramEnd"/>
      <w:r>
        <w:rPr>
          <w:rFonts w:ascii="Times New Roman" w:eastAsia="Times New Roman" w:hAnsi="Times New Roman" w:cs="Times New Roman"/>
          <w:bCs/>
          <w:sz w:val="28"/>
          <w:szCs w:val="28"/>
          <w:lang w:eastAsia="ar-SA"/>
        </w:rPr>
        <w:t xml:space="preserve"> </w:t>
      </w:r>
      <w:proofErr w:type="gramStart"/>
      <w:r>
        <w:rPr>
          <w:rFonts w:ascii="Times New Roman" w:eastAsia="Times New Roman" w:hAnsi="Times New Roman" w:cs="Times New Roman"/>
          <w:bCs/>
          <w:sz w:val="28"/>
          <w:szCs w:val="28"/>
          <w:lang w:eastAsia="ar-SA"/>
        </w:rPr>
        <w:t>с</w:t>
      </w:r>
      <w:proofErr w:type="gramEnd"/>
      <w:r>
        <w:rPr>
          <w:rFonts w:ascii="Times New Roman" w:eastAsia="Times New Roman" w:hAnsi="Times New Roman" w:cs="Times New Roman"/>
          <w:bCs/>
          <w:sz w:val="28"/>
          <w:szCs w:val="28"/>
          <w:lang w:eastAsia="ar-SA"/>
        </w:rPr>
        <w:t xml:space="preserve">. Марьина Роща открыли возрожденный объект – «Землянки штаба 18-й армии». В 2024 году музей под открытым небом, расположенный в лесном массиве, посетили более 14 тыс. человек. Внедряются цифровые технологии: приобретены </w:t>
      </w:r>
      <w:proofErr w:type="spellStart"/>
      <w:r>
        <w:rPr>
          <w:rFonts w:ascii="Times New Roman" w:eastAsia="Times New Roman" w:hAnsi="Times New Roman" w:cs="Times New Roman"/>
          <w:bCs/>
          <w:sz w:val="28"/>
          <w:szCs w:val="28"/>
          <w:lang w:eastAsia="ar-SA"/>
        </w:rPr>
        <w:t>виар</w:t>
      </w:r>
      <w:proofErr w:type="spellEnd"/>
      <w:r>
        <w:rPr>
          <w:rFonts w:ascii="Times New Roman" w:eastAsia="Times New Roman" w:hAnsi="Times New Roman" w:cs="Times New Roman"/>
          <w:bCs/>
          <w:sz w:val="28"/>
          <w:szCs w:val="28"/>
          <w:lang w:eastAsia="ar-SA"/>
        </w:rPr>
        <w:t>-очки с патриотическим фильмом продолжительностью 7 минут.</w:t>
      </w:r>
    </w:p>
    <w:p w:rsidR="009F5C3E" w:rsidRDefault="009F5C3E" w:rsidP="009F5C3E">
      <w:pPr>
        <w:spacing w:after="0" w:line="240" w:lineRule="auto"/>
        <w:ind w:firstLine="709"/>
        <w:jc w:val="both"/>
        <w:rPr>
          <w:rFonts w:ascii="Times New Roman" w:eastAsia="Times New Roman" w:hAnsi="Times New Roman" w:cs="Times New Roman"/>
          <w:sz w:val="28"/>
          <w:szCs w:val="28"/>
          <w:lang w:eastAsia="ru-RU"/>
        </w:rPr>
      </w:pPr>
      <w:r w:rsidRPr="009F5C3E">
        <w:rPr>
          <w:rFonts w:ascii="Times New Roman" w:eastAsia="Times New Roman" w:hAnsi="Times New Roman" w:cs="Times New Roman"/>
          <w:sz w:val="28"/>
          <w:szCs w:val="28"/>
          <w:lang w:eastAsia="ru-RU"/>
        </w:rPr>
        <w:t xml:space="preserve">С помощью внедрения технологий </w:t>
      </w:r>
      <w:proofErr w:type="spellStart"/>
      <w:r w:rsidRPr="009F5C3E">
        <w:rPr>
          <w:rFonts w:ascii="Times New Roman" w:eastAsia="Times New Roman" w:hAnsi="Times New Roman" w:cs="Times New Roman"/>
          <w:sz w:val="28"/>
          <w:szCs w:val="28"/>
          <w:lang w:eastAsia="ru-RU"/>
        </w:rPr>
        <w:t>краудсорсинга</w:t>
      </w:r>
      <w:proofErr w:type="spellEnd"/>
      <w:r w:rsidRPr="009F5C3E">
        <w:rPr>
          <w:rFonts w:ascii="Times New Roman" w:eastAsia="Times New Roman" w:hAnsi="Times New Roman" w:cs="Times New Roman"/>
          <w:sz w:val="28"/>
          <w:szCs w:val="28"/>
          <w:lang w:eastAsia="ru-RU"/>
        </w:rPr>
        <w:t xml:space="preserve"> на территории муниципального образования город-курорт Геленджик в 2024 году организовано и поддержано участие жителей Геленджика с активной позицией в проектах</w:t>
      </w:r>
      <w:r w:rsidRPr="009F5C3E">
        <w:rPr>
          <w:rFonts w:ascii="Times New Roman" w:eastAsia="Times New Roman" w:hAnsi="Times New Roman" w:cs="Times New Roman"/>
          <w:bCs/>
          <w:sz w:val="28"/>
          <w:szCs w:val="28"/>
          <w:lang w:eastAsia="ru-RU"/>
        </w:rPr>
        <w:t xml:space="preserve"> местных инициатив в рамках</w:t>
      </w:r>
      <w:r w:rsidRPr="009F5C3E">
        <w:rPr>
          <w:rFonts w:ascii="Times New Roman" w:eastAsia="Times New Roman" w:hAnsi="Times New Roman" w:cs="Times New Roman"/>
          <w:sz w:val="28"/>
          <w:szCs w:val="28"/>
          <w:lang w:eastAsia="ru-RU"/>
        </w:rPr>
        <w:t xml:space="preserve"> программы «Развитие инициативного бюджетирования в Краснодарском крае».</w:t>
      </w:r>
      <w:r w:rsidRPr="009F5C3E">
        <w:rPr>
          <w:rFonts w:ascii="Times New Roman" w:eastAsia="Times New Roman" w:hAnsi="Times New Roman" w:cs="Times New Roman"/>
          <w:bCs/>
          <w:sz w:val="28"/>
          <w:szCs w:val="28"/>
          <w:lang w:eastAsia="ru-RU"/>
        </w:rPr>
        <w:t xml:space="preserve"> В число победителей шестого краевого конкурса по отбору проектов местных инициатив вошли 12 проектов города-курорта Геленджика направленных на благоустройство общественных территорий, парковой зоны, детских  и спортивных площадок. </w:t>
      </w:r>
      <w:r w:rsidRPr="009F5C3E">
        <w:rPr>
          <w:rFonts w:ascii="Times New Roman" w:eastAsia="Times New Roman" w:hAnsi="Times New Roman" w:cs="Times New Roman"/>
          <w:sz w:val="28"/>
          <w:szCs w:val="28"/>
          <w:lang w:eastAsia="ru-RU"/>
        </w:rPr>
        <w:t>На реализацию 12 проектов из краевого бюджета выделено 46</w:t>
      </w:r>
      <w:r>
        <w:rPr>
          <w:rFonts w:ascii="Times New Roman" w:eastAsia="Times New Roman" w:hAnsi="Times New Roman" w:cs="Times New Roman"/>
          <w:sz w:val="28"/>
          <w:szCs w:val="28"/>
          <w:lang w:eastAsia="ru-RU"/>
        </w:rPr>
        <w:t>,4 млн.</w:t>
      </w:r>
      <w:r w:rsidRPr="009F5C3E">
        <w:rPr>
          <w:rFonts w:ascii="Times New Roman" w:eastAsia="Times New Roman" w:hAnsi="Times New Roman" w:cs="Times New Roman"/>
          <w:sz w:val="28"/>
          <w:szCs w:val="28"/>
          <w:lang w:eastAsia="ru-RU"/>
        </w:rPr>
        <w:t xml:space="preserve"> рублей.</w:t>
      </w:r>
      <w:r w:rsidRPr="009F5C3E">
        <w:rPr>
          <w:rFonts w:ascii="Times New Roman" w:eastAsia="Times New Roman" w:hAnsi="Times New Roman" w:cs="Times New Roman"/>
          <w:bCs/>
          <w:sz w:val="28"/>
          <w:szCs w:val="28"/>
          <w:lang w:eastAsia="ru-RU"/>
        </w:rPr>
        <w:t xml:space="preserve"> </w:t>
      </w:r>
      <w:r w:rsidRPr="009F5C3E">
        <w:rPr>
          <w:rFonts w:ascii="Times New Roman" w:eastAsia="Times New Roman" w:hAnsi="Times New Roman" w:cs="Times New Roman"/>
          <w:sz w:val="28"/>
          <w:szCs w:val="28"/>
          <w:lang w:eastAsia="ru-RU"/>
        </w:rPr>
        <w:t>Выделенные средства были направлены на реализацию всех тех задач, которые инициировали местные жители. Все проекты выполнены в полном объеме.</w:t>
      </w:r>
    </w:p>
    <w:p w:rsidR="00FB1CDB" w:rsidRPr="00FB1CDB" w:rsidRDefault="00FB1CDB" w:rsidP="00FB1CDB">
      <w:pPr>
        <w:spacing w:after="0" w:line="240" w:lineRule="auto"/>
        <w:ind w:firstLine="709"/>
        <w:jc w:val="both"/>
        <w:rPr>
          <w:rFonts w:ascii="Times New Roman" w:eastAsia="Times New Roman" w:hAnsi="Times New Roman" w:cs="Times New Roman"/>
          <w:sz w:val="28"/>
          <w:szCs w:val="28"/>
          <w:lang w:eastAsia="ru-RU"/>
        </w:rPr>
      </w:pPr>
      <w:r w:rsidRPr="00FB1CDB">
        <w:rPr>
          <w:rFonts w:ascii="Times New Roman" w:eastAsia="Times New Roman" w:hAnsi="Times New Roman" w:cs="Times New Roman"/>
          <w:sz w:val="28"/>
          <w:szCs w:val="28"/>
          <w:lang w:eastAsia="ru-RU"/>
        </w:rPr>
        <w:t xml:space="preserve">Создавая условия для социального, политического и культурного формирования патриотизма среди населения проводилась работа по вовлечению молодежи и старшего поколения в спортивные мероприятия патриотической направленности. </w:t>
      </w:r>
    </w:p>
    <w:p w:rsidR="00FB1CDB" w:rsidRPr="00FB1CDB" w:rsidRDefault="00FB1CDB" w:rsidP="00FB1CDB">
      <w:pPr>
        <w:spacing w:after="0" w:line="240" w:lineRule="auto"/>
        <w:ind w:firstLine="709"/>
        <w:jc w:val="both"/>
        <w:rPr>
          <w:rFonts w:ascii="Times New Roman" w:eastAsia="Times New Roman" w:hAnsi="Times New Roman" w:cs="Times New Roman"/>
          <w:sz w:val="28"/>
          <w:szCs w:val="28"/>
          <w:lang w:eastAsia="ru-RU"/>
        </w:rPr>
      </w:pPr>
      <w:r w:rsidRPr="00FB1CDB">
        <w:rPr>
          <w:rFonts w:ascii="Times New Roman" w:eastAsia="Times New Roman" w:hAnsi="Times New Roman" w:cs="Times New Roman"/>
          <w:sz w:val="28"/>
          <w:szCs w:val="28"/>
          <w:lang w:eastAsia="ru-RU"/>
        </w:rPr>
        <w:t>На территории муниципального образования город-курорт Геленджик организовано проведение комплекса мер по гармонизации межнациональных отношений, ведется планомерная работа по профилактике экстремизма, терроризма и духовно-нравственного воспитания.</w:t>
      </w:r>
    </w:p>
    <w:p w:rsidR="00FB1CDB" w:rsidRDefault="00FB1CDB" w:rsidP="00FB1CDB">
      <w:pPr>
        <w:spacing w:after="0" w:line="240" w:lineRule="auto"/>
        <w:ind w:firstLine="709"/>
        <w:jc w:val="both"/>
        <w:rPr>
          <w:rFonts w:ascii="Times New Roman" w:eastAsia="Times New Roman" w:hAnsi="Times New Roman" w:cs="Times New Roman"/>
          <w:sz w:val="28"/>
          <w:szCs w:val="28"/>
          <w:lang w:eastAsia="ru-RU"/>
        </w:rPr>
      </w:pPr>
      <w:r w:rsidRPr="00FB1CDB">
        <w:rPr>
          <w:rFonts w:ascii="Times New Roman" w:eastAsia="Times New Roman" w:hAnsi="Times New Roman" w:cs="Times New Roman"/>
          <w:sz w:val="28"/>
          <w:szCs w:val="28"/>
          <w:lang w:eastAsia="ru-RU"/>
        </w:rPr>
        <w:t>Мероприятия, направленные на сохранение межнационального и межконфессионального согласия, духовно-нравственных, патриотических ценностей с приобщением молодежи, а также направленных на профилактику деструктивных процессов среди молодых людей</w:t>
      </w:r>
      <w:r>
        <w:rPr>
          <w:rFonts w:ascii="Times New Roman" w:eastAsia="Times New Roman" w:hAnsi="Times New Roman" w:cs="Times New Roman"/>
          <w:sz w:val="28"/>
          <w:szCs w:val="28"/>
          <w:lang w:eastAsia="ru-RU"/>
        </w:rPr>
        <w:t>.</w:t>
      </w:r>
    </w:p>
    <w:p w:rsidR="00FB1CDB" w:rsidRPr="00FB1CDB" w:rsidRDefault="00FB1CDB" w:rsidP="00FB1CDB">
      <w:pPr>
        <w:spacing w:after="0" w:line="240" w:lineRule="auto"/>
        <w:ind w:firstLine="709"/>
        <w:jc w:val="both"/>
        <w:rPr>
          <w:rFonts w:ascii="Times New Roman" w:eastAsia="Calibri" w:hAnsi="Times New Roman" w:cs="Times New Roman"/>
          <w:sz w:val="28"/>
          <w:szCs w:val="28"/>
        </w:rPr>
      </w:pPr>
      <w:r w:rsidRPr="00FB1CDB">
        <w:rPr>
          <w:rFonts w:ascii="Times New Roman" w:eastAsia="Times New Roman" w:hAnsi="Times New Roman" w:cs="Times New Roman"/>
          <w:sz w:val="28"/>
          <w:szCs w:val="28"/>
          <w:lang w:eastAsia="ru-RU"/>
        </w:rPr>
        <w:t xml:space="preserve">Также для </w:t>
      </w:r>
      <w:r w:rsidRPr="00FB1CDB">
        <w:rPr>
          <w:rFonts w:ascii="Times New Roman" w:eastAsia="Calibri" w:hAnsi="Times New Roman" w:cs="Times New Roman"/>
          <w:sz w:val="28"/>
          <w:szCs w:val="28"/>
        </w:rPr>
        <w:t xml:space="preserve">усиления роли администрации муниципального образования город-курорт Геленджик в сфере гармонизации межнациональных и межконфессиональных отношений по средствам созданного в 2024 году </w:t>
      </w:r>
      <w:r w:rsidRPr="00FB1CDB">
        <w:rPr>
          <w:rFonts w:ascii="Times New Roman" w:eastAsia="Calibri" w:hAnsi="Times New Roman" w:cs="Times New Roman"/>
          <w:kern w:val="2"/>
          <w:sz w:val="28"/>
          <w:szCs w:val="28"/>
        </w:rPr>
        <w:t xml:space="preserve">местного отделения муниципального образования город-курорт Геленджик </w:t>
      </w:r>
      <w:r w:rsidRPr="00FB1CDB">
        <w:rPr>
          <w:rFonts w:ascii="Times New Roman" w:eastAsia="Calibri" w:hAnsi="Times New Roman" w:cs="Times New Roman"/>
          <w:kern w:val="2"/>
          <w:sz w:val="28"/>
          <w:szCs w:val="28"/>
        </w:rPr>
        <w:lastRenderedPageBreak/>
        <w:t>регионального отделения Общероссийской общественно-государственной организации «Ассамблея народов России» Краснодарского края</w:t>
      </w:r>
      <w:r w:rsidRPr="00FB1CDB">
        <w:rPr>
          <w:rFonts w:ascii="Times New Roman" w:eastAsia="Calibri" w:hAnsi="Times New Roman" w:cs="Times New Roman"/>
          <w:sz w:val="28"/>
          <w:szCs w:val="28"/>
        </w:rPr>
        <w:t xml:space="preserve">. </w:t>
      </w:r>
    </w:p>
    <w:p w:rsidR="00FB1CDB" w:rsidRPr="00FB1CDB" w:rsidRDefault="00FB1CDB" w:rsidP="00FB1CDB">
      <w:pPr>
        <w:spacing w:after="0" w:line="240" w:lineRule="auto"/>
        <w:ind w:firstLine="709"/>
        <w:jc w:val="both"/>
        <w:rPr>
          <w:rFonts w:ascii="Times New Roman" w:eastAsia="Times New Roman" w:hAnsi="Times New Roman" w:cs="Times New Roman"/>
          <w:sz w:val="28"/>
          <w:szCs w:val="28"/>
          <w:lang w:eastAsia="ru-RU"/>
        </w:rPr>
      </w:pPr>
      <w:r w:rsidRPr="00FB1CDB">
        <w:rPr>
          <w:rFonts w:ascii="Times New Roman" w:eastAsia="Calibri" w:hAnsi="Times New Roman" w:cs="Times New Roman"/>
          <w:sz w:val="28"/>
          <w:szCs w:val="28"/>
        </w:rPr>
        <w:t xml:space="preserve">В целях взаимодействия и поддержки социально ориентированных некоммерческих организаций с органами местного самоуправления проведена подготовительная работа по созданию Общественного центра на территории муниципального образования город-курорт Геленджик. </w:t>
      </w:r>
    </w:p>
    <w:p w:rsidR="00FB1CDB" w:rsidRPr="00FB1CDB" w:rsidRDefault="00FB1CDB" w:rsidP="00FB1CDB">
      <w:pPr>
        <w:spacing w:after="0" w:line="240" w:lineRule="auto"/>
        <w:ind w:firstLine="567"/>
        <w:jc w:val="both"/>
        <w:rPr>
          <w:rFonts w:ascii="Times New Roman" w:eastAsia="Calibri" w:hAnsi="Times New Roman" w:cs="Times New Roman"/>
          <w:kern w:val="2"/>
          <w:sz w:val="28"/>
          <w:szCs w:val="28"/>
        </w:rPr>
      </w:pPr>
      <w:r w:rsidRPr="00FB1CDB">
        <w:rPr>
          <w:rFonts w:ascii="Times New Roman" w:eastAsia="Calibri" w:hAnsi="Times New Roman" w:cs="Times New Roman"/>
          <w:iCs/>
          <w:kern w:val="2"/>
          <w:sz w:val="28"/>
          <w:szCs w:val="28"/>
        </w:rPr>
        <w:t>Проводится активная работа</w:t>
      </w:r>
      <w:r w:rsidRPr="00FB1CDB">
        <w:rPr>
          <w:rFonts w:ascii="Times New Roman" w:eastAsia="Calibri" w:hAnsi="Times New Roman" w:cs="Times New Roman"/>
          <w:kern w:val="2"/>
          <w:sz w:val="28"/>
          <w:szCs w:val="28"/>
        </w:rPr>
        <w:t xml:space="preserve"> в рамках реализации </w:t>
      </w:r>
      <w:proofErr w:type="spellStart"/>
      <w:r w:rsidRPr="00FB1CDB">
        <w:rPr>
          <w:rFonts w:ascii="Times New Roman" w:eastAsia="Calibri" w:hAnsi="Times New Roman" w:cs="Times New Roman"/>
          <w:iCs/>
          <w:kern w:val="2"/>
          <w:sz w:val="28"/>
          <w:szCs w:val="28"/>
        </w:rPr>
        <w:t>грантовых</w:t>
      </w:r>
      <w:proofErr w:type="spellEnd"/>
      <w:r w:rsidRPr="00FB1CDB">
        <w:rPr>
          <w:rFonts w:ascii="Times New Roman" w:eastAsia="Calibri" w:hAnsi="Times New Roman" w:cs="Times New Roman"/>
          <w:kern w:val="2"/>
          <w:sz w:val="28"/>
          <w:szCs w:val="28"/>
        </w:rPr>
        <w:t xml:space="preserve"> проектов.</w:t>
      </w:r>
    </w:p>
    <w:p w:rsidR="00FB1CDB" w:rsidRPr="00FB1CDB" w:rsidRDefault="00FB1CDB" w:rsidP="00FB1CDB">
      <w:pPr>
        <w:spacing w:after="0" w:line="240" w:lineRule="auto"/>
        <w:ind w:firstLine="567"/>
        <w:jc w:val="both"/>
        <w:rPr>
          <w:rFonts w:ascii="Times New Roman" w:eastAsia="Calibri" w:hAnsi="Times New Roman" w:cs="Times New Roman"/>
          <w:kern w:val="2"/>
          <w:sz w:val="28"/>
          <w:szCs w:val="28"/>
        </w:rPr>
      </w:pPr>
      <w:r w:rsidRPr="00FB1CDB">
        <w:rPr>
          <w:rFonts w:ascii="Times New Roman" w:eastAsia="Calibri" w:hAnsi="Times New Roman" w:cs="Times New Roman"/>
          <w:kern w:val="2"/>
          <w:sz w:val="28"/>
          <w:szCs w:val="28"/>
        </w:rPr>
        <w:t xml:space="preserve">По итогам третьего конкурса «Грантов Губернатора Кубани                        2024 года» от муниципального  образования город-курорт Геленджик стали победителями 3 конкурсные заявки по следующим номинациям: </w:t>
      </w:r>
    </w:p>
    <w:p w:rsidR="00FB1CDB" w:rsidRPr="00FB1CDB" w:rsidRDefault="00FB1CDB" w:rsidP="00FB1CDB">
      <w:pPr>
        <w:spacing w:after="0" w:line="240" w:lineRule="auto"/>
        <w:ind w:firstLine="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w:t>
      </w:r>
      <w:r w:rsidRPr="00FB1CDB">
        <w:rPr>
          <w:rFonts w:ascii="Times New Roman" w:eastAsia="Calibri" w:hAnsi="Times New Roman" w:cs="Times New Roman"/>
          <w:kern w:val="2"/>
          <w:sz w:val="28"/>
          <w:szCs w:val="28"/>
        </w:rPr>
        <w:t xml:space="preserve"> 2 проекта в направлении «Деятельность в области физической культуры и спорта, а также содействие указанной деятельности»</w:t>
      </w:r>
      <w:r>
        <w:rPr>
          <w:rFonts w:ascii="Times New Roman" w:eastAsia="Calibri" w:hAnsi="Times New Roman" w:cs="Times New Roman"/>
          <w:kern w:val="2"/>
          <w:sz w:val="28"/>
          <w:szCs w:val="28"/>
        </w:rPr>
        <w:t>.</w:t>
      </w:r>
      <w:r w:rsidRPr="00FB1CDB">
        <w:rPr>
          <w:rFonts w:ascii="Times New Roman" w:eastAsia="Calibri" w:hAnsi="Times New Roman" w:cs="Times New Roman"/>
          <w:kern w:val="2"/>
          <w:sz w:val="28"/>
          <w:szCs w:val="28"/>
        </w:rPr>
        <w:t xml:space="preserve"> </w:t>
      </w:r>
    </w:p>
    <w:p w:rsidR="00FB1CDB" w:rsidRPr="00FB1CDB" w:rsidRDefault="00FB1CDB" w:rsidP="00FB1CDB">
      <w:pPr>
        <w:spacing w:after="0" w:line="240" w:lineRule="auto"/>
        <w:ind w:firstLine="567"/>
        <w:jc w:val="both"/>
        <w:rPr>
          <w:rFonts w:ascii="Times New Roman" w:eastAsia="Calibri" w:hAnsi="Times New Roman" w:cs="Times New Roman"/>
          <w:kern w:val="2"/>
          <w:sz w:val="28"/>
          <w:szCs w:val="28"/>
        </w:rPr>
      </w:pPr>
      <w:r w:rsidRPr="00FB1CDB">
        <w:rPr>
          <w:rFonts w:ascii="Times New Roman" w:eastAsia="Calibri" w:hAnsi="Times New Roman" w:cs="Times New Roman"/>
          <w:kern w:val="2"/>
          <w:sz w:val="28"/>
          <w:szCs w:val="28"/>
        </w:rPr>
        <w:t>Цель первого проекта Создание комфортной, безопасной и развивающей среды через благоустройство и оборудование детской спортивно-игровой площадки для укрепления физического здоровья детей</w:t>
      </w:r>
      <w:r>
        <w:rPr>
          <w:rFonts w:ascii="Times New Roman" w:eastAsia="Calibri" w:hAnsi="Times New Roman" w:cs="Times New Roman"/>
          <w:kern w:val="2"/>
          <w:sz w:val="28"/>
          <w:szCs w:val="28"/>
        </w:rPr>
        <w:t xml:space="preserve"> и организации активного отдыха.</w:t>
      </w:r>
    </w:p>
    <w:p w:rsidR="00FB1CDB" w:rsidRDefault="00FB1CDB" w:rsidP="00FB1CDB">
      <w:pPr>
        <w:spacing w:after="0" w:line="240" w:lineRule="auto"/>
        <w:ind w:firstLine="567"/>
        <w:jc w:val="both"/>
        <w:rPr>
          <w:rFonts w:ascii="Times New Roman" w:eastAsia="Calibri" w:hAnsi="Times New Roman" w:cs="Times New Roman"/>
          <w:kern w:val="2"/>
          <w:sz w:val="28"/>
          <w:szCs w:val="28"/>
        </w:rPr>
      </w:pPr>
      <w:r w:rsidRPr="00FB1CDB">
        <w:rPr>
          <w:rFonts w:ascii="Times New Roman" w:eastAsia="Calibri" w:hAnsi="Times New Roman" w:cs="Times New Roman"/>
          <w:kern w:val="2"/>
          <w:sz w:val="28"/>
          <w:szCs w:val="28"/>
        </w:rPr>
        <w:t xml:space="preserve">Цель второго проекта - укрепление физического и психологического состояния более 40 детей и подростков Южного округа г. Геленджик через занятия футболом и дворовым спортом, способствующее популяризации детского футбола, достижению спортивных результатов и формированию здорового образа жизни. </w:t>
      </w:r>
    </w:p>
    <w:p w:rsidR="00FB1CDB" w:rsidRPr="00FB1CDB" w:rsidRDefault="00FB1CDB" w:rsidP="00FB1CDB">
      <w:pPr>
        <w:spacing w:after="0" w:line="240" w:lineRule="auto"/>
        <w:ind w:firstLine="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w:t>
      </w:r>
      <w:r w:rsidRPr="00FB1CDB">
        <w:rPr>
          <w:rFonts w:ascii="Times New Roman" w:eastAsia="Calibri" w:hAnsi="Times New Roman" w:cs="Times New Roman"/>
          <w:kern w:val="2"/>
          <w:sz w:val="28"/>
          <w:szCs w:val="28"/>
        </w:rPr>
        <w:t xml:space="preserve"> 1 проект - Деятельность в сфере патриотического, в том числе военно-патриотического, воспитания граждан Российской Федерации, а также деятельность в области охраны и использования военно-исторических памятников.</w:t>
      </w:r>
    </w:p>
    <w:p w:rsidR="009F5C3E" w:rsidRPr="001315D9" w:rsidRDefault="00FB1CDB" w:rsidP="001315D9">
      <w:pPr>
        <w:spacing w:after="0" w:line="240" w:lineRule="auto"/>
        <w:ind w:firstLine="567"/>
        <w:jc w:val="both"/>
        <w:rPr>
          <w:rFonts w:ascii="Times New Roman" w:eastAsia="Calibri" w:hAnsi="Times New Roman" w:cs="Times New Roman"/>
          <w:kern w:val="2"/>
          <w:sz w:val="28"/>
          <w:szCs w:val="28"/>
        </w:rPr>
      </w:pPr>
      <w:r w:rsidRPr="00FB1CDB">
        <w:rPr>
          <w:rFonts w:ascii="Times New Roman" w:eastAsia="Calibri" w:hAnsi="Times New Roman" w:cs="Times New Roman"/>
          <w:kern w:val="2"/>
          <w:sz w:val="28"/>
          <w:szCs w:val="28"/>
        </w:rPr>
        <w:t xml:space="preserve">Цель проекта </w:t>
      </w:r>
      <w:r w:rsidR="00EE7730">
        <w:rPr>
          <w:rFonts w:ascii="Times New Roman" w:eastAsia="Calibri" w:hAnsi="Times New Roman" w:cs="Times New Roman"/>
          <w:kern w:val="2"/>
          <w:sz w:val="28"/>
          <w:szCs w:val="28"/>
        </w:rPr>
        <w:t>п</w:t>
      </w:r>
      <w:r w:rsidRPr="00FB1CDB">
        <w:rPr>
          <w:rFonts w:ascii="Times New Roman" w:eastAsia="Calibri" w:hAnsi="Times New Roman" w:cs="Times New Roman"/>
          <w:kern w:val="2"/>
          <w:sz w:val="28"/>
          <w:szCs w:val="28"/>
        </w:rPr>
        <w:t xml:space="preserve">ривлечение внимания к историческому наследию, традициям и памяти предков. </w:t>
      </w:r>
    </w:p>
    <w:p w:rsidR="00E20816" w:rsidRPr="003E5A9E" w:rsidRDefault="00E20816" w:rsidP="00882DE3">
      <w:pPr>
        <w:spacing w:after="0" w:line="240" w:lineRule="auto"/>
        <w:ind w:firstLine="709"/>
        <w:jc w:val="center"/>
        <w:rPr>
          <w:rFonts w:ascii="Times New Roman" w:eastAsia="Calibri" w:hAnsi="Times New Roman" w:cs="Times New Roman"/>
          <w:color w:val="FF0000"/>
          <w:sz w:val="28"/>
          <w:szCs w:val="28"/>
        </w:rPr>
      </w:pPr>
    </w:p>
    <w:p w:rsidR="005E7E53" w:rsidRPr="00DC25A3" w:rsidRDefault="00882DE3" w:rsidP="00A7324B">
      <w:pPr>
        <w:spacing w:after="0" w:line="240" w:lineRule="auto"/>
        <w:ind w:firstLine="709"/>
        <w:jc w:val="center"/>
        <w:rPr>
          <w:rFonts w:ascii="Times New Roman" w:eastAsia="Calibri" w:hAnsi="Times New Roman" w:cs="Times New Roman"/>
          <w:sz w:val="28"/>
          <w:szCs w:val="28"/>
        </w:rPr>
      </w:pPr>
      <w:r w:rsidRPr="00DC25A3">
        <w:rPr>
          <w:rFonts w:ascii="Times New Roman" w:eastAsia="Calibri" w:hAnsi="Times New Roman" w:cs="Times New Roman"/>
          <w:sz w:val="28"/>
          <w:szCs w:val="28"/>
        </w:rPr>
        <w:t xml:space="preserve">3. </w:t>
      </w:r>
      <w:r w:rsidR="00145D2A" w:rsidRPr="00DC25A3">
        <w:rPr>
          <w:rFonts w:ascii="Times New Roman" w:eastAsia="Calibri" w:hAnsi="Times New Roman" w:cs="Times New Roman"/>
          <w:sz w:val="28"/>
          <w:szCs w:val="28"/>
        </w:rPr>
        <w:t>МФП «Комфортная социальная среда Геленджика»</w:t>
      </w:r>
    </w:p>
    <w:p w:rsidR="00A7324B" w:rsidRPr="00DC25A3" w:rsidRDefault="0037272F" w:rsidP="0037272F">
      <w:pPr>
        <w:spacing w:after="0" w:line="240" w:lineRule="auto"/>
        <w:ind w:firstLine="714"/>
        <w:jc w:val="both"/>
        <w:rPr>
          <w:rFonts w:ascii="Times New Roman" w:hAnsi="Times New Roman" w:cs="Times New Roman"/>
          <w:sz w:val="28"/>
          <w:szCs w:val="28"/>
        </w:rPr>
      </w:pPr>
      <w:r w:rsidRPr="00DC25A3">
        <w:rPr>
          <w:rFonts w:ascii="Times New Roman" w:hAnsi="Times New Roman" w:cs="Times New Roman"/>
          <w:sz w:val="28"/>
          <w:szCs w:val="28"/>
        </w:rPr>
        <w:t xml:space="preserve">Цель проекта: </w:t>
      </w:r>
    </w:p>
    <w:p w:rsidR="0037272F" w:rsidRPr="00DC25A3" w:rsidRDefault="0037272F" w:rsidP="0037272F">
      <w:pPr>
        <w:spacing w:after="0" w:line="240" w:lineRule="auto"/>
        <w:ind w:firstLine="714"/>
        <w:jc w:val="both"/>
        <w:rPr>
          <w:rFonts w:ascii="Times New Roman" w:eastAsia="Calibri" w:hAnsi="Times New Roman" w:cs="Times New Roman"/>
          <w:sz w:val="28"/>
          <w:szCs w:val="28"/>
        </w:rPr>
      </w:pPr>
      <w:r w:rsidRPr="00DC25A3">
        <w:rPr>
          <w:rFonts w:ascii="Times New Roman" w:hAnsi="Times New Roman" w:cs="Times New Roman"/>
          <w:sz w:val="28"/>
          <w:szCs w:val="28"/>
        </w:rPr>
        <w:t xml:space="preserve">- </w:t>
      </w:r>
      <w:r w:rsidRPr="00DC25A3">
        <w:rPr>
          <w:rFonts w:ascii="Times New Roman" w:eastAsia="Calibri" w:hAnsi="Times New Roman" w:cs="Times New Roman"/>
          <w:sz w:val="28"/>
          <w:szCs w:val="28"/>
        </w:rPr>
        <w:t>территория прорывного развития для креативных жителей и гостей муниципального образования, где предоставляются качественные образовательные услуги, раскрываются и реализуются таланты;</w:t>
      </w:r>
    </w:p>
    <w:p w:rsidR="0037272F" w:rsidRPr="00DC25A3" w:rsidRDefault="0037272F" w:rsidP="0037272F">
      <w:pPr>
        <w:spacing w:after="0" w:line="240" w:lineRule="auto"/>
        <w:ind w:firstLine="714"/>
        <w:jc w:val="both"/>
        <w:rPr>
          <w:rFonts w:ascii="Times New Roman" w:eastAsia="Calibri" w:hAnsi="Times New Roman" w:cs="Times New Roman"/>
          <w:sz w:val="28"/>
          <w:szCs w:val="28"/>
        </w:rPr>
      </w:pPr>
      <w:r w:rsidRPr="00DC25A3">
        <w:rPr>
          <w:rFonts w:ascii="Times New Roman" w:eastAsia="Calibri" w:hAnsi="Times New Roman" w:cs="Times New Roman"/>
          <w:sz w:val="28"/>
          <w:szCs w:val="28"/>
        </w:rPr>
        <w:t>- территория с единым качественным культурным пространством, способная удовлетворить культурно-досуговые потребности творческих и талантливых гостей и населения, сохраняя при этом культурное наследие муниципального образования;</w:t>
      </w:r>
    </w:p>
    <w:p w:rsidR="0037272F" w:rsidRPr="00DC25A3" w:rsidRDefault="0037272F" w:rsidP="0037272F">
      <w:pPr>
        <w:spacing w:after="0" w:line="240" w:lineRule="auto"/>
        <w:ind w:firstLine="714"/>
        <w:jc w:val="both"/>
        <w:rPr>
          <w:rFonts w:ascii="Times New Roman" w:eastAsia="Times New Roman" w:hAnsi="Times New Roman" w:cs="Times New Roman"/>
          <w:sz w:val="28"/>
          <w:szCs w:val="28"/>
          <w:lang w:eastAsia="ja-JP"/>
        </w:rPr>
      </w:pPr>
      <w:r w:rsidRPr="00DC25A3">
        <w:rPr>
          <w:rFonts w:ascii="Times New Roman" w:eastAsia="Calibri" w:hAnsi="Times New Roman" w:cs="Times New Roman"/>
          <w:sz w:val="28"/>
          <w:szCs w:val="28"/>
        </w:rPr>
        <w:t xml:space="preserve">- </w:t>
      </w:r>
      <w:r w:rsidRPr="00DC25A3">
        <w:rPr>
          <w:rFonts w:ascii="Times New Roman" w:eastAsia="Times New Roman" w:hAnsi="Times New Roman" w:cs="Times New Roman"/>
          <w:sz w:val="28"/>
          <w:szCs w:val="28"/>
          <w:lang w:eastAsia="ja-JP"/>
        </w:rPr>
        <w:t>один из центров спортивного туризма Черноморского экономического округа с развитой спортивной инфраструктурой, мотивирующей население и гостей муниципалитета к ведению здорового образа жизни, регулярным занятиям физической культурой и спортом с охватом населения 70%, а также создающей благоприятные условия для формирования спортивного резерва;</w:t>
      </w:r>
    </w:p>
    <w:p w:rsidR="00AF08B5" w:rsidRDefault="0037272F" w:rsidP="00971083">
      <w:pPr>
        <w:spacing w:after="0" w:line="240" w:lineRule="auto"/>
        <w:ind w:firstLine="709"/>
        <w:jc w:val="both"/>
        <w:rPr>
          <w:rFonts w:ascii="Times New Roman" w:eastAsia="Times New Roman" w:hAnsi="Times New Roman" w:cs="Times New Roman"/>
          <w:sz w:val="28"/>
          <w:szCs w:val="28"/>
          <w:lang w:eastAsia="ja-JP"/>
        </w:rPr>
      </w:pPr>
      <w:r w:rsidRPr="00DC25A3">
        <w:rPr>
          <w:rFonts w:ascii="Times New Roman" w:eastAsia="Calibri" w:hAnsi="Times New Roman" w:cs="Times New Roman"/>
          <w:sz w:val="28"/>
          <w:szCs w:val="28"/>
        </w:rPr>
        <w:t xml:space="preserve">- </w:t>
      </w:r>
      <w:r w:rsidRPr="00DC25A3">
        <w:rPr>
          <w:rFonts w:ascii="Times New Roman" w:eastAsia="Times New Roman" w:hAnsi="Times New Roman" w:cs="Times New Roman"/>
          <w:sz w:val="28"/>
          <w:szCs w:val="28"/>
          <w:lang w:eastAsia="ja-JP"/>
        </w:rPr>
        <w:t xml:space="preserve">территория конкурентоспособной и творческой молодежи с активной гражданской позицией, вовлеченной в жизнедеятельность муниципального </w:t>
      </w:r>
      <w:r w:rsidRPr="00DC25A3">
        <w:rPr>
          <w:rFonts w:ascii="Times New Roman" w:eastAsia="Times New Roman" w:hAnsi="Times New Roman" w:cs="Times New Roman"/>
          <w:sz w:val="28"/>
          <w:szCs w:val="28"/>
          <w:lang w:eastAsia="ja-JP"/>
        </w:rPr>
        <w:lastRenderedPageBreak/>
        <w:t>образования и выступающей инициатором социально значимых проектов, где созданы благоприятные условия для успешной социальной, профессиональной и творческой самореализации молодежи.</w:t>
      </w:r>
    </w:p>
    <w:p w:rsidR="008632AC" w:rsidRDefault="008632AC" w:rsidP="00971083">
      <w:pPr>
        <w:spacing w:after="0" w:line="240" w:lineRule="auto"/>
        <w:ind w:firstLine="709"/>
        <w:jc w:val="both"/>
        <w:rPr>
          <w:rFonts w:ascii="Times New Roman" w:eastAsia="Times New Roman" w:hAnsi="Times New Roman" w:cs="Times New Roman"/>
          <w:sz w:val="28"/>
          <w:szCs w:val="28"/>
          <w:lang w:eastAsia="ja-JP"/>
        </w:rPr>
      </w:pPr>
    </w:p>
    <w:tbl>
      <w:tblPr>
        <w:tblStyle w:val="3"/>
        <w:tblW w:w="0" w:type="auto"/>
        <w:tblLayout w:type="fixed"/>
        <w:tblLook w:val="04A0" w:firstRow="1" w:lastRow="0" w:firstColumn="1" w:lastColumn="0" w:noHBand="0" w:noVBand="1"/>
      </w:tblPr>
      <w:tblGrid>
        <w:gridCol w:w="675"/>
        <w:gridCol w:w="3969"/>
        <w:gridCol w:w="1134"/>
        <w:gridCol w:w="1560"/>
        <w:gridCol w:w="2516"/>
      </w:tblGrid>
      <w:tr w:rsidR="008632AC" w:rsidRPr="008632AC" w:rsidTr="008632AC">
        <w:tc>
          <w:tcPr>
            <w:tcW w:w="675"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 xml:space="preserve">№ </w:t>
            </w:r>
            <w:proofErr w:type="gramStart"/>
            <w:r w:rsidRPr="008632AC">
              <w:rPr>
                <w:rFonts w:ascii="Times New Roman" w:eastAsia="Calibri" w:hAnsi="Times New Roman" w:cs="Times New Roman"/>
                <w:sz w:val="24"/>
                <w:szCs w:val="24"/>
              </w:rPr>
              <w:t>п</w:t>
            </w:r>
            <w:proofErr w:type="gramEnd"/>
            <w:r w:rsidRPr="008632AC">
              <w:rPr>
                <w:rFonts w:ascii="Times New Roman" w:eastAsia="Calibri" w:hAnsi="Times New Roman" w:cs="Times New Roman"/>
                <w:sz w:val="24"/>
                <w:szCs w:val="24"/>
              </w:rPr>
              <w:t>/п</w:t>
            </w:r>
          </w:p>
        </w:tc>
        <w:tc>
          <w:tcPr>
            <w:tcW w:w="3969"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Показатель</w:t>
            </w:r>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 xml:space="preserve">План </w:t>
            </w:r>
            <w:proofErr w:type="gramStart"/>
            <w:r w:rsidRPr="008632AC">
              <w:rPr>
                <w:rFonts w:ascii="Times New Roman" w:eastAsia="Calibri" w:hAnsi="Times New Roman" w:cs="Times New Roman"/>
                <w:sz w:val="24"/>
                <w:szCs w:val="24"/>
              </w:rPr>
              <w:t>на</w:t>
            </w:r>
            <w:proofErr w:type="gramEnd"/>
          </w:p>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2024 г.</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 xml:space="preserve">Факт </w:t>
            </w:r>
            <w:proofErr w:type="gramStart"/>
            <w:r w:rsidRPr="008632AC">
              <w:rPr>
                <w:rFonts w:ascii="Times New Roman" w:eastAsia="Calibri" w:hAnsi="Times New Roman" w:cs="Times New Roman"/>
                <w:sz w:val="24"/>
                <w:szCs w:val="24"/>
              </w:rPr>
              <w:t>на</w:t>
            </w:r>
            <w:proofErr w:type="gramEnd"/>
          </w:p>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31.12.2024 г.</w:t>
            </w:r>
          </w:p>
        </w:tc>
        <w:tc>
          <w:tcPr>
            <w:tcW w:w="2516"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Пояснения</w:t>
            </w:r>
          </w:p>
        </w:tc>
      </w:tr>
      <w:tr w:rsidR="008632AC" w:rsidRPr="008632AC" w:rsidTr="008632AC">
        <w:tc>
          <w:tcPr>
            <w:tcW w:w="675"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w:t>
            </w:r>
          </w:p>
        </w:tc>
        <w:tc>
          <w:tcPr>
            <w:tcW w:w="3969"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2</w:t>
            </w:r>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3</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4</w:t>
            </w:r>
          </w:p>
        </w:tc>
        <w:tc>
          <w:tcPr>
            <w:tcW w:w="2516"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5</w:t>
            </w:r>
          </w:p>
        </w:tc>
      </w:tr>
      <w:tr w:rsidR="008632AC" w:rsidRPr="008632AC" w:rsidTr="008632AC">
        <w:tc>
          <w:tcPr>
            <w:tcW w:w="675"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w:t>
            </w:r>
          </w:p>
        </w:tc>
        <w:tc>
          <w:tcPr>
            <w:tcW w:w="3969" w:type="dxa"/>
          </w:tcPr>
          <w:p w:rsidR="008632AC" w:rsidRPr="008632AC" w:rsidRDefault="008632AC" w:rsidP="008632AC">
            <w:pPr>
              <w:jc w:val="both"/>
              <w:rPr>
                <w:rFonts w:ascii="Times New Roman" w:eastAsia="Calibri" w:hAnsi="Times New Roman" w:cs="Times New Roman"/>
                <w:sz w:val="24"/>
                <w:szCs w:val="24"/>
              </w:rPr>
            </w:pPr>
            <w:r w:rsidRPr="008632AC">
              <w:rPr>
                <w:rFonts w:ascii="Times New Roman" w:eastAsia="Times New Roman" w:hAnsi="Times New Roman" w:cs="Times New Roman"/>
                <w:sz w:val="24"/>
                <w:szCs w:val="24"/>
                <w:lang w:eastAsia="ru-RU"/>
              </w:rPr>
              <w:t>Количество детей в возрасте от 0 до 7 лет, тыс. человек</w:t>
            </w:r>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10,2</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10,8</w:t>
            </w:r>
          </w:p>
        </w:tc>
        <w:tc>
          <w:tcPr>
            <w:tcW w:w="2516" w:type="dxa"/>
          </w:tcPr>
          <w:p w:rsidR="008632AC" w:rsidRPr="008632AC" w:rsidRDefault="008632AC" w:rsidP="008632AC">
            <w:pPr>
              <w:jc w:val="both"/>
              <w:rPr>
                <w:rFonts w:ascii="Times New Roman" w:eastAsia="Calibri" w:hAnsi="Times New Roman" w:cs="Times New Roman"/>
                <w:sz w:val="24"/>
                <w:szCs w:val="24"/>
              </w:rPr>
            </w:pPr>
            <w:r w:rsidRPr="008632AC">
              <w:rPr>
                <w:rFonts w:ascii="Times New Roman" w:eastAsia="Calibri" w:hAnsi="Times New Roman" w:cs="Times New Roman"/>
                <w:sz w:val="24"/>
                <w:szCs w:val="24"/>
              </w:rPr>
              <w:t>Выполнено</w:t>
            </w:r>
          </w:p>
        </w:tc>
      </w:tr>
      <w:tr w:rsidR="008632AC" w:rsidRPr="008632AC" w:rsidTr="008632AC">
        <w:tc>
          <w:tcPr>
            <w:tcW w:w="675"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2</w:t>
            </w:r>
          </w:p>
        </w:tc>
        <w:tc>
          <w:tcPr>
            <w:tcW w:w="3969" w:type="dxa"/>
          </w:tcPr>
          <w:p w:rsidR="008632AC" w:rsidRPr="008632AC" w:rsidRDefault="008632AC" w:rsidP="008632AC">
            <w:pPr>
              <w:jc w:val="both"/>
              <w:rPr>
                <w:rFonts w:ascii="Times New Roman" w:hAnsi="Times New Roman" w:cs="Times New Roman"/>
                <w:sz w:val="24"/>
                <w:szCs w:val="24"/>
              </w:rPr>
            </w:pPr>
            <w:r w:rsidRPr="008632AC">
              <w:rPr>
                <w:rFonts w:ascii="Times New Roman" w:hAnsi="Times New Roman" w:cs="Times New Roman"/>
                <w:sz w:val="24"/>
                <w:szCs w:val="24"/>
              </w:rPr>
              <w:t xml:space="preserve">Охват детей в возрасте от 2 мес. до 7 лет дошкольными </w:t>
            </w:r>
            <w:proofErr w:type="gramStart"/>
            <w:r w:rsidRPr="008632AC">
              <w:rPr>
                <w:rFonts w:ascii="Times New Roman" w:hAnsi="Times New Roman" w:cs="Times New Roman"/>
                <w:sz w:val="24"/>
                <w:szCs w:val="24"/>
              </w:rPr>
              <w:t>образователь-</w:t>
            </w:r>
            <w:proofErr w:type="spellStart"/>
            <w:r w:rsidRPr="008632AC">
              <w:rPr>
                <w:rFonts w:ascii="Times New Roman" w:hAnsi="Times New Roman" w:cs="Times New Roman"/>
                <w:sz w:val="24"/>
                <w:szCs w:val="24"/>
              </w:rPr>
              <w:t>ными</w:t>
            </w:r>
            <w:proofErr w:type="spellEnd"/>
            <w:proofErr w:type="gramEnd"/>
            <w:r w:rsidRPr="008632AC">
              <w:rPr>
                <w:rFonts w:ascii="Times New Roman" w:hAnsi="Times New Roman" w:cs="Times New Roman"/>
                <w:sz w:val="24"/>
                <w:szCs w:val="24"/>
              </w:rPr>
              <w:t xml:space="preserve"> организациями (отношение численности детей в возрасте от 2 мес. до 7 лет, посещающих </w:t>
            </w:r>
            <w:proofErr w:type="spellStart"/>
            <w:r w:rsidRPr="008632AC">
              <w:rPr>
                <w:rFonts w:ascii="Times New Roman" w:hAnsi="Times New Roman" w:cs="Times New Roman"/>
                <w:sz w:val="24"/>
                <w:szCs w:val="24"/>
              </w:rPr>
              <w:t>дош-кольные</w:t>
            </w:r>
            <w:proofErr w:type="spellEnd"/>
            <w:r w:rsidRPr="008632AC">
              <w:rPr>
                <w:rFonts w:ascii="Times New Roman" w:hAnsi="Times New Roman" w:cs="Times New Roman"/>
                <w:sz w:val="24"/>
                <w:szCs w:val="24"/>
              </w:rPr>
              <w:t xml:space="preserve"> образовательные </w:t>
            </w:r>
            <w:proofErr w:type="spellStart"/>
            <w:r w:rsidRPr="008632AC">
              <w:rPr>
                <w:rFonts w:ascii="Times New Roman" w:hAnsi="Times New Roman" w:cs="Times New Roman"/>
                <w:sz w:val="24"/>
                <w:szCs w:val="24"/>
              </w:rPr>
              <w:t>организа-ции</w:t>
            </w:r>
            <w:proofErr w:type="spellEnd"/>
            <w:r w:rsidRPr="008632AC">
              <w:rPr>
                <w:rFonts w:ascii="Times New Roman" w:hAnsi="Times New Roman" w:cs="Times New Roman"/>
                <w:sz w:val="24"/>
                <w:szCs w:val="24"/>
              </w:rPr>
              <w:t>, к общей численности детей в возрасте от 2 мес. до 7 лет), %</w:t>
            </w:r>
          </w:p>
          <w:p w:rsidR="008632AC" w:rsidRPr="008632AC" w:rsidRDefault="008632AC" w:rsidP="008632AC">
            <w:pPr>
              <w:jc w:val="both"/>
              <w:rPr>
                <w:rFonts w:ascii="Times New Roman" w:hAnsi="Times New Roman" w:cs="Times New Roman"/>
                <w:sz w:val="24"/>
                <w:szCs w:val="24"/>
              </w:rPr>
            </w:pPr>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100,0</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100,0</w:t>
            </w:r>
          </w:p>
        </w:tc>
        <w:tc>
          <w:tcPr>
            <w:tcW w:w="2516" w:type="dxa"/>
          </w:tcPr>
          <w:p w:rsidR="008632AC" w:rsidRPr="008632AC" w:rsidRDefault="008632AC" w:rsidP="008632AC">
            <w:pPr>
              <w:jc w:val="both"/>
              <w:rPr>
                <w:rFonts w:ascii="Times New Roman" w:eastAsia="Calibri" w:hAnsi="Times New Roman" w:cs="Times New Roman"/>
                <w:sz w:val="24"/>
                <w:szCs w:val="24"/>
              </w:rPr>
            </w:pPr>
            <w:r w:rsidRPr="008632AC">
              <w:rPr>
                <w:rFonts w:ascii="Times New Roman" w:eastAsia="Calibri" w:hAnsi="Times New Roman" w:cs="Times New Roman"/>
                <w:sz w:val="24"/>
                <w:szCs w:val="24"/>
              </w:rPr>
              <w:t xml:space="preserve">Данный показатель берется от общего количества </w:t>
            </w:r>
            <w:proofErr w:type="spellStart"/>
            <w:r w:rsidRPr="008632AC">
              <w:rPr>
                <w:rFonts w:ascii="Times New Roman" w:eastAsia="Calibri" w:hAnsi="Times New Roman" w:cs="Times New Roman"/>
                <w:sz w:val="24"/>
                <w:szCs w:val="24"/>
              </w:rPr>
              <w:t>прожи-вающих</w:t>
            </w:r>
            <w:proofErr w:type="spellEnd"/>
            <w:r w:rsidRPr="008632AC">
              <w:rPr>
                <w:rFonts w:ascii="Times New Roman" w:eastAsia="Calibri" w:hAnsi="Times New Roman" w:cs="Times New Roman"/>
                <w:sz w:val="24"/>
                <w:szCs w:val="24"/>
              </w:rPr>
              <w:t xml:space="preserve"> детей на тер-</w:t>
            </w:r>
            <w:proofErr w:type="spellStart"/>
            <w:r w:rsidRPr="008632AC">
              <w:rPr>
                <w:rFonts w:ascii="Times New Roman" w:eastAsia="Calibri" w:hAnsi="Times New Roman" w:cs="Times New Roman"/>
                <w:sz w:val="24"/>
                <w:szCs w:val="24"/>
              </w:rPr>
              <w:t>ритории</w:t>
            </w:r>
            <w:proofErr w:type="spellEnd"/>
            <w:r w:rsidRPr="008632AC">
              <w:rPr>
                <w:rFonts w:ascii="Times New Roman" w:eastAsia="Calibri" w:hAnsi="Times New Roman" w:cs="Times New Roman"/>
                <w:sz w:val="24"/>
                <w:szCs w:val="24"/>
              </w:rPr>
              <w:t xml:space="preserve"> </w:t>
            </w:r>
            <w:proofErr w:type="spellStart"/>
            <w:r w:rsidRPr="008632AC">
              <w:rPr>
                <w:rFonts w:ascii="Times New Roman" w:eastAsia="Calibri" w:hAnsi="Times New Roman" w:cs="Times New Roman"/>
                <w:sz w:val="24"/>
                <w:szCs w:val="24"/>
              </w:rPr>
              <w:t>муниципаль-ного</w:t>
            </w:r>
            <w:proofErr w:type="spellEnd"/>
            <w:r w:rsidRPr="008632AC">
              <w:rPr>
                <w:rFonts w:ascii="Times New Roman" w:eastAsia="Calibri" w:hAnsi="Times New Roman" w:cs="Times New Roman"/>
                <w:sz w:val="24"/>
                <w:szCs w:val="24"/>
              </w:rPr>
              <w:t xml:space="preserve"> образования </w:t>
            </w:r>
            <w:proofErr w:type="spellStart"/>
            <w:r w:rsidRPr="008632AC">
              <w:rPr>
                <w:rFonts w:ascii="Times New Roman" w:eastAsia="Calibri" w:hAnsi="Times New Roman" w:cs="Times New Roman"/>
                <w:sz w:val="24"/>
                <w:szCs w:val="24"/>
              </w:rPr>
              <w:t>го</w:t>
            </w:r>
            <w:proofErr w:type="spellEnd"/>
            <w:r w:rsidRPr="008632AC">
              <w:rPr>
                <w:rFonts w:ascii="Times New Roman" w:eastAsia="Calibri" w:hAnsi="Times New Roman" w:cs="Times New Roman"/>
                <w:sz w:val="24"/>
                <w:szCs w:val="24"/>
              </w:rPr>
              <w:t xml:space="preserve">-род-курорт </w:t>
            </w:r>
            <w:proofErr w:type="spellStart"/>
            <w:r w:rsidRPr="008632AC">
              <w:rPr>
                <w:rFonts w:ascii="Times New Roman" w:eastAsia="Calibri" w:hAnsi="Times New Roman" w:cs="Times New Roman"/>
                <w:sz w:val="24"/>
                <w:szCs w:val="24"/>
              </w:rPr>
              <w:t>Гелен</w:t>
            </w:r>
            <w:proofErr w:type="gramStart"/>
            <w:r w:rsidRPr="008632AC">
              <w:rPr>
                <w:rFonts w:ascii="Times New Roman" w:eastAsia="Calibri" w:hAnsi="Times New Roman" w:cs="Times New Roman"/>
                <w:sz w:val="24"/>
                <w:szCs w:val="24"/>
              </w:rPr>
              <w:t>д</w:t>
            </w:r>
            <w:proofErr w:type="spellEnd"/>
            <w:r w:rsidRPr="008632AC">
              <w:rPr>
                <w:rFonts w:ascii="Times New Roman" w:eastAsia="Calibri" w:hAnsi="Times New Roman" w:cs="Times New Roman"/>
                <w:sz w:val="24"/>
                <w:szCs w:val="24"/>
              </w:rPr>
              <w:t>-</w:t>
            </w:r>
            <w:proofErr w:type="gramEnd"/>
            <w:r w:rsidRPr="008632AC">
              <w:rPr>
                <w:rFonts w:ascii="Times New Roman" w:eastAsia="Calibri" w:hAnsi="Times New Roman" w:cs="Times New Roman"/>
                <w:sz w:val="24"/>
                <w:szCs w:val="24"/>
              </w:rPr>
              <w:t xml:space="preserve"> </w:t>
            </w:r>
            <w:proofErr w:type="spellStart"/>
            <w:r w:rsidRPr="008632AC">
              <w:rPr>
                <w:rFonts w:ascii="Times New Roman" w:eastAsia="Calibri" w:hAnsi="Times New Roman" w:cs="Times New Roman"/>
                <w:sz w:val="24"/>
                <w:szCs w:val="24"/>
              </w:rPr>
              <w:t>жик</w:t>
            </w:r>
            <w:proofErr w:type="spellEnd"/>
            <w:r w:rsidRPr="008632AC">
              <w:rPr>
                <w:rFonts w:ascii="Times New Roman" w:eastAsia="Calibri" w:hAnsi="Times New Roman" w:cs="Times New Roman"/>
                <w:sz w:val="24"/>
                <w:szCs w:val="24"/>
              </w:rPr>
              <w:t>. Дети, чьи роди-</w:t>
            </w:r>
            <w:proofErr w:type="spellStart"/>
            <w:r w:rsidRPr="008632AC">
              <w:rPr>
                <w:rFonts w:ascii="Times New Roman" w:eastAsia="Calibri" w:hAnsi="Times New Roman" w:cs="Times New Roman"/>
                <w:sz w:val="24"/>
                <w:szCs w:val="24"/>
              </w:rPr>
              <w:t>тели</w:t>
            </w:r>
            <w:proofErr w:type="spellEnd"/>
            <w:r w:rsidRPr="008632AC">
              <w:rPr>
                <w:rFonts w:ascii="Times New Roman" w:eastAsia="Calibri" w:hAnsi="Times New Roman" w:cs="Times New Roman"/>
                <w:sz w:val="24"/>
                <w:szCs w:val="24"/>
              </w:rPr>
              <w:t xml:space="preserve"> подали </w:t>
            </w:r>
            <w:proofErr w:type="spellStart"/>
            <w:r w:rsidRPr="008632AC">
              <w:rPr>
                <w:rFonts w:ascii="Times New Roman" w:eastAsia="Calibri" w:hAnsi="Times New Roman" w:cs="Times New Roman"/>
                <w:sz w:val="24"/>
                <w:szCs w:val="24"/>
              </w:rPr>
              <w:t>заявле-ние</w:t>
            </w:r>
            <w:proofErr w:type="spellEnd"/>
            <w:r w:rsidRPr="008632AC">
              <w:rPr>
                <w:rFonts w:ascii="Times New Roman" w:eastAsia="Calibri" w:hAnsi="Times New Roman" w:cs="Times New Roman"/>
                <w:sz w:val="24"/>
                <w:szCs w:val="24"/>
              </w:rPr>
              <w:t xml:space="preserve"> о зачислении в </w:t>
            </w:r>
            <w:proofErr w:type="spellStart"/>
            <w:proofErr w:type="gramStart"/>
            <w:r w:rsidRPr="008632AC">
              <w:rPr>
                <w:rFonts w:ascii="Times New Roman" w:eastAsia="Calibri" w:hAnsi="Times New Roman" w:cs="Times New Roman"/>
                <w:sz w:val="24"/>
                <w:szCs w:val="24"/>
              </w:rPr>
              <w:t>в</w:t>
            </w:r>
            <w:proofErr w:type="spellEnd"/>
            <w:proofErr w:type="gramEnd"/>
            <w:r w:rsidRPr="008632AC">
              <w:rPr>
                <w:rFonts w:ascii="Times New Roman" w:eastAsia="Calibri" w:hAnsi="Times New Roman" w:cs="Times New Roman"/>
                <w:sz w:val="24"/>
                <w:szCs w:val="24"/>
              </w:rPr>
              <w:t xml:space="preserve"> дошкольные </w:t>
            </w:r>
            <w:proofErr w:type="spellStart"/>
            <w:r w:rsidRPr="008632AC">
              <w:rPr>
                <w:rFonts w:ascii="Times New Roman" w:eastAsia="Calibri" w:hAnsi="Times New Roman" w:cs="Times New Roman"/>
                <w:sz w:val="24"/>
                <w:szCs w:val="24"/>
              </w:rPr>
              <w:t>образо-вательные</w:t>
            </w:r>
            <w:proofErr w:type="spellEnd"/>
            <w:r w:rsidRPr="008632AC">
              <w:rPr>
                <w:rFonts w:ascii="Times New Roman" w:eastAsia="Calibri" w:hAnsi="Times New Roman" w:cs="Times New Roman"/>
                <w:sz w:val="24"/>
                <w:szCs w:val="24"/>
              </w:rPr>
              <w:t xml:space="preserve"> </w:t>
            </w:r>
            <w:proofErr w:type="spellStart"/>
            <w:r w:rsidRPr="008632AC">
              <w:rPr>
                <w:rFonts w:ascii="Times New Roman" w:eastAsia="Calibri" w:hAnsi="Times New Roman" w:cs="Times New Roman"/>
                <w:sz w:val="24"/>
                <w:szCs w:val="24"/>
              </w:rPr>
              <w:t>организа-ции</w:t>
            </w:r>
            <w:proofErr w:type="spellEnd"/>
            <w:r w:rsidRPr="008632AC">
              <w:rPr>
                <w:rFonts w:ascii="Times New Roman" w:eastAsia="Calibri" w:hAnsi="Times New Roman" w:cs="Times New Roman"/>
                <w:sz w:val="24"/>
                <w:szCs w:val="24"/>
              </w:rPr>
              <w:t xml:space="preserve">, получают услугу в полном объеме. Актуальная очередь в муниципальном образовании – 0 </w:t>
            </w:r>
            <w:proofErr w:type="gramStart"/>
            <w:r w:rsidRPr="008632AC">
              <w:rPr>
                <w:rFonts w:ascii="Times New Roman" w:eastAsia="Calibri" w:hAnsi="Times New Roman" w:cs="Times New Roman"/>
                <w:sz w:val="24"/>
                <w:szCs w:val="24"/>
              </w:rPr>
              <w:t>чело-век</w:t>
            </w:r>
            <w:proofErr w:type="gramEnd"/>
          </w:p>
        </w:tc>
      </w:tr>
      <w:tr w:rsidR="008632AC" w:rsidRPr="008632AC" w:rsidTr="008632AC">
        <w:tc>
          <w:tcPr>
            <w:tcW w:w="675"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3</w:t>
            </w:r>
          </w:p>
        </w:tc>
        <w:tc>
          <w:tcPr>
            <w:tcW w:w="3969" w:type="dxa"/>
          </w:tcPr>
          <w:p w:rsidR="008632AC" w:rsidRPr="008632AC" w:rsidRDefault="008632AC" w:rsidP="008632AC">
            <w:pPr>
              <w:jc w:val="both"/>
              <w:rPr>
                <w:rFonts w:ascii="Times New Roman" w:hAnsi="Times New Roman" w:cs="Times New Roman"/>
                <w:sz w:val="24"/>
                <w:szCs w:val="24"/>
              </w:rPr>
            </w:pPr>
            <w:r w:rsidRPr="008632AC">
              <w:rPr>
                <w:rFonts w:ascii="Times New Roman" w:hAnsi="Times New Roman" w:cs="Times New Roman"/>
                <w:sz w:val="24"/>
                <w:szCs w:val="24"/>
              </w:rPr>
              <w:t>Количество детей и молодежи в возрасте 7-18 лет, тыс. человек</w:t>
            </w:r>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16,5</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16,9</w:t>
            </w:r>
          </w:p>
        </w:tc>
        <w:tc>
          <w:tcPr>
            <w:tcW w:w="2516" w:type="dxa"/>
          </w:tcPr>
          <w:p w:rsidR="008632AC" w:rsidRPr="008632AC" w:rsidRDefault="008632AC" w:rsidP="008632AC">
            <w:pPr>
              <w:jc w:val="both"/>
              <w:rPr>
                <w:rFonts w:ascii="Times New Roman" w:eastAsia="Calibri" w:hAnsi="Times New Roman" w:cs="Times New Roman"/>
                <w:sz w:val="24"/>
                <w:szCs w:val="24"/>
              </w:rPr>
            </w:pPr>
            <w:r w:rsidRPr="008632AC">
              <w:rPr>
                <w:rFonts w:ascii="Times New Roman" w:eastAsia="Calibri" w:hAnsi="Times New Roman" w:cs="Times New Roman"/>
                <w:sz w:val="24"/>
                <w:szCs w:val="24"/>
              </w:rPr>
              <w:t>Выполнено</w:t>
            </w:r>
          </w:p>
        </w:tc>
      </w:tr>
      <w:tr w:rsidR="008632AC" w:rsidRPr="008632AC" w:rsidTr="008632AC">
        <w:tc>
          <w:tcPr>
            <w:tcW w:w="675"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4</w:t>
            </w:r>
          </w:p>
        </w:tc>
        <w:tc>
          <w:tcPr>
            <w:tcW w:w="3969" w:type="dxa"/>
          </w:tcPr>
          <w:p w:rsidR="008632AC" w:rsidRPr="008632AC" w:rsidRDefault="008632AC" w:rsidP="008632AC">
            <w:pPr>
              <w:jc w:val="both"/>
              <w:rPr>
                <w:rFonts w:ascii="Times New Roman" w:hAnsi="Times New Roman" w:cs="Times New Roman"/>
                <w:sz w:val="24"/>
                <w:szCs w:val="24"/>
              </w:rPr>
            </w:pPr>
            <w:r w:rsidRPr="008632AC">
              <w:rPr>
                <w:rFonts w:ascii="Times New Roman" w:hAnsi="Times New Roman" w:cs="Times New Roman"/>
                <w:sz w:val="24"/>
                <w:szCs w:val="24"/>
              </w:rPr>
              <w:t xml:space="preserve">Потребность в местах для </w:t>
            </w:r>
            <w:proofErr w:type="spellStart"/>
            <w:proofErr w:type="gramStart"/>
            <w:r w:rsidRPr="008632AC">
              <w:rPr>
                <w:rFonts w:ascii="Times New Roman" w:hAnsi="Times New Roman" w:cs="Times New Roman"/>
                <w:sz w:val="24"/>
                <w:szCs w:val="24"/>
              </w:rPr>
              <w:t>обуча-ющихся</w:t>
            </w:r>
            <w:proofErr w:type="spellEnd"/>
            <w:proofErr w:type="gramEnd"/>
            <w:r w:rsidRPr="008632AC">
              <w:rPr>
                <w:rFonts w:ascii="Times New Roman" w:hAnsi="Times New Roman" w:cs="Times New Roman"/>
                <w:sz w:val="24"/>
                <w:szCs w:val="24"/>
              </w:rPr>
              <w:t xml:space="preserve"> в общеобразовательных организациях, тыс. человек</w:t>
            </w:r>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8,5</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8,5</w:t>
            </w:r>
          </w:p>
        </w:tc>
        <w:tc>
          <w:tcPr>
            <w:tcW w:w="2516" w:type="dxa"/>
          </w:tcPr>
          <w:p w:rsidR="008632AC" w:rsidRPr="008632AC" w:rsidRDefault="008632AC" w:rsidP="008632AC">
            <w:pPr>
              <w:jc w:val="both"/>
              <w:rPr>
                <w:rFonts w:ascii="Times New Roman" w:eastAsia="Calibri" w:hAnsi="Times New Roman" w:cs="Times New Roman"/>
                <w:sz w:val="24"/>
                <w:szCs w:val="24"/>
              </w:rPr>
            </w:pPr>
            <w:r w:rsidRPr="008632AC">
              <w:rPr>
                <w:rFonts w:ascii="Times New Roman" w:eastAsia="Calibri" w:hAnsi="Times New Roman" w:cs="Times New Roman"/>
                <w:sz w:val="24"/>
                <w:szCs w:val="24"/>
              </w:rPr>
              <w:t>Выполнено</w:t>
            </w:r>
          </w:p>
        </w:tc>
      </w:tr>
      <w:tr w:rsidR="008632AC" w:rsidRPr="008632AC" w:rsidTr="008632AC">
        <w:tc>
          <w:tcPr>
            <w:tcW w:w="675" w:type="dxa"/>
          </w:tcPr>
          <w:p w:rsidR="008632AC" w:rsidRPr="008632AC" w:rsidRDefault="005630B5" w:rsidP="008632AC">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969" w:type="dxa"/>
          </w:tcPr>
          <w:p w:rsidR="008632AC" w:rsidRPr="008632AC" w:rsidRDefault="008632AC" w:rsidP="008632AC">
            <w:pPr>
              <w:jc w:val="both"/>
              <w:rPr>
                <w:rFonts w:ascii="Times New Roman" w:hAnsi="Times New Roman" w:cs="Times New Roman"/>
                <w:sz w:val="24"/>
                <w:szCs w:val="24"/>
              </w:rPr>
            </w:pPr>
            <w:r w:rsidRPr="008632AC">
              <w:rPr>
                <w:rFonts w:ascii="Times New Roman" w:hAnsi="Times New Roman" w:cs="Times New Roman"/>
                <w:sz w:val="24"/>
                <w:szCs w:val="24"/>
              </w:rPr>
              <w:t xml:space="preserve">Доля педагогических работников, прошедших добровольную </w:t>
            </w:r>
            <w:proofErr w:type="spellStart"/>
            <w:proofErr w:type="gramStart"/>
            <w:r w:rsidRPr="008632AC">
              <w:rPr>
                <w:rFonts w:ascii="Times New Roman" w:hAnsi="Times New Roman" w:cs="Times New Roman"/>
                <w:sz w:val="24"/>
                <w:szCs w:val="24"/>
              </w:rPr>
              <w:t>незави-симую</w:t>
            </w:r>
            <w:proofErr w:type="spellEnd"/>
            <w:proofErr w:type="gramEnd"/>
            <w:r w:rsidRPr="008632AC">
              <w:rPr>
                <w:rFonts w:ascii="Times New Roman" w:hAnsi="Times New Roman" w:cs="Times New Roman"/>
                <w:sz w:val="24"/>
                <w:szCs w:val="24"/>
              </w:rPr>
              <w:t xml:space="preserve"> оценку профессиональной квалификации, %</w:t>
            </w:r>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10</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13,8</w:t>
            </w:r>
          </w:p>
        </w:tc>
        <w:tc>
          <w:tcPr>
            <w:tcW w:w="2516" w:type="dxa"/>
          </w:tcPr>
          <w:p w:rsidR="008632AC" w:rsidRPr="008632AC" w:rsidRDefault="008632AC" w:rsidP="008632AC">
            <w:pPr>
              <w:jc w:val="both"/>
              <w:rPr>
                <w:rFonts w:ascii="Times New Roman" w:eastAsia="Calibri" w:hAnsi="Times New Roman" w:cs="Times New Roman"/>
                <w:sz w:val="24"/>
                <w:szCs w:val="24"/>
                <w:lang w:val="en-US"/>
              </w:rPr>
            </w:pPr>
            <w:r w:rsidRPr="008632AC">
              <w:rPr>
                <w:rFonts w:ascii="Times New Roman" w:eastAsia="Calibri" w:hAnsi="Times New Roman" w:cs="Times New Roman"/>
                <w:sz w:val="24"/>
                <w:szCs w:val="24"/>
              </w:rPr>
              <w:t>Выполнено</w:t>
            </w:r>
          </w:p>
        </w:tc>
      </w:tr>
      <w:tr w:rsidR="008632AC" w:rsidRPr="008632AC" w:rsidTr="008632AC">
        <w:tc>
          <w:tcPr>
            <w:tcW w:w="675" w:type="dxa"/>
          </w:tcPr>
          <w:p w:rsidR="008632AC" w:rsidRPr="008632AC" w:rsidRDefault="005630B5" w:rsidP="008632AC">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969" w:type="dxa"/>
          </w:tcPr>
          <w:p w:rsidR="008632AC" w:rsidRPr="008632AC" w:rsidRDefault="008632AC" w:rsidP="008632AC">
            <w:pPr>
              <w:jc w:val="both"/>
              <w:rPr>
                <w:rFonts w:ascii="Times New Roman" w:hAnsi="Times New Roman" w:cs="Times New Roman"/>
                <w:sz w:val="24"/>
                <w:szCs w:val="24"/>
              </w:rPr>
            </w:pPr>
            <w:r w:rsidRPr="008632AC">
              <w:rPr>
                <w:rFonts w:ascii="Times New Roman" w:hAnsi="Times New Roman" w:cs="Times New Roman"/>
                <w:sz w:val="24"/>
                <w:szCs w:val="24"/>
              </w:rPr>
              <w:t xml:space="preserve">Доля детей, обучающихся по дополнительным </w:t>
            </w:r>
            <w:proofErr w:type="spellStart"/>
            <w:proofErr w:type="gramStart"/>
            <w:r w:rsidRPr="008632AC">
              <w:rPr>
                <w:rFonts w:ascii="Times New Roman" w:hAnsi="Times New Roman" w:cs="Times New Roman"/>
                <w:sz w:val="24"/>
                <w:szCs w:val="24"/>
              </w:rPr>
              <w:t>общеобразова</w:t>
            </w:r>
            <w:proofErr w:type="spellEnd"/>
            <w:r w:rsidRPr="008632AC">
              <w:rPr>
                <w:rFonts w:ascii="Times New Roman" w:hAnsi="Times New Roman" w:cs="Times New Roman"/>
                <w:sz w:val="24"/>
                <w:szCs w:val="24"/>
              </w:rPr>
              <w:t>-тельным</w:t>
            </w:r>
            <w:proofErr w:type="gramEnd"/>
            <w:r w:rsidRPr="008632AC">
              <w:rPr>
                <w:rFonts w:ascii="Times New Roman" w:hAnsi="Times New Roman" w:cs="Times New Roman"/>
                <w:sz w:val="24"/>
                <w:szCs w:val="24"/>
              </w:rPr>
              <w:t xml:space="preserve"> программам на платной основе, %</w:t>
            </w:r>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13,0</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15,13</w:t>
            </w:r>
          </w:p>
        </w:tc>
        <w:tc>
          <w:tcPr>
            <w:tcW w:w="2516" w:type="dxa"/>
          </w:tcPr>
          <w:p w:rsidR="008632AC" w:rsidRPr="008632AC" w:rsidRDefault="008632AC" w:rsidP="008632AC">
            <w:pPr>
              <w:jc w:val="both"/>
              <w:rPr>
                <w:rFonts w:ascii="Times New Roman" w:eastAsia="Calibri" w:hAnsi="Times New Roman" w:cs="Times New Roman"/>
                <w:sz w:val="24"/>
                <w:szCs w:val="24"/>
              </w:rPr>
            </w:pPr>
            <w:r w:rsidRPr="008632AC">
              <w:rPr>
                <w:rFonts w:ascii="Times New Roman" w:eastAsia="Calibri" w:hAnsi="Times New Roman" w:cs="Times New Roman"/>
                <w:sz w:val="24"/>
                <w:szCs w:val="24"/>
              </w:rPr>
              <w:t>Выполнено</w:t>
            </w:r>
          </w:p>
        </w:tc>
      </w:tr>
      <w:tr w:rsidR="008632AC" w:rsidRPr="008632AC" w:rsidTr="008632AC">
        <w:tc>
          <w:tcPr>
            <w:tcW w:w="675" w:type="dxa"/>
          </w:tcPr>
          <w:p w:rsidR="008632AC" w:rsidRPr="008632AC" w:rsidRDefault="005630B5" w:rsidP="008632AC">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969" w:type="dxa"/>
          </w:tcPr>
          <w:p w:rsidR="008632AC" w:rsidRPr="008632AC" w:rsidRDefault="008632AC" w:rsidP="008632AC">
            <w:pPr>
              <w:jc w:val="both"/>
              <w:rPr>
                <w:rFonts w:ascii="Times New Roman" w:hAnsi="Times New Roman" w:cs="Times New Roman"/>
                <w:sz w:val="24"/>
                <w:szCs w:val="24"/>
              </w:rPr>
            </w:pPr>
            <w:r w:rsidRPr="008632AC">
              <w:rPr>
                <w:rFonts w:ascii="Times New Roman" w:hAnsi="Times New Roman" w:cs="Times New Roman"/>
                <w:sz w:val="24"/>
                <w:szCs w:val="24"/>
              </w:rPr>
              <w:t xml:space="preserve">Количество волонтеров, </w:t>
            </w:r>
            <w:proofErr w:type="gramStart"/>
            <w:r w:rsidRPr="008632AC">
              <w:rPr>
                <w:rFonts w:ascii="Times New Roman" w:hAnsi="Times New Roman" w:cs="Times New Roman"/>
                <w:sz w:val="24"/>
                <w:szCs w:val="24"/>
              </w:rPr>
              <w:t>вовлечен-</w:t>
            </w:r>
            <w:proofErr w:type="spellStart"/>
            <w:r w:rsidRPr="008632AC">
              <w:rPr>
                <w:rFonts w:ascii="Times New Roman" w:hAnsi="Times New Roman" w:cs="Times New Roman"/>
                <w:sz w:val="24"/>
                <w:szCs w:val="24"/>
              </w:rPr>
              <w:t>ных</w:t>
            </w:r>
            <w:proofErr w:type="spellEnd"/>
            <w:proofErr w:type="gramEnd"/>
            <w:r w:rsidRPr="008632AC">
              <w:rPr>
                <w:rFonts w:ascii="Times New Roman" w:hAnsi="Times New Roman" w:cs="Times New Roman"/>
                <w:sz w:val="24"/>
                <w:szCs w:val="24"/>
              </w:rPr>
              <w:t xml:space="preserve"> в программу «Волонтеры образования Геленджика», человек</w:t>
            </w:r>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130,0</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320</w:t>
            </w:r>
          </w:p>
        </w:tc>
        <w:tc>
          <w:tcPr>
            <w:tcW w:w="2516" w:type="dxa"/>
          </w:tcPr>
          <w:p w:rsidR="008632AC" w:rsidRPr="008632AC" w:rsidRDefault="008632AC" w:rsidP="008632AC">
            <w:pPr>
              <w:jc w:val="both"/>
              <w:rPr>
                <w:rFonts w:ascii="Times New Roman" w:eastAsia="Calibri" w:hAnsi="Times New Roman" w:cs="Times New Roman"/>
                <w:sz w:val="24"/>
                <w:szCs w:val="24"/>
              </w:rPr>
            </w:pPr>
            <w:r w:rsidRPr="008632AC">
              <w:rPr>
                <w:rFonts w:ascii="Times New Roman" w:eastAsia="Calibri" w:hAnsi="Times New Roman" w:cs="Times New Roman"/>
                <w:sz w:val="24"/>
                <w:szCs w:val="24"/>
              </w:rPr>
              <w:t xml:space="preserve">Активно работают </w:t>
            </w:r>
            <w:proofErr w:type="gramStart"/>
            <w:r w:rsidRPr="008632AC">
              <w:rPr>
                <w:rFonts w:ascii="Times New Roman" w:eastAsia="Calibri" w:hAnsi="Times New Roman" w:cs="Times New Roman"/>
                <w:sz w:val="24"/>
                <w:szCs w:val="24"/>
              </w:rPr>
              <w:t>от-ряды</w:t>
            </w:r>
            <w:proofErr w:type="gramEnd"/>
            <w:r w:rsidRPr="008632AC">
              <w:rPr>
                <w:rFonts w:ascii="Times New Roman" w:eastAsia="Calibri" w:hAnsi="Times New Roman" w:cs="Times New Roman"/>
                <w:sz w:val="24"/>
                <w:szCs w:val="24"/>
              </w:rPr>
              <w:t xml:space="preserve"> волонтеров в общеобразовательных учреждениях </w:t>
            </w:r>
          </w:p>
        </w:tc>
      </w:tr>
      <w:tr w:rsidR="008632AC" w:rsidRPr="008632AC" w:rsidTr="008632AC">
        <w:tc>
          <w:tcPr>
            <w:tcW w:w="675" w:type="dxa"/>
          </w:tcPr>
          <w:p w:rsidR="008632AC" w:rsidRPr="008632AC" w:rsidRDefault="005630B5" w:rsidP="008632AC">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969" w:type="dxa"/>
          </w:tcPr>
          <w:p w:rsidR="008632AC" w:rsidRPr="008632AC" w:rsidRDefault="008632AC" w:rsidP="008632AC">
            <w:pPr>
              <w:jc w:val="both"/>
              <w:rPr>
                <w:rFonts w:ascii="Times New Roman" w:hAnsi="Times New Roman" w:cs="Times New Roman"/>
                <w:sz w:val="24"/>
                <w:szCs w:val="24"/>
              </w:rPr>
            </w:pPr>
            <w:r w:rsidRPr="008632AC">
              <w:rPr>
                <w:rFonts w:ascii="Times New Roman" w:hAnsi="Times New Roman" w:cs="Times New Roman"/>
                <w:sz w:val="24"/>
                <w:szCs w:val="24"/>
              </w:rPr>
              <w:t>Число посещений культурно-</w:t>
            </w:r>
            <w:proofErr w:type="spellStart"/>
            <w:r w:rsidRPr="008632AC">
              <w:rPr>
                <w:rFonts w:ascii="Times New Roman" w:hAnsi="Times New Roman" w:cs="Times New Roman"/>
                <w:sz w:val="24"/>
                <w:szCs w:val="24"/>
              </w:rPr>
              <w:t>массо</w:t>
            </w:r>
            <w:proofErr w:type="spellEnd"/>
            <w:r w:rsidRPr="008632AC">
              <w:rPr>
                <w:rFonts w:ascii="Times New Roman" w:hAnsi="Times New Roman" w:cs="Times New Roman"/>
                <w:sz w:val="24"/>
                <w:szCs w:val="24"/>
              </w:rPr>
              <w:t>-</w:t>
            </w:r>
            <w:proofErr w:type="spellStart"/>
            <w:r w:rsidRPr="008632AC">
              <w:rPr>
                <w:rFonts w:ascii="Times New Roman" w:hAnsi="Times New Roman" w:cs="Times New Roman"/>
                <w:sz w:val="24"/>
                <w:szCs w:val="24"/>
              </w:rPr>
              <w:t>вых</w:t>
            </w:r>
            <w:proofErr w:type="spellEnd"/>
            <w:r w:rsidRPr="008632AC">
              <w:rPr>
                <w:rFonts w:ascii="Times New Roman" w:hAnsi="Times New Roman" w:cs="Times New Roman"/>
                <w:sz w:val="24"/>
                <w:szCs w:val="24"/>
              </w:rPr>
              <w:t xml:space="preserve"> мероприятий культур-но-досуговых учреждений, тыс. единиц</w:t>
            </w:r>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1329,9</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1332,1</w:t>
            </w:r>
          </w:p>
        </w:tc>
        <w:tc>
          <w:tcPr>
            <w:tcW w:w="2516" w:type="dxa"/>
          </w:tcPr>
          <w:p w:rsidR="008632AC" w:rsidRPr="008632AC" w:rsidRDefault="008632AC" w:rsidP="008632AC">
            <w:pPr>
              <w:jc w:val="both"/>
              <w:rPr>
                <w:rFonts w:ascii="Times New Roman" w:eastAsia="Calibri" w:hAnsi="Times New Roman" w:cs="Times New Roman"/>
                <w:sz w:val="24"/>
                <w:szCs w:val="24"/>
              </w:rPr>
            </w:pPr>
            <w:r w:rsidRPr="008632AC">
              <w:rPr>
                <w:rFonts w:ascii="Times New Roman" w:eastAsia="Calibri" w:hAnsi="Times New Roman" w:cs="Times New Roman"/>
                <w:sz w:val="24"/>
                <w:szCs w:val="24"/>
              </w:rPr>
              <w:t>Выполнено</w:t>
            </w:r>
          </w:p>
        </w:tc>
      </w:tr>
      <w:tr w:rsidR="008632AC" w:rsidRPr="008632AC" w:rsidTr="008632AC">
        <w:tc>
          <w:tcPr>
            <w:tcW w:w="675"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10</w:t>
            </w:r>
          </w:p>
        </w:tc>
        <w:tc>
          <w:tcPr>
            <w:tcW w:w="3969" w:type="dxa"/>
          </w:tcPr>
          <w:p w:rsidR="008632AC" w:rsidRPr="008632AC" w:rsidRDefault="008632AC" w:rsidP="008632AC">
            <w:pPr>
              <w:jc w:val="both"/>
              <w:rPr>
                <w:rFonts w:ascii="Times New Roman" w:hAnsi="Times New Roman" w:cs="Times New Roman"/>
                <w:sz w:val="24"/>
                <w:szCs w:val="24"/>
              </w:rPr>
            </w:pPr>
            <w:r w:rsidRPr="008632AC">
              <w:rPr>
                <w:rFonts w:ascii="Times New Roman" w:hAnsi="Times New Roman" w:cs="Times New Roman"/>
                <w:sz w:val="24"/>
                <w:szCs w:val="24"/>
              </w:rPr>
              <w:t>Число посещений культурно-</w:t>
            </w:r>
            <w:proofErr w:type="spellStart"/>
            <w:r w:rsidRPr="008632AC">
              <w:rPr>
                <w:rFonts w:ascii="Times New Roman" w:hAnsi="Times New Roman" w:cs="Times New Roman"/>
                <w:sz w:val="24"/>
                <w:szCs w:val="24"/>
              </w:rPr>
              <w:t>массо</w:t>
            </w:r>
            <w:proofErr w:type="spellEnd"/>
            <w:r w:rsidRPr="008632AC">
              <w:rPr>
                <w:rFonts w:ascii="Times New Roman" w:hAnsi="Times New Roman" w:cs="Times New Roman"/>
                <w:sz w:val="24"/>
                <w:szCs w:val="24"/>
              </w:rPr>
              <w:t>-</w:t>
            </w:r>
            <w:proofErr w:type="spellStart"/>
            <w:r w:rsidRPr="008632AC">
              <w:rPr>
                <w:rFonts w:ascii="Times New Roman" w:hAnsi="Times New Roman" w:cs="Times New Roman"/>
                <w:sz w:val="24"/>
                <w:szCs w:val="24"/>
              </w:rPr>
              <w:t>вых</w:t>
            </w:r>
            <w:proofErr w:type="spellEnd"/>
            <w:r w:rsidRPr="008632AC">
              <w:rPr>
                <w:rFonts w:ascii="Times New Roman" w:hAnsi="Times New Roman" w:cs="Times New Roman"/>
                <w:sz w:val="24"/>
                <w:szCs w:val="24"/>
              </w:rPr>
              <w:t xml:space="preserve"> мероприятий на </w:t>
            </w:r>
            <w:proofErr w:type="gramStart"/>
            <w:r w:rsidRPr="008632AC">
              <w:rPr>
                <w:rFonts w:ascii="Times New Roman" w:hAnsi="Times New Roman" w:cs="Times New Roman"/>
                <w:sz w:val="24"/>
                <w:szCs w:val="24"/>
              </w:rPr>
              <w:t>платной</w:t>
            </w:r>
            <w:proofErr w:type="gramEnd"/>
            <w:r w:rsidRPr="008632AC">
              <w:rPr>
                <w:rFonts w:ascii="Times New Roman" w:hAnsi="Times New Roman" w:cs="Times New Roman"/>
                <w:sz w:val="24"/>
                <w:szCs w:val="24"/>
              </w:rPr>
              <w:t xml:space="preserve"> </w:t>
            </w:r>
            <w:proofErr w:type="spellStart"/>
            <w:r w:rsidRPr="008632AC">
              <w:rPr>
                <w:rFonts w:ascii="Times New Roman" w:hAnsi="Times New Roman" w:cs="Times New Roman"/>
                <w:sz w:val="24"/>
                <w:szCs w:val="24"/>
              </w:rPr>
              <w:t>осно-ве</w:t>
            </w:r>
            <w:proofErr w:type="spellEnd"/>
            <w:r w:rsidRPr="008632AC">
              <w:rPr>
                <w:rFonts w:ascii="Times New Roman" w:hAnsi="Times New Roman" w:cs="Times New Roman"/>
                <w:sz w:val="24"/>
                <w:szCs w:val="24"/>
              </w:rPr>
              <w:t>, тыс. человек</w:t>
            </w:r>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40,0</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49,2</w:t>
            </w:r>
          </w:p>
        </w:tc>
        <w:tc>
          <w:tcPr>
            <w:tcW w:w="2516" w:type="dxa"/>
          </w:tcPr>
          <w:p w:rsidR="008632AC" w:rsidRPr="008632AC" w:rsidRDefault="008632AC" w:rsidP="008632AC">
            <w:pPr>
              <w:jc w:val="both"/>
              <w:rPr>
                <w:rFonts w:ascii="Times New Roman" w:eastAsia="Calibri" w:hAnsi="Times New Roman" w:cs="Times New Roman"/>
                <w:sz w:val="24"/>
                <w:szCs w:val="24"/>
              </w:rPr>
            </w:pPr>
            <w:r w:rsidRPr="008632AC">
              <w:rPr>
                <w:rFonts w:ascii="Times New Roman" w:eastAsia="Calibri" w:hAnsi="Times New Roman" w:cs="Times New Roman"/>
                <w:sz w:val="24"/>
                <w:szCs w:val="24"/>
              </w:rPr>
              <w:t>Выполнено</w:t>
            </w:r>
          </w:p>
        </w:tc>
      </w:tr>
      <w:tr w:rsidR="008632AC" w:rsidRPr="008632AC" w:rsidTr="008632AC">
        <w:tc>
          <w:tcPr>
            <w:tcW w:w="675"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11</w:t>
            </w:r>
          </w:p>
        </w:tc>
        <w:tc>
          <w:tcPr>
            <w:tcW w:w="3969" w:type="dxa"/>
          </w:tcPr>
          <w:p w:rsidR="008632AC" w:rsidRPr="008632AC" w:rsidRDefault="008632AC" w:rsidP="008632AC">
            <w:pPr>
              <w:jc w:val="both"/>
              <w:rPr>
                <w:rFonts w:ascii="Times New Roman" w:hAnsi="Times New Roman" w:cs="Times New Roman"/>
                <w:sz w:val="24"/>
                <w:szCs w:val="24"/>
              </w:rPr>
            </w:pPr>
            <w:r w:rsidRPr="008632AC">
              <w:rPr>
                <w:rFonts w:ascii="Times New Roman" w:hAnsi="Times New Roman" w:cs="Times New Roman"/>
                <w:sz w:val="24"/>
                <w:szCs w:val="24"/>
              </w:rPr>
              <w:t xml:space="preserve">Количество учащихся в детских </w:t>
            </w:r>
            <w:r w:rsidRPr="008632AC">
              <w:rPr>
                <w:rFonts w:ascii="Times New Roman" w:hAnsi="Times New Roman" w:cs="Times New Roman"/>
                <w:sz w:val="24"/>
                <w:szCs w:val="24"/>
              </w:rPr>
              <w:lastRenderedPageBreak/>
              <w:t>школах искусств на начало учебного года, тыс. человек</w:t>
            </w:r>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lastRenderedPageBreak/>
              <w:t>1,4</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1,4</w:t>
            </w:r>
          </w:p>
        </w:tc>
        <w:tc>
          <w:tcPr>
            <w:tcW w:w="2516" w:type="dxa"/>
          </w:tcPr>
          <w:p w:rsidR="008632AC" w:rsidRPr="008632AC" w:rsidRDefault="008632AC" w:rsidP="008632AC">
            <w:pPr>
              <w:jc w:val="both"/>
              <w:rPr>
                <w:rFonts w:ascii="Times New Roman" w:eastAsia="Calibri" w:hAnsi="Times New Roman" w:cs="Times New Roman"/>
                <w:sz w:val="24"/>
                <w:szCs w:val="24"/>
              </w:rPr>
            </w:pPr>
            <w:r w:rsidRPr="008632AC">
              <w:rPr>
                <w:rFonts w:ascii="Times New Roman" w:eastAsia="Calibri" w:hAnsi="Times New Roman" w:cs="Times New Roman"/>
                <w:sz w:val="24"/>
                <w:szCs w:val="24"/>
              </w:rPr>
              <w:t>Выполнено</w:t>
            </w:r>
          </w:p>
        </w:tc>
      </w:tr>
      <w:tr w:rsidR="008632AC" w:rsidRPr="008632AC" w:rsidTr="008632AC">
        <w:tc>
          <w:tcPr>
            <w:tcW w:w="675"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lastRenderedPageBreak/>
              <w:t>12</w:t>
            </w:r>
          </w:p>
        </w:tc>
        <w:tc>
          <w:tcPr>
            <w:tcW w:w="3969" w:type="dxa"/>
          </w:tcPr>
          <w:p w:rsidR="008632AC" w:rsidRPr="008632AC" w:rsidRDefault="008632AC" w:rsidP="008632AC">
            <w:pPr>
              <w:jc w:val="both"/>
              <w:rPr>
                <w:rFonts w:ascii="Times New Roman" w:hAnsi="Times New Roman" w:cs="Times New Roman"/>
                <w:sz w:val="24"/>
                <w:szCs w:val="24"/>
              </w:rPr>
            </w:pPr>
            <w:r w:rsidRPr="008632AC">
              <w:rPr>
                <w:rFonts w:ascii="Times New Roman" w:hAnsi="Times New Roman" w:cs="Times New Roman"/>
                <w:sz w:val="24"/>
                <w:szCs w:val="24"/>
              </w:rPr>
              <w:t>Удельный вес учащихся детских школ искусств, участвующих в фестивалях и конкурсах различного уровня, %</w:t>
            </w:r>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55,0</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55,0</w:t>
            </w:r>
          </w:p>
        </w:tc>
        <w:tc>
          <w:tcPr>
            <w:tcW w:w="2516" w:type="dxa"/>
          </w:tcPr>
          <w:p w:rsidR="008632AC" w:rsidRPr="008632AC" w:rsidRDefault="008632AC" w:rsidP="008632AC">
            <w:pPr>
              <w:jc w:val="both"/>
              <w:rPr>
                <w:rFonts w:ascii="Times New Roman" w:eastAsia="Calibri" w:hAnsi="Times New Roman" w:cs="Times New Roman"/>
                <w:sz w:val="24"/>
                <w:szCs w:val="24"/>
              </w:rPr>
            </w:pPr>
            <w:r w:rsidRPr="008632AC">
              <w:rPr>
                <w:rFonts w:ascii="Times New Roman" w:eastAsia="Calibri" w:hAnsi="Times New Roman" w:cs="Times New Roman"/>
                <w:sz w:val="24"/>
                <w:szCs w:val="24"/>
              </w:rPr>
              <w:t>Выполнено</w:t>
            </w:r>
          </w:p>
        </w:tc>
      </w:tr>
      <w:tr w:rsidR="008632AC" w:rsidRPr="008632AC" w:rsidTr="008632AC">
        <w:tc>
          <w:tcPr>
            <w:tcW w:w="675"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13</w:t>
            </w:r>
          </w:p>
        </w:tc>
        <w:tc>
          <w:tcPr>
            <w:tcW w:w="3969" w:type="dxa"/>
          </w:tcPr>
          <w:p w:rsidR="008632AC" w:rsidRPr="008632AC" w:rsidRDefault="008632AC" w:rsidP="008632AC">
            <w:pPr>
              <w:jc w:val="both"/>
              <w:rPr>
                <w:rFonts w:ascii="Times New Roman" w:hAnsi="Times New Roman" w:cs="Times New Roman"/>
                <w:sz w:val="24"/>
                <w:szCs w:val="24"/>
              </w:rPr>
            </w:pPr>
            <w:r w:rsidRPr="008632AC">
              <w:rPr>
                <w:rFonts w:ascii="Times New Roman" w:hAnsi="Times New Roman" w:cs="Times New Roman"/>
                <w:sz w:val="24"/>
                <w:szCs w:val="24"/>
              </w:rPr>
              <w:t xml:space="preserve">Число посещений культурных </w:t>
            </w:r>
            <w:proofErr w:type="spellStart"/>
            <w:proofErr w:type="gramStart"/>
            <w:r w:rsidRPr="008632AC">
              <w:rPr>
                <w:rFonts w:ascii="Times New Roman" w:hAnsi="Times New Roman" w:cs="Times New Roman"/>
                <w:sz w:val="24"/>
                <w:szCs w:val="24"/>
              </w:rPr>
              <w:t>меро</w:t>
            </w:r>
            <w:proofErr w:type="spellEnd"/>
            <w:r w:rsidRPr="008632AC">
              <w:rPr>
                <w:rFonts w:ascii="Times New Roman" w:hAnsi="Times New Roman" w:cs="Times New Roman"/>
                <w:sz w:val="24"/>
                <w:szCs w:val="24"/>
              </w:rPr>
              <w:t>-приятий</w:t>
            </w:r>
            <w:proofErr w:type="gramEnd"/>
            <w:r w:rsidRPr="008632AC">
              <w:rPr>
                <w:rFonts w:ascii="Times New Roman" w:hAnsi="Times New Roman" w:cs="Times New Roman"/>
                <w:sz w:val="24"/>
                <w:szCs w:val="24"/>
              </w:rPr>
              <w:t>, проводимых детскими школами искусств, тыс. единиц</w:t>
            </w:r>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9,3</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9,3</w:t>
            </w:r>
          </w:p>
        </w:tc>
        <w:tc>
          <w:tcPr>
            <w:tcW w:w="2516" w:type="dxa"/>
          </w:tcPr>
          <w:p w:rsidR="008632AC" w:rsidRPr="008632AC" w:rsidRDefault="008632AC" w:rsidP="008632AC">
            <w:pPr>
              <w:jc w:val="both"/>
              <w:rPr>
                <w:rFonts w:ascii="Times New Roman" w:eastAsia="Calibri" w:hAnsi="Times New Roman" w:cs="Times New Roman"/>
                <w:sz w:val="24"/>
                <w:szCs w:val="24"/>
              </w:rPr>
            </w:pPr>
            <w:r w:rsidRPr="008632AC">
              <w:rPr>
                <w:rFonts w:ascii="Times New Roman" w:eastAsia="Calibri" w:hAnsi="Times New Roman" w:cs="Times New Roman"/>
                <w:sz w:val="24"/>
                <w:szCs w:val="24"/>
              </w:rPr>
              <w:t>Выполнено</w:t>
            </w:r>
          </w:p>
        </w:tc>
      </w:tr>
      <w:tr w:rsidR="008632AC" w:rsidRPr="008632AC" w:rsidTr="008632AC">
        <w:trPr>
          <w:trHeight w:val="665"/>
        </w:trPr>
        <w:tc>
          <w:tcPr>
            <w:tcW w:w="675"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14</w:t>
            </w:r>
          </w:p>
        </w:tc>
        <w:tc>
          <w:tcPr>
            <w:tcW w:w="3969" w:type="dxa"/>
          </w:tcPr>
          <w:p w:rsidR="008632AC" w:rsidRPr="008632AC" w:rsidRDefault="008632AC" w:rsidP="008632AC">
            <w:pPr>
              <w:jc w:val="both"/>
              <w:rPr>
                <w:rFonts w:ascii="Times New Roman" w:hAnsi="Times New Roman" w:cs="Times New Roman"/>
                <w:sz w:val="24"/>
                <w:szCs w:val="24"/>
              </w:rPr>
            </w:pPr>
            <w:r w:rsidRPr="008632AC">
              <w:rPr>
                <w:rFonts w:ascii="Times New Roman" w:hAnsi="Times New Roman" w:cs="Times New Roman"/>
                <w:sz w:val="24"/>
                <w:szCs w:val="24"/>
              </w:rPr>
              <w:t>Число посещений библиотек, тыс. единиц</w:t>
            </w:r>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339,2</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339,2</w:t>
            </w:r>
          </w:p>
        </w:tc>
        <w:tc>
          <w:tcPr>
            <w:tcW w:w="2516" w:type="dxa"/>
          </w:tcPr>
          <w:p w:rsidR="008632AC" w:rsidRPr="008632AC" w:rsidRDefault="008632AC" w:rsidP="008632AC">
            <w:pPr>
              <w:jc w:val="both"/>
              <w:rPr>
                <w:rFonts w:ascii="Times New Roman" w:eastAsia="Calibri" w:hAnsi="Times New Roman" w:cs="Times New Roman"/>
                <w:sz w:val="24"/>
                <w:szCs w:val="24"/>
              </w:rPr>
            </w:pPr>
            <w:r w:rsidRPr="008632AC">
              <w:rPr>
                <w:rFonts w:ascii="Times New Roman" w:eastAsia="Calibri" w:hAnsi="Times New Roman" w:cs="Times New Roman"/>
                <w:sz w:val="24"/>
                <w:szCs w:val="24"/>
              </w:rPr>
              <w:t>Выполнено</w:t>
            </w:r>
          </w:p>
        </w:tc>
      </w:tr>
      <w:tr w:rsidR="008632AC" w:rsidRPr="008632AC" w:rsidTr="008632AC">
        <w:trPr>
          <w:trHeight w:val="598"/>
        </w:trPr>
        <w:tc>
          <w:tcPr>
            <w:tcW w:w="675"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15</w:t>
            </w:r>
          </w:p>
        </w:tc>
        <w:tc>
          <w:tcPr>
            <w:tcW w:w="3969" w:type="dxa"/>
          </w:tcPr>
          <w:p w:rsidR="008632AC" w:rsidRPr="008632AC" w:rsidRDefault="008632AC" w:rsidP="008632AC">
            <w:pPr>
              <w:jc w:val="both"/>
              <w:rPr>
                <w:rFonts w:ascii="Times New Roman" w:hAnsi="Times New Roman" w:cs="Times New Roman"/>
                <w:sz w:val="24"/>
                <w:szCs w:val="24"/>
              </w:rPr>
            </w:pPr>
            <w:r w:rsidRPr="008632AC">
              <w:rPr>
                <w:rFonts w:ascii="Times New Roman" w:hAnsi="Times New Roman" w:cs="Times New Roman"/>
                <w:sz w:val="24"/>
                <w:szCs w:val="24"/>
              </w:rPr>
              <w:t xml:space="preserve">Охват населения </w:t>
            </w:r>
            <w:proofErr w:type="gramStart"/>
            <w:r w:rsidRPr="008632AC">
              <w:rPr>
                <w:rFonts w:ascii="Times New Roman" w:hAnsi="Times New Roman" w:cs="Times New Roman"/>
                <w:sz w:val="24"/>
                <w:szCs w:val="24"/>
              </w:rPr>
              <w:t>библиотечным</w:t>
            </w:r>
            <w:proofErr w:type="gramEnd"/>
            <w:r w:rsidRPr="008632AC">
              <w:rPr>
                <w:rFonts w:ascii="Times New Roman" w:hAnsi="Times New Roman" w:cs="Times New Roman"/>
                <w:sz w:val="24"/>
                <w:szCs w:val="24"/>
              </w:rPr>
              <w:t xml:space="preserve"> об-</w:t>
            </w:r>
            <w:proofErr w:type="spellStart"/>
            <w:r w:rsidRPr="008632AC">
              <w:rPr>
                <w:rFonts w:ascii="Times New Roman" w:hAnsi="Times New Roman" w:cs="Times New Roman"/>
                <w:sz w:val="24"/>
                <w:szCs w:val="24"/>
              </w:rPr>
              <w:t>служиванием</w:t>
            </w:r>
            <w:proofErr w:type="spellEnd"/>
            <w:r w:rsidRPr="008632AC">
              <w:rPr>
                <w:rFonts w:ascii="Times New Roman" w:hAnsi="Times New Roman" w:cs="Times New Roman"/>
                <w:sz w:val="24"/>
                <w:szCs w:val="24"/>
              </w:rPr>
              <w:t>, %</w:t>
            </w:r>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41,2</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41,2</w:t>
            </w:r>
          </w:p>
        </w:tc>
        <w:tc>
          <w:tcPr>
            <w:tcW w:w="2516" w:type="dxa"/>
          </w:tcPr>
          <w:p w:rsidR="008632AC" w:rsidRPr="008632AC" w:rsidRDefault="008632AC" w:rsidP="008632AC">
            <w:pPr>
              <w:jc w:val="both"/>
              <w:rPr>
                <w:rFonts w:ascii="Times New Roman" w:eastAsia="Calibri" w:hAnsi="Times New Roman" w:cs="Times New Roman"/>
                <w:sz w:val="24"/>
                <w:szCs w:val="24"/>
              </w:rPr>
            </w:pPr>
            <w:r w:rsidRPr="008632AC">
              <w:rPr>
                <w:rFonts w:ascii="Times New Roman" w:eastAsia="Calibri" w:hAnsi="Times New Roman" w:cs="Times New Roman"/>
                <w:sz w:val="24"/>
                <w:szCs w:val="24"/>
              </w:rPr>
              <w:t>Выполнено</w:t>
            </w:r>
          </w:p>
        </w:tc>
      </w:tr>
      <w:tr w:rsidR="008632AC" w:rsidRPr="008632AC" w:rsidTr="008632AC">
        <w:tc>
          <w:tcPr>
            <w:tcW w:w="675" w:type="dxa"/>
          </w:tcPr>
          <w:p w:rsidR="008632AC" w:rsidRPr="00190EE4" w:rsidRDefault="008632AC" w:rsidP="008632AC">
            <w:pPr>
              <w:jc w:val="center"/>
              <w:rPr>
                <w:rFonts w:ascii="Times New Roman" w:eastAsia="Calibri" w:hAnsi="Times New Roman" w:cs="Times New Roman"/>
                <w:sz w:val="24"/>
                <w:szCs w:val="24"/>
              </w:rPr>
            </w:pPr>
            <w:r w:rsidRPr="00190EE4">
              <w:rPr>
                <w:rFonts w:ascii="Times New Roman" w:eastAsia="Calibri" w:hAnsi="Times New Roman" w:cs="Times New Roman"/>
                <w:sz w:val="24"/>
                <w:szCs w:val="24"/>
              </w:rPr>
              <w:t>17</w:t>
            </w:r>
          </w:p>
        </w:tc>
        <w:tc>
          <w:tcPr>
            <w:tcW w:w="3969" w:type="dxa"/>
          </w:tcPr>
          <w:p w:rsidR="008632AC" w:rsidRPr="00190EE4" w:rsidRDefault="008632AC" w:rsidP="008632AC">
            <w:pPr>
              <w:jc w:val="both"/>
              <w:rPr>
                <w:rFonts w:ascii="Times New Roman" w:hAnsi="Times New Roman" w:cs="Times New Roman"/>
                <w:sz w:val="24"/>
                <w:szCs w:val="24"/>
              </w:rPr>
            </w:pPr>
            <w:r w:rsidRPr="00190EE4">
              <w:rPr>
                <w:rFonts w:ascii="Times New Roman" w:hAnsi="Times New Roman" w:cs="Times New Roman"/>
                <w:sz w:val="24"/>
                <w:szCs w:val="24"/>
              </w:rPr>
              <w:t xml:space="preserve">Доля творческих и управленческих кадров в сфере культуры, </w:t>
            </w:r>
            <w:proofErr w:type="spellStart"/>
            <w:r w:rsidRPr="00190EE4">
              <w:rPr>
                <w:rFonts w:ascii="Times New Roman" w:hAnsi="Times New Roman" w:cs="Times New Roman"/>
                <w:sz w:val="24"/>
                <w:szCs w:val="24"/>
              </w:rPr>
              <w:t>прошед-ших</w:t>
            </w:r>
            <w:proofErr w:type="spellEnd"/>
            <w:r w:rsidRPr="00190EE4">
              <w:rPr>
                <w:rFonts w:ascii="Times New Roman" w:hAnsi="Times New Roman" w:cs="Times New Roman"/>
                <w:sz w:val="24"/>
                <w:szCs w:val="24"/>
              </w:rPr>
              <w:t xml:space="preserve"> повышение квалификации на базе Центров </w:t>
            </w:r>
            <w:proofErr w:type="gramStart"/>
            <w:r w:rsidRPr="00190EE4">
              <w:rPr>
                <w:rFonts w:ascii="Times New Roman" w:hAnsi="Times New Roman" w:cs="Times New Roman"/>
                <w:sz w:val="24"/>
                <w:szCs w:val="24"/>
              </w:rPr>
              <w:t>непрерывного</w:t>
            </w:r>
            <w:proofErr w:type="gramEnd"/>
            <w:r w:rsidRPr="00190EE4">
              <w:rPr>
                <w:rFonts w:ascii="Times New Roman" w:hAnsi="Times New Roman" w:cs="Times New Roman"/>
                <w:sz w:val="24"/>
                <w:szCs w:val="24"/>
              </w:rPr>
              <w:t xml:space="preserve"> образ-</w:t>
            </w:r>
            <w:proofErr w:type="spellStart"/>
            <w:r w:rsidRPr="00190EE4">
              <w:rPr>
                <w:rFonts w:ascii="Times New Roman" w:hAnsi="Times New Roman" w:cs="Times New Roman"/>
                <w:sz w:val="24"/>
                <w:szCs w:val="24"/>
              </w:rPr>
              <w:t>ования</w:t>
            </w:r>
            <w:proofErr w:type="spellEnd"/>
            <w:r w:rsidRPr="00190EE4">
              <w:rPr>
                <w:rFonts w:ascii="Times New Roman" w:hAnsi="Times New Roman" w:cs="Times New Roman"/>
                <w:sz w:val="24"/>
                <w:szCs w:val="24"/>
              </w:rPr>
              <w:t>, %</w:t>
            </w:r>
          </w:p>
        </w:tc>
        <w:tc>
          <w:tcPr>
            <w:tcW w:w="1134" w:type="dxa"/>
          </w:tcPr>
          <w:p w:rsidR="008632AC" w:rsidRPr="00190EE4" w:rsidRDefault="008632AC" w:rsidP="008632AC">
            <w:pPr>
              <w:jc w:val="center"/>
              <w:rPr>
                <w:rFonts w:ascii="Times New Roman" w:eastAsia="Calibri" w:hAnsi="Times New Roman" w:cs="Times New Roman"/>
                <w:sz w:val="24"/>
                <w:szCs w:val="24"/>
              </w:rPr>
            </w:pPr>
            <w:r w:rsidRPr="00190EE4">
              <w:rPr>
                <w:rFonts w:ascii="Times New Roman" w:eastAsia="Calibri" w:hAnsi="Times New Roman" w:cs="Times New Roman"/>
                <w:sz w:val="24"/>
                <w:szCs w:val="24"/>
              </w:rPr>
              <w:t>26,0</w:t>
            </w:r>
          </w:p>
        </w:tc>
        <w:tc>
          <w:tcPr>
            <w:tcW w:w="1560" w:type="dxa"/>
          </w:tcPr>
          <w:p w:rsidR="008632AC" w:rsidRPr="00190EE4" w:rsidRDefault="00190EE4" w:rsidP="008632AC">
            <w:pPr>
              <w:jc w:val="center"/>
              <w:rPr>
                <w:rFonts w:ascii="Times New Roman" w:eastAsia="Calibri" w:hAnsi="Times New Roman" w:cs="Times New Roman"/>
                <w:sz w:val="24"/>
                <w:szCs w:val="24"/>
              </w:rPr>
            </w:pPr>
            <w:r w:rsidRPr="00190EE4">
              <w:rPr>
                <w:rFonts w:ascii="Times New Roman" w:eastAsia="Calibri" w:hAnsi="Times New Roman" w:cs="Times New Roman"/>
                <w:sz w:val="24"/>
                <w:szCs w:val="24"/>
              </w:rPr>
              <w:t>26,0</w:t>
            </w:r>
          </w:p>
        </w:tc>
        <w:tc>
          <w:tcPr>
            <w:tcW w:w="2516" w:type="dxa"/>
          </w:tcPr>
          <w:p w:rsidR="008632AC" w:rsidRPr="00190EE4" w:rsidRDefault="00190EE4" w:rsidP="008632AC">
            <w:pPr>
              <w:jc w:val="both"/>
              <w:rPr>
                <w:rFonts w:ascii="Times New Roman" w:eastAsia="Calibri" w:hAnsi="Times New Roman" w:cs="Times New Roman"/>
                <w:sz w:val="24"/>
                <w:szCs w:val="24"/>
              </w:rPr>
            </w:pPr>
            <w:r w:rsidRPr="00190EE4">
              <w:rPr>
                <w:rFonts w:ascii="Times New Roman" w:eastAsia="Calibri" w:hAnsi="Times New Roman" w:cs="Times New Roman"/>
                <w:sz w:val="24"/>
                <w:szCs w:val="24"/>
              </w:rPr>
              <w:t>Выполнено</w:t>
            </w:r>
          </w:p>
        </w:tc>
      </w:tr>
      <w:tr w:rsidR="008632AC" w:rsidRPr="008632AC" w:rsidTr="008632AC">
        <w:tc>
          <w:tcPr>
            <w:tcW w:w="675"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18</w:t>
            </w:r>
          </w:p>
        </w:tc>
        <w:tc>
          <w:tcPr>
            <w:tcW w:w="3969" w:type="dxa"/>
          </w:tcPr>
          <w:p w:rsidR="008632AC" w:rsidRPr="008632AC" w:rsidRDefault="008632AC" w:rsidP="008632AC">
            <w:pPr>
              <w:jc w:val="both"/>
              <w:rPr>
                <w:rFonts w:ascii="Times New Roman" w:hAnsi="Times New Roman" w:cs="Times New Roman"/>
                <w:sz w:val="24"/>
                <w:szCs w:val="24"/>
              </w:rPr>
            </w:pPr>
            <w:r w:rsidRPr="008632AC">
              <w:rPr>
                <w:rFonts w:ascii="Times New Roman" w:hAnsi="Times New Roman" w:cs="Times New Roman"/>
                <w:sz w:val="24"/>
                <w:szCs w:val="24"/>
              </w:rPr>
              <w:t xml:space="preserve">Количество волонтеров, </w:t>
            </w:r>
            <w:proofErr w:type="gramStart"/>
            <w:r w:rsidRPr="008632AC">
              <w:rPr>
                <w:rFonts w:ascii="Times New Roman" w:hAnsi="Times New Roman" w:cs="Times New Roman"/>
                <w:sz w:val="24"/>
                <w:szCs w:val="24"/>
              </w:rPr>
              <w:t>вовлечен-</w:t>
            </w:r>
            <w:proofErr w:type="spellStart"/>
            <w:r w:rsidRPr="008632AC">
              <w:rPr>
                <w:rFonts w:ascii="Times New Roman" w:hAnsi="Times New Roman" w:cs="Times New Roman"/>
                <w:sz w:val="24"/>
                <w:szCs w:val="24"/>
              </w:rPr>
              <w:t>ных</w:t>
            </w:r>
            <w:proofErr w:type="spellEnd"/>
            <w:proofErr w:type="gramEnd"/>
            <w:r w:rsidRPr="008632AC">
              <w:rPr>
                <w:rFonts w:ascii="Times New Roman" w:hAnsi="Times New Roman" w:cs="Times New Roman"/>
                <w:sz w:val="24"/>
                <w:szCs w:val="24"/>
              </w:rPr>
              <w:t xml:space="preserve"> в программу «Волонтеры культуры», человек</w:t>
            </w:r>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79</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80</w:t>
            </w:r>
          </w:p>
        </w:tc>
        <w:tc>
          <w:tcPr>
            <w:tcW w:w="2516" w:type="dxa"/>
          </w:tcPr>
          <w:p w:rsidR="008632AC" w:rsidRPr="008632AC" w:rsidRDefault="008632AC" w:rsidP="008632AC">
            <w:pPr>
              <w:jc w:val="both"/>
              <w:rPr>
                <w:rFonts w:ascii="Times New Roman" w:eastAsia="Calibri" w:hAnsi="Times New Roman" w:cs="Times New Roman"/>
                <w:sz w:val="24"/>
                <w:szCs w:val="24"/>
              </w:rPr>
            </w:pPr>
            <w:r w:rsidRPr="008632AC">
              <w:rPr>
                <w:rFonts w:ascii="Times New Roman" w:eastAsia="Calibri" w:hAnsi="Times New Roman" w:cs="Times New Roman"/>
                <w:sz w:val="24"/>
                <w:szCs w:val="24"/>
              </w:rPr>
              <w:t>Выполнено</w:t>
            </w:r>
          </w:p>
        </w:tc>
      </w:tr>
      <w:tr w:rsidR="008632AC" w:rsidRPr="008632AC" w:rsidTr="008632AC">
        <w:tc>
          <w:tcPr>
            <w:tcW w:w="675"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19</w:t>
            </w:r>
          </w:p>
        </w:tc>
        <w:tc>
          <w:tcPr>
            <w:tcW w:w="3969" w:type="dxa"/>
          </w:tcPr>
          <w:p w:rsidR="008632AC" w:rsidRPr="008632AC" w:rsidRDefault="008632AC" w:rsidP="008632AC">
            <w:pPr>
              <w:jc w:val="both"/>
              <w:rPr>
                <w:rFonts w:ascii="Times New Roman" w:hAnsi="Times New Roman" w:cs="Times New Roman"/>
                <w:sz w:val="24"/>
                <w:szCs w:val="24"/>
              </w:rPr>
            </w:pPr>
            <w:r w:rsidRPr="008632AC">
              <w:rPr>
                <w:rFonts w:ascii="Times New Roman" w:hAnsi="Times New Roman" w:cs="Times New Roman"/>
                <w:sz w:val="24"/>
                <w:szCs w:val="24"/>
              </w:rPr>
              <w:t xml:space="preserve">Доля объектов культурного </w:t>
            </w:r>
            <w:proofErr w:type="spellStart"/>
            <w:r w:rsidRPr="008632AC">
              <w:rPr>
                <w:rFonts w:ascii="Times New Roman" w:hAnsi="Times New Roman" w:cs="Times New Roman"/>
                <w:sz w:val="24"/>
                <w:szCs w:val="24"/>
              </w:rPr>
              <w:t>насле-дия</w:t>
            </w:r>
            <w:proofErr w:type="spellEnd"/>
            <w:r w:rsidRPr="008632AC">
              <w:rPr>
                <w:rFonts w:ascii="Times New Roman" w:hAnsi="Times New Roman" w:cs="Times New Roman"/>
                <w:sz w:val="24"/>
                <w:szCs w:val="24"/>
              </w:rPr>
              <w:t xml:space="preserve">, находящихся в хорошем и </w:t>
            </w:r>
            <w:proofErr w:type="spellStart"/>
            <w:r w:rsidRPr="008632AC">
              <w:rPr>
                <w:rFonts w:ascii="Times New Roman" w:hAnsi="Times New Roman" w:cs="Times New Roman"/>
                <w:sz w:val="24"/>
                <w:szCs w:val="24"/>
              </w:rPr>
              <w:t>уд</w:t>
            </w:r>
            <w:proofErr w:type="gramStart"/>
            <w:r w:rsidRPr="008632AC">
              <w:rPr>
                <w:rFonts w:ascii="Times New Roman" w:hAnsi="Times New Roman" w:cs="Times New Roman"/>
                <w:sz w:val="24"/>
                <w:szCs w:val="24"/>
              </w:rPr>
              <w:t>о</w:t>
            </w:r>
            <w:proofErr w:type="spellEnd"/>
            <w:r w:rsidRPr="008632AC">
              <w:rPr>
                <w:rFonts w:ascii="Times New Roman" w:hAnsi="Times New Roman" w:cs="Times New Roman"/>
                <w:sz w:val="24"/>
                <w:szCs w:val="24"/>
              </w:rPr>
              <w:t>-</w:t>
            </w:r>
            <w:proofErr w:type="gramEnd"/>
            <w:r w:rsidRPr="008632AC">
              <w:rPr>
                <w:rFonts w:ascii="Times New Roman" w:hAnsi="Times New Roman" w:cs="Times New Roman"/>
                <w:sz w:val="24"/>
                <w:szCs w:val="24"/>
              </w:rPr>
              <w:t xml:space="preserve"> </w:t>
            </w:r>
            <w:proofErr w:type="spellStart"/>
            <w:r w:rsidRPr="008632AC">
              <w:rPr>
                <w:rFonts w:ascii="Times New Roman" w:hAnsi="Times New Roman" w:cs="Times New Roman"/>
                <w:sz w:val="24"/>
                <w:szCs w:val="24"/>
              </w:rPr>
              <w:t>влетворительном</w:t>
            </w:r>
            <w:proofErr w:type="spellEnd"/>
            <w:r w:rsidRPr="008632AC">
              <w:rPr>
                <w:rFonts w:ascii="Times New Roman" w:hAnsi="Times New Roman" w:cs="Times New Roman"/>
                <w:sz w:val="24"/>
                <w:szCs w:val="24"/>
              </w:rPr>
              <w:t xml:space="preserve"> состоянии, от об- </w:t>
            </w:r>
            <w:proofErr w:type="spellStart"/>
            <w:r w:rsidRPr="008632AC">
              <w:rPr>
                <w:rFonts w:ascii="Times New Roman" w:hAnsi="Times New Roman" w:cs="Times New Roman"/>
                <w:sz w:val="24"/>
                <w:szCs w:val="24"/>
              </w:rPr>
              <w:t>щего</w:t>
            </w:r>
            <w:proofErr w:type="spellEnd"/>
            <w:r w:rsidRPr="008632AC">
              <w:rPr>
                <w:rFonts w:ascii="Times New Roman" w:hAnsi="Times New Roman" w:cs="Times New Roman"/>
                <w:sz w:val="24"/>
                <w:szCs w:val="24"/>
              </w:rPr>
              <w:t xml:space="preserve"> количества объектов культур-</w:t>
            </w:r>
            <w:proofErr w:type="spellStart"/>
            <w:r w:rsidRPr="008632AC">
              <w:rPr>
                <w:rFonts w:ascii="Times New Roman" w:hAnsi="Times New Roman" w:cs="Times New Roman"/>
                <w:sz w:val="24"/>
                <w:szCs w:val="24"/>
              </w:rPr>
              <w:t>ного</w:t>
            </w:r>
            <w:proofErr w:type="spellEnd"/>
            <w:r w:rsidRPr="008632AC">
              <w:rPr>
                <w:rFonts w:ascii="Times New Roman" w:hAnsi="Times New Roman" w:cs="Times New Roman"/>
                <w:sz w:val="24"/>
                <w:szCs w:val="24"/>
              </w:rPr>
              <w:t xml:space="preserve"> наследия, %</w:t>
            </w:r>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98,0</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98,0</w:t>
            </w:r>
          </w:p>
        </w:tc>
        <w:tc>
          <w:tcPr>
            <w:tcW w:w="2516" w:type="dxa"/>
          </w:tcPr>
          <w:p w:rsidR="008632AC" w:rsidRPr="008632AC" w:rsidRDefault="008632AC" w:rsidP="008632AC">
            <w:pPr>
              <w:jc w:val="both"/>
              <w:rPr>
                <w:rFonts w:ascii="Times New Roman" w:eastAsia="Calibri" w:hAnsi="Times New Roman" w:cs="Times New Roman"/>
                <w:sz w:val="24"/>
                <w:szCs w:val="24"/>
              </w:rPr>
            </w:pPr>
            <w:r w:rsidRPr="008632AC">
              <w:rPr>
                <w:rFonts w:ascii="Times New Roman" w:eastAsia="Calibri" w:hAnsi="Times New Roman" w:cs="Times New Roman"/>
                <w:sz w:val="24"/>
                <w:szCs w:val="24"/>
              </w:rPr>
              <w:t>Выполнено</w:t>
            </w:r>
          </w:p>
        </w:tc>
      </w:tr>
      <w:tr w:rsidR="008632AC" w:rsidRPr="008632AC" w:rsidTr="008632AC">
        <w:tc>
          <w:tcPr>
            <w:tcW w:w="675"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20</w:t>
            </w:r>
          </w:p>
        </w:tc>
        <w:tc>
          <w:tcPr>
            <w:tcW w:w="3969" w:type="dxa"/>
          </w:tcPr>
          <w:p w:rsidR="008632AC" w:rsidRPr="008632AC" w:rsidRDefault="008632AC" w:rsidP="008632AC">
            <w:pPr>
              <w:jc w:val="both"/>
              <w:rPr>
                <w:rFonts w:ascii="Times New Roman" w:hAnsi="Times New Roman" w:cs="Times New Roman"/>
                <w:sz w:val="24"/>
                <w:szCs w:val="24"/>
              </w:rPr>
            </w:pPr>
            <w:r w:rsidRPr="008632AC">
              <w:rPr>
                <w:rFonts w:ascii="Times New Roman" w:hAnsi="Times New Roman" w:cs="Times New Roman"/>
                <w:sz w:val="24"/>
                <w:szCs w:val="24"/>
              </w:rPr>
              <w:t xml:space="preserve">Доля населения, систематически занимающегося </w:t>
            </w:r>
            <w:proofErr w:type="gramStart"/>
            <w:r w:rsidRPr="008632AC">
              <w:rPr>
                <w:rFonts w:ascii="Times New Roman" w:hAnsi="Times New Roman" w:cs="Times New Roman"/>
                <w:sz w:val="24"/>
                <w:szCs w:val="24"/>
              </w:rPr>
              <w:t>физической</w:t>
            </w:r>
            <w:proofErr w:type="gramEnd"/>
            <w:r w:rsidRPr="008632AC">
              <w:rPr>
                <w:rFonts w:ascii="Times New Roman" w:hAnsi="Times New Roman" w:cs="Times New Roman"/>
                <w:sz w:val="24"/>
                <w:szCs w:val="24"/>
              </w:rPr>
              <w:t xml:space="preserve"> куль-турой и спортом, %</w:t>
            </w:r>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65,0</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69,5</w:t>
            </w:r>
          </w:p>
        </w:tc>
        <w:tc>
          <w:tcPr>
            <w:tcW w:w="2516" w:type="dxa"/>
          </w:tcPr>
          <w:p w:rsidR="008632AC" w:rsidRPr="008632AC" w:rsidRDefault="00B87559" w:rsidP="00B87559">
            <w:pPr>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Выполнено</w:t>
            </w:r>
          </w:p>
        </w:tc>
      </w:tr>
      <w:tr w:rsidR="008632AC" w:rsidRPr="008632AC" w:rsidTr="008632AC">
        <w:tc>
          <w:tcPr>
            <w:tcW w:w="675"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21</w:t>
            </w:r>
          </w:p>
        </w:tc>
        <w:tc>
          <w:tcPr>
            <w:tcW w:w="3969" w:type="dxa"/>
          </w:tcPr>
          <w:p w:rsidR="008632AC" w:rsidRPr="008632AC" w:rsidRDefault="008632AC" w:rsidP="008632AC">
            <w:pPr>
              <w:jc w:val="both"/>
              <w:rPr>
                <w:rFonts w:ascii="Times New Roman" w:hAnsi="Times New Roman" w:cs="Times New Roman"/>
                <w:sz w:val="24"/>
                <w:szCs w:val="24"/>
              </w:rPr>
            </w:pPr>
            <w:r w:rsidRPr="008632AC">
              <w:rPr>
                <w:rFonts w:ascii="Times New Roman" w:hAnsi="Times New Roman" w:cs="Times New Roman"/>
                <w:sz w:val="24"/>
                <w:szCs w:val="24"/>
              </w:rPr>
              <w:t xml:space="preserve">Доля лиц с </w:t>
            </w:r>
            <w:proofErr w:type="gramStart"/>
            <w:r w:rsidRPr="008632AC">
              <w:rPr>
                <w:rFonts w:ascii="Times New Roman" w:hAnsi="Times New Roman" w:cs="Times New Roman"/>
                <w:sz w:val="24"/>
                <w:szCs w:val="24"/>
              </w:rPr>
              <w:t>ограниченными</w:t>
            </w:r>
            <w:proofErr w:type="gramEnd"/>
            <w:r w:rsidRPr="008632AC">
              <w:rPr>
                <w:rFonts w:ascii="Times New Roman" w:hAnsi="Times New Roman" w:cs="Times New Roman"/>
                <w:sz w:val="24"/>
                <w:szCs w:val="24"/>
              </w:rPr>
              <w:t xml:space="preserve"> </w:t>
            </w:r>
            <w:proofErr w:type="spellStart"/>
            <w:r w:rsidRPr="008632AC">
              <w:rPr>
                <w:rFonts w:ascii="Times New Roman" w:hAnsi="Times New Roman" w:cs="Times New Roman"/>
                <w:sz w:val="24"/>
                <w:szCs w:val="24"/>
              </w:rPr>
              <w:t>возмож-ностями</w:t>
            </w:r>
            <w:proofErr w:type="spellEnd"/>
            <w:r w:rsidRPr="008632AC">
              <w:rPr>
                <w:rFonts w:ascii="Times New Roman" w:hAnsi="Times New Roman" w:cs="Times New Roman"/>
                <w:sz w:val="24"/>
                <w:szCs w:val="24"/>
              </w:rPr>
              <w:t xml:space="preserve"> здоровья и инвалидов, систематически занимающихся фи-</w:t>
            </w:r>
            <w:proofErr w:type="spellStart"/>
            <w:r w:rsidRPr="008632AC">
              <w:rPr>
                <w:rFonts w:ascii="Times New Roman" w:hAnsi="Times New Roman" w:cs="Times New Roman"/>
                <w:sz w:val="24"/>
                <w:szCs w:val="24"/>
              </w:rPr>
              <w:t>зической</w:t>
            </w:r>
            <w:proofErr w:type="spellEnd"/>
            <w:r w:rsidRPr="008632AC">
              <w:rPr>
                <w:rFonts w:ascii="Times New Roman" w:hAnsi="Times New Roman" w:cs="Times New Roman"/>
                <w:sz w:val="24"/>
                <w:szCs w:val="24"/>
              </w:rPr>
              <w:t xml:space="preserve"> культурой и спортом, в общей численности указанной категории населения, не имеющего противопоказаний для занятий физической культурой и спортом, %</w:t>
            </w:r>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24,0</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29,1</w:t>
            </w:r>
          </w:p>
        </w:tc>
        <w:tc>
          <w:tcPr>
            <w:tcW w:w="2516" w:type="dxa"/>
          </w:tcPr>
          <w:p w:rsidR="008632AC" w:rsidRPr="008632AC" w:rsidRDefault="008632AC" w:rsidP="008632AC">
            <w:pPr>
              <w:jc w:val="both"/>
              <w:rPr>
                <w:rFonts w:ascii="Times New Roman" w:eastAsia="Calibri" w:hAnsi="Times New Roman" w:cs="Times New Roman"/>
                <w:sz w:val="24"/>
                <w:szCs w:val="24"/>
              </w:rPr>
            </w:pPr>
            <w:r w:rsidRPr="008632AC">
              <w:rPr>
                <w:rFonts w:ascii="Times New Roman" w:eastAsia="Calibri" w:hAnsi="Times New Roman" w:cs="Times New Roman"/>
                <w:sz w:val="24"/>
                <w:szCs w:val="24"/>
              </w:rPr>
              <w:t>Выполнено</w:t>
            </w:r>
          </w:p>
        </w:tc>
      </w:tr>
      <w:tr w:rsidR="008632AC" w:rsidRPr="008632AC" w:rsidTr="008632AC">
        <w:tc>
          <w:tcPr>
            <w:tcW w:w="675"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22</w:t>
            </w:r>
          </w:p>
        </w:tc>
        <w:tc>
          <w:tcPr>
            <w:tcW w:w="3969" w:type="dxa"/>
          </w:tcPr>
          <w:p w:rsidR="008632AC" w:rsidRPr="008632AC" w:rsidRDefault="008632AC" w:rsidP="008632AC">
            <w:pPr>
              <w:jc w:val="both"/>
              <w:rPr>
                <w:rFonts w:ascii="Times New Roman" w:hAnsi="Times New Roman" w:cs="Times New Roman"/>
                <w:sz w:val="24"/>
                <w:szCs w:val="24"/>
              </w:rPr>
            </w:pPr>
            <w:r w:rsidRPr="008632AC">
              <w:rPr>
                <w:rFonts w:ascii="Times New Roman" w:hAnsi="Times New Roman" w:cs="Times New Roman"/>
                <w:sz w:val="24"/>
                <w:szCs w:val="24"/>
              </w:rPr>
              <w:t xml:space="preserve">Доля воспитанников, </w:t>
            </w:r>
            <w:proofErr w:type="gramStart"/>
            <w:r w:rsidRPr="008632AC">
              <w:rPr>
                <w:rFonts w:ascii="Times New Roman" w:hAnsi="Times New Roman" w:cs="Times New Roman"/>
                <w:sz w:val="24"/>
                <w:szCs w:val="24"/>
              </w:rPr>
              <w:t>занимающих-</w:t>
            </w:r>
            <w:proofErr w:type="spellStart"/>
            <w:r w:rsidRPr="008632AC">
              <w:rPr>
                <w:rFonts w:ascii="Times New Roman" w:hAnsi="Times New Roman" w:cs="Times New Roman"/>
                <w:sz w:val="24"/>
                <w:szCs w:val="24"/>
              </w:rPr>
              <w:t>ся</w:t>
            </w:r>
            <w:proofErr w:type="spellEnd"/>
            <w:proofErr w:type="gramEnd"/>
            <w:r w:rsidRPr="008632AC">
              <w:rPr>
                <w:rFonts w:ascii="Times New Roman" w:hAnsi="Times New Roman" w:cs="Times New Roman"/>
                <w:sz w:val="24"/>
                <w:szCs w:val="24"/>
              </w:rPr>
              <w:t xml:space="preserve"> в спортивных школах отрасли «Физическая культура и спорт», имеющих спортивные разряды и звания, %</w:t>
            </w:r>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70,0</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74,0</w:t>
            </w:r>
          </w:p>
        </w:tc>
        <w:tc>
          <w:tcPr>
            <w:tcW w:w="2516" w:type="dxa"/>
          </w:tcPr>
          <w:p w:rsidR="008632AC" w:rsidRPr="008632AC" w:rsidRDefault="008632AC" w:rsidP="008632AC">
            <w:pPr>
              <w:jc w:val="both"/>
              <w:rPr>
                <w:rFonts w:ascii="Times New Roman" w:eastAsia="Calibri" w:hAnsi="Times New Roman" w:cs="Times New Roman"/>
                <w:color w:val="FF0000"/>
                <w:sz w:val="24"/>
                <w:szCs w:val="24"/>
              </w:rPr>
            </w:pPr>
            <w:r w:rsidRPr="008632AC">
              <w:rPr>
                <w:rFonts w:ascii="Times New Roman" w:eastAsia="Calibri" w:hAnsi="Times New Roman" w:cs="Times New Roman"/>
                <w:sz w:val="24"/>
                <w:szCs w:val="24"/>
              </w:rPr>
              <w:t>Выполнено</w:t>
            </w:r>
          </w:p>
        </w:tc>
      </w:tr>
      <w:tr w:rsidR="008632AC" w:rsidRPr="008632AC" w:rsidTr="008632AC">
        <w:tc>
          <w:tcPr>
            <w:tcW w:w="675"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23</w:t>
            </w:r>
          </w:p>
        </w:tc>
        <w:tc>
          <w:tcPr>
            <w:tcW w:w="3969" w:type="dxa"/>
          </w:tcPr>
          <w:p w:rsidR="008632AC" w:rsidRPr="008632AC" w:rsidRDefault="008632AC" w:rsidP="008632AC">
            <w:pPr>
              <w:jc w:val="both"/>
              <w:rPr>
                <w:rFonts w:ascii="Times New Roman" w:hAnsi="Times New Roman" w:cs="Times New Roman"/>
                <w:sz w:val="24"/>
                <w:szCs w:val="24"/>
              </w:rPr>
            </w:pPr>
            <w:r w:rsidRPr="008632AC">
              <w:rPr>
                <w:rFonts w:ascii="Times New Roman" w:hAnsi="Times New Roman" w:cs="Times New Roman"/>
                <w:sz w:val="24"/>
                <w:szCs w:val="24"/>
              </w:rPr>
              <w:t xml:space="preserve">Уровень обеспеченности населения </w:t>
            </w:r>
            <w:proofErr w:type="gramStart"/>
            <w:r w:rsidRPr="008632AC">
              <w:rPr>
                <w:rFonts w:ascii="Times New Roman" w:hAnsi="Times New Roman" w:cs="Times New Roman"/>
                <w:sz w:val="24"/>
                <w:szCs w:val="24"/>
              </w:rPr>
              <w:t>спортивными</w:t>
            </w:r>
            <w:proofErr w:type="gramEnd"/>
            <w:r w:rsidRPr="008632AC">
              <w:rPr>
                <w:rFonts w:ascii="Times New Roman" w:hAnsi="Times New Roman" w:cs="Times New Roman"/>
                <w:sz w:val="24"/>
                <w:szCs w:val="24"/>
              </w:rPr>
              <w:t xml:space="preserve"> сооружениям, исходя из единовременной пропускной способности объектов спорта, %</w:t>
            </w:r>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60,0</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58,5</w:t>
            </w:r>
          </w:p>
        </w:tc>
        <w:tc>
          <w:tcPr>
            <w:tcW w:w="2516" w:type="dxa"/>
          </w:tcPr>
          <w:p w:rsidR="008632AC" w:rsidRPr="008632AC" w:rsidRDefault="008632AC" w:rsidP="008632AC">
            <w:pPr>
              <w:jc w:val="both"/>
              <w:rPr>
                <w:rFonts w:ascii="Times New Roman" w:hAnsi="Times New Roman" w:cs="Times New Roman"/>
                <w:sz w:val="24"/>
                <w:szCs w:val="24"/>
              </w:rPr>
            </w:pPr>
            <w:r w:rsidRPr="008632AC">
              <w:rPr>
                <w:rFonts w:ascii="Times New Roman" w:hAnsi="Times New Roman" w:cs="Times New Roman"/>
                <w:sz w:val="24"/>
                <w:szCs w:val="24"/>
              </w:rPr>
              <w:t xml:space="preserve">Не завершены </w:t>
            </w:r>
            <w:proofErr w:type="spellStart"/>
            <w:r w:rsidRPr="008632AC">
              <w:rPr>
                <w:rFonts w:ascii="Times New Roman" w:hAnsi="Times New Roman" w:cs="Times New Roman"/>
                <w:sz w:val="24"/>
                <w:szCs w:val="24"/>
              </w:rPr>
              <w:t>меро</w:t>
            </w:r>
            <w:proofErr w:type="spellEnd"/>
            <w:r w:rsidRPr="008632AC">
              <w:rPr>
                <w:rFonts w:ascii="Times New Roman" w:hAnsi="Times New Roman" w:cs="Times New Roman"/>
                <w:sz w:val="24"/>
                <w:szCs w:val="24"/>
              </w:rPr>
              <w:t>-приятия по строитель-</w:t>
            </w:r>
            <w:proofErr w:type="spellStart"/>
            <w:r w:rsidRPr="008632AC">
              <w:rPr>
                <w:rFonts w:ascii="Times New Roman" w:hAnsi="Times New Roman" w:cs="Times New Roman"/>
                <w:sz w:val="24"/>
                <w:szCs w:val="24"/>
              </w:rPr>
              <w:t>ству</w:t>
            </w:r>
            <w:proofErr w:type="spellEnd"/>
            <w:r w:rsidRPr="008632AC">
              <w:rPr>
                <w:rFonts w:ascii="Times New Roman" w:hAnsi="Times New Roman" w:cs="Times New Roman"/>
                <w:sz w:val="24"/>
                <w:szCs w:val="24"/>
              </w:rPr>
              <w:t xml:space="preserve"> спортивных </w:t>
            </w:r>
            <w:proofErr w:type="spellStart"/>
            <w:r w:rsidRPr="008632AC">
              <w:rPr>
                <w:rFonts w:ascii="Times New Roman" w:hAnsi="Times New Roman" w:cs="Times New Roman"/>
                <w:sz w:val="24"/>
                <w:szCs w:val="24"/>
              </w:rPr>
              <w:t>объ-ектов</w:t>
            </w:r>
            <w:proofErr w:type="spellEnd"/>
            <w:r w:rsidRPr="008632AC">
              <w:rPr>
                <w:rFonts w:ascii="Times New Roman" w:hAnsi="Times New Roman" w:cs="Times New Roman"/>
                <w:sz w:val="24"/>
                <w:szCs w:val="24"/>
              </w:rPr>
              <w:t xml:space="preserve"> – спортивный зал в </w:t>
            </w:r>
            <w:proofErr w:type="spellStart"/>
            <w:r w:rsidRPr="008632AC">
              <w:rPr>
                <w:rFonts w:ascii="Times New Roman" w:hAnsi="Times New Roman" w:cs="Times New Roman"/>
                <w:sz w:val="24"/>
                <w:szCs w:val="24"/>
              </w:rPr>
              <w:t>с</w:t>
            </w:r>
            <w:proofErr w:type="gramStart"/>
            <w:r w:rsidRPr="008632AC">
              <w:rPr>
                <w:rFonts w:ascii="Times New Roman" w:hAnsi="Times New Roman" w:cs="Times New Roman"/>
                <w:sz w:val="24"/>
                <w:szCs w:val="24"/>
              </w:rPr>
              <w:t>.П</w:t>
            </w:r>
            <w:proofErr w:type="gramEnd"/>
            <w:r w:rsidRPr="008632AC">
              <w:rPr>
                <w:rFonts w:ascii="Times New Roman" w:hAnsi="Times New Roman" w:cs="Times New Roman"/>
                <w:sz w:val="24"/>
                <w:szCs w:val="24"/>
              </w:rPr>
              <w:t>шада</w:t>
            </w:r>
            <w:proofErr w:type="spellEnd"/>
            <w:r w:rsidRPr="008632AC">
              <w:rPr>
                <w:rFonts w:ascii="Times New Roman" w:hAnsi="Times New Roman" w:cs="Times New Roman"/>
                <w:sz w:val="24"/>
                <w:szCs w:val="24"/>
              </w:rPr>
              <w:t>, спор-</w:t>
            </w:r>
            <w:proofErr w:type="spellStart"/>
            <w:r w:rsidRPr="008632AC">
              <w:rPr>
                <w:rFonts w:ascii="Times New Roman" w:hAnsi="Times New Roman" w:cs="Times New Roman"/>
                <w:sz w:val="24"/>
                <w:szCs w:val="24"/>
              </w:rPr>
              <w:t>тивный</w:t>
            </w:r>
            <w:proofErr w:type="spellEnd"/>
            <w:r w:rsidRPr="008632AC">
              <w:rPr>
                <w:rFonts w:ascii="Times New Roman" w:hAnsi="Times New Roman" w:cs="Times New Roman"/>
                <w:sz w:val="24"/>
                <w:szCs w:val="24"/>
              </w:rPr>
              <w:t xml:space="preserve"> зал в               </w:t>
            </w:r>
            <w:proofErr w:type="spellStart"/>
            <w:r w:rsidRPr="008632AC">
              <w:rPr>
                <w:rFonts w:ascii="Times New Roman" w:hAnsi="Times New Roman" w:cs="Times New Roman"/>
                <w:sz w:val="24"/>
                <w:szCs w:val="24"/>
              </w:rPr>
              <w:t>с.Дивноморское</w:t>
            </w:r>
            <w:proofErr w:type="spellEnd"/>
            <w:r w:rsidRPr="008632AC">
              <w:rPr>
                <w:rFonts w:ascii="Times New Roman" w:hAnsi="Times New Roman" w:cs="Times New Roman"/>
                <w:sz w:val="24"/>
                <w:szCs w:val="24"/>
              </w:rPr>
              <w:t>, центр единоборств (исполнитель – управ-</w:t>
            </w:r>
            <w:proofErr w:type="spellStart"/>
            <w:r w:rsidRPr="008632AC">
              <w:rPr>
                <w:rFonts w:ascii="Times New Roman" w:hAnsi="Times New Roman" w:cs="Times New Roman"/>
                <w:sz w:val="24"/>
                <w:szCs w:val="24"/>
              </w:rPr>
              <w:lastRenderedPageBreak/>
              <w:t>ление</w:t>
            </w:r>
            <w:proofErr w:type="spellEnd"/>
            <w:r w:rsidRPr="008632AC">
              <w:rPr>
                <w:rFonts w:ascii="Times New Roman" w:hAnsi="Times New Roman" w:cs="Times New Roman"/>
                <w:sz w:val="24"/>
                <w:szCs w:val="24"/>
              </w:rPr>
              <w:t xml:space="preserve"> строительства).</w:t>
            </w:r>
          </w:p>
          <w:p w:rsidR="008632AC" w:rsidRPr="008632AC" w:rsidRDefault="008632AC" w:rsidP="008632AC">
            <w:pPr>
              <w:jc w:val="both"/>
              <w:rPr>
                <w:rFonts w:ascii="Times New Roman" w:eastAsia="Calibri" w:hAnsi="Times New Roman" w:cs="Times New Roman"/>
                <w:color w:val="FF0000"/>
                <w:sz w:val="24"/>
                <w:szCs w:val="24"/>
              </w:rPr>
            </w:pPr>
            <w:r w:rsidRPr="008632AC">
              <w:rPr>
                <w:rFonts w:ascii="Times New Roman" w:hAnsi="Times New Roman" w:cs="Times New Roman"/>
                <w:sz w:val="24"/>
                <w:szCs w:val="24"/>
              </w:rPr>
              <w:t xml:space="preserve">Также в 2025 году планируется </w:t>
            </w:r>
            <w:proofErr w:type="spellStart"/>
            <w:r w:rsidRPr="008632AC">
              <w:rPr>
                <w:rFonts w:ascii="Times New Roman" w:hAnsi="Times New Roman" w:cs="Times New Roman"/>
                <w:sz w:val="24"/>
                <w:szCs w:val="24"/>
              </w:rPr>
              <w:t>реализа-ция</w:t>
            </w:r>
            <w:proofErr w:type="spellEnd"/>
            <w:r w:rsidRPr="008632AC">
              <w:rPr>
                <w:rFonts w:ascii="Times New Roman" w:hAnsi="Times New Roman" w:cs="Times New Roman"/>
                <w:sz w:val="24"/>
                <w:szCs w:val="24"/>
              </w:rPr>
              <w:t xml:space="preserve"> мероприятия по строительству </w:t>
            </w:r>
            <w:proofErr w:type="spellStart"/>
            <w:r w:rsidRPr="008632AC">
              <w:rPr>
                <w:rFonts w:ascii="Times New Roman" w:hAnsi="Times New Roman" w:cs="Times New Roman"/>
                <w:sz w:val="24"/>
                <w:szCs w:val="24"/>
              </w:rPr>
              <w:t>стадио</w:t>
            </w:r>
            <w:proofErr w:type="spellEnd"/>
            <w:r w:rsidRPr="008632AC">
              <w:rPr>
                <w:rFonts w:ascii="Times New Roman" w:hAnsi="Times New Roman" w:cs="Times New Roman"/>
                <w:sz w:val="24"/>
                <w:szCs w:val="24"/>
              </w:rPr>
              <w:t xml:space="preserve">-на </w:t>
            </w:r>
            <w:proofErr w:type="gramStart"/>
            <w:r w:rsidRPr="008632AC">
              <w:rPr>
                <w:rFonts w:ascii="Times New Roman" w:hAnsi="Times New Roman" w:cs="Times New Roman"/>
                <w:sz w:val="24"/>
                <w:szCs w:val="24"/>
              </w:rPr>
              <w:t>в</w:t>
            </w:r>
            <w:proofErr w:type="gramEnd"/>
            <w:r w:rsidR="00F9246B">
              <w:rPr>
                <w:rFonts w:ascii="Times New Roman" w:hAnsi="Times New Roman" w:cs="Times New Roman"/>
                <w:sz w:val="24"/>
                <w:szCs w:val="24"/>
              </w:rPr>
              <w:t xml:space="preserve"> </w:t>
            </w:r>
            <w:r w:rsidRPr="008632AC">
              <w:rPr>
                <w:rFonts w:ascii="Times New Roman" w:hAnsi="Times New Roman" w:cs="Times New Roman"/>
                <w:sz w:val="24"/>
                <w:szCs w:val="24"/>
              </w:rPr>
              <w:t xml:space="preserve">с. </w:t>
            </w:r>
            <w:proofErr w:type="spellStart"/>
            <w:r w:rsidRPr="008632AC">
              <w:rPr>
                <w:rFonts w:ascii="Times New Roman" w:hAnsi="Times New Roman" w:cs="Times New Roman"/>
                <w:sz w:val="24"/>
                <w:szCs w:val="24"/>
              </w:rPr>
              <w:t>Архипо</w:t>
            </w:r>
            <w:proofErr w:type="spellEnd"/>
            <w:r w:rsidRPr="008632AC">
              <w:rPr>
                <w:rFonts w:ascii="Times New Roman" w:hAnsi="Times New Roman" w:cs="Times New Roman"/>
                <w:sz w:val="24"/>
                <w:szCs w:val="24"/>
              </w:rPr>
              <w:t>-Оси-</w:t>
            </w:r>
            <w:proofErr w:type="spellStart"/>
            <w:r w:rsidRPr="008632AC">
              <w:rPr>
                <w:rFonts w:ascii="Times New Roman" w:hAnsi="Times New Roman" w:cs="Times New Roman"/>
                <w:sz w:val="24"/>
                <w:szCs w:val="24"/>
              </w:rPr>
              <w:t>повка</w:t>
            </w:r>
            <w:proofErr w:type="spellEnd"/>
          </w:p>
        </w:tc>
      </w:tr>
      <w:tr w:rsidR="008632AC" w:rsidRPr="008632AC" w:rsidTr="008632AC">
        <w:tc>
          <w:tcPr>
            <w:tcW w:w="675"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lastRenderedPageBreak/>
              <w:t>24</w:t>
            </w:r>
          </w:p>
        </w:tc>
        <w:tc>
          <w:tcPr>
            <w:tcW w:w="3969" w:type="dxa"/>
          </w:tcPr>
          <w:p w:rsidR="008632AC" w:rsidRPr="008632AC" w:rsidRDefault="008632AC" w:rsidP="008632AC">
            <w:pPr>
              <w:jc w:val="both"/>
              <w:rPr>
                <w:rFonts w:ascii="Times New Roman" w:hAnsi="Times New Roman" w:cs="Times New Roman"/>
                <w:sz w:val="24"/>
                <w:szCs w:val="24"/>
              </w:rPr>
            </w:pPr>
            <w:r w:rsidRPr="008632AC">
              <w:rPr>
                <w:rFonts w:ascii="Times New Roman" w:hAnsi="Times New Roman" w:cs="Times New Roman"/>
                <w:sz w:val="24"/>
                <w:szCs w:val="24"/>
              </w:rPr>
              <w:t>Доля населения, выполнившего нормативы испытаний (тестов) Все-российского физкультурно-</w:t>
            </w:r>
            <w:proofErr w:type="spellStart"/>
            <w:r w:rsidRPr="008632AC">
              <w:rPr>
                <w:rFonts w:ascii="Times New Roman" w:hAnsi="Times New Roman" w:cs="Times New Roman"/>
                <w:sz w:val="24"/>
                <w:szCs w:val="24"/>
              </w:rPr>
              <w:t>спортив</w:t>
            </w:r>
            <w:proofErr w:type="spellEnd"/>
            <w:r w:rsidRPr="008632AC">
              <w:rPr>
                <w:rFonts w:ascii="Times New Roman" w:hAnsi="Times New Roman" w:cs="Times New Roman"/>
                <w:sz w:val="24"/>
                <w:szCs w:val="24"/>
              </w:rPr>
              <w:t>-</w:t>
            </w:r>
            <w:proofErr w:type="spellStart"/>
            <w:r w:rsidRPr="008632AC">
              <w:rPr>
                <w:rFonts w:ascii="Times New Roman" w:hAnsi="Times New Roman" w:cs="Times New Roman"/>
                <w:sz w:val="24"/>
                <w:szCs w:val="24"/>
              </w:rPr>
              <w:t>ного</w:t>
            </w:r>
            <w:proofErr w:type="spellEnd"/>
            <w:r w:rsidRPr="008632AC">
              <w:rPr>
                <w:rFonts w:ascii="Times New Roman" w:hAnsi="Times New Roman" w:cs="Times New Roman"/>
                <w:sz w:val="24"/>
                <w:szCs w:val="24"/>
              </w:rPr>
              <w:t xml:space="preserve"> комплекса «Готов к труду и обороне» (ГТО), в общей числе</w:t>
            </w:r>
            <w:proofErr w:type="gramStart"/>
            <w:r w:rsidRPr="008632AC">
              <w:rPr>
                <w:rFonts w:ascii="Times New Roman" w:hAnsi="Times New Roman" w:cs="Times New Roman"/>
                <w:sz w:val="24"/>
                <w:szCs w:val="24"/>
              </w:rPr>
              <w:t>н-</w:t>
            </w:r>
            <w:proofErr w:type="gramEnd"/>
            <w:r w:rsidRPr="008632AC">
              <w:rPr>
                <w:rFonts w:ascii="Times New Roman" w:hAnsi="Times New Roman" w:cs="Times New Roman"/>
                <w:sz w:val="24"/>
                <w:szCs w:val="24"/>
              </w:rPr>
              <w:t xml:space="preserve"> </w:t>
            </w:r>
            <w:proofErr w:type="spellStart"/>
            <w:r w:rsidRPr="008632AC">
              <w:rPr>
                <w:rFonts w:ascii="Times New Roman" w:hAnsi="Times New Roman" w:cs="Times New Roman"/>
                <w:sz w:val="24"/>
                <w:szCs w:val="24"/>
              </w:rPr>
              <w:t>ности</w:t>
            </w:r>
            <w:proofErr w:type="spellEnd"/>
            <w:r w:rsidRPr="008632AC">
              <w:rPr>
                <w:rFonts w:ascii="Times New Roman" w:hAnsi="Times New Roman" w:cs="Times New Roman"/>
                <w:sz w:val="24"/>
                <w:szCs w:val="24"/>
              </w:rPr>
              <w:t xml:space="preserve"> населения, принявшего участие в выполнении нормативов испытаний (тестов) Всероссийского физкультурно-спортивного комп-</w:t>
            </w:r>
            <w:proofErr w:type="spellStart"/>
            <w:r w:rsidRPr="008632AC">
              <w:rPr>
                <w:rFonts w:ascii="Times New Roman" w:hAnsi="Times New Roman" w:cs="Times New Roman"/>
                <w:sz w:val="24"/>
                <w:szCs w:val="24"/>
              </w:rPr>
              <w:t>лекса</w:t>
            </w:r>
            <w:proofErr w:type="spellEnd"/>
            <w:r w:rsidRPr="008632AC">
              <w:rPr>
                <w:rFonts w:ascii="Times New Roman" w:hAnsi="Times New Roman" w:cs="Times New Roman"/>
                <w:sz w:val="24"/>
                <w:szCs w:val="24"/>
              </w:rPr>
              <w:t xml:space="preserve"> «Готов к труду и обороне» (ГТО), %</w:t>
            </w:r>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50,0</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82,3</w:t>
            </w:r>
          </w:p>
        </w:tc>
        <w:tc>
          <w:tcPr>
            <w:tcW w:w="2516" w:type="dxa"/>
          </w:tcPr>
          <w:p w:rsidR="008632AC" w:rsidRPr="008632AC" w:rsidRDefault="008632AC" w:rsidP="008632AC">
            <w:pPr>
              <w:jc w:val="both"/>
              <w:rPr>
                <w:rFonts w:ascii="Times New Roman" w:eastAsia="Calibri" w:hAnsi="Times New Roman" w:cs="Times New Roman"/>
                <w:sz w:val="24"/>
                <w:szCs w:val="24"/>
              </w:rPr>
            </w:pPr>
            <w:r w:rsidRPr="008632AC">
              <w:rPr>
                <w:rFonts w:ascii="Times New Roman" w:eastAsia="Calibri" w:hAnsi="Times New Roman" w:cs="Times New Roman"/>
                <w:sz w:val="24"/>
                <w:szCs w:val="24"/>
              </w:rPr>
              <w:t>Выполнено</w:t>
            </w:r>
          </w:p>
        </w:tc>
      </w:tr>
      <w:tr w:rsidR="008632AC" w:rsidRPr="008632AC" w:rsidTr="008632AC">
        <w:tc>
          <w:tcPr>
            <w:tcW w:w="675"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25</w:t>
            </w:r>
          </w:p>
        </w:tc>
        <w:tc>
          <w:tcPr>
            <w:tcW w:w="3969" w:type="dxa"/>
          </w:tcPr>
          <w:p w:rsidR="008632AC" w:rsidRPr="008632AC" w:rsidRDefault="008632AC" w:rsidP="008632AC">
            <w:pPr>
              <w:jc w:val="both"/>
              <w:rPr>
                <w:rFonts w:ascii="Times New Roman" w:hAnsi="Times New Roman" w:cs="Times New Roman"/>
                <w:sz w:val="24"/>
                <w:szCs w:val="24"/>
              </w:rPr>
            </w:pPr>
            <w:r w:rsidRPr="008632AC">
              <w:rPr>
                <w:rFonts w:ascii="Times New Roman" w:hAnsi="Times New Roman" w:cs="Times New Roman"/>
                <w:sz w:val="24"/>
                <w:szCs w:val="24"/>
              </w:rPr>
              <w:t xml:space="preserve">Число мероприятий, направленных на гражданское, </w:t>
            </w:r>
            <w:proofErr w:type="spellStart"/>
            <w:r w:rsidRPr="008632AC">
              <w:rPr>
                <w:rFonts w:ascii="Times New Roman" w:hAnsi="Times New Roman" w:cs="Times New Roman"/>
                <w:sz w:val="24"/>
                <w:szCs w:val="24"/>
              </w:rPr>
              <w:t>военнопатриоти-ческое</w:t>
            </w:r>
            <w:proofErr w:type="spellEnd"/>
            <w:r w:rsidRPr="008632AC">
              <w:rPr>
                <w:rFonts w:ascii="Times New Roman" w:hAnsi="Times New Roman" w:cs="Times New Roman"/>
                <w:sz w:val="24"/>
                <w:szCs w:val="24"/>
              </w:rPr>
              <w:t xml:space="preserve">, духовно-нравственное и добровольческое развитие </w:t>
            </w:r>
            <w:proofErr w:type="spellStart"/>
            <w:proofErr w:type="gramStart"/>
            <w:r w:rsidRPr="008632AC">
              <w:rPr>
                <w:rFonts w:ascii="Times New Roman" w:hAnsi="Times New Roman" w:cs="Times New Roman"/>
                <w:sz w:val="24"/>
                <w:szCs w:val="24"/>
              </w:rPr>
              <w:t>молоде-жи</w:t>
            </w:r>
            <w:proofErr w:type="spellEnd"/>
            <w:proofErr w:type="gramEnd"/>
            <w:r w:rsidRPr="008632AC">
              <w:rPr>
                <w:rFonts w:ascii="Times New Roman" w:hAnsi="Times New Roman" w:cs="Times New Roman"/>
                <w:sz w:val="24"/>
                <w:szCs w:val="24"/>
              </w:rPr>
              <w:t>, единиц</w:t>
            </w:r>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903</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1104</w:t>
            </w:r>
          </w:p>
        </w:tc>
        <w:tc>
          <w:tcPr>
            <w:tcW w:w="2516" w:type="dxa"/>
          </w:tcPr>
          <w:p w:rsidR="008632AC" w:rsidRPr="008632AC" w:rsidRDefault="008632AC" w:rsidP="008632AC">
            <w:pPr>
              <w:jc w:val="both"/>
              <w:rPr>
                <w:rFonts w:ascii="Times New Roman" w:eastAsia="Calibri" w:hAnsi="Times New Roman" w:cs="Times New Roman"/>
                <w:sz w:val="24"/>
                <w:szCs w:val="24"/>
              </w:rPr>
            </w:pPr>
            <w:r w:rsidRPr="008632AC">
              <w:rPr>
                <w:rFonts w:ascii="Times New Roman" w:eastAsia="Calibri" w:hAnsi="Times New Roman" w:cs="Times New Roman"/>
                <w:sz w:val="24"/>
                <w:szCs w:val="24"/>
              </w:rPr>
              <w:t>Выполнено</w:t>
            </w:r>
          </w:p>
        </w:tc>
      </w:tr>
      <w:tr w:rsidR="008632AC" w:rsidRPr="008632AC" w:rsidTr="008632AC">
        <w:tc>
          <w:tcPr>
            <w:tcW w:w="675"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26</w:t>
            </w:r>
          </w:p>
        </w:tc>
        <w:tc>
          <w:tcPr>
            <w:tcW w:w="3969" w:type="dxa"/>
          </w:tcPr>
          <w:p w:rsidR="008632AC" w:rsidRPr="008632AC" w:rsidRDefault="008632AC" w:rsidP="008632AC">
            <w:pPr>
              <w:jc w:val="both"/>
              <w:rPr>
                <w:rFonts w:ascii="Times New Roman" w:hAnsi="Times New Roman" w:cs="Times New Roman"/>
                <w:sz w:val="24"/>
                <w:szCs w:val="24"/>
              </w:rPr>
            </w:pPr>
            <w:proofErr w:type="gramStart"/>
            <w:r w:rsidRPr="008632AC">
              <w:rPr>
                <w:rFonts w:ascii="Times New Roman" w:hAnsi="Times New Roman" w:cs="Times New Roman"/>
                <w:sz w:val="24"/>
                <w:szCs w:val="24"/>
              </w:rPr>
              <w:t>Количество молодых людей, полу-</w:t>
            </w:r>
            <w:proofErr w:type="spellStart"/>
            <w:r w:rsidRPr="008632AC">
              <w:rPr>
                <w:rFonts w:ascii="Times New Roman" w:hAnsi="Times New Roman" w:cs="Times New Roman"/>
                <w:sz w:val="24"/>
                <w:szCs w:val="24"/>
              </w:rPr>
              <w:t>чивших</w:t>
            </w:r>
            <w:proofErr w:type="spellEnd"/>
            <w:r w:rsidRPr="008632AC">
              <w:rPr>
                <w:rFonts w:ascii="Times New Roman" w:hAnsi="Times New Roman" w:cs="Times New Roman"/>
                <w:sz w:val="24"/>
                <w:szCs w:val="24"/>
              </w:rPr>
              <w:t xml:space="preserve"> грант главы для социально и общественно активной молодежи, обучающейся в образовательных организациях, реализующих </w:t>
            </w:r>
            <w:proofErr w:type="spellStart"/>
            <w:r w:rsidRPr="008632AC">
              <w:rPr>
                <w:rFonts w:ascii="Times New Roman" w:hAnsi="Times New Roman" w:cs="Times New Roman"/>
                <w:sz w:val="24"/>
                <w:szCs w:val="24"/>
              </w:rPr>
              <w:t>образо-вательные</w:t>
            </w:r>
            <w:proofErr w:type="spellEnd"/>
            <w:r w:rsidRPr="008632AC">
              <w:rPr>
                <w:rFonts w:ascii="Times New Roman" w:hAnsi="Times New Roman" w:cs="Times New Roman"/>
                <w:sz w:val="24"/>
                <w:szCs w:val="24"/>
              </w:rPr>
              <w:t xml:space="preserve"> программы высшего и (или) среднего профессионального образования, расположенных на территории муниципального </w:t>
            </w:r>
            <w:proofErr w:type="spellStart"/>
            <w:r w:rsidRPr="008632AC">
              <w:rPr>
                <w:rFonts w:ascii="Times New Roman" w:hAnsi="Times New Roman" w:cs="Times New Roman"/>
                <w:sz w:val="24"/>
                <w:szCs w:val="24"/>
              </w:rPr>
              <w:t>обра-зования</w:t>
            </w:r>
            <w:proofErr w:type="spellEnd"/>
            <w:r w:rsidRPr="008632AC">
              <w:rPr>
                <w:rFonts w:ascii="Times New Roman" w:hAnsi="Times New Roman" w:cs="Times New Roman"/>
                <w:sz w:val="24"/>
                <w:szCs w:val="24"/>
              </w:rPr>
              <w:t xml:space="preserve"> город-курорт Геленджик, человек</w:t>
            </w:r>
            <w:proofErr w:type="gramEnd"/>
          </w:p>
        </w:tc>
        <w:tc>
          <w:tcPr>
            <w:tcW w:w="1134"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12</w:t>
            </w:r>
          </w:p>
        </w:tc>
        <w:tc>
          <w:tcPr>
            <w:tcW w:w="1560" w:type="dxa"/>
          </w:tcPr>
          <w:p w:rsidR="008632AC" w:rsidRPr="008632AC" w:rsidRDefault="008632AC" w:rsidP="008632AC">
            <w:pPr>
              <w:jc w:val="center"/>
              <w:rPr>
                <w:rFonts w:ascii="Times New Roman" w:eastAsia="Calibri" w:hAnsi="Times New Roman" w:cs="Times New Roman"/>
                <w:sz w:val="24"/>
                <w:szCs w:val="24"/>
              </w:rPr>
            </w:pPr>
            <w:r w:rsidRPr="008632AC">
              <w:rPr>
                <w:rFonts w:ascii="Times New Roman" w:eastAsia="Calibri" w:hAnsi="Times New Roman" w:cs="Times New Roman"/>
                <w:sz w:val="24"/>
                <w:szCs w:val="24"/>
              </w:rPr>
              <w:t>12</w:t>
            </w:r>
          </w:p>
        </w:tc>
        <w:tc>
          <w:tcPr>
            <w:tcW w:w="2516" w:type="dxa"/>
          </w:tcPr>
          <w:p w:rsidR="008632AC" w:rsidRPr="008632AC" w:rsidRDefault="008632AC" w:rsidP="008632AC">
            <w:pPr>
              <w:jc w:val="both"/>
              <w:rPr>
                <w:rFonts w:ascii="Times New Roman" w:eastAsia="Calibri" w:hAnsi="Times New Roman" w:cs="Times New Roman"/>
                <w:sz w:val="24"/>
                <w:szCs w:val="24"/>
              </w:rPr>
            </w:pPr>
            <w:r w:rsidRPr="008632AC">
              <w:rPr>
                <w:rFonts w:ascii="Times New Roman" w:eastAsia="Calibri" w:hAnsi="Times New Roman" w:cs="Times New Roman"/>
                <w:sz w:val="24"/>
                <w:szCs w:val="24"/>
              </w:rPr>
              <w:t>Выполнено</w:t>
            </w:r>
          </w:p>
        </w:tc>
      </w:tr>
    </w:tbl>
    <w:p w:rsidR="00975B57" w:rsidRPr="003E5A9E" w:rsidRDefault="00975B57" w:rsidP="0036737F">
      <w:pPr>
        <w:spacing w:after="0" w:line="240" w:lineRule="auto"/>
        <w:rPr>
          <w:rFonts w:ascii="Times New Roman" w:eastAsia="Calibri" w:hAnsi="Times New Roman" w:cs="Times New Roman"/>
          <w:color w:val="FF0000"/>
          <w:sz w:val="28"/>
          <w:szCs w:val="28"/>
        </w:rPr>
      </w:pPr>
    </w:p>
    <w:p w:rsidR="00A828B5" w:rsidRPr="0036737F" w:rsidRDefault="00A828B5" w:rsidP="00A828B5">
      <w:pPr>
        <w:spacing w:after="0" w:line="240" w:lineRule="auto"/>
        <w:ind w:firstLine="709"/>
        <w:jc w:val="both"/>
        <w:rPr>
          <w:rFonts w:ascii="Times New Roman" w:eastAsia="Times New Roman" w:hAnsi="Times New Roman" w:cs="Times New Roman"/>
          <w:sz w:val="28"/>
          <w:szCs w:val="28"/>
          <w:lang w:eastAsia="ar-SA"/>
        </w:rPr>
      </w:pPr>
      <w:r w:rsidRPr="0036737F">
        <w:rPr>
          <w:rFonts w:ascii="Times New Roman" w:eastAsia="Times New Roman" w:hAnsi="Times New Roman" w:cs="Times New Roman"/>
          <w:sz w:val="28"/>
          <w:szCs w:val="28"/>
          <w:lang w:eastAsia="ar-SA"/>
        </w:rPr>
        <w:t>Общее и дополнительное образование по праву рассматривается как важнейшая составляющая образовательного пространства, как один из определяющих факторов развития творческих способностей и интересов и профессионального самоопределения детей и молодежи.</w:t>
      </w:r>
    </w:p>
    <w:p w:rsidR="00A828B5" w:rsidRPr="001C1C38" w:rsidRDefault="00A828B5" w:rsidP="00A828B5">
      <w:pPr>
        <w:spacing w:after="0" w:line="240" w:lineRule="auto"/>
        <w:ind w:firstLine="709"/>
        <w:jc w:val="both"/>
        <w:rPr>
          <w:rFonts w:ascii="Times New Roman" w:eastAsia="Times New Roman" w:hAnsi="Times New Roman" w:cs="Times New Roman"/>
          <w:sz w:val="28"/>
          <w:szCs w:val="28"/>
          <w:lang w:eastAsia="ar-SA"/>
        </w:rPr>
      </w:pPr>
      <w:r w:rsidRPr="001C1C38">
        <w:rPr>
          <w:rFonts w:ascii="Times New Roman" w:eastAsia="Times New Roman" w:hAnsi="Times New Roman" w:cs="Times New Roman"/>
          <w:sz w:val="28"/>
          <w:szCs w:val="28"/>
          <w:lang w:eastAsia="ar-SA"/>
        </w:rPr>
        <w:t>На территории муниципального образования город-курорт Геленджик функционируют 56 муниципальных образовательных учреждений, из которых:</w:t>
      </w:r>
    </w:p>
    <w:p w:rsidR="00A828B5" w:rsidRPr="001C1C38" w:rsidRDefault="00A828B5" w:rsidP="00A828B5">
      <w:pPr>
        <w:spacing w:after="0" w:line="240" w:lineRule="auto"/>
        <w:ind w:firstLine="709"/>
        <w:jc w:val="both"/>
        <w:rPr>
          <w:rFonts w:ascii="Times New Roman" w:eastAsia="Times New Roman" w:hAnsi="Times New Roman" w:cs="Times New Roman"/>
          <w:sz w:val="28"/>
          <w:szCs w:val="28"/>
          <w:lang w:eastAsia="ar-SA"/>
        </w:rPr>
      </w:pPr>
      <w:r w:rsidRPr="001C1C38">
        <w:rPr>
          <w:rFonts w:ascii="Times New Roman" w:eastAsia="Times New Roman" w:hAnsi="Times New Roman" w:cs="Times New Roman"/>
          <w:sz w:val="28"/>
          <w:szCs w:val="28"/>
          <w:lang w:eastAsia="ar-SA"/>
        </w:rPr>
        <w:t>-16 общеобразовательных учреждений (школ</w:t>
      </w:r>
      <w:r w:rsidR="001C1C38" w:rsidRPr="001C1C38">
        <w:rPr>
          <w:rFonts w:ascii="Times New Roman" w:eastAsia="Times New Roman" w:hAnsi="Times New Roman" w:cs="Times New Roman"/>
          <w:sz w:val="28"/>
          <w:szCs w:val="28"/>
          <w:lang w:eastAsia="ar-SA"/>
        </w:rPr>
        <w:t>)</w:t>
      </w:r>
      <w:r w:rsidRPr="001C1C38">
        <w:rPr>
          <w:rFonts w:ascii="Times New Roman" w:eastAsia="Times New Roman" w:hAnsi="Times New Roman" w:cs="Times New Roman"/>
          <w:sz w:val="28"/>
          <w:szCs w:val="28"/>
          <w:lang w:eastAsia="ar-SA"/>
        </w:rPr>
        <w:t xml:space="preserve">; </w:t>
      </w:r>
    </w:p>
    <w:p w:rsidR="00A828B5" w:rsidRPr="001C1C38" w:rsidRDefault="00A828B5" w:rsidP="00A828B5">
      <w:pPr>
        <w:spacing w:after="0" w:line="240" w:lineRule="auto"/>
        <w:ind w:firstLine="709"/>
        <w:jc w:val="both"/>
        <w:rPr>
          <w:rFonts w:ascii="Times New Roman" w:eastAsia="Times New Roman" w:hAnsi="Times New Roman" w:cs="Times New Roman"/>
          <w:sz w:val="28"/>
          <w:szCs w:val="28"/>
          <w:lang w:eastAsia="ar-SA"/>
        </w:rPr>
      </w:pPr>
      <w:r w:rsidRPr="001C1C38">
        <w:rPr>
          <w:rFonts w:ascii="Times New Roman" w:eastAsia="Times New Roman" w:hAnsi="Times New Roman" w:cs="Times New Roman"/>
          <w:sz w:val="28"/>
          <w:szCs w:val="28"/>
          <w:lang w:eastAsia="ar-SA"/>
        </w:rPr>
        <w:t xml:space="preserve">-36 дошкольных образовательных учреждений; </w:t>
      </w:r>
    </w:p>
    <w:p w:rsidR="00A828B5" w:rsidRDefault="00A828B5" w:rsidP="00A828B5">
      <w:pPr>
        <w:spacing w:after="0" w:line="240" w:lineRule="auto"/>
        <w:ind w:firstLine="709"/>
        <w:jc w:val="both"/>
        <w:rPr>
          <w:rFonts w:ascii="Times New Roman" w:eastAsia="Times New Roman" w:hAnsi="Times New Roman" w:cs="Times New Roman"/>
          <w:sz w:val="28"/>
          <w:szCs w:val="28"/>
          <w:lang w:eastAsia="ar-SA"/>
        </w:rPr>
      </w:pPr>
      <w:r w:rsidRPr="001C1C38">
        <w:rPr>
          <w:rFonts w:ascii="Times New Roman" w:eastAsia="Times New Roman" w:hAnsi="Times New Roman" w:cs="Times New Roman"/>
          <w:sz w:val="28"/>
          <w:szCs w:val="28"/>
          <w:lang w:eastAsia="ar-SA"/>
        </w:rPr>
        <w:t>-4 учреждения дополнительного образования.</w:t>
      </w:r>
    </w:p>
    <w:p w:rsidR="009A719B" w:rsidRPr="009A719B" w:rsidRDefault="009A719B" w:rsidP="009A719B">
      <w:pPr>
        <w:tabs>
          <w:tab w:val="left" w:pos="709"/>
        </w:tabs>
        <w:spacing w:after="160" w:line="240" w:lineRule="auto"/>
        <w:ind w:right="-1" w:firstLine="709"/>
        <w:contextualSpacing/>
        <w:jc w:val="both"/>
        <w:rPr>
          <w:rFonts w:ascii="Times New Roman" w:eastAsia="Calibri" w:hAnsi="Times New Roman" w:cs="Times New Roman"/>
          <w:sz w:val="28"/>
          <w:szCs w:val="28"/>
        </w:rPr>
      </w:pPr>
      <w:r w:rsidRPr="009A719B">
        <w:rPr>
          <w:rFonts w:ascii="Times New Roman" w:eastAsia="Calibri" w:hAnsi="Times New Roman" w:cs="Times New Roman"/>
          <w:sz w:val="28"/>
          <w:szCs w:val="28"/>
        </w:rPr>
        <w:t xml:space="preserve">Все общеобразовательные и дошкольные образовательные учреждения муниципального образования город-курорт Геленджик подключены к аппаратно-программному комплексу «Безопасный город». Во всех учреждениях установлены системы видеонаблюдения. Для усиления </w:t>
      </w:r>
      <w:r w:rsidRPr="009A719B">
        <w:rPr>
          <w:rFonts w:ascii="Times New Roman" w:eastAsia="Calibri" w:hAnsi="Times New Roman" w:cs="Times New Roman"/>
          <w:sz w:val="28"/>
          <w:szCs w:val="28"/>
        </w:rPr>
        <w:lastRenderedPageBreak/>
        <w:t>безопасности в учреждениях образования ежегодно увеличивается число камер видеонаблюдения как внутри помещений, так и снаружи.</w:t>
      </w:r>
    </w:p>
    <w:p w:rsidR="00CA56DB" w:rsidRPr="00CA56DB" w:rsidRDefault="00CA56DB" w:rsidP="00CA56DB">
      <w:pPr>
        <w:spacing w:after="0" w:line="240" w:lineRule="auto"/>
        <w:ind w:firstLine="709"/>
        <w:jc w:val="both"/>
        <w:rPr>
          <w:rFonts w:ascii="Times New Roman" w:eastAsia="Times New Roman" w:hAnsi="Times New Roman" w:cs="Times New Roman"/>
          <w:sz w:val="24"/>
          <w:szCs w:val="24"/>
          <w:lang w:eastAsia="ru-RU"/>
        </w:rPr>
      </w:pPr>
      <w:r w:rsidRPr="00CA56DB">
        <w:rPr>
          <w:rFonts w:ascii="Times New Roman" w:eastAsia="Times New Roman" w:hAnsi="Times New Roman" w:cs="Times New Roman"/>
          <w:color w:val="000000"/>
          <w:sz w:val="28"/>
          <w:szCs w:val="28"/>
          <w:shd w:val="clear" w:color="auto" w:fill="FFFFFF"/>
          <w:lang w:eastAsia="ru-RU"/>
        </w:rPr>
        <w:t>На сегодняшний день все образовательные учреждения муниципального образования город-курорт Геленджик обеспечены оборудованием с дублированием сигнала о срабатывании АПС на пульт подразделения пожарной охраны. Во всех учреждениях установлены системы видеонаблюдения.</w:t>
      </w:r>
    </w:p>
    <w:p w:rsidR="00CA56DB" w:rsidRPr="00CA56DB" w:rsidRDefault="00CA56DB" w:rsidP="00CA56DB">
      <w:pPr>
        <w:spacing w:after="0" w:line="240" w:lineRule="auto"/>
        <w:ind w:firstLine="709"/>
        <w:jc w:val="both"/>
        <w:rPr>
          <w:rFonts w:ascii="Times New Roman" w:eastAsia="Times New Roman" w:hAnsi="Times New Roman" w:cs="Times New Roman"/>
          <w:sz w:val="24"/>
          <w:szCs w:val="24"/>
          <w:lang w:eastAsia="ru-RU"/>
        </w:rPr>
      </w:pPr>
      <w:r w:rsidRPr="00CA56DB">
        <w:rPr>
          <w:rFonts w:ascii="Times New Roman" w:eastAsia="Times New Roman" w:hAnsi="Times New Roman" w:cs="Times New Roman"/>
          <w:color w:val="000000"/>
          <w:sz w:val="28"/>
          <w:szCs w:val="28"/>
          <w:shd w:val="clear" w:color="auto" w:fill="FFFFFF"/>
          <w:lang w:eastAsia="ru-RU"/>
        </w:rPr>
        <w:t>Все школы и сады переведены на круглосуточную охрану специализированными охранными организациями.</w:t>
      </w:r>
      <w:r w:rsidR="009A719B">
        <w:rPr>
          <w:rFonts w:ascii="Times New Roman" w:eastAsia="Times New Roman" w:hAnsi="Times New Roman" w:cs="Times New Roman"/>
          <w:color w:val="000000"/>
          <w:sz w:val="28"/>
          <w:szCs w:val="28"/>
          <w:shd w:val="clear" w:color="auto" w:fill="FFFFFF"/>
          <w:lang w:eastAsia="ru-RU"/>
        </w:rPr>
        <w:t xml:space="preserve"> </w:t>
      </w:r>
      <w:r w:rsidRPr="00CA56DB">
        <w:rPr>
          <w:rFonts w:ascii="Times New Roman" w:eastAsia="Times New Roman" w:hAnsi="Times New Roman" w:cs="Times New Roman"/>
          <w:color w:val="000000"/>
          <w:sz w:val="28"/>
          <w:szCs w:val="28"/>
          <w:shd w:val="clear" w:color="auto" w:fill="FFFFFF"/>
          <w:lang w:eastAsia="ru-RU"/>
        </w:rPr>
        <w:t>В каждом учреждении установлен пропускной режим, в дошкольных учреждениях определено время приема детей.</w:t>
      </w:r>
    </w:p>
    <w:p w:rsidR="00CA56DB" w:rsidRDefault="00CA56DB" w:rsidP="00CA56DB">
      <w:pPr>
        <w:spacing w:after="0" w:line="240" w:lineRule="auto"/>
        <w:ind w:left="20" w:firstLine="720"/>
        <w:jc w:val="both"/>
        <w:rPr>
          <w:rFonts w:ascii="Times New Roman" w:eastAsia="Times New Roman" w:hAnsi="Times New Roman" w:cs="Times New Roman"/>
          <w:color w:val="000000"/>
          <w:sz w:val="28"/>
          <w:szCs w:val="28"/>
          <w:shd w:val="clear" w:color="auto" w:fill="FFFFFF"/>
          <w:lang w:eastAsia="ru-RU"/>
        </w:rPr>
      </w:pPr>
      <w:r w:rsidRPr="00CA56DB">
        <w:rPr>
          <w:rFonts w:ascii="Times New Roman" w:eastAsia="Times New Roman" w:hAnsi="Times New Roman" w:cs="Times New Roman"/>
          <w:color w:val="000000"/>
          <w:sz w:val="28"/>
          <w:szCs w:val="28"/>
          <w:shd w:val="clear" w:color="auto" w:fill="FFFFFF"/>
          <w:lang w:eastAsia="ru-RU"/>
        </w:rPr>
        <w:t xml:space="preserve">Для обеспечения подвоза обучающихся к муниципальным общеобразовательным организациям в 2024 году были задействованы </w:t>
      </w:r>
      <w:r>
        <w:rPr>
          <w:rFonts w:ascii="Times New Roman" w:eastAsia="Times New Roman" w:hAnsi="Times New Roman" w:cs="Times New Roman"/>
          <w:color w:val="000000"/>
          <w:sz w:val="28"/>
          <w:szCs w:val="28"/>
          <w:shd w:val="clear" w:color="auto" w:fill="FFFFFF"/>
          <w:lang w:eastAsia="ru-RU"/>
        </w:rPr>
        <w:t xml:space="preserve">             </w:t>
      </w:r>
      <w:r w:rsidRPr="00CA56DB">
        <w:rPr>
          <w:rFonts w:ascii="Times New Roman" w:eastAsia="Times New Roman" w:hAnsi="Times New Roman" w:cs="Times New Roman"/>
          <w:color w:val="000000"/>
          <w:sz w:val="28"/>
          <w:szCs w:val="28"/>
          <w:shd w:val="clear" w:color="auto" w:fill="FFFFFF"/>
          <w:lang w:eastAsia="ru-RU"/>
        </w:rPr>
        <w:t xml:space="preserve">18 школьных автобусов из 9 общеобразовательных учреждений. </w:t>
      </w:r>
    </w:p>
    <w:p w:rsidR="00C20BB4" w:rsidRPr="00C20BB4" w:rsidRDefault="00C20BB4" w:rsidP="00C20BB4">
      <w:pPr>
        <w:tabs>
          <w:tab w:val="left" w:pos="9498"/>
        </w:tabs>
        <w:spacing w:after="0" w:line="240" w:lineRule="auto"/>
        <w:ind w:firstLine="720"/>
        <w:jc w:val="both"/>
        <w:rPr>
          <w:rFonts w:ascii="Times New Roman" w:eastAsia="Times New Roman" w:hAnsi="Times New Roman" w:cs="Times New Roman"/>
          <w:sz w:val="24"/>
          <w:szCs w:val="24"/>
          <w:lang w:eastAsia="ru-RU"/>
        </w:rPr>
      </w:pPr>
      <w:r w:rsidRPr="00C20BB4">
        <w:rPr>
          <w:rFonts w:ascii="Times New Roman" w:eastAsia="Times New Roman" w:hAnsi="Times New Roman" w:cs="Times New Roman"/>
          <w:color w:val="000000"/>
          <w:sz w:val="28"/>
          <w:szCs w:val="28"/>
          <w:shd w:val="clear" w:color="auto" w:fill="FFFFFF"/>
          <w:lang w:eastAsia="ru-RU"/>
        </w:rPr>
        <w:t xml:space="preserve">В 2024 году завершилось строительство нового здания МБДОУ д/с №7 «Чебурашка» на 120 мест. Открытие этого учреждения полностью решит вопрос с обеспечением местами детей в возрасте от 1 года в </w:t>
      </w:r>
      <w:proofErr w:type="gramStart"/>
      <w:r w:rsidRPr="00C20BB4">
        <w:rPr>
          <w:rFonts w:ascii="Times New Roman" w:eastAsia="Times New Roman" w:hAnsi="Times New Roman" w:cs="Times New Roman"/>
          <w:color w:val="000000"/>
          <w:sz w:val="28"/>
          <w:szCs w:val="28"/>
          <w:shd w:val="clear" w:color="auto" w:fill="FFFFFF"/>
          <w:lang w:eastAsia="ru-RU"/>
        </w:rPr>
        <w:t>с</w:t>
      </w:r>
      <w:proofErr w:type="gramEnd"/>
      <w:r w:rsidRPr="00C20BB4">
        <w:rPr>
          <w:rFonts w:ascii="Times New Roman" w:eastAsia="Times New Roman" w:hAnsi="Times New Roman" w:cs="Times New Roman"/>
          <w:color w:val="000000"/>
          <w:sz w:val="28"/>
          <w:szCs w:val="28"/>
          <w:shd w:val="clear" w:color="auto" w:fill="FFFFFF"/>
          <w:lang w:eastAsia="ru-RU"/>
        </w:rPr>
        <w:t>. Кабардинка и близлежащих селах.</w:t>
      </w:r>
    </w:p>
    <w:p w:rsidR="00C20BB4" w:rsidRDefault="00C20BB4" w:rsidP="00C20BB4">
      <w:pPr>
        <w:spacing w:after="0" w:line="240" w:lineRule="auto"/>
        <w:ind w:left="20" w:firstLine="720"/>
        <w:jc w:val="both"/>
        <w:rPr>
          <w:rFonts w:ascii="Times New Roman" w:eastAsia="Times New Roman" w:hAnsi="Times New Roman" w:cs="Times New Roman"/>
          <w:color w:val="000000"/>
          <w:sz w:val="28"/>
          <w:szCs w:val="28"/>
          <w:shd w:val="clear" w:color="auto" w:fill="FFFFFF"/>
          <w:lang w:eastAsia="ru-RU"/>
        </w:rPr>
      </w:pPr>
      <w:r w:rsidRPr="00C20BB4">
        <w:rPr>
          <w:rFonts w:ascii="Times New Roman" w:eastAsia="Times New Roman" w:hAnsi="Times New Roman" w:cs="Times New Roman"/>
          <w:color w:val="000000"/>
          <w:sz w:val="28"/>
          <w:szCs w:val="28"/>
          <w:shd w:val="clear" w:color="auto" w:fill="FFFFFF"/>
          <w:lang w:eastAsia="ru-RU"/>
        </w:rPr>
        <w:t>Все школы подключены к высокоскоростному интернету. </w:t>
      </w:r>
    </w:p>
    <w:p w:rsidR="009A719B" w:rsidRPr="009A719B" w:rsidRDefault="009A719B" w:rsidP="009A719B">
      <w:pPr>
        <w:shd w:val="clear" w:color="auto" w:fill="FFFFFF"/>
        <w:spacing w:after="0" w:line="240" w:lineRule="auto"/>
        <w:ind w:right="18" w:firstLine="709"/>
        <w:jc w:val="both"/>
        <w:rPr>
          <w:rFonts w:ascii="Times New Roman" w:eastAsia="Times New Roman" w:hAnsi="Times New Roman" w:cs="Times New Roman"/>
          <w:sz w:val="28"/>
          <w:szCs w:val="28"/>
          <w:lang w:eastAsia="ar-SA"/>
        </w:rPr>
      </w:pPr>
      <w:r w:rsidRPr="009A719B">
        <w:rPr>
          <w:rFonts w:ascii="Times New Roman" w:eastAsia="Times New Roman" w:hAnsi="Times New Roman" w:cs="Times New Roman"/>
          <w:sz w:val="28"/>
          <w:szCs w:val="28"/>
          <w:lang w:eastAsia="ar-SA"/>
        </w:rPr>
        <w:t>Для увеличения количества детей, занимающихся в учреждениях допол</w:t>
      </w:r>
      <w:r w:rsidRPr="009A719B">
        <w:rPr>
          <w:rFonts w:ascii="Times New Roman" w:eastAsia="Times New Roman" w:hAnsi="Times New Roman" w:cs="Times New Roman"/>
          <w:sz w:val="28"/>
          <w:szCs w:val="28"/>
          <w:lang w:eastAsia="ar-SA"/>
        </w:rPr>
        <w:softHyphen/>
        <w:t>нительного образования, проводятся плановые мероприятия. Наиболее значи</w:t>
      </w:r>
      <w:r w:rsidRPr="009A719B">
        <w:rPr>
          <w:rFonts w:ascii="Times New Roman" w:eastAsia="Times New Roman" w:hAnsi="Times New Roman" w:cs="Times New Roman"/>
          <w:sz w:val="28"/>
          <w:szCs w:val="28"/>
          <w:lang w:eastAsia="ar-SA"/>
        </w:rPr>
        <w:softHyphen/>
        <w:t xml:space="preserve">мыми из них являются: </w:t>
      </w:r>
    </w:p>
    <w:p w:rsidR="009A719B" w:rsidRPr="009A719B" w:rsidRDefault="009A719B" w:rsidP="009A719B">
      <w:pPr>
        <w:shd w:val="clear" w:color="auto" w:fill="FFFFFF"/>
        <w:spacing w:after="0" w:line="240" w:lineRule="auto"/>
        <w:ind w:right="18" w:firstLine="709"/>
        <w:jc w:val="both"/>
        <w:rPr>
          <w:rFonts w:ascii="Times New Roman" w:eastAsia="Times New Roman" w:hAnsi="Times New Roman" w:cs="Times New Roman"/>
          <w:sz w:val="28"/>
          <w:szCs w:val="28"/>
          <w:lang w:eastAsia="ar-SA"/>
        </w:rPr>
      </w:pPr>
      <w:r w:rsidRPr="009A719B">
        <w:rPr>
          <w:rFonts w:ascii="Times New Roman" w:eastAsia="Times New Roman" w:hAnsi="Times New Roman" w:cs="Times New Roman"/>
          <w:sz w:val="28"/>
          <w:szCs w:val="28"/>
          <w:lang w:eastAsia="ar-SA"/>
        </w:rPr>
        <w:t>-«День открытых дверей» в учреждениях дополнительного образования;</w:t>
      </w:r>
    </w:p>
    <w:p w:rsidR="009A719B" w:rsidRPr="009A719B" w:rsidRDefault="009A719B" w:rsidP="009A719B">
      <w:pPr>
        <w:shd w:val="clear" w:color="auto" w:fill="FFFFFF"/>
        <w:spacing w:after="0" w:line="240" w:lineRule="auto"/>
        <w:ind w:right="18" w:firstLine="709"/>
        <w:jc w:val="both"/>
        <w:rPr>
          <w:rFonts w:ascii="Times New Roman" w:eastAsia="Times New Roman" w:hAnsi="Times New Roman" w:cs="Times New Roman"/>
          <w:sz w:val="28"/>
          <w:szCs w:val="28"/>
          <w:lang w:eastAsia="ar-SA"/>
        </w:rPr>
      </w:pPr>
      <w:r w:rsidRPr="009A719B">
        <w:rPr>
          <w:rFonts w:ascii="Times New Roman" w:eastAsia="Times New Roman" w:hAnsi="Times New Roman" w:cs="Times New Roman"/>
          <w:sz w:val="28"/>
          <w:szCs w:val="28"/>
          <w:lang w:eastAsia="ar-SA"/>
        </w:rPr>
        <w:t>-презентации деятельности учреждений дополнительного образования на родительских собраниях в общеобразовательных школах;</w:t>
      </w:r>
    </w:p>
    <w:p w:rsidR="009A719B" w:rsidRPr="009A719B" w:rsidRDefault="009A719B" w:rsidP="009A719B">
      <w:pPr>
        <w:shd w:val="clear" w:color="auto" w:fill="FFFFFF"/>
        <w:spacing w:after="0" w:line="240" w:lineRule="auto"/>
        <w:ind w:right="18" w:firstLine="709"/>
        <w:jc w:val="both"/>
        <w:rPr>
          <w:rFonts w:ascii="Times New Roman" w:eastAsia="Times New Roman" w:hAnsi="Times New Roman" w:cs="Times New Roman"/>
          <w:sz w:val="28"/>
          <w:szCs w:val="28"/>
          <w:lang w:eastAsia="ar-SA"/>
        </w:rPr>
      </w:pPr>
      <w:r w:rsidRPr="009A719B">
        <w:rPr>
          <w:rFonts w:ascii="Times New Roman" w:eastAsia="Times New Roman" w:hAnsi="Times New Roman" w:cs="Times New Roman"/>
          <w:sz w:val="28"/>
          <w:szCs w:val="28"/>
          <w:lang w:eastAsia="ar-SA"/>
        </w:rPr>
        <w:t>-</w:t>
      </w:r>
      <w:r w:rsidRPr="009A719B">
        <w:rPr>
          <w:rFonts w:ascii="Times New Roman" w:eastAsia="Times New Roman" w:hAnsi="Times New Roman" w:cs="Times New Roman"/>
          <w:spacing w:val="-1"/>
          <w:sz w:val="28"/>
          <w:szCs w:val="28"/>
          <w:lang w:eastAsia="ar-SA"/>
        </w:rPr>
        <w:t>концертные программы и открытые мероприятия учреждений дополни</w:t>
      </w:r>
      <w:r w:rsidRPr="009A719B">
        <w:rPr>
          <w:rFonts w:ascii="Times New Roman" w:eastAsia="Times New Roman" w:hAnsi="Times New Roman" w:cs="Times New Roman"/>
          <w:spacing w:val="-1"/>
          <w:sz w:val="28"/>
          <w:szCs w:val="28"/>
          <w:lang w:eastAsia="ar-SA"/>
        </w:rPr>
        <w:softHyphen/>
      </w:r>
      <w:r w:rsidRPr="009A719B">
        <w:rPr>
          <w:rFonts w:ascii="Times New Roman" w:eastAsia="Times New Roman" w:hAnsi="Times New Roman" w:cs="Times New Roman"/>
          <w:sz w:val="28"/>
          <w:szCs w:val="28"/>
          <w:lang w:eastAsia="ar-SA"/>
        </w:rPr>
        <w:t>тельного образования;</w:t>
      </w:r>
    </w:p>
    <w:p w:rsidR="009A719B" w:rsidRPr="009A719B" w:rsidRDefault="009A719B" w:rsidP="009A719B">
      <w:pPr>
        <w:shd w:val="clear" w:color="auto" w:fill="FFFFFF"/>
        <w:spacing w:after="0" w:line="240" w:lineRule="auto"/>
        <w:ind w:right="18" w:firstLine="709"/>
        <w:jc w:val="both"/>
        <w:rPr>
          <w:rFonts w:ascii="Times New Roman" w:eastAsia="Times New Roman" w:hAnsi="Times New Roman" w:cs="Times New Roman"/>
          <w:sz w:val="28"/>
          <w:szCs w:val="28"/>
          <w:lang w:eastAsia="ar-SA"/>
        </w:rPr>
      </w:pPr>
      <w:r w:rsidRPr="009A719B">
        <w:rPr>
          <w:rFonts w:ascii="Times New Roman" w:eastAsia="Times New Roman" w:hAnsi="Times New Roman" w:cs="Times New Roman"/>
          <w:sz w:val="28"/>
          <w:szCs w:val="28"/>
          <w:lang w:eastAsia="ar-SA"/>
        </w:rPr>
        <w:t>-выпуск рекламных афиш, буклетов, оформление информационных стендов, освещение деятельности данных учреждений в городских средствах массовой информации;</w:t>
      </w:r>
    </w:p>
    <w:p w:rsidR="009A719B" w:rsidRPr="009A719B" w:rsidRDefault="009A719B" w:rsidP="009A719B">
      <w:pPr>
        <w:shd w:val="clear" w:color="auto" w:fill="FFFFFF"/>
        <w:spacing w:after="0" w:line="240" w:lineRule="auto"/>
        <w:ind w:right="18" w:firstLine="709"/>
        <w:jc w:val="both"/>
        <w:rPr>
          <w:rFonts w:ascii="Times New Roman" w:eastAsia="Times New Roman" w:hAnsi="Times New Roman" w:cs="Times New Roman"/>
          <w:sz w:val="28"/>
          <w:szCs w:val="28"/>
          <w:lang w:eastAsia="ar-SA"/>
        </w:rPr>
      </w:pPr>
      <w:r w:rsidRPr="009A719B">
        <w:rPr>
          <w:rFonts w:ascii="Times New Roman" w:eastAsia="Times New Roman" w:hAnsi="Times New Roman" w:cs="Times New Roman"/>
          <w:sz w:val="28"/>
          <w:szCs w:val="28"/>
          <w:lang w:eastAsia="ar-SA"/>
        </w:rPr>
        <w:t>-освещение деятельности в городских средствах массовой информации.</w:t>
      </w:r>
    </w:p>
    <w:p w:rsidR="009A719B" w:rsidRPr="00C20BB4" w:rsidRDefault="009A719B" w:rsidP="009A719B">
      <w:pPr>
        <w:shd w:val="clear" w:color="auto" w:fill="FFFFFF"/>
        <w:spacing w:after="0" w:line="240" w:lineRule="auto"/>
        <w:ind w:right="18" w:firstLine="709"/>
        <w:jc w:val="both"/>
        <w:rPr>
          <w:rFonts w:ascii="Times New Roman" w:eastAsia="Times New Roman" w:hAnsi="Times New Roman" w:cs="Times New Roman"/>
          <w:sz w:val="28"/>
          <w:szCs w:val="28"/>
          <w:lang w:eastAsia="ar-SA"/>
        </w:rPr>
      </w:pPr>
      <w:r w:rsidRPr="009A719B">
        <w:rPr>
          <w:rFonts w:ascii="Times New Roman" w:eastAsia="Times New Roman" w:hAnsi="Times New Roman" w:cs="Times New Roman"/>
          <w:sz w:val="28"/>
          <w:szCs w:val="28"/>
          <w:lang w:eastAsia="ar-SA"/>
        </w:rPr>
        <w:t>Кроме того, на базе учреждений дополнительного образования организованы различные группы кратковременного пребывания, в том числе</w:t>
      </w:r>
      <w:r>
        <w:rPr>
          <w:rFonts w:ascii="Times New Roman" w:eastAsia="Times New Roman" w:hAnsi="Times New Roman" w:cs="Times New Roman"/>
          <w:sz w:val="28"/>
          <w:szCs w:val="28"/>
          <w:lang w:eastAsia="ar-SA"/>
        </w:rPr>
        <w:t xml:space="preserve"> и по подготовке детей к школе.</w:t>
      </w:r>
    </w:p>
    <w:p w:rsidR="00082548" w:rsidRPr="00082548" w:rsidRDefault="00082548" w:rsidP="00082548">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082548">
        <w:rPr>
          <w:rFonts w:ascii="Times New Roman" w:eastAsia="Times New Roman" w:hAnsi="Times New Roman" w:cs="Times New Roman"/>
          <w:color w:val="000000"/>
          <w:sz w:val="28"/>
          <w:szCs w:val="28"/>
          <w:shd w:val="clear" w:color="auto" w:fill="FFFFFF"/>
          <w:lang w:eastAsia="ru-RU"/>
        </w:rPr>
        <w:t xml:space="preserve">Ежегодно управление образования направляет заявки на участие в программе «Земский учитель». По итогам в 2024-2025 учебном году прибыло </w:t>
      </w:r>
      <w:r>
        <w:rPr>
          <w:rFonts w:ascii="Times New Roman" w:eastAsia="Times New Roman" w:hAnsi="Times New Roman" w:cs="Times New Roman"/>
          <w:color w:val="000000"/>
          <w:sz w:val="28"/>
          <w:szCs w:val="28"/>
          <w:shd w:val="clear" w:color="auto" w:fill="FFFFFF"/>
          <w:lang w:eastAsia="ru-RU"/>
        </w:rPr>
        <w:t xml:space="preserve">   </w:t>
      </w:r>
      <w:r w:rsidRPr="00082548">
        <w:rPr>
          <w:rFonts w:ascii="Times New Roman" w:eastAsia="Times New Roman" w:hAnsi="Times New Roman" w:cs="Times New Roman"/>
          <w:color w:val="000000"/>
          <w:sz w:val="28"/>
          <w:szCs w:val="28"/>
          <w:shd w:val="clear" w:color="auto" w:fill="FFFFFF"/>
          <w:lang w:eastAsia="ru-RU"/>
        </w:rPr>
        <w:t xml:space="preserve">4 педагогических работника (учитель английского языка - 1, учитель начальных классов - 1, учитель математики - 1, учитель русского языка - 1). </w:t>
      </w:r>
    </w:p>
    <w:p w:rsidR="00082548" w:rsidRPr="00082548" w:rsidRDefault="00082548" w:rsidP="00082548">
      <w:pPr>
        <w:spacing w:after="0" w:line="240" w:lineRule="auto"/>
        <w:jc w:val="both"/>
        <w:rPr>
          <w:rFonts w:ascii="Times New Roman" w:eastAsia="Calibri" w:hAnsi="Times New Roman" w:cs="Times New Roman"/>
          <w:sz w:val="28"/>
          <w:szCs w:val="28"/>
        </w:rPr>
      </w:pPr>
      <w:r w:rsidRPr="00082548">
        <w:rPr>
          <w:rFonts w:ascii="Times New Roman" w:eastAsia="Calibri" w:hAnsi="Times New Roman" w:cs="Times New Roman"/>
          <w:sz w:val="28"/>
          <w:szCs w:val="28"/>
        </w:rPr>
        <w:tab/>
        <w:t xml:space="preserve">Организовано 19 </w:t>
      </w:r>
      <w:proofErr w:type="spellStart"/>
      <w:r w:rsidRPr="00082548">
        <w:rPr>
          <w:rFonts w:ascii="Times New Roman" w:eastAsia="Calibri" w:hAnsi="Times New Roman" w:cs="Times New Roman"/>
          <w:sz w:val="28"/>
          <w:szCs w:val="28"/>
        </w:rPr>
        <w:t>профориентационных</w:t>
      </w:r>
      <w:proofErr w:type="spellEnd"/>
      <w:r w:rsidRPr="00082548">
        <w:rPr>
          <w:rFonts w:ascii="Times New Roman" w:eastAsia="Calibri" w:hAnsi="Times New Roman" w:cs="Times New Roman"/>
          <w:sz w:val="28"/>
          <w:szCs w:val="28"/>
        </w:rPr>
        <w:t xml:space="preserve"> мероприятий с учреждениями высшего и среднего профессионального образования Краснодарского края. </w:t>
      </w:r>
    </w:p>
    <w:p w:rsidR="00082548" w:rsidRPr="00082548" w:rsidRDefault="00082548" w:rsidP="00082548">
      <w:pPr>
        <w:spacing w:after="0" w:line="240" w:lineRule="auto"/>
        <w:jc w:val="both"/>
        <w:rPr>
          <w:rFonts w:ascii="Times New Roman" w:eastAsia="Calibri" w:hAnsi="Times New Roman" w:cs="Times New Roman"/>
          <w:sz w:val="28"/>
          <w:szCs w:val="28"/>
        </w:rPr>
      </w:pPr>
      <w:r w:rsidRPr="00082548">
        <w:rPr>
          <w:rFonts w:ascii="Times New Roman" w:eastAsia="Calibri" w:hAnsi="Times New Roman" w:cs="Times New Roman"/>
          <w:sz w:val="28"/>
          <w:szCs w:val="28"/>
        </w:rPr>
        <w:tab/>
        <w:t xml:space="preserve">На </w:t>
      </w:r>
      <w:proofErr w:type="gramStart"/>
      <w:r w:rsidRPr="00082548">
        <w:rPr>
          <w:rFonts w:ascii="Times New Roman" w:eastAsia="Calibri" w:hAnsi="Times New Roman" w:cs="Times New Roman"/>
          <w:sz w:val="28"/>
          <w:szCs w:val="28"/>
        </w:rPr>
        <w:t>обучение по</w:t>
      </w:r>
      <w:proofErr w:type="gramEnd"/>
      <w:r w:rsidRPr="00082548">
        <w:rPr>
          <w:rFonts w:ascii="Times New Roman" w:eastAsia="Calibri" w:hAnsi="Times New Roman" w:cs="Times New Roman"/>
          <w:sz w:val="28"/>
          <w:szCs w:val="28"/>
        </w:rPr>
        <w:t xml:space="preserve"> целевому договору на педагогические специальности направлено 26 выпускников школ</w:t>
      </w:r>
      <w:r w:rsidRPr="00082548">
        <w:rPr>
          <w:rFonts w:ascii="Times New Roman" w:eastAsia="Calibri" w:hAnsi="Times New Roman" w:cs="Times New Roman"/>
          <w:sz w:val="28"/>
          <w:szCs w:val="28"/>
          <w:shd w:val="clear" w:color="auto" w:fill="FFFFFF"/>
        </w:rPr>
        <w:t>.</w:t>
      </w:r>
    </w:p>
    <w:p w:rsidR="00082548" w:rsidRDefault="00082548" w:rsidP="00082548">
      <w:pPr>
        <w:shd w:val="clear" w:color="auto" w:fill="FFFFFF"/>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82548">
        <w:rPr>
          <w:rFonts w:ascii="Times New Roman" w:eastAsia="Times New Roman" w:hAnsi="Times New Roman" w:cs="Times New Roman"/>
          <w:color w:val="000000"/>
          <w:sz w:val="28"/>
          <w:szCs w:val="28"/>
          <w:shd w:val="clear" w:color="auto" w:fill="FFFFFF"/>
          <w:lang w:eastAsia="ru-RU"/>
        </w:rPr>
        <w:t> </w:t>
      </w:r>
      <w:proofErr w:type="gramStart"/>
      <w:r w:rsidRPr="00082548">
        <w:rPr>
          <w:rFonts w:ascii="Times New Roman" w:eastAsia="Times New Roman" w:hAnsi="Times New Roman" w:cs="Times New Roman"/>
          <w:color w:val="000000"/>
          <w:sz w:val="28"/>
          <w:szCs w:val="28"/>
          <w:shd w:val="clear" w:color="auto" w:fill="FFFFFF"/>
          <w:lang w:eastAsia="ru-RU"/>
        </w:rPr>
        <w:t xml:space="preserve">В 2024 году 16 учреждений образования реализуют инновационные проекты на муниципальном и краевом уровнях: 9 школ и 7 детских садов. </w:t>
      </w:r>
      <w:proofErr w:type="gramEnd"/>
    </w:p>
    <w:p w:rsidR="00465237" w:rsidRPr="00465237" w:rsidRDefault="00465237" w:rsidP="00465237">
      <w:pPr>
        <w:spacing w:after="0" w:line="240" w:lineRule="auto"/>
        <w:jc w:val="both"/>
        <w:rPr>
          <w:rFonts w:ascii="Times New Roman" w:eastAsia="Times New Roman" w:hAnsi="Times New Roman" w:cs="Times New Roman"/>
          <w:sz w:val="24"/>
          <w:szCs w:val="24"/>
          <w:lang w:eastAsia="ru-RU"/>
        </w:rPr>
      </w:pPr>
      <w:r w:rsidRPr="00465237">
        <w:rPr>
          <w:rFonts w:ascii="Times New Roman" w:eastAsia="Times New Roman" w:hAnsi="Times New Roman" w:cs="Times New Roman"/>
          <w:color w:val="000000"/>
          <w:sz w:val="28"/>
          <w:szCs w:val="28"/>
          <w:shd w:val="clear" w:color="auto" w:fill="FFFFFF"/>
          <w:lang w:eastAsia="ru-RU"/>
        </w:rPr>
        <w:lastRenderedPageBreak/>
        <w:t xml:space="preserve">На базе центра развития образования реализован проект межрегионального ресурсного центра по теме: «Научно-методическое сопровождение профессионального роста педагога на основе формирования </w:t>
      </w:r>
      <w:proofErr w:type="spellStart"/>
      <w:r w:rsidRPr="00465237">
        <w:rPr>
          <w:rFonts w:ascii="Times New Roman" w:eastAsia="Times New Roman" w:hAnsi="Times New Roman" w:cs="Times New Roman"/>
          <w:color w:val="000000"/>
          <w:sz w:val="28"/>
          <w:szCs w:val="28"/>
          <w:shd w:val="clear" w:color="auto" w:fill="FFFFFF"/>
          <w:lang w:eastAsia="ru-RU"/>
        </w:rPr>
        <w:t>тьюторской</w:t>
      </w:r>
      <w:proofErr w:type="spellEnd"/>
      <w:r w:rsidRPr="00465237">
        <w:rPr>
          <w:rFonts w:ascii="Times New Roman" w:eastAsia="Times New Roman" w:hAnsi="Times New Roman" w:cs="Times New Roman"/>
          <w:color w:val="000000"/>
          <w:sz w:val="28"/>
          <w:szCs w:val="28"/>
          <w:shd w:val="clear" w:color="auto" w:fill="FFFFFF"/>
          <w:lang w:eastAsia="ru-RU"/>
        </w:rPr>
        <w:t xml:space="preserve"> позиции». </w:t>
      </w:r>
    </w:p>
    <w:p w:rsidR="00CA56DB" w:rsidRPr="008D4C29" w:rsidRDefault="00465237" w:rsidP="008D4C29">
      <w:pPr>
        <w:tabs>
          <w:tab w:val="left" w:pos="709"/>
        </w:tabs>
        <w:spacing w:after="0" w:line="240" w:lineRule="auto"/>
        <w:jc w:val="both"/>
        <w:rPr>
          <w:rFonts w:ascii="Times New Roman" w:eastAsia="Times New Roman" w:hAnsi="Times New Roman" w:cs="Times New Roman"/>
          <w:sz w:val="24"/>
          <w:szCs w:val="24"/>
          <w:lang w:eastAsia="ru-RU"/>
        </w:rPr>
      </w:pPr>
      <w:r w:rsidRPr="00465237">
        <w:rPr>
          <w:rFonts w:ascii="Times New Roman" w:eastAsia="Times New Roman" w:hAnsi="Times New Roman" w:cs="Times New Roman"/>
          <w:color w:val="000000"/>
          <w:sz w:val="28"/>
          <w:szCs w:val="28"/>
          <w:shd w:val="clear" w:color="auto" w:fill="FFFFFF"/>
          <w:lang w:eastAsia="ru-RU"/>
        </w:rPr>
        <w:tab/>
        <w:t>В 2024 году проведена независимая оценка качества образования в отношении 5 образовательных учреждений (4 учреждения дополнительного образования и 1 учреждение дошкольного образования). В настоящее время охват незав</w:t>
      </w:r>
      <w:r>
        <w:rPr>
          <w:rFonts w:ascii="Times New Roman" w:eastAsia="Times New Roman" w:hAnsi="Times New Roman" w:cs="Times New Roman"/>
          <w:color w:val="000000"/>
          <w:sz w:val="28"/>
          <w:szCs w:val="28"/>
          <w:shd w:val="clear" w:color="auto" w:fill="FFFFFF"/>
          <w:lang w:eastAsia="ru-RU"/>
        </w:rPr>
        <w:t>исимой оценкой составляет 100 %</w:t>
      </w:r>
      <w:r w:rsidRPr="00465237">
        <w:rPr>
          <w:rFonts w:ascii="Times New Roman" w:eastAsia="Times New Roman" w:hAnsi="Times New Roman" w:cs="Times New Roman"/>
          <w:color w:val="000000"/>
          <w:sz w:val="28"/>
          <w:szCs w:val="28"/>
          <w:shd w:val="clear" w:color="auto" w:fill="FFFFFF"/>
          <w:lang w:eastAsia="ru-RU"/>
        </w:rPr>
        <w:t>.</w:t>
      </w:r>
    </w:p>
    <w:p w:rsidR="00A828B5" w:rsidRPr="001C1C38" w:rsidRDefault="00A828B5" w:rsidP="00A828B5">
      <w:pPr>
        <w:shd w:val="clear" w:color="auto" w:fill="FFFFFF"/>
        <w:spacing w:after="0" w:line="240" w:lineRule="auto"/>
        <w:ind w:firstLine="709"/>
        <w:jc w:val="both"/>
        <w:rPr>
          <w:rFonts w:ascii="Times New Roman" w:eastAsia="Times New Roman" w:hAnsi="Times New Roman" w:cs="Times New Roman"/>
          <w:bCs/>
          <w:sz w:val="28"/>
          <w:szCs w:val="28"/>
          <w:lang w:eastAsia="ar-SA"/>
        </w:rPr>
      </w:pPr>
      <w:r w:rsidRPr="001C1C38">
        <w:rPr>
          <w:rFonts w:ascii="Times New Roman" w:eastAsia="Times New Roman" w:hAnsi="Times New Roman" w:cs="Times New Roman"/>
          <w:bCs/>
          <w:sz w:val="28"/>
          <w:szCs w:val="28"/>
          <w:lang w:eastAsia="ar-SA"/>
        </w:rPr>
        <w:t>С целью повышения качества образования и увеличения доли выпускников муниципальных общеобразовательных учреждений, сдавших Единый государственный экзамен по русскому языку и математике, ежегодно утверждается план эффективных мероприятий, направленных на подготовку к ЕГЭ.</w:t>
      </w:r>
    </w:p>
    <w:p w:rsidR="00A828B5" w:rsidRPr="001C1C38" w:rsidRDefault="00A828B5" w:rsidP="00A828B5">
      <w:pPr>
        <w:shd w:val="clear" w:color="auto" w:fill="FFFFFF"/>
        <w:spacing w:after="0" w:line="240" w:lineRule="auto"/>
        <w:ind w:firstLine="709"/>
        <w:jc w:val="both"/>
        <w:rPr>
          <w:rFonts w:ascii="Times New Roman" w:eastAsia="Times New Roman" w:hAnsi="Times New Roman" w:cs="Times New Roman"/>
          <w:bCs/>
          <w:sz w:val="28"/>
          <w:szCs w:val="28"/>
          <w:lang w:eastAsia="ar-SA"/>
        </w:rPr>
      </w:pPr>
      <w:r w:rsidRPr="001C1C38">
        <w:rPr>
          <w:rFonts w:ascii="Times New Roman" w:eastAsia="Times New Roman" w:hAnsi="Times New Roman" w:cs="Times New Roman"/>
          <w:bCs/>
          <w:sz w:val="28"/>
          <w:szCs w:val="28"/>
          <w:lang w:eastAsia="ar-SA"/>
        </w:rPr>
        <w:t>В 202</w:t>
      </w:r>
      <w:r w:rsidR="001C1C38" w:rsidRPr="001C1C38">
        <w:rPr>
          <w:rFonts w:ascii="Times New Roman" w:eastAsia="Times New Roman" w:hAnsi="Times New Roman" w:cs="Times New Roman"/>
          <w:bCs/>
          <w:sz w:val="28"/>
          <w:szCs w:val="28"/>
          <w:lang w:eastAsia="ar-SA"/>
        </w:rPr>
        <w:t>4</w:t>
      </w:r>
      <w:r w:rsidRPr="001C1C38">
        <w:rPr>
          <w:rFonts w:ascii="Times New Roman" w:eastAsia="Times New Roman" w:hAnsi="Times New Roman" w:cs="Times New Roman"/>
          <w:bCs/>
          <w:sz w:val="28"/>
          <w:szCs w:val="28"/>
          <w:lang w:eastAsia="ar-SA"/>
        </w:rPr>
        <w:t xml:space="preserve"> году в общеобразовательных учреждениях были организованы курсы по подготовке к итоговой аттестации. На территории муниципального образования город-курорт Геленджик организованы дифференцированные   межшкольные консультации по предметам, сдаваемым в формате ЕГЭ, проводятся пробные экзамены в форме ЕГЭ. </w:t>
      </w:r>
    </w:p>
    <w:p w:rsidR="00F24919" w:rsidRPr="001C1C38" w:rsidRDefault="00A828B5" w:rsidP="003B2772">
      <w:pPr>
        <w:shd w:val="clear" w:color="auto" w:fill="FFFFFF"/>
        <w:spacing w:after="0" w:line="240" w:lineRule="auto"/>
        <w:ind w:firstLine="709"/>
        <w:jc w:val="both"/>
        <w:rPr>
          <w:rFonts w:ascii="Times New Roman" w:eastAsia="Times New Roman" w:hAnsi="Times New Roman" w:cs="Times New Roman"/>
          <w:bCs/>
          <w:sz w:val="28"/>
          <w:szCs w:val="28"/>
          <w:lang w:eastAsia="ar-SA"/>
        </w:rPr>
      </w:pPr>
      <w:r w:rsidRPr="001C1C38">
        <w:rPr>
          <w:rFonts w:ascii="Times New Roman" w:eastAsia="Times New Roman" w:hAnsi="Times New Roman" w:cs="Times New Roman"/>
          <w:bCs/>
          <w:sz w:val="28"/>
          <w:szCs w:val="28"/>
          <w:lang w:eastAsia="ar-SA"/>
        </w:rPr>
        <w:t>С целью сокращения доли выпускников муниципальных общеобразовательных учреждений, не получивших аттестат о среднем общем образовании, ежегодно разрабатывается муниципальный план по работе со слабоуспевающими выпускниками, проводятся педагогические фестивали по обмену опытом по подготовке к ЕГЭ.</w:t>
      </w:r>
    </w:p>
    <w:p w:rsidR="003B2772" w:rsidRDefault="003B2772" w:rsidP="003B2772">
      <w:pPr>
        <w:spacing w:after="0" w:line="240" w:lineRule="auto"/>
        <w:ind w:firstLine="709"/>
        <w:jc w:val="both"/>
        <w:rPr>
          <w:rFonts w:ascii="Times New Roman" w:eastAsia="Times New Roman" w:hAnsi="Times New Roman" w:cs="Times New Roman"/>
          <w:sz w:val="28"/>
          <w:szCs w:val="28"/>
          <w:lang w:eastAsia="ar-SA"/>
        </w:rPr>
      </w:pPr>
      <w:r w:rsidRPr="001C1C38">
        <w:rPr>
          <w:rFonts w:ascii="Times New Roman" w:eastAsia="Times New Roman" w:hAnsi="Times New Roman" w:cs="Times New Roman"/>
          <w:sz w:val="28"/>
          <w:szCs w:val="28"/>
          <w:lang w:eastAsia="ar-SA"/>
        </w:rPr>
        <w:t>Учащиеся школ муниципального образования город-курорт Геленджик результативно выступали на Всероссийской олимпиаде школьников.</w:t>
      </w:r>
    </w:p>
    <w:p w:rsidR="00E65C61" w:rsidRPr="00E65C61" w:rsidRDefault="00E65C61" w:rsidP="00E65C6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5C61">
        <w:rPr>
          <w:rFonts w:ascii="Times New Roman" w:eastAsia="Times New Roman" w:hAnsi="Times New Roman" w:cs="Times New Roman"/>
          <w:color w:val="000000"/>
          <w:sz w:val="28"/>
          <w:szCs w:val="28"/>
          <w:shd w:val="clear" w:color="auto" w:fill="FFFFFF"/>
          <w:lang w:eastAsia="ru-RU"/>
        </w:rPr>
        <w:t>В образовательном пространстве муниципального образования город-курорт Геленджик успешно выстраивается и развивается система поиска и поддержки одарённых детей. Ведущая роль в ней принадлежит олимпиадному движению и, в первую очередь, всероссийской олимпиаде школьников.</w:t>
      </w:r>
    </w:p>
    <w:p w:rsidR="00E65C61" w:rsidRPr="00E65C61" w:rsidRDefault="00E65C61" w:rsidP="00E65C61">
      <w:pPr>
        <w:shd w:val="clear" w:color="auto" w:fill="FFFFFF"/>
        <w:spacing w:after="0" w:line="61" w:lineRule="atLeast"/>
        <w:ind w:firstLine="709"/>
        <w:jc w:val="both"/>
        <w:rPr>
          <w:rFonts w:ascii="Times New Roman" w:eastAsia="Times New Roman" w:hAnsi="Times New Roman" w:cs="Times New Roman"/>
          <w:color w:val="000000"/>
          <w:sz w:val="28"/>
          <w:szCs w:val="28"/>
          <w:shd w:val="clear" w:color="auto" w:fill="FFFFFF"/>
          <w:lang w:eastAsia="ru-RU"/>
        </w:rPr>
      </w:pPr>
      <w:r w:rsidRPr="00E65C61">
        <w:rPr>
          <w:rFonts w:ascii="Times New Roman" w:eastAsia="Times New Roman" w:hAnsi="Times New Roman" w:cs="Times New Roman"/>
          <w:color w:val="000000"/>
          <w:sz w:val="28"/>
          <w:szCs w:val="28"/>
          <w:shd w:val="clear" w:color="auto" w:fill="FFFFFF"/>
          <w:lang w:eastAsia="ru-RU"/>
        </w:rPr>
        <w:t xml:space="preserve">В региональном этапе </w:t>
      </w:r>
      <w:proofErr w:type="spellStart"/>
      <w:r w:rsidRPr="00E65C61">
        <w:rPr>
          <w:rFonts w:ascii="Times New Roman" w:eastAsia="Times New Roman" w:hAnsi="Times New Roman" w:cs="Times New Roman"/>
          <w:color w:val="000000"/>
          <w:sz w:val="28"/>
          <w:szCs w:val="28"/>
          <w:shd w:val="clear" w:color="auto" w:fill="FFFFFF"/>
          <w:lang w:eastAsia="ru-RU"/>
        </w:rPr>
        <w:t>ВсОШ</w:t>
      </w:r>
      <w:proofErr w:type="spellEnd"/>
      <w:r w:rsidRPr="00E65C61">
        <w:rPr>
          <w:rFonts w:ascii="Times New Roman" w:eastAsia="Times New Roman" w:hAnsi="Times New Roman" w:cs="Times New Roman"/>
          <w:color w:val="000000"/>
          <w:sz w:val="28"/>
          <w:szCs w:val="28"/>
          <w:shd w:val="clear" w:color="auto" w:fill="FFFFFF"/>
          <w:lang w:eastAsia="ru-RU"/>
        </w:rPr>
        <w:t xml:space="preserve"> по 24 предметам приняли участие 102</w:t>
      </w:r>
      <w:r w:rsidRPr="00E65C61">
        <w:rPr>
          <w:rFonts w:ascii="Times New Roman" w:eastAsia="Times New Roman" w:hAnsi="Times New Roman" w:cs="Times New Roman"/>
          <w:b/>
          <w:bCs/>
          <w:color w:val="000000"/>
          <w:sz w:val="28"/>
          <w:szCs w:val="28"/>
          <w:shd w:val="clear" w:color="auto" w:fill="FFFFFF"/>
          <w:lang w:eastAsia="ru-RU"/>
        </w:rPr>
        <w:t> </w:t>
      </w:r>
      <w:r w:rsidRPr="00E65C61">
        <w:rPr>
          <w:rFonts w:ascii="Times New Roman" w:eastAsia="Times New Roman" w:hAnsi="Times New Roman" w:cs="Times New Roman"/>
          <w:color w:val="000000"/>
          <w:sz w:val="28"/>
          <w:szCs w:val="28"/>
          <w:shd w:val="clear" w:color="auto" w:fill="FFFFFF"/>
          <w:lang w:eastAsia="ru-RU"/>
        </w:rPr>
        <w:t>обучающихся из 12 общеобразовательных организаций.</w:t>
      </w:r>
      <w:r w:rsidRPr="00E65C61">
        <w:rPr>
          <w:rFonts w:ascii="Times New Roman" w:eastAsia="Times New Roman" w:hAnsi="Times New Roman" w:cs="Times New Roman"/>
          <w:color w:val="FF0000"/>
          <w:sz w:val="28"/>
          <w:szCs w:val="28"/>
          <w:shd w:val="clear" w:color="auto" w:fill="FFFFFF"/>
          <w:lang w:eastAsia="ru-RU"/>
        </w:rPr>
        <w:t> </w:t>
      </w:r>
      <w:r w:rsidRPr="00E65C61">
        <w:rPr>
          <w:rFonts w:ascii="Times New Roman" w:eastAsia="Times New Roman" w:hAnsi="Times New Roman" w:cs="Times New Roman"/>
          <w:color w:val="000000"/>
          <w:sz w:val="28"/>
          <w:szCs w:val="28"/>
          <w:shd w:val="clear" w:color="auto" w:fill="FFFFFF"/>
          <w:lang w:eastAsia="ru-RU"/>
        </w:rPr>
        <w:t xml:space="preserve">По итогам регионального этапа </w:t>
      </w:r>
      <w:proofErr w:type="spellStart"/>
      <w:r w:rsidRPr="00E65C61">
        <w:rPr>
          <w:rFonts w:ascii="Times New Roman" w:eastAsia="Times New Roman" w:hAnsi="Times New Roman" w:cs="Times New Roman"/>
          <w:color w:val="000000"/>
          <w:sz w:val="28"/>
          <w:szCs w:val="28"/>
          <w:shd w:val="clear" w:color="auto" w:fill="FFFFFF"/>
          <w:lang w:eastAsia="ru-RU"/>
        </w:rPr>
        <w:t>ВсОШ</w:t>
      </w:r>
      <w:proofErr w:type="spellEnd"/>
      <w:r w:rsidRPr="00E65C61">
        <w:rPr>
          <w:rFonts w:ascii="Times New Roman" w:eastAsia="Times New Roman" w:hAnsi="Times New Roman" w:cs="Times New Roman"/>
          <w:color w:val="000000"/>
          <w:sz w:val="28"/>
          <w:szCs w:val="28"/>
          <w:shd w:val="clear" w:color="auto" w:fill="FFFFFF"/>
          <w:lang w:eastAsia="ru-RU"/>
        </w:rPr>
        <w:t xml:space="preserve"> победителями стали 6 </w:t>
      </w:r>
      <w:proofErr w:type="gramStart"/>
      <w:r w:rsidRPr="00E65C61">
        <w:rPr>
          <w:rFonts w:ascii="Times New Roman" w:eastAsia="Times New Roman" w:hAnsi="Times New Roman" w:cs="Times New Roman"/>
          <w:color w:val="000000"/>
          <w:sz w:val="28"/>
          <w:szCs w:val="28"/>
          <w:shd w:val="clear" w:color="auto" w:fill="FFFFFF"/>
          <w:lang w:eastAsia="ru-RU"/>
        </w:rPr>
        <w:t>обучающихся</w:t>
      </w:r>
      <w:proofErr w:type="gramEnd"/>
      <w:r w:rsidRPr="00E65C61">
        <w:rPr>
          <w:rFonts w:ascii="Times New Roman" w:eastAsia="Times New Roman" w:hAnsi="Times New Roman" w:cs="Times New Roman"/>
          <w:color w:val="000000"/>
          <w:sz w:val="28"/>
          <w:szCs w:val="28"/>
          <w:shd w:val="clear" w:color="auto" w:fill="FFFFFF"/>
          <w:lang w:eastAsia="ru-RU"/>
        </w:rPr>
        <w:t>, призерами – 24 обучающихся. Один участник стал победителем по трем предметам, три участника стали призерами по 2 предметам.</w:t>
      </w:r>
    </w:p>
    <w:p w:rsidR="00E65C61" w:rsidRPr="00E65C61" w:rsidRDefault="00E65C61" w:rsidP="00E65C61">
      <w:pPr>
        <w:shd w:val="clear" w:color="auto" w:fill="FFFFFF"/>
        <w:tabs>
          <w:tab w:val="left" w:pos="360"/>
          <w:tab w:val="left" w:pos="709"/>
        </w:tabs>
        <w:spacing w:after="0" w:line="240" w:lineRule="auto"/>
        <w:ind w:firstLine="709"/>
        <w:jc w:val="both"/>
        <w:rPr>
          <w:rFonts w:ascii="Times New Roman" w:eastAsia="Times New Roman" w:hAnsi="Times New Roman" w:cs="Times New Roman"/>
          <w:sz w:val="24"/>
          <w:szCs w:val="24"/>
          <w:lang w:eastAsia="ru-RU"/>
        </w:rPr>
      </w:pPr>
      <w:r w:rsidRPr="00E65C61">
        <w:rPr>
          <w:rFonts w:ascii="Times New Roman" w:eastAsia="Times New Roman" w:hAnsi="Times New Roman" w:cs="Times New Roman"/>
          <w:color w:val="000000"/>
          <w:sz w:val="28"/>
          <w:szCs w:val="28"/>
          <w:shd w:val="clear" w:color="auto" w:fill="FFFFFF"/>
          <w:lang w:eastAsia="ru-RU"/>
        </w:rPr>
        <w:t xml:space="preserve">Высокую эффективность участия в региональном этапе </w:t>
      </w:r>
      <w:proofErr w:type="spellStart"/>
      <w:r w:rsidRPr="00E65C61">
        <w:rPr>
          <w:rFonts w:ascii="Times New Roman" w:eastAsia="Times New Roman" w:hAnsi="Times New Roman" w:cs="Times New Roman"/>
          <w:color w:val="000000"/>
          <w:sz w:val="28"/>
          <w:szCs w:val="28"/>
          <w:shd w:val="clear" w:color="auto" w:fill="FFFFFF"/>
          <w:lang w:eastAsia="ru-RU"/>
        </w:rPr>
        <w:t>ВсОШ</w:t>
      </w:r>
      <w:proofErr w:type="spellEnd"/>
      <w:r w:rsidRPr="00E65C61">
        <w:rPr>
          <w:rFonts w:ascii="Times New Roman" w:eastAsia="Times New Roman" w:hAnsi="Times New Roman" w:cs="Times New Roman"/>
          <w:color w:val="000000"/>
          <w:sz w:val="28"/>
          <w:szCs w:val="28"/>
          <w:shd w:val="clear" w:color="auto" w:fill="FFFFFF"/>
          <w:lang w:eastAsia="ru-RU"/>
        </w:rPr>
        <w:t xml:space="preserve"> показали команды общеобразовательных организаций: МАОУ СОШ №8 им. </w:t>
      </w:r>
      <w:proofErr w:type="spellStart"/>
      <w:r w:rsidRPr="00E65C61">
        <w:rPr>
          <w:rFonts w:ascii="Times New Roman" w:eastAsia="Times New Roman" w:hAnsi="Times New Roman" w:cs="Times New Roman"/>
          <w:color w:val="000000"/>
          <w:sz w:val="28"/>
          <w:szCs w:val="28"/>
          <w:shd w:val="clear" w:color="auto" w:fill="FFFFFF"/>
          <w:lang w:eastAsia="ru-RU"/>
        </w:rPr>
        <w:t>Ц.Л.Куникова</w:t>
      </w:r>
      <w:proofErr w:type="spellEnd"/>
      <w:r w:rsidRPr="00E65C61">
        <w:rPr>
          <w:rFonts w:ascii="Times New Roman" w:eastAsia="Times New Roman" w:hAnsi="Times New Roman" w:cs="Times New Roman"/>
          <w:color w:val="000000"/>
          <w:sz w:val="28"/>
          <w:szCs w:val="28"/>
          <w:shd w:val="clear" w:color="auto" w:fill="FFFFFF"/>
          <w:lang w:eastAsia="ru-RU"/>
        </w:rPr>
        <w:t xml:space="preserve">, МАОУ СОШ №17 им. Эдуарда </w:t>
      </w:r>
      <w:proofErr w:type="spellStart"/>
      <w:r w:rsidRPr="00E65C61">
        <w:rPr>
          <w:rFonts w:ascii="Times New Roman" w:eastAsia="Times New Roman" w:hAnsi="Times New Roman" w:cs="Times New Roman"/>
          <w:color w:val="000000"/>
          <w:sz w:val="28"/>
          <w:szCs w:val="28"/>
          <w:shd w:val="clear" w:color="auto" w:fill="FFFFFF"/>
          <w:lang w:eastAsia="ru-RU"/>
        </w:rPr>
        <w:t>Есаяна</w:t>
      </w:r>
      <w:proofErr w:type="spellEnd"/>
      <w:r w:rsidRPr="00E65C61">
        <w:rPr>
          <w:rFonts w:ascii="Times New Roman" w:eastAsia="Times New Roman" w:hAnsi="Times New Roman" w:cs="Times New Roman"/>
          <w:color w:val="000000"/>
          <w:sz w:val="28"/>
          <w:szCs w:val="28"/>
          <w:shd w:val="clear" w:color="auto" w:fill="FFFFFF"/>
          <w:lang w:eastAsia="ru-RU"/>
        </w:rPr>
        <w:t xml:space="preserve">, МАОУ СОШ №6 им. Евдокии </w:t>
      </w:r>
      <w:proofErr w:type="spellStart"/>
      <w:r w:rsidRPr="00E65C61">
        <w:rPr>
          <w:rFonts w:ascii="Times New Roman" w:eastAsia="Times New Roman" w:hAnsi="Times New Roman" w:cs="Times New Roman"/>
          <w:color w:val="000000"/>
          <w:sz w:val="28"/>
          <w:szCs w:val="28"/>
          <w:shd w:val="clear" w:color="auto" w:fill="FFFFFF"/>
          <w:lang w:eastAsia="ru-RU"/>
        </w:rPr>
        <w:t>Бершанской</w:t>
      </w:r>
      <w:proofErr w:type="spellEnd"/>
      <w:r w:rsidRPr="00E65C61">
        <w:rPr>
          <w:rFonts w:ascii="Times New Roman" w:eastAsia="Times New Roman" w:hAnsi="Times New Roman" w:cs="Times New Roman"/>
          <w:color w:val="000000"/>
          <w:sz w:val="28"/>
          <w:szCs w:val="28"/>
          <w:shd w:val="clear" w:color="auto" w:fill="FFFFFF"/>
          <w:lang w:eastAsia="ru-RU"/>
        </w:rPr>
        <w:t>.</w:t>
      </w:r>
    </w:p>
    <w:p w:rsidR="00E65C61" w:rsidRPr="00E65C61" w:rsidRDefault="00E65C61" w:rsidP="00E65C6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65C61">
        <w:rPr>
          <w:rFonts w:ascii="Times New Roman" w:eastAsia="Times New Roman" w:hAnsi="Times New Roman" w:cs="Times New Roman"/>
          <w:color w:val="000000"/>
          <w:sz w:val="28"/>
          <w:szCs w:val="28"/>
          <w:shd w:val="clear" w:color="auto" w:fill="FFFFFF"/>
          <w:lang w:eastAsia="ru-RU"/>
        </w:rPr>
        <w:t xml:space="preserve">В заключительном этапе </w:t>
      </w:r>
      <w:proofErr w:type="spellStart"/>
      <w:r w:rsidRPr="00E65C61">
        <w:rPr>
          <w:rFonts w:ascii="Times New Roman" w:eastAsia="Times New Roman" w:hAnsi="Times New Roman" w:cs="Times New Roman"/>
          <w:color w:val="000000"/>
          <w:sz w:val="28"/>
          <w:szCs w:val="28"/>
          <w:shd w:val="clear" w:color="auto" w:fill="FFFFFF"/>
          <w:lang w:eastAsia="ru-RU"/>
        </w:rPr>
        <w:t>ВсОШ</w:t>
      </w:r>
      <w:proofErr w:type="spellEnd"/>
      <w:r w:rsidRPr="00E65C61">
        <w:rPr>
          <w:rFonts w:ascii="Times New Roman" w:eastAsia="Times New Roman" w:hAnsi="Times New Roman" w:cs="Times New Roman"/>
          <w:color w:val="000000"/>
          <w:sz w:val="28"/>
          <w:szCs w:val="28"/>
          <w:shd w:val="clear" w:color="auto" w:fill="FFFFFF"/>
          <w:lang w:eastAsia="ru-RU"/>
        </w:rPr>
        <w:t xml:space="preserve"> приняли участие </w:t>
      </w:r>
      <w:proofErr w:type="spellStart"/>
      <w:r w:rsidRPr="00E65C61">
        <w:rPr>
          <w:rFonts w:ascii="Times New Roman" w:eastAsia="Times New Roman" w:hAnsi="Times New Roman" w:cs="Times New Roman"/>
          <w:color w:val="000000"/>
          <w:sz w:val="28"/>
          <w:szCs w:val="28"/>
          <w:shd w:val="clear" w:color="auto" w:fill="FFFFFF"/>
          <w:lang w:eastAsia="ru-RU"/>
        </w:rPr>
        <w:t>Воронкина</w:t>
      </w:r>
      <w:proofErr w:type="spellEnd"/>
      <w:r w:rsidRPr="00E65C61">
        <w:rPr>
          <w:rFonts w:ascii="Times New Roman" w:eastAsia="Times New Roman" w:hAnsi="Times New Roman" w:cs="Times New Roman"/>
          <w:color w:val="000000"/>
          <w:sz w:val="28"/>
          <w:szCs w:val="28"/>
          <w:shd w:val="clear" w:color="auto" w:fill="FFFFFF"/>
          <w:lang w:eastAsia="ru-RU"/>
        </w:rPr>
        <w:t xml:space="preserve"> Полина, обучающаяся 11 класса МАОУ СОШ№6 им. Евдокии </w:t>
      </w:r>
      <w:proofErr w:type="spellStart"/>
      <w:r w:rsidRPr="00E65C61">
        <w:rPr>
          <w:rFonts w:ascii="Times New Roman" w:eastAsia="Times New Roman" w:hAnsi="Times New Roman" w:cs="Times New Roman"/>
          <w:color w:val="000000"/>
          <w:sz w:val="28"/>
          <w:szCs w:val="28"/>
          <w:shd w:val="clear" w:color="auto" w:fill="FFFFFF"/>
          <w:lang w:eastAsia="ru-RU"/>
        </w:rPr>
        <w:t>Бершанской</w:t>
      </w:r>
      <w:proofErr w:type="spellEnd"/>
      <w:r w:rsidRPr="00E65C61">
        <w:rPr>
          <w:rFonts w:ascii="Times New Roman" w:eastAsia="Times New Roman" w:hAnsi="Times New Roman" w:cs="Times New Roman"/>
          <w:color w:val="000000"/>
          <w:sz w:val="28"/>
          <w:szCs w:val="28"/>
          <w:shd w:val="clear" w:color="auto" w:fill="FFFFFF"/>
          <w:lang w:eastAsia="ru-RU"/>
        </w:rPr>
        <w:t xml:space="preserve"> (литература, русский язык), Емельянов Мирон (испанский язык) и Петрова Диана (право), обучающиеся 10 класса МБОУ СОШ№2 им. Адмирала Ушакова. </w:t>
      </w:r>
      <w:proofErr w:type="spellStart"/>
      <w:r w:rsidRPr="00E65C61">
        <w:rPr>
          <w:rFonts w:ascii="Times New Roman" w:eastAsia="Times New Roman" w:hAnsi="Times New Roman" w:cs="Times New Roman"/>
          <w:color w:val="000000"/>
          <w:sz w:val="28"/>
          <w:szCs w:val="28"/>
          <w:shd w:val="clear" w:color="auto" w:fill="FFFFFF"/>
          <w:lang w:eastAsia="ru-RU"/>
        </w:rPr>
        <w:t>Воронкина</w:t>
      </w:r>
      <w:proofErr w:type="spellEnd"/>
      <w:r w:rsidRPr="00E65C61">
        <w:rPr>
          <w:rFonts w:ascii="Times New Roman" w:eastAsia="Times New Roman" w:hAnsi="Times New Roman" w:cs="Times New Roman"/>
          <w:color w:val="000000"/>
          <w:sz w:val="28"/>
          <w:szCs w:val="28"/>
          <w:shd w:val="clear" w:color="auto" w:fill="FFFFFF"/>
          <w:lang w:eastAsia="ru-RU"/>
        </w:rPr>
        <w:t xml:space="preserve"> Полина третий год подряд стала призером заключительного этапа </w:t>
      </w:r>
      <w:proofErr w:type="spellStart"/>
      <w:r w:rsidRPr="00E65C61">
        <w:rPr>
          <w:rFonts w:ascii="Times New Roman" w:eastAsia="Times New Roman" w:hAnsi="Times New Roman" w:cs="Times New Roman"/>
          <w:color w:val="000000"/>
          <w:sz w:val="28"/>
          <w:szCs w:val="28"/>
          <w:shd w:val="clear" w:color="auto" w:fill="FFFFFF"/>
          <w:lang w:eastAsia="ru-RU"/>
        </w:rPr>
        <w:t>ВсОШ</w:t>
      </w:r>
      <w:proofErr w:type="spellEnd"/>
      <w:r w:rsidRPr="00E65C61">
        <w:rPr>
          <w:rFonts w:ascii="Times New Roman" w:eastAsia="Times New Roman" w:hAnsi="Times New Roman" w:cs="Times New Roman"/>
          <w:color w:val="000000"/>
          <w:sz w:val="28"/>
          <w:szCs w:val="28"/>
          <w:shd w:val="clear" w:color="auto" w:fill="FFFFFF"/>
          <w:lang w:eastAsia="ru-RU"/>
        </w:rPr>
        <w:t xml:space="preserve"> по литературе.</w:t>
      </w:r>
    </w:p>
    <w:p w:rsidR="00E65C61" w:rsidRPr="00E65C61" w:rsidRDefault="00E65C61" w:rsidP="00E65C61">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E65C61">
        <w:rPr>
          <w:rFonts w:ascii="Times New Roman" w:eastAsia="Times New Roman" w:hAnsi="Times New Roman" w:cs="Times New Roman"/>
          <w:color w:val="000000"/>
          <w:sz w:val="28"/>
          <w:szCs w:val="28"/>
          <w:shd w:val="clear" w:color="auto" w:fill="FFFFFF"/>
          <w:lang w:eastAsia="ru-RU"/>
        </w:rPr>
        <w:lastRenderedPageBreak/>
        <w:tab/>
        <w:t xml:space="preserve">Наиболее значимыми достижениями стали результаты участия педагогических работников во Всероссийских профессиональных конкурсах: 9 педагогов стали победителями, 13 призерами Всероссийских конкурсов. </w:t>
      </w:r>
      <w:proofErr w:type="spellStart"/>
      <w:r w:rsidRPr="00E65C61">
        <w:rPr>
          <w:rFonts w:ascii="Times New Roman" w:eastAsia="Times New Roman" w:hAnsi="Times New Roman" w:cs="Times New Roman"/>
          <w:color w:val="000000"/>
          <w:sz w:val="28"/>
          <w:szCs w:val="28"/>
          <w:shd w:val="clear" w:color="auto" w:fill="FFFFFF"/>
          <w:lang w:eastAsia="ru-RU"/>
        </w:rPr>
        <w:t>Раннинен</w:t>
      </w:r>
      <w:proofErr w:type="spellEnd"/>
      <w:r w:rsidRPr="00E65C61">
        <w:rPr>
          <w:rFonts w:ascii="Times New Roman" w:eastAsia="Times New Roman" w:hAnsi="Times New Roman" w:cs="Times New Roman"/>
          <w:color w:val="000000"/>
          <w:sz w:val="28"/>
          <w:szCs w:val="28"/>
          <w:shd w:val="clear" w:color="auto" w:fill="FFFFFF"/>
          <w:lang w:eastAsia="ru-RU"/>
        </w:rPr>
        <w:t xml:space="preserve"> Татьяна Александровна, воспитатель МБДОУ д/с №9 «Солнышко», стала победителем конкурса «Воспитатель года России» в 2024 году. В краевых конкурсах 6 победителей и 5 призеров. </w:t>
      </w:r>
      <w:proofErr w:type="spellStart"/>
      <w:r w:rsidRPr="00E65C61">
        <w:rPr>
          <w:rFonts w:ascii="Times New Roman" w:eastAsia="Times New Roman" w:hAnsi="Times New Roman" w:cs="Times New Roman"/>
          <w:color w:val="000000"/>
          <w:sz w:val="28"/>
          <w:szCs w:val="28"/>
          <w:shd w:val="clear" w:color="auto" w:fill="FFFFFF"/>
          <w:lang w:eastAsia="ru-RU"/>
        </w:rPr>
        <w:t>Затворницкая</w:t>
      </w:r>
      <w:proofErr w:type="spellEnd"/>
      <w:r w:rsidRPr="00E65C61">
        <w:rPr>
          <w:rFonts w:ascii="Times New Roman" w:eastAsia="Times New Roman" w:hAnsi="Times New Roman" w:cs="Times New Roman"/>
          <w:color w:val="000000"/>
          <w:sz w:val="28"/>
          <w:szCs w:val="28"/>
          <w:shd w:val="clear" w:color="auto" w:fill="FFFFFF"/>
          <w:lang w:eastAsia="ru-RU"/>
        </w:rPr>
        <w:t xml:space="preserve"> Евгения Олеговна, учитель биологии МБОУ СОШ №5 им. Лейтенанта Мурадяна стала призером краевого конкурса «Учитель года Кубани» в 2024 году.</w:t>
      </w:r>
    </w:p>
    <w:p w:rsidR="00E65C61" w:rsidRPr="00E65C61" w:rsidRDefault="00E65C61" w:rsidP="00E65C61">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E65C61">
        <w:rPr>
          <w:rFonts w:ascii="Times New Roman" w:eastAsia="Times New Roman" w:hAnsi="Times New Roman" w:cs="Times New Roman"/>
          <w:color w:val="000000"/>
          <w:sz w:val="28"/>
          <w:szCs w:val="28"/>
          <w:shd w:val="clear" w:color="auto" w:fill="FFFFFF"/>
          <w:lang w:eastAsia="ru-RU"/>
        </w:rPr>
        <w:tab/>
        <w:t xml:space="preserve">В 2024 году команда Центра развития образования стала призером краевого конкурса муниципальных методических команд. </w:t>
      </w:r>
    </w:p>
    <w:p w:rsidR="00E65C61" w:rsidRPr="00E65C61" w:rsidRDefault="00E65C61" w:rsidP="00E65C61">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E65C61">
        <w:rPr>
          <w:rFonts w:ascii="Times New Roman" w:eastAsia="Times New Roman" w:hAnsi="Times New Roman" w:cs="Times New Roman"/>
          <w:color w:val="000000"/>
          <w:sz w:val="28"/>
          <w:szCs w:val="28"/>
          <w:shd w:val="clear" w:color="auto" w:fill="FFFFFF"/>
          <w:lang w:eastAsia="ru-RU"/>
        </w:rPr>
        <w:t>В 2024 году управление образования заняло 2-ое место среди муниципальных органов управления образования по организации работы в сфере детско-юношеского туризма.</w:t>
      </w:r>
    </w:p>
    <w:p w:rsidR="00E65C61" w:rsidRPr="00893983" w:rsidRDefault="009B3A3E" w:rsidP="00893983">
      <w:pPr>
        <w:shd w:val="clear" w:color="auto" w:fill="FFFFFF"/>
        <w:spacing w:after="0" w:line="240" w:lineRule="auto"/>
        <w:ind w:left="20" w:firstLine="720"/>
        <w:jc w:val="both"/>
        <w:rPr>
          <w:rFonts w:ascii="Times New Roman" w:eastAsia="Times New Roman" w:hAnsi="Times New Roman" w:cs="Times New Roman"/>
          <w:sz w:val="24"/>
          <w:szCs w:val="24"/>
          <w:lang w:eastAsia="ru-RU"/>
        </w:rPr>
      </w:pPr>
      <w:r w:rsidRPr="009B3A3E">
        <w:rPr>
          <w:rFonts w:ascii="Times New Roman" w:eastAsia="Times New Roman" w:hAnsi="Times New Roman" w:cs="Times New Roman"/>
          <w:color w:val="000000"/>
          <w:sz w:val="28"/>
          <w:szCs w:val="28"/>
          <w:shd w:val="clear" w:color="auto" w:fill="FFFFFF"/>
          <w:lang w:eastAsia="ru-RU"/>
        </w:rPr>
        <w:t>В 2024 году на проведение капитального ремонта зданий, сооружений, благоустройство прилегающей территории 35 муниципальным образовательным учреждениям из консолидированного бюджета муниципального образования город-курорт Геленджик выделено 158 млн.</w:t>
      </w:r>
      <w:r>
        <w:rPr>
          <w:rFonts w:ascii="Times New Roman" w:eastAsia="Times New Roman" w:hAnsi="Times New Roman" w:cs="Times New Roman"/>
          <w:color w:val="000000"/>
          <w:sz w:val="28"/>
          <w:szCs w:val="28"/>
          <w:shd w:val="clear" w:color="auto" w:fill="FFFFFF"/>
          <w:lang w:eastAsia="ru-RU"/>
        </w:rPr>
        <w:t xml:space="preserve"> </w:t>
      </w:r>
      <w:r w:rsidRPr="009B3A3E">
        <w:rPr>
          <w:rFonts w:ascii="Times New Roman" w:eastAsia="Times New Roman" w:hAnsi="Times New Roman" w:cs="Times New Roman"/>
          <w:color w:val="000000"/>
          <w:sz w:val="28"/>
          <w:szCs w:val="28"/>
          <w:shd w:val="clear" w:color="auto" w:fill="FFFFFF"/>
          <w:lang w:eastAsia="ru-RU"/>
        </w:rPr>
        <w:t>руб</w:t>
      </w:r>
      <w:r>
        <w:rPr>
          <w:rFonts w:ascii="Times New Roman" w:eastAsia="Times New Roman" w:hAnsi="Times New Roman" w:cs="Times New Roman"/>
          <w:color w:val="000000"/>
          <w:sz w:val="28"/>
          <w:szCs w:val="28"/>
          <w:shd w:val="clear" w:color="auto" w:fill="FFFFFF"/>
          <w:lang w:eastAsia="ru-RU"/>
        </w:rPr>
        <w:t>лей</w:t>
      </w:r>
      <w:r w:rsidRPr="009B3A3E">
        <w:rPr>
          <w:rFonts w:ascii="Times New Roman" w:eastAsia="Times New Roman" w:hAnsi="Times New Roman" w:cs="Times New Roman"/>
          <w:color w:val="000000"/>
          <w:sz w:val="28"/>
          <w:szCs w:val="28"/>
          <w:shd w:val="clear" w:color="auto" w:fill="FFFFFF"/>
          <w:lang w:eastAsia="ru-RU"/>
        </w:rPr>
        <w:t>.</w:t>
      </w:r>
    </w:p>
    <w:p w:rsidR="00187B23" w:rsidRPr="00F2730C" w:rsidRDefault="00187B23" w:rsidP="00187B23">
      <w:pPr>
        <w:spacing w:after="0" w:line="240" w:lineRule="auto"/>
        <w:ind w:firstLine="709"/>
        <w:jc w:val="both"/>
        <w:rPr>
          <w:rFonts w:ascii="Times New Roman" w:hAnsi="Times New Roman" w:cs="Times New Roman"/>
          <w:sz w:val="28"/>
          <w:szCs w:val="28"/>
        </w:rPr>
      </w:pPr>
      <w:proofErr w:type="gramStart"/>
      <w:r w:rsidRPr="00F2730C">
        <w:rPr>
          <w:rFonts w:ascii="Times New Roman" w:hAnsi="Times New Roman" w:cs="Times New Roman"/>
          <w:sz w:val="28"/>
          <w:szCs w:val="28"/>
        </w:rPr>
        <w:t>Управлением по делам молодежи администрации муниципального образования город-курорт Геленджик и МКУ «Комплексный центр социального обслуживания молодежи «Пульс» реализуется проект «Возможности без границ» с целью повышения мотивации молодежи к полезным формам занятости, раскрытия потенциала и способностей молодежи, развития профессиональной ориентации путем вовлечения в волонтерскую деятельность, вступления в клубы по месту жительства различной направленности, привлечению к участию в федеральных, краев</w:t>
      </w:r>
      <w:r w:rsidR="00F2730C">
        <w:rPr>
          <w:rFonts w:ascii="Times New Roman" w:hAnsi="Times New Roman" w:cs="Times New Roman"/>
          <w:sz w:val="28"/>
          <w:szCs w:val="28"/>
        </w:rPr>
        <w:t>ых и муниципальных</w:t>
      </w:r>
      <w:proofErr w:type="gramEnd"/>
      <w:r w:rsidR="00F2730C">
        <w:rPr>
          <w:rFonts w:ascii="Times New Roman" w:hAnsi="Times New Roman" w:cs="Times New Roman"/>
          <w:sz w:val="28"/>
          <w:szCs w:val="28"/>
        </w:rPr>
        <w:t xml:space="preserve"> </w:t>
      </w:r>
      <w:proofErr w:type="gramStart"/>
      <w:r w:rsidR="00F2730C">
        <w:rPr>
          <w:rFonts w:ascii="Times New Roman" w:hAnsi="Times New Roman" w:cs="Times New Roman"/>
          <w:sz w:val="28"/>
          <w:szCs w:val="28"/>
        </w:rPr>
        <w:t>мероприятиях</w:t>
      </w:r>
      <w:proofErr w:type="gramEnd"/>
      <w:r w:rsidR="00F2730C">
        <w:rPr>
          <w:rFonts w:ascii="Times New Roman" w:hAnsi="Times New Roman" w:cs="Times New Roman"/>
          <w:sz w:val="28"/>
          <w:szCs w:val="28"/>
        </w:rPr>
        <w:t>.</w:t>
      </w:r>
    </w:p>
    <w:p w:rsidR="00187B23" w:rsidRPr="00F2730C" w:rsidRDefault="00F2730C" w:rsidP="009A71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w:t>
      </w:r>
      <w:r w:rsidR="00187B23" w:rsidRPr="00F2730C">
        <w:rPr>
          <w:rFonts w:ascii="Times New Roman" w:hAnsi="Times New Roman" w:cs="Times New Roman"/>
          <w:sz w:val="28"/>
          <w:szCs w:val="28"/>
        </w:rPr>
        <w:t xml:space="preserve">«Волонтеры образования Геленджика», направлен на вовлечение </w:t>
      </w:r>
      <w:proofErr w:type="gramStart"/>
      <w:r w:rsidR="00187B23" w:rsidRPr="00F2730C">
        <w:rPr>
          <w:rFonts w:ascii="Times New Roman" w:hAnsi="Times New Roman" w:cs="Times New Roman"/>
          <w:sz w:val="28"/>
          <w:szCs w:val="28"/>
        </w:rPr>
        <w:t>обучающихся</w:t>
      </w:r>
      <w:proofErr w:type="gramEnd"/>
      <w:r w:rsidR="00187B23" w:rsidRPr="00F2730C">
        <w:rPr>
          <w:rFonts w:ascii="Times New Roman" w:hAnsi="Times New Roman" w:cs="Times New Roman"/>
          <w:sz w:val="28"/>
          <w:szCs w:val="28"/>
        </w:rPr>
        <w:t xml:space="preserve"> в добровольческую (волонтерскую) деятельность, направленную на просветительскую работу со школьниками, педагогами и родителями. Участники – волонтеры проводят профилактические мероприятия для </w:t>
      </w:r>
      <w:proofErr w:type="gramStart"/>
      <w:r w:rsidR="00187B23" w:rsidRPr="00F2730C">
        <w:rPr>
          <w:rFonts w:ascii="Times New Roman" w:hAnsi="Times New Roman" w:cs="Times New Roman"/>
          <w:sz w:val="28"/>
          <w:szCs w:val="28"/>
        </w:rPr>
        <w:t>обучающихся</w:t>
      </w:r>
      <w:proofErr w:type="gramEnd"/>
      <w:r w:rsidR="00187B23" w:rsidRPr="00F2730C">
        <w:rPr>
          <w:rFonts w:ascii="Times New Roman" w:hAnsi="Times New Roman" w:cs="Times New Roman"/>
          <w:sz w:val="28"/>
          <w:szCs w:val="28"/>
        </w:rPr>
        <w:t xml:space="preserve"> своей школы. </w:t>
      </w:r>
    </w:p>
    <w:p w:rsidR="00187B23" w:rsidRPr="00F2730C" w:rsidRDefault="00187B23" w:rsidP="00187B23">
      <w:pPr>
        <w:spacing w:after="0" w:line="240" w:lineRule="auto"/>
        <w:ind w:firstLine="709"/>
        <w:jc w:val="both"/>
        <w:rPr>
          <w:rFonts w:ascii="Times New Roman" w:hAnsi="Times New Roman" w:cs="Times New Roman"/>
          <w:sz w:val="28"/>
          <w:szCs w:val="28"/>
        </w:rPr>
      </w:pPr>
      <w:proofErr w:type="gramStart"/>
      <w:r w:rsidRPr="00F2730C">
        <w:rPr>
          <w:rFonts w:ascii="Times New Roman" w:hAnsi="Times New Roman" w:cs="Times New Roman"/>
          <w:sz w:val="28"/>
          <w:szCs w:val="28"/>
        </w:rPr>
        <w:t>Управлением по делам молодежи администрации муниципального образования город-курорт Геленджик реализуется проект «Разговоры с первыми», в рамках которого волонтеры осуществляют просветительскую деятельность, направленную на учащихся и педагогов общеобразовательных организаций о Российском движении детей и молодежи «Движение первых» и возможности участия в нем, а также о волонтерском движении на территории муниципального образования город-курорт Геленджик.</w:t>
      </w:r>
      <w:proofErr w:type="gramEnd"/>
    </w:p>
    <w:p w:rsidR="009A719B" w:rsidRDefault="009A719B" w:rsidP="00187B23">
      <w:pPr>
        <w:spacing w:after="0" w:line="240" w:lineRule="auto"/>
        <w:ind w:firstLine="709"/>
        <w:jc w:val="both"/>
        <w:rPr>
          <w:rFonts w:ascii="Times New Roman" w:hAnsi="Times New Roman" w:cs="Times New Roman"/>
          <w:sz w:val="28"/>
          <w:szCs w:val="28"/>
        </w:rPr>
      </w:pPr>
      <w:r w:rsidRPr="009A719B">
        <w:rPr>
          <w:rFonts w:ascii="Times New Roman" w:hAnsi="Times New Roman" w:cs="Times New Roman"/>
          <w:sz w:val="28"/>
          <w:szCs w:val="28"/>
        </w:rPr>
        <w:t>На базе МКУ «КЦСОМ «Пульс» ведут деятельность 17 клубов по месту жительства, которые способствуют созданию благоприятных условий для организации активного досуга подростков и молодежи, снижению уровня социально негативных явлений в подростковой и молодежной среде.</w:t>
      </w:r>
    </w:p>
    <w:p w:rsidR="009A719B" w:rsidRDefault="00B46795" w:rsidP="00187B23">
      <w:pPr>
        <w:spacing w:after="0" w:line="240" w:lineRule="auto"/>
        <w:ind w:firstLine="709"/>
        <w:jc w:val="both"/>
        <w:rPr>
          <w:rFonts w:ascii="Times New Roman" w:hAnsi="Times New Roman" w:cs="Times New Roman"/>
          <w:sz w:val="28"/>
          <w:szCs w:val="28"/>
        </w:rPr>
      </w:pPr>
      <w:r w:rsidRPr="00B46795">
        <w:rPr>
          <w:rFonts w:ascii="Times New Roman" w:hAnsi="Times New Roman" w:cs="Times New Roman"/>
          <w:sz w:val="28"/>
          <w:szCs w:val="28"/>
        </w:rPr>
        <w:lastRenderedPageBreak/>
        <w:t xml:space="preserve">За 2024 год проведено более 1500 молодежных мероприятий с охватом молодежи 113721 человек. В городских мероприятиях приняли участие </w:t>
      </w:r>
      <w:r>
        <w:rPr>
          <w:rFonts w:ascii="Times New Roman" w:hAnsi="Times New Roman" w:cs="Times New Roman"/>
          <w:sz w:val="28"/>
          <w:szCs w:val="28"/>
        </w:rPr>
        <w:t xml:space="preserve">     </w:t>
      </w:r>
      <w:r w:rsidRPr="00B46795">
        <w:rPr>
          <w:rFonts w:ascii="Times New Roman" w:hAnsi="Times New Roman" w:cs="Times New Roman"/>
          <w:sz w:val="28"/>
          <w:szCs w:val="28"/>
        </w:rPr>
        <w:t>10647 добровольцев (волонтеров). В мероприятиях патриотической направленности приняли участие 51743 человека молодежи. В мероприятиях творческой направленности приняли участие 15292 человека.</w:t>
      </w:r>
      <w:r w:rsidR="00893983">
        <w:rPr>
          <w:rFonts w:ascii="Times New Roman" w:hAnsi="Times New Roman" w:cs="Times New Roman"/>
          <w:sz w:val="28"/>
          <w:szCs w:val="28"/>
        </w:rPr>
        <w:t xml:space="preserve"> </w:t>
      </w:r>
      <w:r w:rsidRPr="00B46795">
        <w:rPr>
          <w:rFonts w:ascii="Times New Roman" w:hAnsi="Times New Roman" w:cs="Times New Roman"/>
          <w:sz w:val="28"/>
          <w:szCs w:val="28"/>
        </w:rPr>
        <w:t>В рамках здорового образа жизни управлением по делам молодежи и МКУ «КЦСОМ «Пульс» за 2024 год было проведено 128 мероприятий с охватом молодежи 8295 человек.</w:t>
      </w:r>
    </w:p>
    <w:p w:rsidR="00B46795" w:rsidRPr="00B46795" w:rsidRDefault="00B46795" w:rsidP="00B46795">
      <w:pPr>
        <w:spacing w:after="0" w:line="240" w:lineRule="auto"/>
        <w:ind w:firstLine="709"/>
        <w:jc w:val="both"/>
        <w:rPr>
          <w:rFonts w:ascii="Times New Roman" w:hAnsi="Times New Roman" w:cs="Times New Roman"/>
          <w:sz w:val="28"/>
          <w:szCs w:val="28"/>
        </w:rPr>
      </w:pPr>
      <w:r w:rsidRPr="00B46795">
        <w:rPr>
          <w:rFonts w:ascii="Times New Roman" w:hAnsi="Times New Roman" w:cs="Times New Roman"/>
          <w:sz w:val="28"/>
          <w:szCs w:val="28"/>
        </w:rPr>
        <w:t xml:space="preserve">В 2024 году запущен проект для молодых предпринимателей «Бизнес-код», который завершился межмуниципальным форумом с количеством участников более 300  человек и форумом «Бизнес Вдохновение. Из увлечения в дело жизни» с количеством участников 170 человек. </w:t>
      </w:r>
      <w:r>
        <w:rPr>
          <w:rFonts w:ascii="Times New Roman" w:hAnsi="Times New Roman" w:cs="Times New Roman"/>
          <w:sz w:val="28"/>
          <w:szCs w:val="28"/>
        </w:rPr>
        <w:t xml:space="preserve">В 2024 году, </w:t>
      </w:r>
      <w:r w:rsidRPr="00B46795">
        <w:rPr>
          <w:rFonts w:ascii="Times New Roman" w:hAnsi="Times New Roman" w:cs="Times New Roman"/>
          <w:sz w:val="28"/>
          <w:szCs w:val="28"/>
        </w:rPr>
        <w:t>29 человек стали лауреатами ко</w:t>
      </w:r>
      <w:r>
        <w:rPr>
          <w:rFonts w:ascii="Times New Roman" w:hAnsi="Times New Roman" w:cs="Times New Roman"/>
          <w:sz w:val="28"/>
          <w:szCs w:val="28"/>
        </w:rPr>
        <w:t>нкурса Губернаторской стипендии</w:t>
      </w:r>
      <w:r w:rsidRPr="00B46795">
        <w:rPr>
          <w:rFonts w:ascii="Times New Roman" w:hAnsi="Times New Roman" w:cs="Times New Roman"/>
          <w:sz w:val="28"/>
          <w:szCs w:val="28"/>
        </w:rPr>
        <w:t xml:space="preserve">.  В 2024 году на </w:t>
      </w:r>
      <w:proofErr w:type="spellStart"/>
      <w:r w:rsidRPr="00B46795">
        <w:rPr>
          <w:rFonts w:ascii="Times New Roman" w:hAnsi="Times New Roman" w:cs="Times New Roman"/>
          <w:sz w:val="28"/>
          <w:szCs w:val="28"/>
        </w:rPr>
        <w:t>грантовые</w:t>
      </w:r>
      <w:proofErr w:type="spellEnd"/>
      <w:r w:rsidRPr="00B46795">
        <w:rPr>
          <w:rFonts w:ascii="Times New Roman" w:hAnsi="Times New Roman" w:cs="Times New Roman"/>
          <w:sz w:val="28"/>
          <w:szCs w:val="28"/>
        </w:rPr>
        <w:t xml:space="preserve"> конкурсы подано 33 заявки, привлечено </w:t>
      </w:r>
      <w:proofErr w:type="spellStart"/>
      <w:r w:rsidRPr="00B46795">
        <w:rPr>
          <w:rFonts w:ascii="Times New Roman" w:hAnsi="Times New Roman" w:cs="Times New Roman"/>
          <w:sz w:val="28"/>
          <w:szCs w:val="28"/>
        </w:rPr>
        <w:t>грантовых</w:t>
      </w:r>
      <w:proofErr w:type="spellEnd"/>
      <w:r w:rsidRPr="00B46795">
        <w:rPr>
          <w:rFonts w:ascii="Times New Roman" w:hAnsi="Times New Roman" w:cs="Times New Roman"/>
          <w:sz w:val="28"/>
          <w:szCs w:val="28"/>
        </w:rPr>
        <w:t xml:space="preserve"> средств на сумму 459</w:t>
      </w:r>
      <w:r>
        <w:rPr>
          <w:rFonts w:ascii="Times New Roman" w:hAnsi="Times New Roman" w:cs="Times New Roman"/>
          <w:sz w:val="28"/>
          <w:szCs w:val="28"/>
        </w:rPr>
        <w:t>,</w:t>
      </w:r>
      <w:r w:rsidRPr="00B46795">
        <w:rPr>
          <w:rFonts w:ascii="Times New Roman" w:hAnsi="Times New Roman" w:cs="Times New Roman"/>
          <w:sz w:val="28"/>
          <w:szCs w:val="28"/>
        </w:rPr>
        <w:t>1</w:t>
      </w:r>
      <w:r>
        <w:rPr>
          <w:rFonts w:ascii="Times New Roman" w:hAnsi="Times New Roman" w:cs="Times New Roman"/>
          <w:sz w:val="28"/>
          <w:szCs w:val="28"/>
        </w:rPr>
        <w:t xml:space="preserve"> тыс.</w:t>
      </w:r>
      <w:r w:rsidRPr="00B46795">
        <w:rPr>
          <w:rFonts w:ascii="Times New Roman" w:hAnsi="Times New Roman" w:cs="Times New Roman"/>
          <w:sz w:val="28"/>
          <w:szCs w:val="28"/>
        </w:rPr>
        <w:t xml:space="preserve"> рублей.  Запущен молодежный проект «</w:t>
      </w:r>
      <w:proofErr w:type="spellStart"/>
      <w:r w:rsidRPr="00B46795">
        <w:rPr>
          <w:rFonts w:ascii="Times New Roman" w:hAnsi="Times New Roman" w:cs="Times New Roman"/>
          <w:sz w:val="28"/>
          <w:szCs w:val="28"/>
        </w:rPr>
        <w:t>МолОбзор</w:t>
      </w:r>
      <w:proofErr w:type="spellEnd"/>
      <w:r w:rsidRPr="00B46795">
        <w:rPr>
          <w:rFonts w:ascii="Times New Roman" w:hAnsi="Times New Roman" w:cs="Times New Roman"/>
          <w:sz w:val="28"/>
          <w:szCs w:val="28"/>
        </w:rPr>
        <w:t xml:space="preserve">», невправленный на освещение городских мероприятий, в том числе по предпринимательству, от лица молодежи. </w:t>
      </w:r>
    </w:p>
    <w:p w:rsidR="00B46795" w:rsidRPr="00B46795" w:rsidRDefault="00B46795" w:rsidP="00B46795">
      <w:pPr>
        <w:spacing w:after="0" w:line="240" w:lineRule="auto"/>
        <w:ind w:firstLine="709"/>
        <w:jc w:val="both"/>
        <w:rPr>
          <w:rFonts w:ascii="Times New Roman" w:hAnsi="Times New Roman" w:cs="Times New Roman"/>
          <w:sz w:val="28"/>
          <w:szCs w:val="28"/>
        </w:rPr>
      </w:pPr>
      <w:r w:rsidRPr="00B46795">
        <w:rPr>
          <w:rFonts w:ascii="Times New Roman" w:hAnsi="Times New Roman" w:cs="Times New Roman"/>
          <w:sz w:val="28"/>
          <w:szCs w:val="28"/>
        </w:rPr>
        <w:t>На территории муниципального образования город-курорт Геленджик ведут свою деятельность следующие общественные молодежные объединения, ведущие деятельность по всем направлениям молодежной политики:</w:t>
      </w:r>
    </w:p>
    <w:p w:rsidR="00B46795" w:rsidRPr="00B46795" w:rsidRDefault="00B46795" w:rsidP="00B46795">
      <w:pPr>
        <w:spacing w:after="0" w:line="240" w:lineRule="auto"/>
        <w:ind w:firstLine="709"/>
        <w:jc w:val="both"/>
        <w:rPr>
          <w:rFonts w:ascii="Times New Roman" w:hAnsi="Times New Roman" w:cs="Times New Roman"/>
          <w:sz w:val="28"/>
          <w:szCs w:val="28"/>
        </w:rPr>
      </w:pPr>
      <w:r w:rsidRPr="00B46795">
        <w:rPr>
          <w:rFonts w:ascii="Times New Roman" w:hAnsi="Times New Roman" w:cs="Times New Roman"/>
          <w:sz w:val="28"/>
          <w:szCs w:val="28"/>
        </w:rPr>
        <w:t>- молодежный совет при главе муниципального образования город-курорт Геленджик;</w:t>
      </w:r>
    </w:p>
    <w:p w:rsidR="00B46795" w:rsidRPr="00B46795" w:rsidRDefault="00B46795" w:rsidP="00B46795">
      <w:pPr>
        <w:spacing w:after="0" w:line="240" w:lineRule="auto"/>
        <w:ind w:firstLine="709"/>
        <w:jc w:val="both"/>
        <w:rPr>
          <w:rFonts w:ascii="Times New Roman" w:hAnsi="Times New Roman" w:cs="Times New Roman"/>
          <w:sz w:val="28"/>
          <w:szCs w:val="28"/>
        </w:rPr>
      </w:pPr>
      <w:r w:rsidRPr="00B46795">
        <w:rPr>
          <w:rFonts w:ascii="Times New Roman" w:hAnsi="Times New Roman" w:cs="Times New Roman"/>
          <w:sz w:val="28"/>
          <w:szCs w:val="28"/>
        </w:rPr>
        <w:t>- местное отделение Краснодарской краевой молодежной общественной организации «Кубанский союз молодежи» в городе-курорт</w:t>
      </w:r>
      <w:r w:rsidR="00A829C4">
        <w:rPr>
          <w:rFonts w:ascii="Times New Roman" w:hAnsi="Times New Roman" w:cs="Times New Roman"/>
          <w:sz w:val="28"/>
          <w:szCs w:val="28"/>
        </w:rPr>
        <w:t>е</w:t>
      </w:r>
      <w:r w:rsidRPr="00B46795">
        <w:rPr>
          <w:rFonts w:ascii="Times New Roman" w:hAnsi="Times New Roman" w:cs="Times New Roman"/>
          <w:sz w:val="28"/>
          <w:szCs w:val="28"/>
        </w:rPr>
        <w:t xml:space="preserve"> Геленджик;</w:t>
      </w:r>
    </w:p>
    <w:p w:rsidR="00B46795" w:rsidRPr="00B46795" w:rsidRDefault="00B46795" w:rsidP="00B46795">
      <w:pPr>
        <w:spacing w:after="0" w:line="240" w:lineRule="auto"/>
        <w:ind w:firstLine="709"/>
        <w:jc w:val="both"/>
        <w:rPr>
          <w:rFonts w:ascii="Times New Roman" w:hAnsi="Times New Roman" w:cs="Times New Roman"/>
          <w:sz w:val="28"/>
          <w:szCs w:val="28"/>
        </w:rPr>
      </w:pPr>
      <w:r w:rsidRPr="00B46795">
        <w:rPr>
          <w:rFonts w:ascii="Times New Roman" w:hAnsi="Times New Roman" w:cs="Times New Roman"/>
          <w:sz w:val="28"/>
          <w:szCs w:val="28"/>
        </w:rPr>
        <w:t xml:space="preserve">- </w:t>
      </w:r>
      <w:proofErr w:type="spellStart"/>
      <w:r w:rsidRPr="00B46795">
        <w:rPr>
          <w:rFonts w:ascii="Times New Roman" w:hAnsi="Times New Roman" w:cs="Times New Roman"/>
          <w:sz w:val="28"/>
          <w:szCs w:val="28"/>
        </w:rPr>
        <w:t>Геленджикское</w:t>
      </w:r>
      <w:proofErr w:type="spellEnd"/>
      <w:r w:rsidRPr="00B46795">
        <w:rPr>
          <w:rFonts w:ascii="Times New Roman" w:hAnsi="Times New Roman" w:cs="Times New Roman"/>
          <w:sz w:val="28"/>
          <w:szCs w:val="28"/>
        </w:rPr>
        <w:t xml:space="preserve"> местное отделение «Российский союз сельской молодежи»;</w:t>
      </w:r>
    </w:p>
    <w:p w:rsidR="00B46795" w:rsidRPr="00B46795" w:rsidRDefault="00B46795" w:rsidP="00B46795">
      <w:pPr>
        <w:spacing w:after="0" w:line="240" w:lineRule="auto"/>
        <w:ind w:firstLine="709"/>
        <w:jc w:val="both"/>
        <w:rPr>
          <w:rFonts w:ascii="Times New Roman" w:hAnsi="Times New Roman" w:cs="Times New Roman"/>
          <w:sz w:val="28"/>
          <w:szCs w:val="28"/>
        </w:rPr>
      </w:pPr>
      <w:r w:rsidRPr="00B46795">
        <w:rPr>
          <w:rFonts w:ascii="Times New Roman" w:hAnsi="Times New Roman" w:cs="Times New Roman"/>
          <w:sz w:val="28"/>
          <w:szCs w:val="28"/>
        </w:rPr>
        <w:t>- местное отделение Общероссийского общественно-государственного движения детей и молодежи «Движение первых»;</w:t>
      </w:r>
    </w:p>
    <w:p w:rsidR="00B46795" w:rsidRPr="00B46795" w:rsidRDefault="00B46795" w:rsidP="00B46795">
      <w:pPr>
        <w:spacing w:after="0" w:line="240" w:lineRule="auto"/>
        <w:ind w:firstLine="709"/>
        <w:jc w:val="both"/>
        <w:rPr>
          <w:rFonts w:ascii="Times New Roman" w:hAnsi="Times New Roman" w:cs="Times New Roman"/>
          <w:sz w:val="28"/>
          <w:szCs w:val="28"/>
        </w:rPr>
      </w:pPr>
      <w:r w:rsidRPr="00B46795">
        <w:rPr>
          <w:rFonts w:ascii="Times New Roman" w:hAnsi="Times New Roman" w:cs="Times New Roman"/>
          <w:sz w:val="28"/>
          <w:szCs w:val="28"/>
        </w:rPr>
        <w:t xml:space="preserve">- молодежный клуб </w:t>
      </w:r>
      <w:proofErr w:type="spellStart"/>
      <w:r w:rsidRPr="00B46795">
        <w:rPr>
          <w:rFonts w:ascii="Times New Roman" w:hAnsi="Times New Roman" w:cs="Times New Roman"/>
          <w:sz w:val="28"/>
          <w:szCs w:val="28"/>
        </w:rPr>
        <w:t>Геленджикского</w:t>
      </w:r>
      <w:proofErr w:type="spellEnd"/>
      <w:r w:rsidRPr="00B46795">
        <w:rPr>
          <w:rFonts w:ascii="Times New Roman" w:hAnsi="Times New Roman" w:cs="Times New Roman"/>
          <w:sz w:val="28"/>
          <w:szCs w:val="28"/>
        </w:rPr>
        <w:t xml:space="preserve"> местного отделения Русского Географического общества;</w:t>
      </w:r>
    </w:p>
    <w:p w:rsidR="009A719B" w:rsidRPr="00A509F5" w:rsidRDefault="00B46795" w:rsidP="00A509F5">
      <w:pPr>
        <w:spacing w:after="0" w:line="240" w:lineRule="auto"/>
        <w:ind w:firstLine="709"/>
        <w:jc w:val="both"/>
        <w:rPr>
          <w:rFonts w:ascii="Times New Roman" w:hAnsi="Times New Roman" w:cs="Times New Roman"/>
          <w:sz w:val="28"/>
          <w:szCs w:val="28"/>
        </w:rPr>
      </w:pPr>
      <w:r w:rsidRPr="00B46795">
        <w:rPr>
          <w:rFonts w:ascii="Times New Roman" w:hAnsi="Times New Roman" w:cs="Times New Roman"/>
          <w:sz w:val="28"/>
          <w:szCs w:val="28"/>
        </w:rPr>
        <w:t>- местное отделение Всероссийской общественной организации «Молодая гвардия Единой России».</w:t>
      </w:r>
    </w:p>
    <w:p w:rsidR="00121CE2" w:rsidRDefault="00121CE2" w:rsidP="00121CE2">
      <w:pPr>
        <w:spacing w:after="0" w:line="240" w:lineRule="auto"/>
        <w:ind w:firstLine="708"/>
        <w:jc w:val="both"/>
        <w:rPr>
          <w:rFonts w:ascii="Times New Roman" w:eastAsia="Times New Roman" w:hAnsi="Times New Roman" w:cs="Times New Roman"/>
          <w:sz w:val="28"/>
          <w:szCs w:val="28"/>
          <w:lang w:eastAsia="ar-SA"/>
        </w:rPr>
      </w:pPr>
      <w:r w:rsidRPr="003005EC">
        <w:rPr>
          <w:rFonts w:ascii="Times New Roman" w:eastAsia="Times New Roman" w:hAnsi="Times New Roman" w:cs="Times New Roman"/>
          <w:sz w:val="28"/>
          <w:szCs w:val="28"/>
          <w:lang w:eastAsia="ar-SA"/>
        </w:rPr>
        <w:t>На территории муниципального образования город-курорт Геленджик</w:t>
      </w:r>
      <w:r w:rsidRPr="003005EC">
        <w:rPr>
          <w:rFonts w:ascii="Times New Roman" w:eastAsia="Times New Roman" w:hAnsi="Times New Roman" w:cs="Times New Roman"/>
          <w:b/>
          <w:sz w:val="28"/>
          <w:szCs w:val="28"/>
          <w:lang w:eastAsia="ar-SA"/>
        </w:rPr>
        <w:t xml:space="preserve"> </w:t>
      </w:r>
      <w:r w:rsidRPr="003005EC">
        <w:rPr>
          <w:rFonts w:ascii="Times New Roman" w:eastAsia="Times New Roman" w:hAnsi="Times New Roman" w:cs="Times New Roman"/>
          <w:sz w:val="28"/>
          <w:szCs w:val="28"/>
          <w:lang w:eastAsia="ar-SA"/>
        </w:rPr>
        <w:t xml:space="preserve">работают 45 сетевых единиц учреждений культуры и дополнительного  образования, 43 творческих коллектива, носящих звания «Образцовый художественный коллектив» или  «Народный самодеятельный коллектив», </w:t>
      </w:r>
      <w:r w:rsidR="00E30BCB" w:rsidRPr="003005EC">
        <w:rPr>
          <w:rFonts w:ascii="Times New Roman" w:eastAsia="Times New Roman" w:hAnsi="Times New Roman" w:cs="Times New Roman"/>
          <w:sz w:val="28"/>
          <w:szCs w:val="28"/>
          <w:lang w:eastAsia="ar-SA"/>
        </w:rPr>
        <w:t xml:space="preserve">    </w:t>
      </w:r>
      <w:r w:rsidRPr="003005EC">
        <w:rPr>
          <w:rFonts w:ascii="Times New Roman" w:eastAsia="Times New Roman" w:hAnsi="Times New Roman" w:cs="Times New Roman"/>
          <w:sz w:val="28"/>
          <w:szCs w:val="28"/>
          <w:lang w:eastAsia="ar-SA"/>
        </w:rPr>
        <w:t>17 клубов и домов культуры, расположенных в 15 населенных пунктах.</w:t>
      </w:r>
    </w:p>
    <w:p w:rsidR="00E44810" w:rsidRPr="003005EC" w:rsidRDefault="00E44810" w:rsidP="00121CE2">
      <w:pPr>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202</w:t>
      </w:r>
      <w:r w:rsidR="000829F9">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 xml:space="preserve"> году в город-курорте Геленджик добавилось два учреждения культуры в </w:t>
      </w:r>
      <w:proofErr w:type="spellStart"/>
      <w:r>
        <w:rPr>
          <w:rFonts w:ascii="Times New Roman" w:eastAsia="Times New Roman" w:hAnsi="Times New Roman" w:cs="Times New Roman"/>
          <w:sz w:val="28"/>
          <w:szCs w:val="28"/>
          <w:lang w:eastAsia="ar-SA"/>
        </w:rPr>
        <w:t>х</w:t>
      </w:r>
      <w:proofErr w:type="gramStart"/>
      <w:r>
        <w:rPr>
          <w:rFonts w:ascii="Times New Roman" w:eastAsia="Times New Roman" w:hAnsi="Times New Roman" w:cs="Times New Roman"/>
          <w:sz w:val="28"/>
          <w:szCs w:val="28"/>
          <w:lang w:eastAsia="ar-SA"/>
        </w:rPr>
        <w:t>.Д</w:t>
      </w:r>
      <w:proofErr w:type="gramEnd"/>
      <w:r>
        <w:rPr>
          <w:rFonts w:ascii="Times New Roman" w:eastAsia="Times New Roman" w:hAnsi="Times New Roman" w:cs="Times New Roman"/>
          <w:sz w:val="28"/>
          <w:szCs w:val="28"/>
          <w:lang w:eastAsia="ar-SA"/>
        </w:rPr>
        <w:t>жанхот</w:t>
      </w:r>
      <w:proofErr w:type="spellEnd"/>
      <w:r>
        <w:rPr>
          <w:rFonts w:ascii="Times New Roman" w:eastAsia="Times New Roman" w:hAnsi="Times New Roman" w:cs="Times New Roman"/>
          <w:sz w:val="28"/>
          <w:szCs w:val="28"/>
          <w:lang w:eastAsia="ar-SA"/>
        </w:rPr>
        <w:t xml:space="preserve"> открылись социально-культурный центр и библиотека.</w:t>
      </w:r>
    </w:p>
    <w:p w:rsidR="00121CE2" w:rsidRPr="003005EC" w:rsidRDefault="00121CE2" w:rsidP="00121CE2">
      <w:pPr>
        <w:spacing w:after="0" w:line="240" w:lineRule="auto"/>
        <w:ind w:firstLine="708"/>
        <w:jc w:val="both"/>
        <w:rPr>
          <w:rFonts w:ascii="Times New Roman" w:eastAsia="Times New Roman" w:hAnsi="Times New Roman" w:cs="Times New Roman"/>
          <w:sz w:val="28"/>
          <w:szCs w:val="28"/>
          <w:lang w:eastAsia="ar-SA"/>
        </w:rPr>
      </w:pPr>
      <w:r w:rsidRPr="003005EC">
        <w:rPr>
          <w:rFonts w:ascii="Times New Roman" w:eastAsia="Times New Roman" w:hAnsi="Times New Roman" w:cs="Times New Roman"/>
          <w:sz w:val="28"/>
          <w:szCs w:val="28"/>
          <w:lang w:eastAsia="ar-SA"/>
        </w:rPr>
        <w:t>В культурно-досуговых учреждениях работает 26</w:t>
      </w:r>
      <w:r w:rsidR="001B3737">
        <w:rPr>
          <w:rFonts w:ascii="Times New Roman" w:eastAsia="Times New Roman" w:hAnsi="Times New Roman" w:cs="Times New Roman"/>
          <w:sz w:val="28"/>
          <w:szCs w:val="28"/>
          <w:lang w:eastAsia="ar-SA"/>
        </w:rPr>
        <w:t>9</w:t>
      </w:r>
      <w:r w:rsidRPr="003005EC">
        <w:rPr>
          <w:rFonts w:ascii="Times New Roman" w:eastAsia="Times New Roman" w:hAnsi="Times New Roman" w:cs="Times New Roman"/>
          <w:sz w:val="28"/>
          <w:szCs w:val="28"/>
          <w:lang w:eastAsia="ar-SA"/>
        </w:rPr>
        <w:t xml:space="preserve"> клубных формирований, в которых занимаются 55</w:t>
      </w:r>
      <w:r w:rsidR="003005EC" w:rsidRPr="003005EC">
        <w:rPr>
          <w:rFonts w:ascii="Times New Roman" w:eastAsia="Times New Roman" w:hAnsi="Times New Roman" w:cs="Times New Roman"/>
          <w:sz w:val="28"/>
          <w:szCs w:val="28"/>
          <w:lang w:eastAsia="ar-SA"/>
        </w:rPr>
        <w:t>56</w:t>
      </w:r>
      <w:r w:rsidRPr="003005EC">
        <w:rPr>
          <w:rFonts w:ascii="Times New Roman" w:eastAsia="Times New Roman" w:hAnsi="Times New Roman" w:cs="Times New Roman"/>
          <w:sz w:val="28"/>
          <w:szCs w:val="28"/>
          <w:lang w:eastAsia="ar-SA"/>
        </w:rPr>
        <w:t xml:space="preserve"> человек.</w:t>
      </w:r>
    </w:p>
    <w:p w:rsidR="00930327" w:rsidRPr="00F73EC1" w:rsidRDefault="0016762B" w:rsidP="00C75FDD">
      <w:pPr>
        <w:spacing w:after="0" w:line="240" w:lineRule="auto"/>
        <w:ind w:firstLine="708"/>
        <w:jc w:val="both"/>
        <w:rPr>
          <w:rFonts w:ascii="Times New Roman" w:eastAsia="Times New Roman" w:hAnsi="Times New Roman" w:cs="Times New Roman"/>
          <w:sz w:val="28"/>
          <w:szCs w:val="28"/>
          <w:lang w:eastAsia="ru-RU"/>
        </w:rPr>
      </w:pPr>
      <w:r w:rsidRPr="00F73EC1">
        <w:rPr>
          <w:rFonts w:ascii="Times New Roman" w:eastAsia="Times New Roman" w:hAnsi="Times New Roman" w:cs="Times New Roman"/>
          <w:sz w:val="28"/>
          <w:szCs w:val="28"/>
          <w:lang w:eastAsia="ru-RU"/>
        </w:rPr>
        <w:t>В 202</w:t>
      </w:r>
      <w:r w:rsidR="003005EC" w:rsidRPr="00F73EC1">
        <w:rPr>
          <w:rFonts w:ascii="Times New Roman" w:eastAsia="Times New Roman" w:hAnsi="Times New Roman" w:cs="Times New Roman"/>
          <w:sz w:val="28"/>
          <w:szCs w:val="28"/>
          <w:lang w:eastAsia="ru-RU"/>
        </w:rPr>
        <w:t>4</w:t>
      </w:r>
      <w:r w:rsidRPr="00F73EC1">
        <w:rPr>
          <w:rFonts w:ascii="Times New Roman" w:eastAsia="Times New Roman" w:hAnsi="Times New Roman" w:cs="Times New Roman"/>
          <w:sz w:val="28"/>
          <w:szCs w:val="28"/>
          <w:lang w:eastAsia="ru-RU"/>
        </w:rPr>
        <w:t xml:space="preserve"> году лауреатами краевых, всероссийских, международных фестивалей и конкурсов стали </w:t>
      </w:r>
      <w:r w:rsidR="00F73EC1" w:rsidRPr="00F73EC1">
        <w:rPr>
          <w:rFonts w:ascii="Times New Roman" w:eastAsia="Times New Roman" w:hAnsi="Times New Roman" w:cs="Times New Roman"/>
          <w:sz w:val="28"/>
          <w:szCs w:val="28"/>
          <w:lang w:eastAsia="ru-RU"/>
        </w:rPr>
        <w:t>1883</w:t>
      </w:r>
      <w:r w:rsidRPr="00F73EC1">
        <w:rPr>
          <w:rFonts w:ascii="Times New Roman" w:eastAsia="Times New Roman" w:hAnsi="Times New Roman" w:cs="Times New Roman"/>
          <w:sz w:val="28"/>
          <w:szCs w:val="28"/>
          <w:lang w:eastAsia="ru-RU"/>
        </w:rPr>
        <w:t xml:space="preserve"> сольных исполнител</w:t>
      </w:r>
      <w:r w:rsidR="00F73EC1" w:rsidRPr="00F73EC1">
        <w:rPr>
          <w:rFonts w:ascii="Times New Roman" w:eastAsia="Times New Roman" w:hAnsi="Times New Roman" w:cs="Times New Roman"/>
          <w:sz w:val="28"/>
          <w:szCs w:val="28"/>
          <w:lang w:eastAsia="ru-RU"/>
        </w:rPr>
        <w:t>я</w:t>
      </w:r>
      <w:r w:rsidRPr="00F73EC1">
        <w:rPr>
          <w:rFonts w:ascii="Times New Roman" w:eastAsia="Times New Roman" w:hAnsi="Times New Roman" w:cs="Times New Roman"/>
          <w:sz w:val="28"/>
          <w:szCs w:val="28"/>
          <w:lang w:eastAsia="ru-RU"/>
        </w:rPr>
        <w:t xml:space="preserve"> и творческих </w:t>
      </w:r>
      <w:proofErr w:type="gramStart"/>
      <w:r w:rsidRPr="00F73EC1">
        <w:rPr>
          <w:rFonts w:ascii="Times New Roman" w:eastAsia="Times New Roman" w:hAnsi="Times New Roman" w:cs="Times New Roman"/>
          <w:sz w:val="28"/>
          <w:szCs w:val="28"/>
          <w:lang w:eastAsia="ru-RU"/>
        </w:rPr>
        <w:lastRenderedPageBreak/>
        <w:t>коллективов</w:t>
      </w:r>
      <w:proofErr w:type="gramEnd"/>
      <w:r w:rsidRPr="00F73EC1">
        <w:rPr>
          <w:rFonts w:ascii="Times New Roman" w:eastAsia="Times New Roman" w:hAnsi="Times New Roman" w:cs="Times New Roman"/>
          <w:sz w:val="28"/>
          <w:szCs w:val="28"/>
          <w:lang w:eastAsia="ru-RU"/>
        </w:rPr>
        <w:t xml:space="preserve"> муниципальных культурно-досуговых учреждений муниципального образования город-курорт Геленджик.</w:t>
      </w:r>
    </w:p>
    <w:p w:rsidR="00930327" w:rsidRPr="001B3737" w:rsidRDefault="00930327" w:rsidP="00930327">
      <w:pPr>
        <w:spacing w:after="0" w:line="240" w:lineRule="auto"/>
        <w:ind w:firstLine="709"/>
        <w:jc w:val="both"/>
        <w:rPr>
          <w:rFonts w:ascii="Times New Roman" w:eastAsia="Times New Roman" w:hAnsi="Times New Roman" w:cs="Times New Roman"/>
          <w:sz w:val="28"/>
          <w:szCs w:val="28"/>
          <w:lang w:eastAsia="ar-SA"/>
        </w:rPr>
      </w:pPr>
      <w:r w:rsidRPr="001B3737">
        <w:rPr>
          <w:rFonts w:ascii="Times New Roman" w:eastAsia="Times New Roman" w:hAnsi="Times New Roman" w:cs="Times New Roman"/>
          <w:sz w:val="28"/>
          <w:szCs w:val="28"/>
          <w:lang w:eastAsia="ar-SA"/>
        </w:rPr>
        <w:t xml:space="preserve">Отрасль культуры продолжает развивать тесное сотрудничество и совершенствовать партнерские связи с негосударственными и частными организациями культуры. </w:t>
      </w:r>
    </w:p>
    <w:p w:rsidR="00930327" w:rsidRPr="001B3737" w:rsidRDefault="003005EC" w:rsidP="00930327">
      <w:pPr>
        <w:spacing w:after="0" w:line="240" w:lineRule="auto"/>
        <w:ind w:firstLine="709"/>
        <w:jc w:val="both"/>
        <w:rPr>
          <w:rFonts w:ascii="Times New Roman" w:eastAsia="Times New Roman" w:hAnsi="Times New Roman" w:cs="Times New Roman"/>
          <w:sz w:val="28"/>
          <w:szCs w:val="28"/>
          <w:lang w:eastAsia="ar-SA"/>
        </w:rPr>
      </w:pPr>
      <w:r w:rsidRPr="001B3737">
        <w:rPr>
          <w:rFonts w:ascii="Times New Roman" w:eastAsia="Times New Roman" w:hAnsi="Times New Roman" w:cs="Times New Roman"/>
          <w:sz w:val="28"/>
          <w:szCs w:val="28"/>
          <w:lang w:eastAsia="ar-SA"/>
        </w:rPr>
        <w:t>В 2024 году в Геленджике состоялись фестиваль актуального российского кино «Маяк», литературно-музыкальный фестиваль «Южные зори Геленджика»</w:t>
      </w:r>
      <w:r w:rsidR="001B3737" w:rsidRPr="001B3737">
        <w:rPr>
          <w:rFonts w:ascii="Times New Roman" w:eastAsia="Times New Roman" w:hAnsi="Times New Roman" w:cs="Times New Roman"/>
          <w:sz w:val="28"/>
          <w:szCs w:val="28"/>
          <w:lang w:eastAsia="ar-SA"/>
        </w:rPr>
        <w:t>, театральный фестиваль «Театральная гавань».</w:t>
      </w:r>
    </w:p>
    <w:p w:rsidR="00930327" w:rsidRPr="00F73EC1" w:rsidRDefault="00930327" w:rsidP="00930327">
      <w:pPr>
        <w:spacing w:after="0" w:line="240" w:lineRule="auto"/>
        <w:jc w:val="both"/>
        <w:rPr>
          <w:rFonts w:ascii="Times New Roman" w:eastAsia="Times New Roman" w:hAnsi="Times New Roman" w:cs="Times New Roman"/>
          <w:sz w:val="28"/>
          <w:szCs w:val="28"/>
          <w:lang w:eastAsia="ar-SA"/>
        </w:rPr>
      </w:pPr>
      <w:r w:rsidRPr="003E5A9E">
        <w:rPr>
          <w:rFonts w:ascii="Times New Roman" w:eastAsia="Times New Roman" w:hAnsi="Times New Roman" w:cs="Times New Roman"/>
          <w:color w:val="FF0000"/>
          <w:sz w:val="28"/>
          <w:szCs w:val="28"/>
          <w:lang w:eastAsia="ar-SA"/>
        </w:rPr>
        <w:tab/>
      </w:r>
      <w:r w:rsidRPr="00F73EC1">
        <w:rPr>
          <w:rFonts w:ascii="Times New Roman" w:eastAsia="Times New Roman" w:hAnsi="Times New Roman" w:cs="Times New Roman"/>
          <w:sz w:val="28"/>
          <w:szCs w:val="28"/>
          <w:lang w:eastAsia="ar-SA"/>
        </w:rPr>
        <w:t xml:space="preserve">Зарегистрирована и </w:t>
      </w:r>
      <w:r w:rsidR="001B3737" w:rsidRPr="00F73EC1">
        <w:rPr>
          <w:rFonts w:ascii="Times New Roman" w:eastAsia="Times New Roman" w:hAnsi="Times New Roman" w:cs="Times New Roman"/>
          <w:sz w:val="28"/>
          <w:szCs w:val="28"/>
          <w:lang w:eastAsia="ar-SA"/>
        </w:rPr>
        <w:t>продолжает</w:t>
      </w:r>
      <w:r w:rsidRPr="00F73EC1">
        <w:rPr>
          <w:rFonts w:ascii="Times New Roman" w:eastAsia="Times New Roman" w:hAnsi="Times New Roman" w:cs="Times New Roman"/>
          <w:sz w:val="28"/>
          <w:szCs w:val="28"/>
          <w:lang w:eastAsia="ar-SA"/>
        </w:rPr>
        <w:t xml:space="preserve"> выходить в свет городская газета «Литературный Геленджик», материалы для публикации, в которой готовятся при самом непосредственном участии сотрудников муниципальных библиотек и литературных деятелей города.</w:t>
      </w:r>
    </w:p>
    <w:p w:rsidR="00930327" w:rsidRPr="003005EC" w:rsidRDefault="00930327" w:rsidP="00930327">
      <w:pPr>
        <w:spacing w:after="0" w:line="240" w:lineRule="auto"/>
        <w:jc w:val="both"/>
        <w:rPr>
          <w:rFonts w:ascii="Times New Roman" w:eastAsia="Times New Roman" w:hAnsi="Times New Roman" w:cs="Times New Roman"/>
          <w:sz w:val="28"/>
          <w:szCs w:val="28"/>
          <w:lang w:eastAsia="ar-SA"/>
        </w:rPr>
      </w:pPr>
      <w:r w:rsidRPr="003E5A9E">
        <w:rPr>
          <w:rFonts w:ascii="Times New Roman" w:eastAsia="Times New Roman" w:hAnsi="Times New Roman" w:cs="Times New Roman"/>
          <w:color w:val="FF0000"/>
          <w:sz w:val="28"/>
          <w:szCs w:val="28"/>
          <w:lang w:eastAsia="ar-SA"/>
        </w:rPr>
        <w:tab/>
      </w:r>
      <w:r w:rsidRPr="003005EC">
        <w:rPr>
          <w:rFonts w:ascii="Times New Roman" w:eastAsia="Times New Roman" w:hAnsi="Times New Roman" w:cs="Times New Roman"/>
          <w:sz w:val="28"/>
          <w:szCs w:val="28"/>
          <w:lang w:eastAsia="ar-SA"/>
        </w:rPr>
        <w:t xml:space="preserve">Проведена </w:t>
      </w:r>
      <w:r w:rsidR="003005EC" w:rsidRPr="003005EC">
        <w:rPr>
          <w:rFonts w:ascii="Times New Roman" w:eastAsia="Times New Roman" w:hAnsi="Times New Roman" w:cs="Times New Roman"/>
          <w:sz w:val="28"/>
          <w:szCs w:val="28"/>
          <w:lang w:eastAsia="ar-SA"/>
        </w:rPr>
        <w:t>Вторая литературная премия им. В.Г. Короленко. Ее участниками стали порядка 50 писателей, поэтов, художников из 25 регионов и 36 населенных пунктов.</w:t>
      </w:r>
    </w:p>
    <w:p w:rsidR="00E30BCB" w:rsidRDefault="00E30BCB" w:rsidP="00E30BCB">
      <w:pPr>
        <w:spacing w:after="0" w:line="240" w:lineRule="auto"/>
        <w:ind w:firstLine="709"/>
        <w:jc w:val="both"/>
        <w:rPr>
          <w:rFonts w:ascii="Times New Roman" w:eastAsia="Times New Roman" w:hAnsi="Times New Roman" w:cs="Times New Roman"/>
          <w:sz w:val="28"/>
          <w:szCs w:val="20"/>
          <w:lang w:eastAsia="ru-RU"/>
        </w:rPr>
      </w:pPr>
      <w:r w:rsidRPr="003005EC">
        <w:rPr>
          <w:rFonts w:ascii="Times New Roman" w:eastAsia="Times New Roman" w:hAnsi="Times New Roman" w:cs="Times New Roman"/>
          <w:sz w:val="28"/>
          <w:szCs w:val="20"/>
          <w:lang w:eastAsia="ru-RU"/>
        </w:rPr>
        <w:t>Библиотечное обслуживание населения муниципального образования город-курорт Геленджик</w:t>
      </w:r>
      <w:r w:rsidRPr="003005EC">
        <w:rPr>
          <w:rFonts w:ascii="Times New Roman" w:eastAsia="Times New Roman" w:hAnsi="Times New Roman" w:cs="Times New Roman"/>
          <w:b/>
          <w:sz w:val="28"/>
          <w:szCs w:val="20"/>
          <w:lang w:eastAsia="ru-RU"/>
        </w:rPr>
        <w:t xml:space="preserve"> </w:t>
      </w:r>
      <w:r w:rsidRPr="003005EC">
        <w:rPr>
          <w:rFonts w:ascii="Times New Roman" w:eastAsia="Times New Roman" w:hAnsi="Times New Roman" w:cs="Times New Roman"/>
          <w:sz w:val="28"/>
          <w:szCs w:val="20"/>
          <w:lang w:eastAsia="ru-RU"/>
        </w:rPr>
        <w:t xml:space="preserve">обеспечивают 18 муниципальных общедоступных библиотек, в числе которых 3 – специализированные детские библиотеки. </w:t>
      </w:r>
    </w:p>
    <w:p w:rsidR="00E44810" w:rsidRPr="003005EC" w:rsidRDefault="00092E95" w:rsidP="00E30BCB">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В музее прошли выставки </w:t>
      </w:r>
      <w:proofErr w:type="gramStart"/>
      <w:r>
        <w:rPr>
          <w:rFonts w:ascii="Times New Roman" w:eastAsia="Times New Roman" w:hAnsi="Times New Roman" w:cs="Times New Roman"/>
          <w:sz w:val="28"/>
          <w:szCs w:val="20"/>
          <w:lang w:eastAsia="ru-RU"/>
        </w:rPr>
        <w:t>всемирного</w:t>
      </w:r>
      <w:proofErr w:type="gramEnd"/>
      <w:r>
        <w:rPr>
          <w:rFonts w:ascii="Times New Roman" w:eastAsia="Times New Roman" w:hAnsi="Times New Roman" w:cs="Times New Roman"/>
          <w:sz w:val="28"/>
          <w:szCs w:val="20"/>
          <w:lang w:eastAsia="ru-RU"/>
        </w:rPr>
        <w:t xml:space="preserve"> известных художников и деятелей искусств. Здесь были представлены подлинные картины Марка Шагала. Также состоялись выставки Зураба Церетели, фотопроект «Частная коллекция» Екатерины Рождественской.</w:t>
      </w:r>
    </w:p>
    <w:p w:rsidR="00092E95" w:rsidRDefault="00092E95" w:rsidP="00092E95">
      <w:pPr>
        <w:spacing w:after="0" w:line="240" w:lineRule="auto"/>
        <w:ind w:firstLine="709"/>
        <w:jc w:val="both"/>
        <w:rPr>
          <w:rFonts w:ascii="Times New Roman" w:eastAsia="Times New Roman" w:hAnsi="Times New Roman" w:cs="Times New Roman"/>
          <w:bCs/>
          <w:sz w:val="28"/>
          <w:szCs w:val="28"/>
          <w:lang w:eastAsia="ar-SA"/>
        </w:rPr>
      </w:pPr>
      <w:r w:rsidRPr="00092E95">
        <w:rPr>
          <w:rFonts w:ascii="Times New Roman" w:eastAsia="Times New Roman" w:hAnsi="Times New Roman" w:cs="Times New Roman"/>
          <w:bCs/>
          <w:sz w:val="28"/>
          <w:szCs w:val="28"/>
          <w:lang w:eastAsia="ar-SA"/>
        </w:rPr>
        <w:t xml:space="preserve">Народный артист России, саксофонист и джазмен Игорь Бутман, в рамках музыкального фестиваля «Бухта Геленджик», дал мастер-класс </w:t>
      </w:r>
      <w:proofErr w:type="gramStart"/>
      <w:r w:rsidRPr="00092E95">
        <w:rPr>
          <w:rFonts w:ascii="Times New Roman" w:eastAsia="Times New Roman" w:hAnsi="Times New Roman" w:cs="Times New Roman"/>
          <w:bCs/>
          <w:sz w:val="28"/>
          <w:szCs w:val="28"/>
          <w:lang w:eastAsia="ar-SA"/>
        </w:rPr>
        <w:t>для</w:t>
      </w:r>
      <w:proofErr w:type="gramEnd"/>
      <w:r w:rsidRPr="00092E95">
        <w:rPr>
          <w:rFonts w:ascii="Times New Roman" w:eastAsia="Times New Roman" w:hAnsi="Times New Roman" w:cs="Times New Roman"/>
          <w:bCs/>
          <w:sz w:val="28"/>
          <w:szCs w:val="28"/>
          <w:lang w:eastAsia="ar-SA"/>
        </w:rPr>
        <w:t xml:space="preserve"> юных </w:t>
      </w:r>
      <w:proofErr w:type="spellStart"/>
      <w:r w:rsidRPr="00092E95">
        <w:rPr>
          <w:rFonts w:ascii="Times New Roman" w:eastAsia="Times New Roman" w:hAnsi="Times New Roman" w:cs="Times New Roman"/>
          <w:bCs/>
          <w:sz w:val="28"/>
          <w:szCs w:val="28"/>
          <w:lang w:eastAsia="ar-SA"/>
        </w:rPr>
        <w:t>геленджичан</w:t>
      </w:r>
      <w:proofErr w:type="spellEnd"/>
      <w:r w:rsidRPr="00092E95">
        <w:rPr>
          <w:rFonts w:ascii="Times New Roman" w:eastAsia="Times New Roman" w:hAnsi="Times New Roman" w:cs="Times New Roman"/>
          <w:bCs/>
          <w:sz w:val="28"/>
          <w:szCs w:val="28"/>
          <w:lang w:eastAsia="ar-SA"/>
        </w:rPr>
        <w:t>, увлеченных музыкой.</w:t>
      </w:r>
    </w:p>
    <w:p w:rsidR="00E30BCB" w:rsidRPr="00B21618" w:rsidRDefault="00E30BCB" w:rsidP="00092E95">
      <w:pPr>
        <w:spacing w:after="0" w:line="240" w:lineRule="auto"/>
        <w:ind w:firstLine="709"/>
        <w:jc w:val="both"/>
        <w:rPr>
          <w:rFonts w:ascii="Times New Roman" w:eastAsia="Times New Roman" w:hAnsi="Times New Roman" w:cs="Times New Roman"/>
          <w:sz w:val="28"/>
          <w:szCs w:val="28"/>
          <w:lang w:eastAsia="ru-RU"/>
        </w:rPr>
      </w:pPr>
      <w:r w:rsidRPr="00B21618">
        <w:rPr>
          <w:rFonts w:ascii="Times New Roman" w:eastAsia="Times New Roman" w:hAnsi="Times New Roman" w:cs="Times New Roman"/>
          <w:sz w:val="28"/>
          <w:szCs w:val="28"/>
          <w:lang w:eastAsia="ru-RU"/>
        </w:rPr>
        <w:t>Численность систематически занимающихся физической культурой и спортом в муниципальном образовании город-курорт Геленджик продолжает увеличиваться и в 202</w:t>
      </w:r>
      <w:r w:rsidR="00B21618" w:rsidRPr="00B21618">
        <w:rPr>
          <w:rFonts w:ascii="Times New Roman" w:eastAsia="Times New Roman" w:hAnsi="Times New Roman" w:cs="Times New Roman"/>
          <w:sz w:val="28"/>
          <w:szCs w:val="28"/>
          <w:lang w:eastAsia="ru-RU"/>
        </w:rPr>
        <w:t>4</w:t>
      </w:r>
      <w:r w:rsidRPr="00B21618">
        <w:rPr>
          <w:rFonts w:ascii="Times New Roman" w:eastAsia="Times New Roman" w:hAnsi="Times New Roman" w:cs="Times New Roman"/>
          <w:sz w:val="28"/>
          <w:szCs w:val="28"/>
          <w:lang w:eastAsia="ru-RU"/>
        </w:rPr>
        <w:t xml:space="preserve"> году составила </w:t>
      </w:r>
      <w:r w:rsidRPr="00B21618">
        <w:rPr>
          <w:rFonts w:ascii="Times New Roman" w:eastAsia="Times New Roman" w:hAnsi="Times New Roman" w:cs="Times New Roman"/>
          <w:sz w:val="28"/>
          <w:szCs w:val="20"/>
          <w:lang w:eastAsia="ru-RU"/>
        </w:rPr>
        <w:t>7</w:t>
      </w:r>
      <w:r w:rsidR="00B21618" w:rsidRPr="00B21618">
        <w:rPr>
          <w:rFonts w:ascii="Times New Roman" w:eastAsia="Times New Roman" w:hAnsi="Times New Roman" w:cs="Times New Roman"/>
          <w:sz w:val="28"/>
          <w:szCs w:val="20"/>
          <w:lang w:eastAsia="ru-RU"/>
        </w:rPr>
        <w:t>4620</w:t>
      </w:r>
      <w:r w:rsidRPr="00B21618">
        <w:rPr>
          <w:rFonts w:ascii="Times New Roman" w:eastAsia="Times New Roman" w:hAnsi="Times New Roman" w:cs="Times New Roman"/>
          <w:sz w:val="28"/>
          <w:szCs w:val="28"/>
          <w:lang w:eastAsia="ru-RU"/>
        </w:rPr>
        <w:t xml:space="preserve"> человек. </w:t>
      </w:r>
    </w:p>
    <w:p w:rsidR="00E30BCB" w:rsidRPr="00B21618" w:rsidRDefault="00E30BCB" w:rsidP="00E30BCB">
      <w:pPr>
        <w:spacing w:after="0" w:line="240" w:lineRule="auto"/>
        <w:ind w:firstLine="709"/>
        <w:jc w:val="both"/>
        <w:rPr>
          <w:rFonts w:ascii="Times New Roman" w:eastAsia="Times New Roman" w:hAnsi="Times New Roman" w:cs="Times New Roman"/>
          <w:sz w:val="28"/>
          <w:szCs w:val="28"/>
          <w:lang w:eastAsia="ru-RU"/>
        </w:rPr>
      </w:pPr>
      <w:r w:rsidRPr="00B21618">
        <w:rPr>
          <w:rFonts w:ascii="Times New Roman" w:eastAsia="Times New Roman" w:hAnsi="Times New Roman" w:cs="Times New Roman"/>
          <w:sz w:val="28"/>
          <w:szCs w:val="28"/>
          <w:lang w:eastAsia="ru-RU"/>
        </w:rPr>
        <w:t>Численность детей и подростков, занимающихся в 6 спортивных школах, расположенных на территории муниципального образования город-курорт Геленджик,</w:t>
      </w:r>
      <w:r w:rsidRPr="00B21618">
        <w:rPr>
          <w:rFonts w:ascii="Times New Roman" w:eastAsia="Times New Roman" w:hAnsi="Times New Roman" w:cs="Times New Roman"/>
          <w:sz w:val="28"/>
          <w:szCs w:val="20"/>
          <w:lang w:eastAsia="ru-RU"/>
        </w:rPr>
        <w:t xml:space="preserve"> и физкультурно-спортивных программах МБУ ДО ДЮЦ «Росток»</w:t>
      </w:r>
      <w:r w:rsidRPr="00B21618">
        <w:rPr>
          <w:rFonts w:ascii="Times New Roman" w:eastAsia="Times New Roman" w:hAnsi="Times New Roman" w:cs="Times New Roman"/>
          <w:sz w:val="28"/>
          <w:szCs w:val="28"/>
          <w:lang w:eastAsia="ru-RU"/>
        </w:rPr>
        <w:t xml:space="preserve"> за  202</w:t>
      </w:r>
      <w:r w:rsidR="00B21618" w:rsidRPr="00B21618">
        <w:rPr>
          <w:rFonts w:ascii="Times New Roman" w:eastAsia="Times New Roman" w:hAnsi="Times New Roman" w:cs="Times New Roman"/>
          <w:sz w:val="28"/>
          <w:szCs w:val="28"/>
          <w:lang w:eastAsia="ru-RU"/>
        </w:rPr>
        <w:t>4</w:t>
      </w:r>
      <w:r w:rsidRPr="00B21618">
        <w:rPr>
          <w:rFonts w:ascii="Times New Roman" w:eastAsia="Times New Roman" w:hAnsi="Times New Roman" w:cs="Times New Roman"/>
          <w:sz w:val="28"/>
          <w:szCs w:val="28"/>
          <w:lang w:eastAsia="ru-RU"/>
        </w:rPr>
        <w:t xml:space="preserve"> год составила </w:t>
      </w:r>
      <w:r w:rsidR="00B21618" w:rsidRPr="00B21618">
        <w:rPr>
          <w:rFonts w:ascii="Times New Roman" w:eastAsia="Times New Roman" w:hAnsi="Times New Roman" w:cs="Times New Roman"/>
          <w:sz w:val="28"/>
          <w:szCs w:val="20"/>
          <w:lang w:eastAsia="ru-RU"/>
        </w:rPr>
        <w:t>3964</w:t>
      </w:r>
      <w:r w:rsidRPr="00B21618">
        <w:rPr>
          <w:rFonts w:ascii="Times New Roman" w:eastAsia="Times New Roman" w:hAnsi="Times New Roman" w:cs="Times New Roman"/>
          <w:sz w:val="28"/>
          <w:szCs w:val="28"/>
          <w:lang w:eastAsia="ru-RU"/>
        </w:rPr>
        <w:t xml:space="preserve"> человек</w:t>
      </w:r>
      <w:r w:rsidR="00B21618" w:rsidRPr="00B21618">
        <w:rPr>
          <w:rFonts w:ascii="Times New Roman" w:eastAsia="Times New Roman" w:hAnsi="Times New Roman" w:cs="Times New Roman"/>
          <w:sz w:val="28"/>
          <w:szCs w:val="28"/>
          <w:lang w:eastAsia="ru-RU"/>
        </w:rPr>
        <w:t>а</w:t>
      </w:r>
      <w:r w:rsidRPr="00B21618">
        <w:rPr>
          <w:rFonts w:ascii="Times New Roman" w:eastAsia="Times New Roman" w:hAnsi="Times New Roman" w:cs="Times New Roman"/>
          <w:sz w:val="28"/>
          <w:szCs w:val="28"/>
          <w:lang w:eastAsia="ru-RU"/>
        </w:rPr>
        <w:t>. Занятия в муниципальных спортивных школах осуществляются на бесплатной основе.</w:t>
      </w:r>
    </w:p>
    <w:p w:rsidR="00E30BCB" w:rsidRDefault="00E30BCB" w:rsidP="00E30BCB">
      <w:pPr>
        <w:spacing w:after="0" w:line="240" w:lineRule="auto"/>
        <w:ind w:firstLine="709"/>
        <w:jc w:val="both"/>
        <w:rPr>
          <w:rFonts w:ascii="Times New Roman" w:eastAsia="Times New Roman" w:hAnsi="Times New Roman" w:cs="Times New Roman"/>
          <w:sz w:val="28"/>
          <w:szCs w:val="28"/>
          <w:lang w:eastAsia="ru-RU"/>
        </w:rPr>
      </w:pPr>
      <w:r w:rsidRPr="000F2EAC">
        <w:rPr>
          <w:rFonts w:ascii="Times New Roman" w:eastAsia="Times New Roman" w:hAnsi="Times New Roman" w:cs="Times New Roman"/>
          <w:sz w:val="28"/>
          <w:szCs w:val="28"/>
          <w:lang w:eastAsia="ru-RU"/>
        </w:rPr>
        <w:t xml:space="preserve">На территории муниципального образования город-курорт Геленджик осуществляют деятельность 52 физкультурных и спортивных клуба, клубов по месту жительства. </w:t>
      </w:r>
      <w:proofErr w:type="gramStart"/>
      <w:r w:rsidRPr="000F2EAC">
        <w:rPr>
          <w:rFonts w:ascii="Times New Roman" w:eastAsia="Times New Roman" w:hAnsi="Times New Roman" w:cs="Times New Roman"/>
          <w:sz w:val="28"/>
          <w:szCs w:val="28"/>
          <w:lang w:eastAsia="ru-RU"/>
        </w:rPr>
        <w:t xml:space="preserve">Занятия проводятся по футболу, теннису, плаванию, ушу, акробатике, единоборствам, скалолазанию, танцевальному спорту, </w:t>
      </w:r>
      <w:proofErr w:type="spellStart"/>
      <w:r w:rsidRPr="000F2EAC">
        <w:rPr>
          <w:rFonts w:ascii="Times New Roman" w:eastAsia="Times New Roman" w:hAnsi="Times New Roman" w:cs="Times New Roman"/>
          <w:sz w:val="28"/>
          <w:szCs w:val="28"/>
          <w:lang w:eastAsia="ru-RU"/>
        </w:rPr>
        <w:t>воркауту</w:t>
      </w:r>
      <w:proofErr w:type="spellEnd"/>
      <w:r w:rsidRPr="000F2EAC">
        <w:rPr>
          <w:rFonts w:ascii="Times New Roman" w:eastAsia="Times New Roman" w:hAnsi="Times New Roman" w:cs="Times New Roman"/>
          <w:sz w:val="28"/>
          <w:szCs w:val="28"/>
          <w:lang w:eastAsia="ru-RU"/>
        </w:rPr>
        <w:t>, практической стрельбе, настольному теннису, айкидо, боевому самбо, спортивной борьбе, стрельбе из лука, боксу, тайскому боксу.</w:t>
      </w:r>
      <w:proofErr w:type="gramEnd"/>
    </w:p>
    <w:p w:rsidR="000F2EAC" w:rsidRPr="000F2EAC" w:rsidRDefault="000F2EAC" w:rsidP="000F2EAC">
      <w:pPr>
        <w:spacing w:after="0" w:line="240" w:lineRule="auto"/>
        <w:ind w:firstLine="709"/>
        <w:jc w:val="both"/>
        <w:rPr>
          <w:rFonts w:ascii="Times New Roman" w:eastAsia="Times New Roman" w:hAnsi="Times New Roman" w:cs="Times New Roman"/>
          <w:sz w:val="28"/>
          <w:szCs w:val="28"/>
          <w:lang w:eastAsia="ru-RU"/>
        </w:rPr>
      </w:pPr>
      <w:r w:rsidRPr="000F2EAC">
        <w:rPr>
          <w:rFonts w:ascii="Times New Roman" w:eastAsia="Times New Roman" w:hAnsi="Times New Roman" w:cs="Times New Roman"/>
          <w:sz w:val="28"/>
          <w:szCs w:val="28"/>
          <w:lang w:eastAsia="ru-RU"/>
        </w:rPr>
        <w:t>В 2024 году в МБУ ДО СШ «Старт» открыто отделение тхэквондо ИТФ.</w:t>
      </w:r>
    </w:p>
    <w:p w:rsidR="000F2EAC" w:rsidRPr="000F2EAC" w:rsidRDefault="000F2EAC" w:rsidP="000F2EAC">
      <w:pPr>
        <w:spacing w:after="0" w:line="240" w:lineRule="auto"/>
        <w:jc w:val="both"/>
        <w:rPr>
          <w:rFonts w:ascii="Times New Roman" w:eastAsia="Times New Roman" w:hAnsi="Times New Roman" w:cs="Times New Roman"/>
          <w:sz w:val="28"/>
          <w:szCs w:val="28"/>
          <w:lang w:eastAsia="ru-RU"/>
        </w:rPr>
      </w:pPr>
      <w:r w:rsidRPr="000F2EAC">
        <w:rPr>
          <w:rFonts w:ascii="Times New Roman" w:eastAsia="Times New Roman" w:hAnsi="Times New Roman" w:cs="Times New Roman"/>
          <w:sz w:val="28"/>
          <w:szCs w:val="28"/>
          <w:lang w:eastAsia="ru-RU"/>
        </w:rPr>
        <w:t>В целях развития футбола в МБУ «Стадион «Спартак» создан отдел развития массового спорта (футбола).</w:t>
      </w:r>
    </w:p>
    <w:p w:rsidR="000F2EAC" w:rsidRPr="000F2EAC" w:rsidRDefault="000F2EAC" w:rsidP="000F2EAC">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F2EAC">
        <w:rPr>
          <w:rFonts w:ascii="Times New Roman" w:eastAsia="Times New Roman" w:hAnsi="Times New Roman" w:cs="Times New Roman"/>
          <w:sz w:val="28"/>
          <w:szCs w:val="28"/>
          <w:lang w:eastAsia="ru-RU"/>
        </w:rPr>
        <w:t xml:space="preserve">По итогам 2024 года присвоено 4085 спортивных разрядов, в том числе                   41 разряд «Кандидат в мастера спорта», 90 первых спортивных разрядов, </w:t>
      </w:r>
      <w:r>
        <w:rPr>
          <w:rFonts w:ascii="Times New Roman" w:eastAsia="Times New Roman" w:hAnsi="Times New Roman" w:cs="Times New Roman"/>
          <w:sz w:val="28"/>
          <w:szCs w:val="28"/>
          <w:lang w:eastAsia="ru-RU"/>
        </w:rPr>
        <w:t xml:space="preserve">          </w:t>
      </w:r>
      <w:r w:rsidRPr="000F2EAC">
        <w:rPr>
          <w:rFonts w:ascii="Times New Roman" w:eastAsia="Times New Roman" w:hAnsi="Times New Roman" w:cs="Times New Roman"/>
          <w:sz w:val="28"/>
          <w:szCs w:val="28"/>
          <w:lang w:eastAsia="ru-RU"/>
        </w:rPr>
        <w:lastRenderedPageBreak/>
        <w:t>6 званий «</w:t>
      </w:r>
      <w:r>
        <w:rPr>
          <w:rFonts w:ascii="Times New Roman" w:eastAsia="Times New Roman" w:hAnsi="Times New Roman" w:cs="Times New Roman"/>
          <w:sz w:val="28"/>
          <w:szCs w:val="28"/>
          <w:lang w:eastAsia="ru-RU"/>
        </w:rPr>
        <w:t>Мастер</w:t>
      </w:r>
      <w:r w:rsidRPr="000F2EAC">
        <w:rPr>
          <w:rFonts w:ascii="Times New Roman" w:eastAsia="Times New Roman" w:hAnsi="Times New Roman" w:cs="Times New Roman"/>
          <w:sz w:val="28"/>
          <w:szCs w:val="28"/>
          <w:lang w:eastAsia="ru-RU"/>
        </w:rPr>
        <w:t xml:space="preserve"> спорта России»</w:t>
      </w:r>
      <w:r>
        <w:rPr>
          <w:rFonts w:ascii="Times New Roman" w:eastAsia="Times New Roman" w:hAnsi="Times New Roman" w:cs="Times New Roman"/>
          <w:sz w:val="28"/>
          <w:szCs w:val="28"/>
          <w:lang w:eastAsia="ru-RU"/>
        </w:rPr>
        <w:t xml:space="preserve">, </w:t>
      </w:r>
      <w:r w:rsidRPr="000F2EAC">
        <w:rPr>
          <w:rFonts w:ascii="Times New Roman" w:eastAsia="Times New Roman" w:hAnsi="Times New Roman" w:cs="Times New Roman"/>
          <w:sz w:val="28"/>
          <w:szCs w:val="28"/>
          <w:lang w:eastAsia="ru-RU"/>
        </w:rPr>
        <w:t>1 звание «За</w:t>
      </w:r>
      <w:r>
        <w:rPr>
          <w:rFonts w:ascii="Times New Roman" w:eastAsia="Times New Roman" w:hAnsi="Times New Roman" w:cs="Times New Roman"/>
          <w:sz w:val="28"/>
          <w:szCs w:val="28"/>
          <w:lang w:eastAsia="ru-RU"/>
        </w:rPr>
        <w:t>служенный мастер спорта России»</w:t>
      </w:r>
      <w:r w:rsidRPr="000F2EAC">
        <w:rPr>
          <w:rFonts w:ascii="Times New Roman" w:eastAsia="Times New Roman" w:hAnsi="Times New Roman" w:cs="Times New Roman"/>
          <w:sz w:val="28"/>
          <w:szCs w:val="28"/>
          <w:lang w:eastAsia="ru-RU"/>
        </w:rPr>
        <w:t>.</w:t>
      </w:r>
    </w:p>
    <w:p w:rsidR="000F2EAC" w:rsidRPr="000F2EAC" w:rsidRDefault="000F2EAC" w:rsidP="007C3020">
      <w:pPr>
        <w:spacing w:after="0" w:line="240" w:lineRule="auto"/>
        <w:ind w:firstLine="709"/>
        <w:jc w:val="both"/>
        <w:rPr>
          <w:rFonts w:ascii="Times New Roman" w:eastAsia="Times New Roman" w:hAnsi="Times New Roman" w:cs="Times New Roman"/>
          <w:sz w:val="28"/>
          <w:szCs w:val="28"/>
          <w:lang w:eastAsia="ru-RU"/>
        </w:rPr>
      </w:pPr>
      <w:r w:rsidRPr="000F2EAC">
        <w:rPr>
          <w:rFonts w:ascii="Times New Roman" w:eastAsia="Times New Roman" w:hAnsi="Times New Roman" w:cs="Times New Roman"/>
          <w:sz w:val="28"/>
          <w:szCs w:val="28"/>
          <w:lang w:eastAsia="ru-RU"/>
        </w:rPr>
        <w:t xml:space="preserve">За 2024 год </w:t>
      </w:r>
      <w:proofErr w:type="spellStart"/>
      <w:r w:rsidRPr="000F2EAC">
        <w:rPr>
          <w:rFonts w:ascii="Times New Roman" w:eastAsia="Times New Roman" w:hAnsi="Times New Roman" w:cs="Times New Roman"/>
          <w:sz w:val="28"/>
          <w:szCs w:val="28"/>
          <w:lang w:eastAsia="ru-RU"/>
        </w:rPr>
        <w:t>Геленджикские</w:t>
      </w:r>
      <w:proofErr w:type="spellEnd"/>
      <w:r w:rsidRPr="000F2EAC">
        <w:rPr>
          <w:rFonts w:ascii="Times New Roman" w:eastAsia="Times New Roman" w:hAnsi="Times New Roman" w:cs="Times New Roman"/>
          <w:sz w:val="28"/>
          <w:szCs w:val="28"/>
          <w:lang w:eastAsia="ru-RU"/>
        </w:rPr>
        <w:t xml:space="preserve"> спортсмены завоевали 1331 медаль на всероссийских и краевых соревнованиях, 112 спортсменов вошли в состав сборной команды Краснодарского края, 16 спортсменов - в состав сборной команды России.</w:t>
      </w:r>
    </w:p>
    <w:p w:rsidR="007C3020" w:rsidRPr="007C3020" w:rsidRDefault="007C3020" w:rsidP="007C3020">
      <w:pPr>
        <w:widowControl w:val="0"/>
        <w:autoSpaceDE w:val="0"/>
        <w:autoSpaceDN w:val="0"/>
        <w:spacing w:after="0" w:line="240" w:lineRule="auto"/>
        <w:ind w:right="141" w:firstLine="709"/>
        <w:jc w:val="both"/>
        <w:rPr>
          <w:rFonts w:ascii="Times New Roman" w:eastAsia="Times New Roman" w:hAnsi="Times New Roman" w:cs="Times New Roman"/>
          <w:sz w:val="28"/>
          <w:szCs w:val="28"/>
        </w:rPr>
      </w:pPr>
      <w:r w:rsidRPr="007C3020">
        <w:rPr>
          <w:rFonts w:ascii="Times New Roman" w:eastAsia="Times New Roman" w:hAnsi="Times New Roman" w:cs="Times New Roman"/>
          <w:sz w:val="28"/>
          <w:szCs w:val="28"/>
          <w:lang w:eastAsia="zh-CN"/>
        </w:rPr>
        <w:t xml:space="preserve">За 2024 год на территории муниципального образования город-курорт Геленджик  проведено </w:t>
      </w:r>
      <w:r w:rsidRPr="007C3020">
        <w:rPr>
          <w:rFonts w:ascii="Times New Roman" w:eastAsia="Times New Roman" w:hAnsi="Times New Roman" w:cs="Times New Roman"/>
          <w:sz w:val="28"/>
          <w:szCs w:val="28"/>
        </w:rPr>
        <w:t>485 физкультурных и спортивных мероприятия с охватом участников 83470 человек.</w:t>
      </w:r>
    </w:p>
    <w:p w:rsidR="007C3020" w:rsidRPr="007C3020" w:rsidRDefault="007C3020" w:rsidP="007C3020">
      <w:pPr>
        <w:spacing w:after="0" w:line="240" w:lineRule="auto"/>
        <w:ind w:firstLine="709"/>
        <w:jc w:val="both"/>
        <w:rPr>
          <w:rFonts w:ascii="Times New Roman" w:hAnsi="Times New Roman" w:cs="Times New Roman"/>
          <w:sz w:val="28"/>
          <w:szCs w:val="28"/>
        </w:rPr>
      </w:pPr>
      <w:r w:rsidRPr="007C3020">
        <w:rPr>
          <w:rFonts w:ascii="Times New Roman" w:hAnsi="Times New Roman" w:cs="Times New Roman"/>
          <w:sz w:val="28"/>
          <w:szCs w:val="28"/>
        </w:rPr>
        <w:t>Все мероприятия проведены под девизом «За здоровый образ жизни».</w:t>
      </w:r>
    </w:p>
    <w:p w:rsidR="007C3020" w:rsidRPr="007C3020" w:rsidRDefault="007C3020" w:rsidP="007C3020">
      <w:pPr>
        <w:spacing w:after="0" w:line="240" w:lineRule="auto"/>
        <w:ind w:firstLine="709"/>
        <w:contextualSpacing/>
        <w:jc w:val="both"/>
        <w:rPr>
          <w:rFonts w:ascii="Times New Roman" w:eastAsia="Calibri" w:hAnsi="Times New Roman" w:cs="Times New Roman"/>
          <w:sz w:val="28"/>
          <w:szCs w:val="28"/>
        </w:rPr>
      </w:pPr>
      <w:proofErr w:type="gramStart"/>
      <w:r w:rsidRPr="007C3020">
        <w:rPr>
          <w:rFonts w:ascii="Times New Roman" w:eastAsia="Times New Roman" w:hAnsi="Times New Roman" w:cs="Times New Roman"/>
          <w:sz w:val="28"/>
          <w:szCs w:val="28"/>
          <w:lang w:eastAsia="ru-RU"/>
        </w:rPr>
        <w:t xml:space="preserve">С целью организации работы по популяризации физической культуры и спорта среди различных групп населения, организации физкультурно-спортивной работы по месту жительства и привлечению к занятиям физической культурой и спортом всех категорий населения </w:t>
      </w:r>
      <w:r w:rsidRPr="007C3020">
        <w:rPr>
          <w:rFonts w:ascii="Times New Roman" w:eastAsia="Calibri" w:hAnsi="Times New Roman" w:cs="Times New Roman"/>
          <w:sz w:val="28"/>
          <w:szCs w:val="28"/>
        </w:rPr>
        <w:t>на территории муниципального образования город-курорт Геленджик реализуется проект «Спорт – норма жизни в Геленджике», направленный на пропаганду здорового образа жизни, популяризацию физической культуры и массового спорта.</w:t>
      </w:r>
      <w:proofErr w:type="gramEnd"/>
    </w:p>
    <w:p w:rsidR="007C3020" w:rsidRPr="007C3020" w:rsidRDefault="007C3020" w:rsidP="007C3020">
      <w:pPr>
        <w:spacing w:after="0" w:line="240" w:lineRule="auto"/>
        <w:ind w:firstLine="709"/>
        <w:contextualSpacing/>
        <w:jc w:val="both"/>
        <w:rPr>
          <w:rFonts w:ascii="Times New Roman" w:eastAsia="Calibri" w:hAnsi="Times New Roman" w:cs="Times New Roman"/>
          <w:sz w:val="28"/>
          <w:szCs w:val="28"/>
        </w:rPr>
      </w:pPr>
      <w:r w:rsidRPr="007C3020">
        <w:rPr>
          <w:rFonts w:ascii="Times New Roman" w:eastAsia="Calibri" w:hAnsi="Times New Roman" w:cs="Times New Roman"/>
          <w:sz w:val="28"/>
          <w:szCs w:val="28"/>
        </w:rPr>
        <w:t>В рамках проекта в 2024 году выполнено:</w:t>
      </w:r>
    </w:p>
    <w:p w:rsidR="007C3020" w:rsidRPr="007C3020" w:rsidRDefault="007C3020" w:rsidP="007C3020">
      <w:pPr>
        <w:spacing w:after="0" w:line="240" w:lineRule="auto"/>
        <w:ind w:firstLine="709"/>
        <w:contextualSpacing/>
        <w:jc w:val="both"/>
        <w:rPr>
          <w:rFonts w:ascii="Times New Roman" w:eastAsia="Calibri" w:hAnsi="Times New Roman" w:cs="Times New Roman"/>
          <w:sz w:val="28"/>
          <w:szCs w:val="28"/>
        </w:rPr>
      </w:pPr>
      <w:r w:rsidRPr="007C3020">
        <w:rPr>
          <w:rFonts w:ascii="Times New Roman" w:eastAsia="Calibri" w:hAnsi="Times New Roman" w:cs="Times New Roman"/>
          <w:sz w:val="28"/>
          <w:szCs w:val="28"/>
        </w:rPr>
        <w:t>- проведено  31 физкультурное и спортивное мероприятие с охватом участников  8013 чел., посвященные  Международному дню борьбы со злоупотреблением наркотическими средствами и их незаконным оборотом;</w:t>
      </w:r>
    </w:p>
    <w:p w:rsidR="007C3020" w:rsidRPr="007C3020" w:rsidRDefault="007C3020" w:rsidP="007C3020">
      <w:pPr>
        <w:spacing w:after="0" w:line="240" w:lineRule="auto"/>
        <w:ind w:firstLine="709"/>
        <w:contextualSpacing/>
        <w:jc w:val="both"/>
        <w:rPr>
          <w:rFonts w:ascii="Times New Roman" w:eastAsia="Calibri" w:hAnsi="Times New Roman" w:cs="Times New Roman"/>
          <w:sz w:val="28"/>
          <w:szCs w:val="28"/>
        </w:rPr>
      </w:pPr>
      <w:r w:rsidRPr="007C3020">
        <w:rPr>
          <w:rFonts w:ascii="Times New Roman" w:eastAsia="Calibri" w:hAnsi="Times New Roman" w:cs="Times New Roman"/>
          <w:sz w:val="28"/>
          <w:szCs w:val="28"/>
        </w:rPr>
        <w:t xml:space="preserve">- 25 мая на набережной г. Геленджика и Платановой аллее – акция </w:t>
      </w:r>
      <w:r>
        <w:rPr>
          <w:rFonts w:ascii="Times New Roman" w:eastAsia="Calibri" w:hAnsi="Times New Roman" w:cs="Times New Roman"/>
          <w:sz w:val="28"/>
          <w:szCs w:val="28"/>
        </w:rPr>
        <w:t xml:space="preserve">  </w:t>
      </w:r>
      <w:r w:rsidRPr="007C3020">
        <w:rPr>
          <w:rFonts w:ascii="Times New Roman" w:eastAsia="Calibri" w:hAnsi="Times New Roman" w:cs="Times New Roman"/>
          <w:sz w:val="28"/>
          <w:szCs w:val="28"/>
        </w:rPr>
        <w:t>«10000 шагов к жизни» и «Выставка здоровья»;</w:t>
      </w:r>
    </w:p>
    <w:p w:rsidR="007C3020" w:rsidRPr="007C3020" w:rsidRDefault="007C3020" w:rsidP="007C3020">
      <w:pPr>
        <w:spacing w:after="0" w:line="240" w:lineRule="auto"/>
        <w:ind w:firstLine="709"/>
        <w:contextualSpacing/>
        <w:jc w:val="both"/>
        <w:rPr>
          <w:rFonts w:ascii="Times New Roman" w:eastAsia="Calibri" w:hAnsi="Times New Roman" w:cs="Times New Roman"/>
          <w:sz w:val="28"/>
          <w:szCs w:val="28"/>
        </w:rPr>
      </w:pPr>
      <w:r w:rsidRPr="007C3020">
        <w:rPr>
          <w:rFonts w:ascii="Times New Roman" w:eastAsia="Calibri" w:hAnsi="Times New Roman" w:cs="Times New Roman"/>
          <w:sz w:val="28"/>
          <w:szCs w:val="28"/>
        </w:rPr>
        <w:t>- 15 июня на Центральной площади – физкультурное мероприятие     «Олимпийская миля»; на пляже 2К24 – фитнес-</w:t>
      </w:r>
      <w:proofErr w:type="spellStart"/>
      <w:r w:rsidRPr="007C3020">
        <w:rPr>
          <w:rFonts w:ascii="Times New Roman" w:eastAsia="Calibri" w:hAnsi="Times New Roman" w:cs="Times New Roman"/>
          <w:sz w:val="28"/>
          <w:szCs w:val="28"/>
        </w:rPr>
        <w:t>челлендж</w:t>
      </w:r>
      <w:proofErr w:type="spellEnd"/>
      <w:r w:rsidRPr="007C3020">
        <w:rPr>
          <w:rFonts w:ascii="Times New Roman" w:eastAsia="Calibri" w:hAnsi="Times New Roman" w:cs="Times New Roman"/>
          <w:sz w:val="28"/>
          <w:szCs w:val="28"/>
        </w:rPr>
        <w:t>;</w:t>
      </w:r>
    </w:p>
    <w:p w:rsidR="007C3020" w:rsidRPr="007C3020" w:rsidRDefault="007C3020" w:rsidP="007C3020">
      <w:pPr>
        <w:spacing w:after="0" w:line="240" w:lineRule="auto"/>
        <w:ind w:firstLine="709"/>
        <w:contextualSpacing/>
        <w:jc w:val="both"/>
        <w:rPr>
          <w:rFonts w:ascii="Times New Roman" w:eastAsia="Calibri" w:hAnsi="Times New Roman" w:cs="Times New Roman"/>
          <w:sz w:val="28"/>
          <w:szCs w:val="28"/>
        </w:rPr>
      </w:pPr>
      <w:r w:rsidRPr="007C3020">
        <w:rPr>
          <w:rFonts w:ascii="Times New Roman" w:eastAsia="Calibri" w:hAnsi="Times New Roman" w:cs="Times New Roman"/>
          <w:sz w:val="28"/>
          <w:szCs w:val="28"/>
        </w:rPr>
        <w:t>- 26 июня на многофункциональной площадке по ул. Толстого - физкультурное мероприятие «Спорт против наркотиков»;</w:t>
      </w:r>
    </w:p>
    <w:p w:rsidR="007C3020" w:rsidRPr="007C3020" w:rsidRDefault="007C3020" w:rsidP="007C3020">
      <w:pPr>
        <w:spacing w:after="0" w:line="240" w:lineRule="auto"/>
        <w:ind w:firstLine="709"/>
        <w:contextualSpacing/>
        <w:jc w:val="both"/>
        <w:rPr>
          <w:rFonts w:ascii="Times New Roman" w:eastAsia="Calibri" w:hAnsi="Times New Roman" w:cs="Times New Roman"/>
          <w:sz w:val="28"/>
          <w:szCs w:val="28"/>
        </w:rPr>
      </w:pPr>
      <w:r w:rsidRPr="007C3020">
        <w:rPr>
          <w:rFonts w:ascii="Times New Roman" w:eastAsia="Calibri" w:hAnsi="Times New Roman" w:cs="Times New Roman"/>
          <w:sz w:val="28"/>
          <w:szCs w:val="28"/>
        </w:rPr>
        <w:t>- систематические зарядки в сельских округах;</w:t>
      </w:r>
    </w:p>
    <w:p w:rsidR="007C3020" w:rsidRPr="007C3020" w:rsidRDefault="007C3020" w:rsidP="007C3020">
      <w:pPr>
        <w:spacing w:after="0" w:line="240" w:lineRule="auto"/>
        <w:ind w:firstLine="709"/>
        <w:contextualSpacing/>
        <w:jc w:val="both"/>
        <w:rPr>
          <w:rFonts w:ascii="Times New Roman" w:eastAsia="Calibri" w:hAnsi="Times New Roman" w:cs="Times New Roman"/>
          <w:sz w:val="28"/>
          <w:szCs w:val="28"/>
        </w:rPr>
      </w:pPr>
      <w:r w:rsidRPr="007C3020">
        <w:rPr>
          <w:rFonts w:ascii="Times New Roman" w:eastAsia="Calibri" w:hAnsi="Times New Roman" w:cs="Times New Roman"/>
          <w:sz w:val="28"/>
          <w:szCs w:val="28"/>
        </w:rPr>
        <w:t>- организация работы физкультурных общественных объединений для населения старшей и средней возрастных категорий, предоставляющих физкультурные услуги на бесплатной основе;</w:t>
      </w:r>
    </w:p>
    <w:p w:rsidR="007C3020" w:rsidRPr="007C3020" w:rsidRDefault="007C3020" w:rsidP="007C3020">
      <w:pPr>
        <w:spacing w:after="0" w:line="240" w:lineRule="auto"/>
        <w:ind w:firstLine="709"/>
        <w:contextualSpacing/>
        <w:jc w:val="both"/>
        <w:rPr>
          <w:rFonts w:ascii="Times New Roman" w:eastAsia="Calibri" w:hAnsi="Times New Roman" w:cs="Times New Roman"/>
          <w:sz w:val="28"/>
          <w:szCs w:val="28"/>
        </w:rPr>
      </w:pPr>
      <w:r w:rsidRPr="007C3020">
        <w:rPr>
          <w:rFonts w:ascii="Times New Roman" w:eastAsia="Calibri" w:hAnsi="Times New Roman" w:cs="Times New Roman"/>
          <w:sz w:val="28"/>
          <w:szCs w:val="28"/>
        </w:rPr>
        <w:t>- укрепление спортивной базы, создание доступных «спортивных залов под небом» - комплексных спортивных площадок.</w:t>
      </w:r>
    </w:p>
    <w:p w:rsidR="007C3020" w:rsidRPr="007C3020" w:rsidRDefault="007C3020" w:rsidP="007C3020">
      <w:pPr>
        <w:spacing w:after="0" w:line="240" w:lineRule="auto"/>
        <w:ind w:firstLine="709"/>
        <w:jc w:val="both"/>
        <w:rPr>
          <w:rFonts w:ascii="Times New Roman" w:eastAsia="Times New Roman" w:hAnsi="Times New Roman" w:cs="Times New Roman"/>
          <w:sz w:val="28"/>
          <w:szCs w:val="28"/>
          <w:lang w:eastAsia="ru-RU"/>
        </w:rPr>
      </w:pPr>
      <w:r w:rsidRPr="007C3020">
        <w:rPr>
          <w:rFonts w:ascii="Times New Roman" w:eastAsia="Times New Roman" w:hAnsi="Times New Roman" w:cs="Times New Roman"/>
          <w:sz w:val="28"/>
          <w:szCs w:val="28"/>
          <w:lang w:eastAsia="ru-RU"/>
        </w:rPr>
        <w:t>Для привлечения к занятиям физической культуры и спортом всех возрастных групп проведено:</w:t>
      </w:r>
    </w:p>
    <w:p w:rsidR="007C3020" w:rsidRPr="007C3020" w:rsidRDefault="007C3020" w:rsidP="007C3020">
      <w:pPr>
        <w:spacing w:after="0" w:line="240" w:lineRule="auto"/>
        <w:ind w:firstLine="709"/>
        <w:jc w:val="both"/>
        <w:rPr>
          <w:rFonts w:ascii="Times New Roman" w:eastAsia="Times New Roman" w:hAnsi="Times New Roman" w:cs="Times New Roman"/>
          <w:sz w:val="28"/>
          <w:szCs w:val="28"/>
          <w:lang w:eastAsia="ru-RU"/>
        </w:rPr>
      </w:pPr>
      <w:r w:rsidRPr="007C3020">
        <w:rPr>
          <w:rFonts w:ascii="Times New Roman" w:eastAsia="Times New Roman" w:hAnsi="Times New Roman" w:cs="Times New Roman"/>
          <w:sz w:val="28"/>
          <w:szCs w:val="28"/>
          <w:lang w:eastAsia="ru-RU"/>
        </w:rPr>
        <w:t xml:space="preserve">- заключены соглашения о взаимодействии по развитию массового спорта с 10-ю фитнес-центрами, </w:t>
      </w:r>
      <w:proofErr w:type="gramStart"/>
      <w:r w:rsidRPr="007C3020">
        <w:rPr>
          <w:rFonts w:ascii="Times New Roman" w:eastAsia="Times New Roman" w:hAnsi="Times New Roman" w:cs="Times New Roman"/>
          <w:sz w:val="28"/>
          <w:szCs w:val="28"/>
          <w:lang w:eastAsia="ru-RU"/>
        </w:rPr>
        <w:t>расположенными</w:t>
      </w:r>
      <w:proofErr w:type="gramEnd"/>
      <w:r w:rsidRPr="007C3020">
        <w:rPr>
          <w:rFonts w:ascii="Times New Roman" w:eastAsia="Times New Roman" w:hAnsi="Times New Roman" w:cs="Times New Roman"/>
          <w:sz w:val="28"/>
          <w:szCs w:val="28"/>
          <w:lang w:eastAsia="ru-RU"/>
        </w:rPr>
        <w:t xml:space="preserve"> на территории муниципального образования город-курорт Геленджик;</w:t>
      </w:r>
    </w:p>
    <w:p w:rsidR="007C3020" w:rsidRPr="007C3020" w:rsidRDefault="007C3020" w:rsidP="007C3020">
      <w:pPr>
        <w:spacing w:after="0" w:line="240" w:lineRule="auto"/>
        <w:ind w:firstLine="709"/>
        <w:jc w:val="both"/>
        <w:rPr>
          <w:rFonts w:ascii="Times New Roman" w:eastAsia="Times New Roman" w:hAnsi="Times New Roman" w:cs="Times New Roman"/>
          <w:sz w:val="28"/>
          <w:szCs w:val="28"/>
          <w:lang w:eastAsia="ru-RU"/>
        </w:rPr>
      </w:pPr>
      <w:r w:rsidRPr="007C3020">
        <w:rPr>
          <w:rFonts w:ascii="Times New Roman" w:eastAsia="Times New Roman" w:hAnsi="Times New Roman" w:cs="Times New Roman"/>
          <w:sz w:val="28"/>
          <w:szCs w:val="28"/>
          <w:lang w:eastAsia="ru-RU"/>
        </w:rPr>
        <w:t>- заключены соглашения о взаимодействии по развитию спорта с муниципальными Федерациями по видам спорта и спортивными клубам</w:t>
      </w:r>
      <w:r w:rsidR="00D34098">
        <w:rPr>
          <w:rFonts w:ascii="Times New Roman" w:eastAsia="Times New Roman" w:hAnsi="Times New Roman" w:cs="Times New Roman"/>
          <w:sz w:val="28"/>
          <w:szCs w:val="28"/>
          <w:lang w:eastAsia="ru-RU"/>
        </w:rPr>
        <w:t>и, общественными объединениями.</w:t>
      </w:r>
    </w:p>
    <w:p w:rsidR="007C3020" w:rsidRPr="007C3020" w:rsidRDefault="007C3020" w:rsidP="00D34098">
      <w:pPr>
        <w:spacing w:after="0" w:line="240" w:lineRule="auto"/>
        <w:ind w:firstLine="709"/>
        <w:jc w:val="both"/>
        <w:rPr>
          <w:rFonts w:ascii="Times New Roman" w:eastAsia="Times New Roman" w:hAnsi="Times New Roman" w:cs="Times New Roman"/>
          <w:sz w:val="28"/>
          <w:szCs w:val="28"/>
          <w:lang w:eastAsia="ru-RU"/>
        </w:rPr>
      </w:pPr>
      <w:r w:rsidRPr="007C3020">
        <w:rPr>
          <w:rFonts w:ascii="Times New Roman" w:eastAsia="Times New Roman" w:hAnsi="Times New Roman" w:cs="Times New Roman"/>
          <w:sz w:val="28"/>
          <w:szCs w:val="28"/>
          <w:lang w:eastAsia="ru-RU"/>
        </w:rPr>
        <w:t xml:space="preserve">Пропаганда физической культуры и спорта в городе проводится через городские средства массовой информации. Так, в городской газете «Прибой» в рубрике «Спорт» публикуются отчеты </w:t>
      </w:r>
      <w:proofErr w:type="gramStart"/>
      <w:r w:rsidRPr="007C3020">
        <w:rPr>
          <w:rFonts w:ascii="Times New Roman" w:eastAsia="Times New Roman" w:hAnsi="Times New Roman" w:cs="Times New Roman"/>
          <w:sz w:val="28"/>
          <w:szCs w:val="28"/>
          <w:lang w:eastAsia="ru-RU"/>
        </w:rPr>
        <w:t>о</w:t>
      </w:r>
      <w:proofErr w:type="gramEnd"/>
      <w:r w:rsidRPr="007C3020">
        <w:rPr>
          <w:rFonts w:ascii="Times New Roman" w:eastAsia="Times New Roman" w:hAnsi="Times New Roman" w:cs="Times New Roman"/>
          <w:sz w:val="28"/>
          <w:szCs w:val="28"/>
          <w:lang w:eastAsia="ru-RU"/>
        </w:rPr>
        <w:t xml:space="preserve"> всех спортивных и физкультурных </w:t>
      </w:r>
      <w:r w:rsidRPr="007C3020">
        <w:rPr>
          <w:rFonts w:ascii="Times New Roman" w:eastAsia="Times New Roman" w:hAnsi="Times New Roman" w:cs="Times New Roman"/>
          <w:sz w:val="28"/>
          <w:szCs w:val="28"/>
          <w:lang w:eastAsia="ru-RU"/>
        </w:rPr>
        <w:lastRenderedPageBreak/>
        <w:t>мероприятиях, прошедших за неделю в городе, а также результаты выступлений спортсменов города на краевых и всероссийских соревнованиях.</w:t>
      </w:r>
    </w:p>
    <w:p w:rsidR="007C3020" w:rsidRPr="007C3020" w:rsidRDefault="007C3020" w:rsidP="007C3020">
      <w:pPr>
        <w:spacing w:after="0" w:line="240" w:lineRule="auto"/>
        <w:jc w:val="both"/>
        <w:rPr>
          <w:rFonts w:ascii="Times New Roman" w:eastAsia="Times New Roman" w:hAnsi="Times New Roman" w:cs="Times New Roman"/>
          <w:sz w:val="28"/>
          <w:szCs w:val="28"/>
          <w:lang w:eastAsia="ru-RU"/>
        </w:rPr>
      </w:pPr>
      <w:r w:rsidRPr="007C3020">
        <w:rPr>
          <w:rFonts w:ascii="Times New Roman" w:eastAsia="Times New Roman" w:hAnsi="Times New Roman" w:cs="Times New Roman"/>
          <w:sz w:val="28"/>
          <w:szCs w:val="28"/>
          <w:lang w:eastAsia="ru-RU"/>
        </w:rPr>
        <w:t>На официальном сайте администрации в разделе «Спорт» и на страницах в социальных сетях систематически обновляется актуальная информация о спортивной жизни.</w:t>
      </w:r>
    </w:p>
    <w:p w:rsidR="007C3020" w:rsidRPr="007C3020" w:rsidRDefault="007C3020" w:rsidP="00D34098">
      <w:pPr>
        <w:spacing w:after="0" w:line="240" w:lineRule="auto"/>
        <w:ind w:firstLine="709"/>
        <w:jc w:val="both"/>
        <w:rPr>
          <w:rFonts w:ascii="Times New Roman" w:eastAsia="Times New Roman" w:hAnsi="Times New Roman" w:cs="Times New Roman"/>
          <w:sz w:val="28"/>
          <w:szCs w:val="28"/>
          <w:lang w:eastAsia="ru-RU"/>
        </w:rPr>
      </w:pPr>
      <w:r w:rsidRPr="007C3020">
        <w:rPr>
          <w:rFonts w:ascii="Times New Roman" w:eastAsia="Times New Roman" w:hAnsi="Times New Roman" w:cs="Times New Roman"/>
          <w:sz w:val="28"/>
          <w:szCs w:val="28"/>
          <w:lang w:eastAsia="ru-RU"/>
        </w:rPr>
        <w:t>Всеми учреждениями спортивной подготовки заключены соглашения с акционерным обществом «Мой спорт» на услуги подключения к автоматизированной информационной системе «Мой спорт» (далее – АИС «Мой Спорт»), услуги технической поддержки, а также право применения сервисов АИС «Мой спорт».</w:t>
      </w:r>
    </w:p>
    <w:p w:rsidR="000F2EAC" w:rsidRDefault="007C3020" w:rsidP="007C3020">
      <w:pPr>
        <w:spacing w:after="0" w:line="240" w:lineRule="auto"/>
        <w:ind w:firstLine="709"/>
        <w:jc w:val="both"/>
        <w:rPr>
          <w:rFonts w:ascii="Times New Roman" w:eastAsia="Times New Roman" w:hAnsi="Times New Roman" w:cs="Times New Roman"/>
          <w:sz w:val="28"/>
          <w:szCs w:val="28"/>
          <w:lang w:eastAsia="ru-RU"/>
        </w:rPr>
      </w:pPr>
      <w:r w:rsidRPr="007C3020">
        <w:rPr>
          <w:rFonts w:ascii="Times New Roman" w:eastAsia="Times New Roman" w:hAnsi="Times New Roman" w:cs="Times New Roman"/>
          <w:sz w:val="28"/>
          <w:szCs w:val="28"/>
          <w:lang w:eastAsia="ru-RU"/>
        </w:rPr>
        <w:t>В АИС «Мой спорт» внесены данные о спортивных объектах, на которых проводятся учебно-тренировочные занятия воспитанников спортивных школ, а также сведения об использовании спортивных объектов, внесенных во Всероссийский реестр объектов спорта</w:t>
      </w:r>
      <w:r w:rsidR="00D34098">
        <w:rPr>
          <w:rFonts w:ascii="Times New Roman" w:eastAsia="Times New Roman" w:hAnsi="Times New Roman" w:cs="Times New Roman"/>
          <w:sz w:val="28"/>
          <w:szCs w:val="28"/>
          <w:lang w:eastAsia="ru-RU"/>
        </w:rPr>
        <w:t>.</w:t>
      </w:r>
    </w:p>
    <w:p w:rsidR="001C4C0C" w:rsidRPr="001C4C0C" w:rsidRDefault="001C4C0C" w:rsidP="001C4C0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В</w:t>
      </w:r>
      <w:r w:rsidRPr="001C4C0C">
        <w:rPr>
          <w:rFonts w:ascii="Times New Roman" w:eastAsia="Calibri" w:hAnsi="Times New Roman" w:cs="Times New Roman"/>
          <w:sz w:val="28"/>
          <w:szCs w:val="28"/>
        </w:rPr>
        <w:t xml:space="preserve">  2024 году на территории муниципального образования город-курорт Геленджик организованы и проведены 54 мероприятия </w:t>
      </w:r>
      <w:r w:rsidRPr="001C4C0C">
        <w:rPr>
          <w:rFonts w:ascii="Times New Roman" w:eastAsia="Times New Roman" w:hAnsi="Times New Roman" w:cs="Times New Roman"/>
          <w:sz w:val="28"/>
          <w:szCs w:val="28"/>
          <w:lang w:eastAsia="ru-RU"/>
        </w:rPr>
        <w:t>регионального,  всероссийского и международного уровней.</w:t>
      </w:r>
    </w:p>
    <w:p w:rsidR="001C4C0C" w:rsidRPr="001C4C0C" w:rsidRDefault="001C4C0C" w:rsidP="001C4C0C">
      <w:pPr>
        <w:spacing w:after="0" w:line="240" w:lineRule="auto"/>
        <w:ind w:firstLine="709"/>
        <w:jc w:val="both"/>
        <w:rPr>
          <w:rFonts w:ascii="Times New Roman" w:eastAsia="Times New Roman" w:hAnsi="Times New Roman" w:cs="Times New Roman"/>
          <w:sz w:val="28"/>
          <w:szCs w:val="28"/>
          <w:lang w:eastAsia="ru-RU"/>
        </w:rPr>
      </w:pPr>
      <w:r w:rsidRPr="001C4C0C">
        <w:rPr>
          <w:rFonts w:ascii="Times New Roman" w:eastAsia="Times New Roman" w:hAnsi="Times New Roman" w:cs="Times New Roman"/>
          <w:sz w:val="28"/>
          <w:szCs w:val="28"/>
          <w:lang w:eastAsia="ru-RU"/>
        </w:rPr>
        <w:t>В феврале 2024 года проведена акция закаливания «Быть здоровым – модно», в которой приняло участие 200 человек.</w:t>
      </w:r>
    </w:p>
    <w:p w:rsidR="001C4C0C" w:rsidRPr="001C4C0C" w:rsidRDefault="001C4C0C" w:rsidP="001C4C0C">
      <w:pPr>
        <w:spacing w:after="0" w:line="240" w:lineRule="auto"/>
        <w:ind w:firstLine="709"/>
        <w:jc w:val="both"/>
        <w:rPr>
          <w:rFonts w:ascii="Times New Roman" w:eastAsia="Times New Roman" w:hAnsi="Times New Roman" w:cs="Times New Roman"/>
          <w:sz w:val="28"/>
          <w:szCs w:val="28"/>
          <w:lang w:eastAsia="ru-RU"/>
        </w:rPr>
      </w:pPr>
      <w:r w:rsidRPr="001C4C0C">
        <w:rPr>
          <w:rFonts w:ascii="Times New Roman" w:eastAsia="Times New Roman" w:hAnsi="Times New Roman" w:cs="Times New Roman"/>
          <w:sz w:val="28"/>
          <w:szCs w:val="28"/>
          <w:lang w:eastAsia="ru-RU"/>
        </w:rPr>
        <w:t>1 марта 2024 года проведен первый в истории г. Геленджика горный забег «</w:t>
      </w:r>
      <w:proofErr w:type="spellStart"/>
      <w:r w:rsidRPr="001C4C0C">
        <w:rPr>
          <w:rFonts w:ascii="Times New Roman" w:eastAsia="Times New Roman" w:hAnsi="Times New Roman" w:cs="Times New Roman"/>
          <w:sz w:val="28"/>
          <w:szCs w:val="28"/>
          <w:lang w:eastAsia="ru-RU"/>
        </w:rPr>
        <w:t>Маркотх</w:t>
      </w:r>
      <w:proofErr w:type="spellEnd"/>
      <w:r w:rsidRPr="001C4C0C">
        <w:rPr>
          <w:rFonts w:ascii="Times New Roman" w:eastAsia="Times New Roman" w:hAnsi="Times New Roman" w:cs="Times New Roman"/>
          <w:sz w:val="28"/>
          <w:szCs w:val="28"/>
          <w:lang w:eastAsia="ru-RU"/>
        </w:rPr>
        <w:t xml:space="preserve"> </w:t>
      </w:r>
      <w:proofErr w:type="spellStart"/>
      <w:r w:rsidRPr="001C4C0C">
        <w:rPr>
          <w:rFonts w:ascii="Times New Roman" w:eastAsia="Times New Roman" w:hAnsi="Times New Roman" w:cs="Times New Roman"/>
          <w:sz w:val="28"/>
          <w:szCs w:val="28"/>
          <w:lang w:eastAsia="ru-RU"/>
        </w:rPr>
        <w:t>Трейл</w:t>
      </w:r>
      <w:proofErr w:type="spellEnd"/>
      <w:r w:rsidRPr="001C4C0C">
        <w:rPr>
          <w:rFonts w:ascii="Times New Roman" w:eastAsia="Times New Roman" w:hAnsi="Times New Roman" w:cs="Times New Roman"/>
          <w:sz w:val="28"/>
          <w:szCs w:val="28"/>
          <w:lang w:eastAsia="ru-RU"/>
        </w:rPr>
        <w:t xml:space="preserve"> Геленджик» на дистанцию 4 км. В забеге приняли участие                       391 чел</w:t>
      </w:r>
      <w:r>
        <w:rPr>
          <w:rFonts w:ascii="Times New Roman" w:eastAsia="Times New Roman" w:hAnsi="Times New Roman" w:cs="Times New Roman"/>
          <w:sz w:val="28"/>
          <w:szCs w:val="28"/>
          <w:lang w:eastAsia="ru-RU"/>
        </w:rPr>
        <w:t>овек</w:t>
      </w:r>
      <w:r w:rsidRPr="001C4C0C">
        <w:rPr>
          <w:rFonts w:ascii="Times New Roman" w:eastAsia="Times New Roman" w:hAnsi="Times New Roman" w:cs="Times New Roman"/>
          <w:sz w:val="28"/>
          <w:szCs w:val="28"/>
          <w:lang w:eastAsia="ru-RU"/>
        </w:rPr>
        <w:t>.</w:t>
      </w:r>
    </w:p>
    <w:p w:rsidR="001C4C0C" w:rsidRPr="001C4C0C" w:rsidRDefault="001C4C0C" w:rsidP="001C4C0C">
      <w:pPr>
        <w:spacing w:after="0" w:line="240" w:lineRule="auto"/>
        <w:ind w:firstLine="709"/>
        <w:jc w:val="both"/>
        <w:rPr>
          <w:rFonts w:ascii="Times New Roman" w:eastAsia="Times New Roman" w:hAnsi="Times New Roman" w:cs="Times New Roman"/>
          <w:sz w:val="28"/>
          <w:szCs w:val="28"/>
          <w:lang w:eastAsia="ru-RU"/>
        </w:rPr>
      </w:pPr>
      <w:r w:rsidRPr="001C4C0C">
        <w:rPr>
          <w:rFonts w:ascii="Times New Roman" w:eastAsia="Times New Roman" w:hAnsi="Times New Roman" w:cs="Times New Roman"/>
          <w:sz w:val="28"/>
          <w:szCs w:val="28"/>
          <w:lang w:eastAsia="ru-RU"/>
        </w:rPr>
        <w:t>4 мая 2024 года впервые проведен фестиваль по интеллектуальным видам спорта, в котором приняло участие 150 спортсменов.</w:t>
      </w:r>
    </w:p>
    <w:p w:rsidR="001C4C0C" w:rsidRPr="001C4C0C" w:rsidRDefault="001C4C0C" w:rsidP="001C4C0C">
      <w:pPr>
        <w:spacing w:after="0" w:line="240" w:lineRule="auto"/>
        <w:ind w:firstLine="709"/>
        <w:jc w:val="both"/>
        <w:rPr>
          <w:rFonts w:ascii="Times New Roman" w:eastAsia="Times New Roman" w:hAnsi="Times New Roman" w:cs="Times New Roman"/>
          <w:sz w:val="28"/>
          <w:szCs w:val="28"/>
          <w:lang w:eastAsia="ru-RU"/>
        </w:rPr>
      </w:pPr>
      <w:r w:rsidRPr="001C4C0C">
        <w:rPr>
          <w:rFonts w:ascii="Times New Roman" w:eastAsia="Times New Roman" w:hAnsi="Times New Roman" w:cs="Times New Roman"/>
          <w:sz w:val="28"/>
          <w:szCs w:val="28"/>
          <w:lang w:eastAsia="ru-RU"/>
        </w:rPr>
        <w:t xml:space="preserve">31 мая – 2 июня 2024 года проведен  </w:t>
      </w:r>
      <w:r w:rsidRPr="001C4C0C">
        <w:rPr>
          <w:rFonts w:ascii="Times New Roman" w:eastAsia="Calibri" w:hAnsi="Times New Roman" w:cs="Times New Roman"/>
          <w:sz w:val="28"/>
          <w:szCs w:val="28"/>
        </w:rPr>
        <w:t xml:space="preserve">фестиваль </w:t>
      </w:r>
      <w:r w:rsidRPr="001C4C0C">
        <w:rPr>
          <w:rFonts w:ascii="Times New Roman" w:eastAsia="Calibri" w:hAnsi="Times New Roman" w:cs="Times New Roman"/>
          <w:sz w:val="28"/>
          <w:szCs w:val="28"/>
          <w:lang w:val="en-US"/>
        </w:rPr>
        <w:t>IRONSTAR</w:t>
      </w:r>
      <w:r w:rsidRPr="001C4C0C">
        <w:rPr>
          <w:rFonts w:ascii="Times New Roman" w:eastAsia="Calibri" w:hAnsi="Times New Roman" w:cs="Times New Roman"/>
          <w:sz w:val="28"/>
          <w:szCs w:val="28"/>
        </w:rPr>
        <w:t xml:space="preserve"> </w:t>
      </w:r>
      <w:r w:rsidRPr="001C4C0C">
        <w:rPr>
          <w:rFonts w:ascii="Times New Roman" w:eastAsia="Calibri" w:hAnsi="Times New Roman" w:cs="Times New Roman"/>
          <w:sz w:val="28"/>
          <w:szCs w:val="28"/>
          <w:lang w:val="en-US"/>
        </w:rPr>
        <w:t>GELENDZHIK</w:t>
      </w:r>
      <w:r w:rsidRPr="001C4C0C">
        <w:rPr>
          <w:rFonts w:ascii="Times New Roman" w:eastAsia="Calibri" w:hAnsi="Times New Roman" w:cs="Times New Roman"/>
          <w:sz w:val="28"/>
          <w:szCs w:val="28"/>
        </w:rPr>
        <w:t xml:space="preserve"> 2024.</w:t>
      </w:r>
      <w:r w:rsidRPr="001C4C0C">
        <w:rPr>
          <w:rFonts w:ascii="Times New Roman" w:eastAsia="Times New Roman" w:hAnsi="Times New Roman" w:cs="Times New Roman"/>
          <w:sz w:val="28"/>
          <w:szCs w:val="28"/>
          <w:lang w:eastAsia="ru-RU"/>
        </w:rPr>
        <w:t xml:space="preserve"> В мероприятии приняло участие 2300 чел</w:t>
      </w:r>
      <w:r>
        <w:rPr>
          <w:rFonts w:ascii="Times New Roman" w:eastAsia="Times New Roman" w:hAnsi="Times New Roman" w:cs="Times New Roman"/>
          <w:sz w:val="28"/>
          <w:szCs w:val="28"/>
          <w:lang w:eastAsia="ru-RU"/>
        </w:rPr>
        <w:t>овек</w:t>
      </w:r>
      <w:r w:rsidRPr="001C4C0C">
        <w:rPr>
          <w:rFonts w:ascii="Times New Roman" w:eastAsia="Times New Roman" w:hAnsi="Times New Roman" w:cs="Times New Roman"/>
          <w:sz w:val="28"/>
          <w:szCs w:val="28"/>
          <w:lang w:eastAsia="ru-RU"/>
        </w:rPr>
        <w:t xml:space="preserve"> из </w:t>
      </w:r>
      <w:r>
        <w:rPr>
          <w:rFonts w:ascii="Times New Roman" w:eastAsia="Times New Roman" w:hAnsi="Times New Roman" w:cs="Times New Roman"/>
          <w:sz w:val="28"/>
          <w:szCs w:val="28"/>
          <w:lang w:eastAsia="ru-RU"/>
        </w:rPr>
        <w:t xml:space="preserve">             </w:t>
      </w:r>
      <w:r w:rsidRPr="001C4C0C">
        <w:rPr>
          <w:rFonts w:ascii="Times New Roman" w:eastAsia="Times New Roman" w:hAnsi="Times New Roman" w:cs="Times New Roman"/>
          <w:sz w:val="28"/>
          <w:szCs w:val="28"/>
          <w:lang w:eastAsia="ru-RU"/>
        </w:rPr>
        <w:t>59 регионов Российской Федерации.</w:t>
      </w:r>
      <w:r>
        <w:rPr>
          <w:rFonts w:ascii="Times New Roman" w:eastAsia="Times New Roman" w:hAnsi="Times New Roman" w:cs="Times New Roman"/>
          <w:sz w:val="28"/>
          <w:szCs w:val="28"/>
          <w:lang w:eastAsia="ru-RU"/>
        </w:rPr>
        <w:t xml:space="preserve"> </w:t>
      </w:r>
      <w:r w:rsidRPr="001C4C0C">
        <w:rPr>
          <w:rFonts w:ascii="Times New Roman" w:eastAsia="Times New Roman" w:hAnsi="Times New Roman" w:cs="Times New Roman"/>
          <w:sz w:val="28"/>
          <w:szCs w:val="28"/>
          <w:lang w:eastAsia="ru-RU"/>
        </w:rPr>
        <w:t xml:space="preserve">Фестиваль проведен в дисциплинах: триатлон; плавание; беговые забеги. </w:t>
      </w:r>
    </w:p>
    <w:p w:rsidR="001C4C0C" w:rsidRPr="001C4C0C" w:rsidRDefault="001C4C0C" w:rsidP="001C4C0C">
      <w:pPr>
        <w:spacing w:after="0" w:line="240" w:lineRule="auto"/>
        <w:ind w:firstLine="709"/>
        <w:jc w:val="both"/>
        <w:rPr>
          <w:rFonts w:ascii="Times New Roman" w:eastAsia="Times New Roman" w:hAnsi="Times New Roman" w:cs="Times New Roman"/>
          <w:color w:val="000000"/>
          <w:sz w:val="28"/>
          <w:szCs w:val="28"/>
          <w:lang w:eastAsia="ru-RU"/>
        </w:rPr>
      </w:pPr>
      <w:r w:rsidRPr="001C4C0C">
        <w:rPr>
          <w:rFonts w:ascii="Times New Roman" w:eastAsia="Times New Roman" w:hAnsi="Times New Roman" w:cs="Times New Roman"/>
          <w:sz w:val="28"/>
          <w:szCs w:val="28"/>
          <w:lang w:eastAsia="ru-RU"/>
        </w:rPr>
        <w:t xml:space="preserve">10-11 августа состоялся традиционный заплыв «Морская миля». </w:t>
      </w:r>
      <w:r w:rsidRPr="001C4C0C">
        <w:rPr>
          <w:rFonts w:ascii="Times New Roman" w:eastAsia="Times New Roman" w:hAnsi="Times New Roman" w:cs="Times New Roman"/>
          <w:color w:val="000000"/>
          <w:sz w:val="28"/>
          <w:szCs w:val="28"/>
          <w:lang w:eastAsia="ru-RU"/>
        </w:rPr>
        <w:t xml:space="preserve">В заплыве приняло </w:t>
      </w:r>
      <w:r w:rsidRPr="001C4C0C">
        <w:rPr>
          <w:rFonts w:ascii="Times New Roman" w:eastAsia="Times New Roman" w:hAnsi="Times New Roman" w:cs="Times New Roman"/>
          <w:sz w:val="28"/>
          <w:szCs w:val="28"/>
          <w:lang w:eastAsia="ru-RU"/>
        </w:rPr>
        <w:t>участие рекордное количество участников -  1092 чел</w:t>
      </w:r>
      <w:r>
        <w:rPr>
          <w:rFonts w:ascii="Times New Roman" w:eastAsia="Times New Roman" w:hAnsi="Times New Roman" w:cs="Times New Roman"/>
          <w:sz w:val="28"/>
          <w:szCs w:val="28"/>
          <w:lang w:eastAsia="ru-RU"/>
        </w:rPr>
        <w:t>овека</w:t>
      </w:r>
      <w:r w:rsidRPr="001C4C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 xml:space="preserve">в том числе </w:t>
      </w:r>
      <w:r w:rsidRPr="001C4C0C">
        <w:rPr>
          <w:rFonts w:ascii="Times New Roman" w:eastAsia="Times New Roman" w:hAnsi="Times New Roman" w:cs="Times New Roman"/>
          <w:color w:val="000000"/>
          <w:sz w:val="28"/>
          <w:szCs w:val="28"/>
          <w:lang w:eastAsia="ru-RU"/>
        </w:rPr>
        <w:t xml:space="preserve">214 </w:t>
      </w:r>
      <w:proofErr w:type="spellStart"/>
      <w:r w:rsidRPr="001C4C0C">
        <w:rPr>
          <w:rFonts w:ascii="Times New Roman" w:eastAsia="Times New Roman" w:hAnsi="Times New Roman" w:cs="Times New Roman"/>
          <w:color w:val="000000"/>
          <w:sz w:val="28"/>
          <w:szCs w:val="28"/>
          <w:lang w:eastAsia="ru-RU"/>
        </w:rPr>
        <w:t>геленджичан</w:t>
      </w:r>
      <w:proofErr w:type="spellEnd"/>
      <w:r w:rsidRPr="001C4C0C">
        <w:rPr>
          <w:rFonts w:ascii="Times New Roman" w:eastAsia="Times New Roman" w:hAnsi="Times New Roman" w:cs="Times New Roman"/>
          <w:color w:val="000000"/>
          <w:sz w:val="28"/>
          <w:szCs w:val="28"/>
          <w:lang w:eastAsia="ru-RU"/>
        </w:rPr>
        <w:t>. Соревнования проведены в 4-х дистанциях: 200 м, 1000 м, миля, двойная миля.</w:t>
      </w:r>
    </w:p>
    <w:p w:rsidR="001C4C0C" w:rsidRPr="001C4C0C" w:rsidRDefault="001C4C0C" w:rsidP="001C4C0C">
      <w:pPr>
        <w:tabs>
          <w:tab w:val="left" w:pos="393"/>
        </w:tabs>
        <w:spacing w:after="0" w:line="240" w:lineRule="auto"/>
        <w:ind w:firstLine="709"/>
        <w:jc w:val="both"/>
        <w:rPr>
          <w:rFonts w:ascii="Times New Roman" w:eastAsia="Times New Roman" w:hAnsi="Times New Roman" w:cs="Times New Roman"/>
          <w:sz w:val="28"/>
          <w:szCs w:val="28"/>
          <w:lang w:eastAsia="ru-RU"/>
        </w:rPr>
      </w:pPr>
      <w:r w:rsidRPr="001C4C0C">
        <w:rPr>
          <w:rFonts w:ascii="Times New Roman" w:eastAsia="Times New Roman" w:hAnsi="Times New Roman" w:cs="Times New Roman"/>
          <w:sz w:val="28"/>
          <w:szCs w:val="28"/>
          <w:lang w:eastAsia="ru-RU"/>
        </w:rPr>
        <w:t>10 сентября 2024 года в г. Геленджике состоялась физкультурно-оздоровительная акция «Кузница здоровья».</w:t>
      </w:r>
      <w:r w:rsidRPr="001C4C0C">
        <w:rPr>
          <w:rFonts w:ascii="Times New Roman" w:eastAsia="Times New Roman" w:hAnsi="Times New Roman" w:cs="Times New Roman"/>
          <w:sz w:val="28"/>
          <w:szCs w:val="28"/>
        </w:rPr>
        <w:t xml:space="preserve"> </w:t>
      </w:r>
      <w:r w:rsidRPr="001C4C0C">
        <w:rPr>
          <w:rFonts w:ascii="Times New Roman" w:eastAsia="Times New Roman" w:hAnsi="Times New Roman" w:cs="Times New Roman"/>
          <w:sz w:val="28"/>
          <w:szCs w:val="28"/>
          <w:lang w:eastAsia="ru-RU"/>
        </w:rPr>
        <w:t xml:space="preserve">«Кузница здоровья доктора </w:t>
      </w:r>
      <w:proofErr w:type="spellStart"/>
      <w:r w:rsidRPr="001C4C0C">
        <w:rPr>
          <w:rFonts w:ascii="Times New Roman" w:eastAsia="Times New Roman" w:hAnsi="Times New Roman" w:cs="Times New Roman"/>
          <w:sz w:val="28"/>
          <w:szCs w:val="28"/>
          <w:lang w:eastAsia="ru-RU"/>
        </w:rPr>
        <w:t>Шишонина</w:t>
      </w:r>
      <w:proofErr w:type="spellEnd"/>
      <w:r w:rsidRPr="001C4C0C">
        <w:rPr>
          <w:rFonts w:ascii="Times New Roman" w:eastAsia="Times New Roman" w:hAnsi="Times New Roman" w:cs="Times New Roman"/>
          <w:sz w:val="28"/>
          <w:szCs w:val="28"/>
          <w:lang w:eastAsia="ru-RU"/>
        </w:rPr>
        <w:t xml:space="preserve">» — уникальный социальный проект, который позволяет привить жителям полезные привычки и культуру профилактики заболеваний. В рамках прогулки с доктором </w:t>
      </w:r>
      <w:proofErr w:type="spellStart"/>
      <w:r w:rsidRPr="001C4C0C">
        <w:rPr>
          <w:rFonts w:ascii="Times New Roman" w:eastAsia="Times New Roman" w:hAnsi="Times New Roman" w:cs="Times New Roman"/>
          <w:sz w:val="28"/>
          <w:szCs w:val="28"/>
          <w:lang w:eastAsia="ru-RU"/>
        </w:rPr>
        <w:t>Шишониным</w:t>
      </w:r>
      <w:proofErr w:type="spellEnd"/>
      <w:r w:rsidRPr="001C4C0C">
        <w:rPr>
          <w:rFonts w:ascii="Times New Roman" w:eastAsia="Times New Roman" w:hAnsi="Times New Roman" w:cs="Times New Roman"/>
          <w:sz w:val="28"/>
          <w:szCs w:val="28"/>
          <w:lang w:eastAsia="ru-RU"/>
        </w:rPr>
        <w:t xml:space="preserve"> проведены упражнения по оздоровительно-профилактической ходьбе,  специальные комплексы укрепляющих гимнастик. В мероприятии приняло участие 400 человек.</w:t>
      </w:r>
    </w:p>
    <w:p w:rsidR="001C4C0C" w:rsidRPr="001C4C0C" w:rsidRDefault="001C4C0C" w:rsidP="001C4C0C">
      <w:pPr>
        <w:tabs>
          <w:tab w:val="left" w:pos="393"/>
        </w:tabs>
        <w:spacing w:after="0" w:line="240" w:lineRule="auto"/>
        <w:ind w:firstLine="709"/>
        <w:jc w:val="both"/>
        <w:rPr>
          <w:rFonts w:ascii="Times New Roman" w:eastAsia="Times New Roman" w:hAnsi="Times New Roman" w:cs="Times New Roman"/>
          <w:sz w:val="28"/>
          <w:szCs w:val="28"/>
          <w:lang w:eastAsia="ru-RU"/>
        </w:rPr>
      </w:pPr>
      <w:r w:rsidRPr="001C4C0C">
        <w:rPr>
          <w:rFonts w:ascii="Times New Roman" w:eastAsia="Times New Roman" w:hAnsi="Times New Roman" w:cs="Times New Roman"/>
          <w:sz w:val="28"/>
          <w:szCs w:val="28"/>
          <w:lang w:eastAsia="ru-RU"/>
        </w:rPr>
        <w:t>21 сентября 2024 года на стадионе «Спартак» состоялся День бега «Кросс наций». В мероприятии приняло участие 200 человек.</w:t>
      </w:r>
    </w:p>
    <w:p w:rsidR="001C4C0C" w:rsidRPr="001C4C0C" w:rsidRDefault="001C4C0C" w:rsidP="001C4C0C">
      <w:pPr>
        <w:spacing w:after="0" w:line="240" w:lineRule="auto"/>
        <w:ind w:firstLine="709"/>
        <w:jc w:val="both"/>
        <w:rPr>
          <w:rFonts w:ascii="Times New Roman" w:eastAsia="Times New Roman" w:hAnsi="Times New Roman" w:cs="Times New Roman"/>
          <w:sz w:val="28"/>
          <w:szCs w:val="28"/>
          <w:lang w:eastAsia="ru-RU"/>
        </w:rPr>
      </w:pPr>
      <w:r w:rsidRPr="001C4C0C">
        <w:rPr>
          <w:rFonts w:ascii="Times New Roman" w:eastAsia="Times New Roman" w:hAnsi="Times New Roman" w:cs="Times New Roman"/>
          <w:sz w:val="28"/>
          <w:szCs w:val="28"/>
          <w:lang w:eastAsia="ru-RU"/>
        </w:rPr>
        <w:t>28-29 сентября на территории муниципального образования город-курорт Геленджик мероприятие в 3-й раз</w:t>
      </w:r>
      <w:r w:rsidRPr="001C4C0C">
        <w:rPr>
          <w:rFonts w:ascii="Calibri" w:eastAsia="Calibri" w:hAnsi="Calibri" w:cs="Times New Roman"/>
          <w:sz w:val="28"/>
          <w:szCs w:val="28"/>
        </w:rPr>
        <w:t xml:space="preserve"> </w:t>
      </w:r>
      <w:r w:rsidRPr="001C4C0C">
        <w:rPr>
          <w:rFonts w:ascii="Times New Roman" w:eastAsia="Calibri" w:hAnsi="Times New Roman" w:cs="Times New Roman"/>
          <w:sz w:val="28"/>
          <w:szCs w:val="28"/>
        </w:rPr>
        <w:t>проведен</w:t>
      </w:r>
      <w:r w:rsidRPr="001C4C0C">
        <w:rPr>
          <w:rFonts w:ascii="Calibri" w:eastAsia="Calibri" w:hAnsi="Calibri" w:cs="Times New Roman"/>
          <w:sz w:val="28"/>
          <w:szCs w:val="28"/>
        </w:rPr>
        <w:t xml:space="preserve"> </w:t>
      </w:r>
      <w:proofErr w:type="spellStart"/>
      <w:r w:rsidRPr="001C4C0C">
        <w:rPr>
          <w:rFonts w:ascii="Times New Roman" w:eastAsia="Times New Roman" w:hAnsi="Times New Roman" w:cs="Times New Roman"/>
          <w:sz w:val="28"/>
          <w:szCs w:val="28"/>
          <w:lang w:eastAsia="ru-RU"/>
        </w:rPr>
        <w:t>ультрамарафон</w:t>
      </w:r>
      <w:proofErr w:type="spellEnd"/>
      <w:r w:rsidRPr="001C4C0C">
        <w:rPr>
          <w:rFonts w:ascii="Times New Roman" w:eastAsia="Times New Roman" w:hAnsi="Times New Roman" w:cs="Times New Roman"/>
          <w:sz w:val="28"/>
          <w:szCs w:val="28"/>
          <w:lang w:eastAsia="ru-RU"/>
        </w:rPr>
        <w:t xml:space="preserve"> </w:t>
      </w:r>
      <w:proofErr w:type="spellStart"/>
      <w:r w:rsidRPr="001C4C0C">
        <w:rPr>
          <w:rFonts w:ascii="Times New Roman" w:eastAsia="Times New Roman" w:hAnsi="Times New Roman" w:cs="Times New Roman"/>
          <w:sz w:val="28"/>
          <w:szCs w:val="28"/>
          <w:lang w:eastAsia="ru-RU"/>
        </w:rPr>
        <w:t>White</w:t>
      </w:r>
      <w:proofErr w:type="spellEnd"/>
      <w:r w:rsidRPr="001C4C0C">
        <w:rPr>
          <w:rFonts w:ascii="Times New Roman" w:eastAsia="Times New Roman" w:hAnsi="Times New Roman" w:cs="Times New Roman"/>
          <w:sz w:val="28"/>
          <w:szCs w:val="28"/>
          <w:lang w:eastAsia="ru-RU"/>
        </w:rPr>
        <w:t xml:space="preserve"> </w:t>
      </w:r>
      <w:proofErr w:type="spellStart"/>
      <w:r w:rsidRPr="001C4C0C">
        <w:rPr>
          <w:rFonts w:ascii="Times New Roman" w:eastAsia="Times New Roman" w:hAnsi="Times New Roman" w:cs="Times New Roman"/>
          <w:sz w:val="28"/>
          <w:szCs w:val="28"/>
          <w:lang w:eastAsia="ru-RU"/>
        </w:rPr>
        <w:t>Bride</w:t>
      </w:r>
      <w:proofErr w:type="spellEnd"/>
      <w:r w:rsidRPr="001C4C0C">
        <w:rPr>
          <w:rFonts w:ascii="Times New Roman" w:eastAsia="Times New Roman" w:hAnsi="Times New Roman" w:cs="Times New Roman"/>
          <w:sz w:val="28"/>
          <w:szCs w:val="28"/>
          <w:lang w:eastAsia="ru-RU"/>
        </w:rPr>
        <w:t xml:space="preserve"> </w:t>
      </w:r>
      <w:proofErr w:type="spellStart"/>
      <w:r w:rsidRPr="001C4C0C">
        <w:rPr>
          <w:rFonts w:ascii="Times New Roman" w:eastAsia="Times New Roman" w:hAnsi="Times New Roman" w:cs="Times New Roman"/>
          <w:sz w:val="28"/>
          <w:szCs w:val="28"/>
          <w:lang w:eastAsia="ru-RU"/>
        </w:rPr>
        <w:t>Ultra</w:t>
      </w:r>
      <w:proofErr w:type="spellEnd"/>
      <w:r w:rsidRPr="001C4C0C">
        <w:rPr>
          <w:rFonts w:ascii="Times New Roman" w:eastAsia="Times New Roman" w:hAnsi="Times New Roman" w:cs="Times New Roman"/>
          <w:sz w:val="28"/>
          <w:szCs w:val="28"/>
          <w:lang w:eastAsia="ru-RU"/>
        </w:rPr>
        <w:t xml:space="preserve"> </w:t>
      </w:r>
      <w:proofErr w:type="spellStart"/>
      <w:r w:rsidRPr="001C4C0C">
        <w:rPr>
          <w:rFonts w:ascii="Times New Roman" w:eastAsia="Times New Roman" w:hAnsi="Times New Roman" w:cs="Times New Roman"/>
          <w:sz w:val="28"/>
          <w:szCs w:val="28"/>
          <w:lang w:eastAsia="ru-RU"/>
        </w:rPr>
        <w:t>Gelendzhik</w:t>
      </w:r>
      <w:proofErr w:type="spellEnd"/>
      <w:r w:rsidRPr="001C4C0C">
        <w:rPr>
          <w:rFonts w:ascii="Times New Roman" w:eastAsia="Times New Roman" w:hAnsi="Times New Roman" w:cs="Times New Roman"/>
          <w:sz w:val="28"/>
          <w:szCs w:val="28"/>
          <w:lang w:eastAsia="ru-RU"/>
        </w:rPr>
        <w:t xml:space="preserve"> – одно из крупнейших </w:t>
      </w:r>
      <w:proofErr w:type="spellStart"/>
      <w:r w:rsidRPr="001C4C0C">
        <w:rPr>
          <w:rFonts w:ascii="Times New Roman" w:eastAsia="Times New Roman" w:hAnsi="Times New Roman" w:cs="Times New Roman"/>
          <w:sz w:val="28"/>
          <w:szCs w:val="28"/>
          <w:lang w:eastAsia="ru-RU"/>
        </w:rPr>
        <w:t>трейловых</w:t>
      </w:r>
      <w:proofErr w:type="spellEnd"/>
      <w:r w:rsidRPr="001C4C0C">
        <w:rPr>
          <w:rFonts w:ascii="Times New Roman" w:eastAsia="Times New Roman" w:hAnsi="Times New Roman" w:cs="Times New Roman"/>
          <w:sz w:val="28"/>
          <w:szCs w:val="28"/>
          <w:lang w:eastAsia="ru-RU"/>
        </w:rPr>
        <w:t xml:space="preserve"> мероприятий на Юге России.</w:t>
      </w:r>
    </w:p>
    <w:p w:rsidR="001C4C0C" w:rsidRPr="001C4C0C" w:rsidRDefault="001C4C0C" w:rsidP="001C4C0C">
      <w:pPr>
        <w:spacing w:after="0" w:line="240" w:lineRule="auto"/>
        <w:ind w:hanging="23"/>
        <w:jc w:val="both"/>
        <w:rPr>
          <w:rFonts w:ascii="Times New Roman" w:eastAsia="Times New Roman" w:hAnsi="Times New Roman" w:cs="Times New Roman"/>
          <w:sz w:val="28"/>
          <w:szCs w:val="28"/>
          <w:lang w:eastAsia="ru-RU"/>
        </w:rPr>
      </w:pPr>
      <w:r w:rsidRPr="001C4C0C">
        <w:rPr>
          <w:rFonts w:ascii="Times New Roman" w:eastAsia="Times New Roman" w:hAnsi="Times New Roman" w:cs="Times New Roman"/>
          <w:sz w:val="28"/>
          <w:szCs w:val="28"/>
          <w:lang w:eastAsia="ru-RU"/>
        </w:rPr>
        <w:lastRenderedPageBreak/>
        <w:t>Общее количество участников составило 1400 человек.</w:t>
      </w:r>
    </w:p>
    <w:p w:rsidR="001C4C0C" w:rsidRPr="001C4C0C" w:rsidRDefault="001C4C0C" w:rsidP="001C4C0C">
      <w:pPr>
        <w:spacing w:after="0" w:line="240" w:lineRule="auto"/>
        <w:ind w:firstLine="709"/>
        <w:jc w:val="both"/>
        <w:rPr>
          <w:rFonts w:ascii="Times New Roman" w:eastAsia="Times New Roman" w:hAnsi="Times New Roman" w:cs="Times New Roman"/>
          <w:sz w:val="28"/>
          <w:szCs w:val="28"/>
          <w:lang w:eastAsia="ru-RU"/>
        </w:rPr>
      </w:pPr>
      <w:r w:rsidRPr="001C4C0C">
        <w:rPr>
          <w:rFonts w:ascii="Times New Roman" w:eastAsia="Times New Roman" w:hAnsi="Times New Roman" w:cs="Times New Roman"/>
          <w:bCs/>
          <w:sz w:val="28"/>
          <w:szCs w:val="28"/>
          <w:lang w:eastAsia="ru-RU"/>
        </w:rPr>
        <w:t xml:space="preserve">В октябре-ноябре состоялась Международная 33-ая </w:t>
      </w:r>
      <w:proofErr w:type="spellStart"/>
      <w:r w:rsidRPr="001C4C0C">
        <w:rPr>
          <w:rFonts w:ascii="Times New Roman" w:eastAsia="Times New Roman" w:hAnsi="Times New Roman" w:cs="Times New Roman"/>
          <w:bCs/>
          <w:sz w:val="28"/>
          <w:szCs w:val="28"/>
          <w:lang w:eastAsia="ru-RU"/>
        </w:rPr>
        <w:t>Геленджикская</w:t>
      </w:r>
      <w:proofErr w:type="spellEnd"/>
      <w:r w:rsidRPr="001C4C0C">
        <w:rPr>
          <w:rFonts w:ascii="Times New Roman" w:eastAsia="Times New Roman" w:hAnsi="Times New Roman" w:cs="Times New Roman"/>
          <w:bCs/>
          <w:sz w:val="28"/>
          <w:szCs w:val="28"/>
          <w:lang w:eastAsia="ru-RU"/>
        </w:rPr>
        <w:t xml:space="preserve"> регата – одно из крупнейших соревнований по парусному спорту на Юге России. Третий год подряд спортивное мероприятие обладает статусом официального международного спортивного соревнования, а в этом году получило статус особо значимого спортивного мероприятия.</w:t>
      </w:r>
      <w:r w:rsidRPr="001C4C0C">
        <w:rPr>
          <w:rFonts w:ascii="Times New Roman" w:eastAsia="Times New Roman" w:hAnsi="Times New Roman" w:cs="Times New Roman"/>
          <w:sz w:val="28"/>
          <w:szCs w:val="28"/>
          <w:lang w:eastAsia="ru-RU"/>
        </w:rPr>
        <w:t xml:space="preserve"> Участие приняли спортсмены из </w:t>
      </w:r>
      <w:r w:rsidR="00310477">
        <w:rPr>
          <w:rFonts w:ascii="Times New Roman" w:eastAsia="Times New Roman" w:hAnsi="Times New Roman" w:cs="Times New Roman"/>
          <w:sz w:val="28"/>
          <w:szCs w:val="28"/>
          <w:lang w:eastAsia="ru-RU"/>
        </w:rPr>
        <w:t xml:space="preserve">    6 стран, </w:t>
      </w:r>
      <w:r w:rsidRPr="001C4C0C">
        <w:rPr>
          <w:rFonts w:ascii="Times New Roman" w:eastAsia="Times New Roman" w:hAnsi="Times New Roman" w:cs="Times New Roman"/>
          <w:sz w:val="28"/>
          <w:szCs w:val="28"/>
          <w:lang w:eastAsia="ru-RU"/>
        </w:rPr>
        <w:t>35 регионов Р</w:t>
      </w:r>
      <w:r w:rsidR="00310477">
        <w:rPr>
          <w:rFonts w:ascii="Times New Roman" w:eastAsia="Times New Roman" w:hAnsi="Times New Roman" w:cs="Times New Roman"/>
          <w:sz w:val="28"/>
          <w:szCs w:val="28"/>
          <w:lang w:eastAsia="ru-RU"/>
        </w:rPr>
        <w:t xml:space="preserve">оссийской </w:t>
      </w:r>
      <w:r w:rsidRPr="001C4C0C">
        <w:rPr>
          <w:rFonts w:ascii="Times New Roman" w:eastAsia="Times New Roman" w:hAnsi="Times New Roman" w:cs="Times New Roman"/>
          <w:sz w:val="28"/>
          <w:szCs w:val="28"/>
          <w:lang w:eastAsia="ru-RU"/>
        </w:rPr>
        <w:t>Ф</w:t>
      </w:r>
      <w:r w:rsidR="00310477">
        <w:rPr>
          <w:rFonts w:ascii="Times New Roman" w:eastAsia="Times New Roman" w:hAnsi="Times New Roman" w:cs="Times New Roman"/>
          <w:sz w:val="28"/>
          <w:szCs w:val="28"/>
          <w:lang w:eastAsia="ru-RU"/>
        </w:rPr>
        <w:t>едерации</w:t>
      </w:r>
      <w:r w:rsidRPr="001C4C0C">
        <w:rPr>
          <w:rFonts w:ascii="Times New Roman" w:eastAsia="Times New Roman" w:hAnsi="Times New Roman" w:cs="Times New Roman"/>
          <w:sz w:val="28"/>
          <w:szCs w:val="28"/>
          <w:lang w:eastAsia="ru-RU"/>
        </w:rPr>
        <w:t>.</w:t>
      </w:r>
    </w:p>
    <w:p w:rsidR="001C4C0C" w:rsidRPr="001C4C0C" w:rsidRDefault="001C4C0C" w:rsidP="00310477">
      <w:pPr>
        <w:spacing w:after="0" w:line="240" w:lineRule="auto"/>
        <w:ind w:firstLine="709"/>
        <w:jc w:val="both"/>
        <w:rPr>
          <w:rFonts w:ascii="Times New Roman" w:eastAsia="Times New Roman" w:hAnsi="Times New Roman" w:cs="Times New Roman"/>
          <w:sz w:val="28"/>
          <w:szCs w:val="28"/>
          <w:lang w:eastAsia="ru-RU"/>
        </w:rPr>
      </w:pPr>
      <w:r w:rsidRPr="001C4C0C">
        <w:rPr>
          <w:rFonts w:ascii="Times New Roman" w:eastAsia="Times New Roman" w:hAnsi="Times New Roman" w:cs="Times New Roman"/>
          <w:sz w:val="28"/>
          <w:szCs w:val="28"/>
          <w:lang w:eastAsia="ru-RU"/>
        </w:rPr>
        <w:t>20-23 ноября проведен 1-й турнир на Кубок главы муниципального образования город-курорт Геленджик по боксу. В турнире приняли участие  177 боксеров.</w:t>
      </w:r>
    </w:p>
    <w:p w:rsidR="001C4C0C" w:rsidRDefault="001C4C0C" w:rsidP="00310477">
      <w:pPr>
        <w:spacing w:after="0" w:line="240" w:lineRule="auto"/>
        <w:ind w:firstLine="709"/>
        <w:jc w:val="both"/>
        <w:rPr>
          <w:rFonts w:ascii="Times New Roman" w:eastAsia="Times New Roman" w:hAnsi="Times New Roman" w:cs="Times New Roman"/>
          <w:sz w:val="28"/>
          <w:szCs w:val="28"/>
          <w:lang w:eastAsia="ru-RU"/>
        </w:rPr>
      </w:pPr>
      <w:r w:rsidRPr="001C4C0C">
        <w:rPr>
          <w:rFonts w:ascii="Times New Roman" w:eastAsia="Times New Roman" w:hAnsi="Times New Roman" w:cs="Times New Roman"/>
          <w:sz w:val="28"/>
          <w:szCs w:val="28"/>
          <w:lang w:eastAsia="ru-RU"/>
        </w:rPr>
        <w:t xml:space="preserve">15 декабря в Метрополь Гранд </w:t>
      </w:r>
      <w:proofErr w:type="gramStart"/>
      <w:r w:rsidRPr="001C4C0C">
        <w:rPr>
          <w:rFonts w:ascii="Times New Roman" w:eastAsia="Times New Roman" w:hAnsi="Times New Roman" w:cs="Times New Roman"/>
          <w:sz w:val="28"/>
          <w:szCs w:val="28"/>
          <w:lang w:eastAsia="ru-RU"/>
        </w:rPr>
        <w:t>Отеле</w:t>
      </w:r>
      <w:proofErr w:type="gramEnd"/>
      <w:r w:rsidRPr="001C4C0C">
        <w:rPr>
          <w:rFonts w:ascii="Times New Roman" w:eastAsia="Times New Roman" w:hAnsi="Times New Roman" w:cs="Times New Roman"/>
          <w:sz w:val="28"/>
          <w:szCs w:val="28"/>
          <w:lang w:eastAsia="ru-RU"/>
        </w:rPr>
        <w:t xml:space="preserve"> состоялось шахматное событие – Кубок главы муниципального образования город-курорт Геленджик по шахматам. Мероприятие  прошло в 6-й раз. Мероприятие имело статус официального регионального соревнования и стало завершающим этапом Кубков глав муниципалитетов Краснодарского края. Участие приняло рекордное число спортсменов – 300 спортсменов.</w:t>
      </w:r>
    </w:p>
    <w:p w:rsidR="00D36DFB" w:rsidRPr="00D36DFB" w:rsidRDefault="00D36DFB" w:rsidP="00D36DFB">
      <w:pPr>
        <w:tabs>
          <w:tab w:val="left" w:pos="910"/>
        </w:tabs>
        <w:spacing w:after="0" w:line="240" w:lineRule="auto"/>
        <w:ind w:firstLine="709"/>
        <w:jc w:val="both"/>
        <w:rPr>
          <w:rFonts w:ascii="Times New Roman" w:eastAsia="Times New Roman" w:hAnsi="Times New Roman" w:cs="Times New Roman"/>
          <w:sz w:val="28"/>
          <w:szCs w:val="28"/>
          <w:lang w:eastAsia="ru-RU"/>
        </w:rPr>
      </w:pPr>
      <w:r w:rsidRPr="00D36DFB">
        <w:rPr>
          <w:rFonts w:ascii="Times New Roman" w:eastAsia="Times New Roman" w:hAnsi="Times New Roman" w:cs="Times New Roman"/>
          <w:sz w:val="28"/>
          <w:szCs w:val="28"/>
          <w:lang w:eastAsia="ru-RU"/>
        </w:rPr>
        <w:t>На территории муниципального образования город-курорт Геленджик расположено 31 спортивное сооружение, приспособленное к занятиям инвалидов:</w:t>
      </w:r>
    </w:p>
    <w:p w:rsidR="00D36DFB" w:rsidRPr="00D36DFB" w:rsidRDefault="00D36DFB" w:rsidP="00D36DFB">
      <w:pPr>
        <w:tabs>
          <w:tab w:val="left" w:pos="910"/>
        </w:tabs>
        <w:spacing w:after="0" w:line="240" w:lineRule="auto"/>
        <w:ind w:firstLine="709"/>
        <w:jc w:val="both"/>
        <w:rPr>
          <w:rFonts w:ascii="Times New Roman" w:eastAsia="Times New Roman" w:hAnsi="Times New Roman" w:cs="Times New Roman"/>
          <w:sz w:val="28"/>
          <w:szCs w:val="28"/>
          <w:lang w:eastAsia="ru-RU"/>
        </w:rPr>
      </w:pPr>
      <w:proofErr w:type="gramStart"/>
      <w:r w:rsidRPr="00D36DFB">
        <w:rPr>
          <w:rFonts w:ascii="Times New Roman" w:eastAsia="Times New Roman" w:hAnsi="Times New Roman" w:cs="Times New Roman"/>
          <w:sz w:val="28"/>
          <w:szCs w:val="28"/>
          <w:lang w:eastAsia="ru-RU"/>
        </w:rPr>
        <w:t>- 23 плоскостных сооружения, из них 8 расположено в сельской местности;</w:t>
      </w:r>
      <w:proofErr w:type="gramEnd"/>
    </w:p>
    <w:p w:rsidR="00D36DFB" w:rsidRPr="00D36DFB" w:rsidRDefault="00D36DFB" w:rsidP="00D36DFB">
      <w:pPr>
        <w:tabs>
          <w:tab w:val="left" w:pos="910"/>
        </w:tabs>
        <w:spacing w:after="0" w:line="240" w:lineRule="auto"/>
        <w:ind w:firstLine="709"/>
        <w:jc w:val="both"/>
        <w:rPr>
          <w:rFonts w:ascii="Times New Roman" w:eastAsia="Times New Roman" w:hAnsi="Times New Roman" w:cs="Times New Roman"/>
          <w:sz w:val="28"/>
          <w:szCs w:val="28"/>
          <w:lang w:eastAsia="ru-RU"/>
        </w:rPr>
      </w:pPr>
      <w:r w:rsidRPr="00D36DFB">
        <w:rPr>
          <w:rFonts w:ascii="Times New Roman" w:eastAsia="Times New Roman" w:hAnsi="Times New Roman" w:cs="Times New Roman"/>
          <w:sz w:val="28"/>
          <w:szCs w:val="28"/>
          <w:lang w:eastAsia="ru-RU"/>
        </w:rPr>
        <w:t>- 1 другое спортивное сооружение - специализированный спортивный зал «Прометей»;</w:t>
      </w:r>
    </w:p>
    <w:p w:rsidR="00D36DFB" w:rsidRPr="00D36DFB" w:rsidRDefault="00D36DFB" w:rsidP="00D36DFB">
      <w:pPr>
        <w:tabs>
          <w:tab w:val="left" w:pos="910"/>
        </w:tabs>
        <w:spacing w:after="0" w:line="240" w:lineRule="auto"/>
        <w:ind w:firstLine="709"/>
        <w:jc w:val="both"/>
        <w:rPr>
          <w:rFonts w:ascii="Times New Roman" w:eastAsia="Times New Roman" w:hAnsi="Times New Roman" w:cs="Times New Roman"/>
          <w:sz w:val="28"/>
          <w:szCs w:val="28"/>
          <w:lang w:eastAsia="ru-RU"/>
        </w:rPr>
      </w:pPr>
      <w:r w:rsidRPr="00D36DFB">
        <w:rPr>
          <w:rFonts w:ascii="Times New Roman" w:eastAsia="Times New Roman" w:hAnsi="Times New Roman" w:cs="Times New Roman"/>
          <w:sz w:val="28"/>
          <w:szCs w:val="28"/>
          <w:lang w:eastAsia="ru-RU"/>
        </w:rPr>
        <w:t>- 2 стадиона: стадион «Спартак» и стадион «Олимп»;</w:t>
      </w:r>
    </w:p>
    <w:p w:rsidR="00D36DFB" w:rsidRPr="00D36DFB" w:rsidRDefault="00D36DFB" w:rsidP="00D36DFB">
      <w:pPr>
        <w:tabs>
          <w:tab w:val="left" w:pos="910"/>
        </w:tabs>
        <w:spacing w:after="0" w:line="240" w:lineRule="auto"/>
        <w:ind w:firstLine="709"/>
        <w:jc w:val="both"/>
        <w:rPr>
          <w:rFonts w:ascii="Times New Roman" w:eastAsia="Times New Roman" w:hAnsi="Times New Roman" w:cs="Times New Roman"/>
          <w:sz w:val="28"/>
          <w:szCs w:val="28"/>
          <w:lang w:eastAsia="ru-RU"/>
        </w:rPr>
      </w:pPr>
      <w:r w:rsidRPr="00D36DFB">
        <w:rPr>
          <w:rFonts w:ascii="Times New Roman" w:eastAsia="Times New Roman" w:hAnsi="Times New Roman" w:cs="Times New Roman"/>
          <w:sz w:val="28"/>
          <w:szCs w:val="28"/>
          <w:lang w:eastAsia="ru-RU"/>
        </w:rPr>
        <w:t>- 5 спортивных залов (2 зала СШ «Фортуна» и 3 зала СШ «Виктория»);</w:t>
      </w:r>
    </w:p>
    <w:p w:rsidR="00D36DFB" w:rsidRPr="00D36DFB" w:rsidRDefault="00D36DFB" w:rsidP="00D36DFB">
      <w:pPr>
        <w:tabs>
          <w:tab w:val="left" w:pos="910"/>
        </w:tabs>
        <w:spacing w:after="0" w:line="240" w:lineRule="auto"/>
        <w:ind w:firstLine="709"/>
        <w:jc w:val="both"/>
        <w:rPr>
          <w:rFonts w:ascii="Times New Roman" w:eastAsia="Times New Roman" w:hAnsi="Times New Roman" w:cs="Times New Roman"/>
          <w:sz w:val="28"/>
          <w:szCs w:val="28"/>
          <w:lang w:eastAsia="ru-RU"/>
        </w:rPr>
      </w:pPr>
      <w:r w:rsidRPr="00D36DFB">
        <w:rPr>
          <w:rFonts w:ascii="Times New Roman" w:eastAsia="Times New Roman" w:hAnsi="Times New Roman" w:cs="Times New Roman"/>
          <w:sz w:val="28"/>
          <w:szCs w:val="28"/>
          <w:lang w:eastAsia="ru-RU"/>
        </w:rPr>
        <w:t>- 1 другое сооружение (специализированный спортивный зал «Прометей»).</w:t>
      </w:r>
    </w:p>
    <w:p w:rsidR="00D36DFB" w:rsidRPr="00D36DFB" w:rsidRDefault="00D36DFB" w:rsidP="00D36DFB">
      <w:pPr>
        <w:tabs>
          <w:tab w:val="left" w:pos="910"/>
        </w:tabs>
        <w:spacing w:after="0" w:line="240" w:lineRule="auto"/>
        <w:ind w:firstLine="709"/>
        <w:jc w:val="both"/>
        <w:rPr>
          <w:rFonts w:ascii="Times New Roman" w:eastAsia="Times New Roman" w:hAnsi="Times New Roman" w:cs="Times New Roman"/>
          <w:sz w:val="28"/>
          <w:szCs w:val="28"/>
          <w:lang w:eastAsia="ru-RU"/>
        </w:rPr>
      </w:pPr>
      <w:r w:rsidRPr="00D36DFB">
        <w:rPr>
          <w:rFonts w:ascii="Times New Roman" w:eastAsia="Times New Roman" w:hAnsi="Times New Roman" w:cs="Times New Roman"/>
          <w:sz w:val="28"/>
          <w:szCs w:val="28"/>
          <w:lang w:eastAsia="ru-RU"/>
        </w:rPr>
        <w:t>В рамках уставной деятельности задачи по созданию необходимых условий для занятий физической культурой и спортом всех возрастных групп населения муниципального образования город-курорт Геленджик, в том числе и лиц с ограниченными возможностями здоровья, возложены на муниципальное казенное учреждение «Центр  развития спорта «Прометей».</w:t>
      </w:r>
    </w:p>
    <w:p w:rsidR="00D36DFB" w:rsidRDefault="00D36DFB" w:rsidP="00D36DFB">
      <w:pPr>
        <w:tabs>
          <w:tab w:val="left" w:pos="910"/>
        </w:tabs>
        <w:spacing w:after="0" w:line="240" w:lineRule="auto"/>
        <w:ind w:firstLine="709"/>
        <w:jc w:val="both"/>
        <w:rPr>
          <w:rFonts w:ascii="Times New Roman" w:eastAsia="Times New Roman" w:hAnsi="Times New Roman" w:cs="Times New Roman"/>
          <w:sz w:val="28"/>
          <w:szCs w:val="28"/>
          <w:lang w:eastAsia="ru-RU"/>
        </w:rPr>
      </w:pPr>
      <w:r w:rsidRPr="00D36DFB">
        <w:rPr>
          <w:rFonts w:ascii="Times New Roman" w:eastAsia="Times New Roman" w:hAnsi="Times New Roman" w:cs="Times New Roman"/>
          <w:sz w:val="28"/>
          <w:szCs w:val="28"/>
          <w:lang w:eastAsia="ru-RU"/>
        </w:rPr>
        <w:t xml:space="preserve">В МКУ «ЦРС «Прометей» лица с ограниченными возможностями здоровья занимаются адаптивной физической культурой в смешанных группах, также функционирует физкультурное объединение «Мир без границ». Занятия с лицами с ограниченными возможностями здоровья осуществляют  </w:t>
      </w:r>
      <w:r>
        <w:rPr>
          <w:rFonts w:ascii="Times New Roman" w:eastAsia="Times New Roman" w:hAnsi="Times New Roman" w:cs="Times New Roman"/>
          <w:sz w:val="28"/>
          <w:szCs w:val="28"/>
          <w:lang w:eastAsia="ru-RU"/>
        </w:rPr>
        <w:t xml:space="preserve">                  </w:t>
      </w:r>
      <w:r w:rsidRPr="00D36DFB">
        <w:rPr>
          <w:rFonts w:ascii="Times New Roman" w:eastAsia="Times New Roman" w:hAnsi="Times New Roman" w:cs="Times New Roman"/>
          <w:sz w:val="28"/>
          <w:szCs w:val="28"/>
          <w:lang w:eastAsia="ru-RU"/>
        </w:rPr>
        <w:t>2  инструктора по спорту, прошедшие повышение квалификации по направлению «Адаптивная физическая культура и спорт».</w:t>
      </w:r>
    </w:p>
    <w:p w:rsidR="0053229E" w:rsidRPr="0053229E" w:rsidRDefault="0053229E" w:rsidP="0053229E">
      <w:pPr>
        <w:tabs>
          <w:tab w:val="left" w:pos="910"/>
        </w:tabs>
        <w:spacing w:after="0" w:line="240" w:lineRule="auto"/>
        <w:ind w:firstLine="709"/>
        <w:jc w:val="both"/>
        <w:rPr>
          <w:rFonts w:ascii="Times New Roman" w:eastAsia="Times New Roman" w:hAnsi="Times New Roman" w:cs="Times New Roman"/>
          <w:sz w:val="28"/>
          <w:szCs w:val="28"/>
          <w:lang w:eastAsia="ru-RU"/>
        </w:rPr>
      </w:pPr>
      <w:r w:rsidRPr="0053229E">
        <w:rPr>
          <w:rFonts w:ascii="Times New Roman" w:eastAsia="Times New Roman" w:hAnsi="Times New Roman" w:cs="Times New Roman"/>
          <w:sz w:val="28"/>
          <w:szCs w:val="28"/>
          <w:lang w:eastAsia="ru-RU"/>
        </w:rPr>
        <w:t>За 2024 год проведено 18 мероприятий в рамках ВСФК ГТО  с охватом 4987 человек, проведено тестирование по выполнению нормативов ВФСК ГТО у 18218 человек.</w:t>
      </w:r>
    </w:p>
    <w:p w:rsidR="0053229E" w:rsidRPr="00D36DFB" w:rsidRDefault="0053229E" w:rsidP="0053229E">
      <w:pPr>
        <w:tabs>
          <w:tab w:val="left" w:pos="910"/>
        </w:tabs>
        <w:spacing w:after="0" w:line="240" w:lineRule="auto"/>
        <w:ind w:firstLine="709"/>
        <w:jc w:val="both"/>
        <w:rPr>
          <w:rFonts w:ascii="Times New Roman" w:eastAsia="Times New Roman" w:hAnsi="Times New Roman" w:cs="Times New Roman"/>
          <w:sz w:val="28"/>
          <w:szCs w:val="28"/>
          <w:lang w:eastAsia="ru-RU"/>
        </w:rPr>
      </w:pPr>
      <w:r w:rsidRPr="0053229E">
        <w:rPr>
          <w:rFonts w:ascii="Times New Roman" w:eastAsia="Times New Roman" w:hAnsi="Times New Roman" w:cs="Times New Roman"/>
          <w:sz w:val="28"/>
          <w:szCs w:val="28"/>
          <w:lang w:eastAsia="ru-RU"/>
        </w:rPr>
        <w:t xml:space="preserve">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w:t>
      </w:r>
      <w:r w:rsidRPr="0053229E">
        <w:rPr>
          <w:rFonts w:ascii="Times New Roman" w:eastAsia="Times New Roman" w:hAnsi="Times New Roman" w:cs="Times New Roman"/>
          <w:sz w:val="28"/>
          <w:szCs w:val="28"/>
          <w:lang w:eastAsia="ru-RU"/>
        </w:rPr>
        <w:lastRenderedPageBreak/>
        <w:t>выполнении нормативов испытаний (тестов) Всероссийского физкультурно-спортивного комплекса «Готов к труду и обороне» (ГТО) составила  82,3%</w:t>
      </w:r>
      <w:r>
        <w:rPr>
          <w:rFonts w:ascii="Times New Roman" w:eastAsia="Times New Roman" w:hAnsi="Times New Roman" w:cs="Times New Roman"/>
          <w:sz w:val="28"/>
          <w:szCs w:val="28"/>
          <w:lang w:eastAsia="ru-RU"/>
        </w:rPr>
        <w:t>.</w:t>
      </w:r>
    </w:p>
    <w:p w:rsidR="0037272F" w:rsidRPr="003E5A9E" w:rsidRDefault="0037272F" w:rsidP="00882DE3">
      <w:pPr>
        <w:spacing w:after="0" w:line="240" w:lineRule="auto"/>
        <w:ind w:firstLine="709"/>
        <w:jc w:val="center"/>
        <w:rPr>
          <w:rFonts w:ascii="Times New Roman" w:eastAsia="Calibri" w:hAnsi="Times New Roman" w:cs="Times New Roman"/>
          <w:color w:val="FF0000"/>
          <w:sz w:val="28"/>
          <w:szCs w:val="28"/>
        </w:rPr>
      </w:pPr>
    </w:p>
    <w:p w:rsidR="00145D2A" w:rsidRPr="00106AAE" w:rsidRDefault="00882DE3" w:rsidP="00882DE3">
      <w:pPr>
        <w:spacing w:after="0" w:line="240" w:lineRule="auto"/>
        <w:jc w:val="center"/>
        <w:rPr>
          <w:rFonts w:ascii="Times New Roman" w:eastAsia="Calibri" w:hAnsi="Times New Roman" w:cs="Times New Roman"/>
          <w:sz w:val="28"/>
          <w:szCs w:val="28"/>
        </w:rPr>
      </w:pPr>
      <w:r w:rsidRPr="00106AAE">
        <w:rPr>
          <w:rFonts w:ascii="Times New Roman" w:eastAsia="Calibri" w:hAnsi="Times New Roman" w:cs="Times New Roman"/>
          <w:sz w:val="28"/>
          <w:szCs w:val="28"/>
        </w:rPr>
        <w:t>4.</w:t>
      </w:r>
      <w:r w:rsidR="00145D2A" w:rsidRPr="00106AAE">
        <w:rPr>
          <w:rFonts w:ascii="Times New Roman" w:eastAsia="Calibri" w:hAnsi="Times New Roman" w:cs="Times New Roman"/>
          <w:sz w:val="28"/>
          <w:szCs w:val="28"/>
        </w:rPr>
        <w:t xml:space="preserve"> МФП «Современная инфраструктура Геленджика»</w:t>
      </w:r>
    </w:p>
    <w:p w:rsidR="00882DE3" w:rsidRPr="00106AAE" w:rsidRDefault="00882DE3" w:rsidP="00882DE3">
      <w:pPr>
        <w:spacing w:after="0" w:line="240" w:lineRule="auto"/>
        <w:ind w:firstLine="709"/>
        <w:jc w:val="center"/>
        <w:rPr>
          <w:rFonts w:ascii="Times New Roman" w:eastAsia="Calibri" w:hAnsi="Times New Roman" w:cs="Times New Roman"/>
          <w:sz w:val="28"/>
          <w:szCs w:val="28"/>
        </w:rPr>
      </w:pPr>
    </w:p>
    <w:p w:rsidR="00C238FE" w:rsidRPr="00106AAE" w:rsidRDefault="00C238FE" w:rsidP="00C238FE">
      <w:pPr>
        <w:spacing w:after="0" w:line="240" w:lineRule="auto"/>
        <w:ind w:firstLine="714"/>
        <w:jc w:val="both"/>
        <w:rPr>
          <w:rFonts w:ascii="Times New Roman" w:eastAsia="Calibri" w:hAnsi="Times New Roman" w:cs="Times New Roman"/>
          <w:bCs/>
          <w:iCs/>
          <w:sz w:val="28"/>
          <w:szCs w:val="28"/>
        </w:rPr>
      </w:pPr>
      <w:r w:rsidRPr="00106AAE">
        <w:rPr>
          <w:rFonts w:ascii="Times New Roman" w:hAnsi="Times New Roman" w:cs="Times New Roman"/>
          <w:sz w:val="28"/>
          <w:szCs w:val="28"/>
        </w:rPr>
        <w:t xml:space="preserve">Цель проекта: </w:t>
      </w:r>
      <w:r w:rsidRPr="00106AAE">
        <w:rPr>
          <w:rFonts w:ascii="Times New Roman" w:eastAsia="Calibri" w:hAnsi="Times New Roman" w:cs="Times New Roman"/>
          <w:bCs/>
          <w:iCs/>
          <w:sz w:val="28"/>
          <w:szCs w:val="28"/>
        </w:rPr>
        <w:t>«Комплексное развитие и реконструкция коммунальной инфраструктуры города-курорта Геленджика»</w:t>
      </w:r>
      <w:r w:rsidRPr="00106AAE">
        <w:rPr>
          <w:rFonts w:ascii="Arial" w:eastAsia="Calibri" w:hAnsi="Arial" w:cs="Times New Roman"/>
          <w:b/>
          <w:bCs/>
          <w:iCs/>
        </w:rPr>
        <w:t xml:space="preserve"> </w:t>
      </w:r>
      <w:r w:rsidRPr="00106AAE">
        <w:rPr>
          <w:rFonts w:ascii="Times New Roman" w:eastAsia="Calibri" w:hAnsi="Times New Roman" w:cs="Times New Roman"/>
          <w:bCs/>
          <w:iCs/>
          <w:sz w:val="28"/>
          <w:szCs w:val="28"/>
        </w:rPr>
        <w:t>и «Развитие пассажирской транспортной инфраструктуры»:</w:t>
      </w:r>
    </w:p>
    <w:p w:rsidR="00C238FE" w:rsidRPr="00106AAE" w:rsidRDefault="00C238FE" w:rsidP="00C238FE">
      <w:pPr>
        <w:pStyle w:val="a"/>
        <w:numPr>
          <w:ilvl w:val="0"/>
          <w:numId w:val="0"/>
        </w:numPr>
        <w:spacing w:before="0" w:after="0"/>
        <w:ind w:firstLine="709"/>
        <w:rPr>
          <w:rFonts w:ascii="Times New Roman" w:hAnsi="Times New Roman"/>
          <w:sz w:val="28"/>
          <w:szCs w:val="28"/>
          <w:lang w:val="ru-RU"/>
        </w:rPr>
      </w:pPr>
      <w:r w:rsidRPr="00106AAE">
        <w:rPr>
          <w:rFonts w:ascii="Times New Roman" w:eastAsia="Calibri" w:hAnsi="Times New Roman"/>
          <w:bCs/>
          <w:iCs/>
          <w:sz w:val="28"/>
          <w:szCs w:val="28"/>
          <w:lang w:val="ru-RU"/>
        </w:rPr>
        <w:t xml:space="preserve">- </w:t>
      </w:r>
      <w:r w:rsidRPr="00106AAE">
        <w:rPr>
          <w:rFonts w:ascii="Times New Roman" w:hAnsi="Times New Roman"/>
          <w:sz w:val="28"/>
          <w:szCs w:val="28"/>
          <w:lang w:val="ru-RU"/>
        </w:rPr>
        <w:t>сбалансированное пространство жизнедеятельности с развитыми системами коммунальной инфраструктуры и сервисами жилищно-коммунального хозяйства, круглогодично обеспечивающими население, отдыхающих и бизнес коммунальными ресурсами и услугами высокого качества в необходимом объёме; самый экологически чистый морской курорт России благодаря развитой инновационной коммунальной инфраструктуре;</w:t>
      </w:r>
    </w:p>
    <w:p w:rsidR="00A9621C" w:rsidRDefault="00C238FE" w:rsidP="005D5D96">
      <w:pPr>
        <w:spacing w:after="0" w:line="240" w:lineRule="auto"/>
        <w:ind w:firstLine="851"/>
        <w:jc w:val="both"/>
        <w:rPr>
          <w:rFonts w:ascii="Times New Roman" w:eastAsia="Calibri" w:hAnsi="Times New Roman" w:cs="Times New Roman"/>
          <w:sz w:val="28"/>
          <w:szCs w:val="28"/>
        </w:rPr>
      </w:pPr>
      <w:r w:rsidRPr="00106AAE">
        <w:rPr>
          <w:rFonts w:ascii="Times New Roman" w:hAnsi="Times New Roman" w:cs="Times New Roman"/>
          <w:sz w:val="28"/>
          <w:szCs w:val="28"/>
        </w:rPr>
        <w:t xml:space="preserve">- </w:t>
      </w:r>
      <w:r w:rsidRPr="00106AAE">
        <w:rPr>
          <w:rFonts w:ascii="Times New Roman" w:eastAsia="Calibri" w:hAnsi="Times New Roman" w:cs="Times New Roman"/>
          <w:sz w:val="28"/>
          <w:szCs w:val="28"/>
        </w:rPr>
        <w:t xml:space="preserve">курорт с высокой транспортной доступностью и развитой пассажирской транспортной инфраструктурой, обеспечивающей качественное обслуживание и комфортность проживания на территории муниципального образования отдыхающих и постоянного </w:t>
      </w:r>
      <w:proofErr w:type="gramStart"/>
      <w:r w:rsidRPr="00106AAE">
        <w:rPr>
          <w:rFonts w:ascii="Times New Roman" w:eastAsia="Calibri" w:hAnsi="Times New Roman" w:cs="Times New Roman"/>
          <w:sz w:val="28"/>
          <w:szCs w:val="28"/>
        </w:rPr>
        <w:t>населения</w:t>
      </w:r>
      <w:proofErr w:type="gramEnd"/>
      <w:r w:rsidRPr="00106AAE">
        <w:rPr>
          <w:rFonts w:ascii="Times New Roman" w:eastAsia="Calibri" w:hAnsi="Times New Roman" w:cs="Times New Roman"/>
          <w:sz w:val="28"/>
          <w:szCs w:val="28"/>
        </w:rPr>
        <w:t xml:space="preserve"> как в курор</w:t>
      </w:r>
      <w:r w:rsidR="005D5D96" w:rsidRPr="00106AAE">
        <w:rPr>
          <w:rFonts w:ascii="Times New Roman" w:eastAsia="Calibri" w:hAnsi="Times New Roman" w:cs="Times New Roman"/>
          <w:sz w:val="28"/>
          <w:szCs w:val="28"/>
        </w:rPr>
        <w:t>тный сезон, так и в межсезонье.</w:t>
      </w:r>
    </w:p>
    <w:p w:rsidR="00106AAE" w:rsidRDefault="00106AAE" w:rsidP="005D5D96">
      <w:pPr>
        <w:spacing w:after="0" w:line="240" w:lineRule="auto"/>
        <w:ind w:firstLine="851"/>
        <w:jc w:val="both"/>
        <w:rPr>
          <w:rFonts w:ascii="Times New Roman" w:eastAsia="Calibri" w:hAnsi="Times New Roman" w:cs="Times New Roman"/>
          <w:sz w:val="28"/>
          <w:szCs w:val="28"/>
        </w:rPr>
      </w:pPr>
    </w:p>
    <w:tbl>
      <w:tblPr>
        <w:tblStyle w:val="4"/>
        <w:tblW w:w="0" w:type="auto"/>
        <w:tblLayout w:type="fixed"/>
        <w:tblLook w:val="04A0" w:firstRow="1" w:lastRow="0" w:firstColumn="1" w:lastColumn="0" w:noHBand="0" w:noVBand="1"/>
      </w:tblPr>
      <w:tblGrid>
        <w:gridCol w:w="675"/>
        <w:gridCol w:w="3969"/>
        <w:gridCol w:w="1134"/>
        <w:gridCol w:w="1560"/>
        <w:gridCol w:w="2516"/>
      </w:tblGrid>
      <w:tr w:rsidR="00106AAE" w:rsidRPr="00106AAE" w:rsidTr="003005EC">
        <w:tc>
          <w:tcPr>
            <w:tcW w:w="675"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 xml:space="preserve">№ </w:t>
            </w:r>
            <w:proofErr w:type="gramStart"/>
            <w:r w:rsidRPr="00106AAE">
              <w:rPr>
                <w:rFonts w:ascii="Times New Roman" w:eastAsia="Calibri" w:hAnsi="Times New Roman" w:cs="Times New Roman"/>
                <w:sz w:val="24"/>
                <w:szCs w:val="24"/>
              </w:rPr>
              <w:t>п</w:t>
            </w:r>
            <w:proofErr w:type="gramEnd"/>
            <w:r w:rsidRPr="00106AAE">
              <w:rPr>
                <w:rFonts w:ascii="Times New Roman" w:eastAsia="Calibri" w:hAnsi="Times New Roman" w:cs="Times New Roman"/>
                <w:sz w:val="24"/>
                <w:szCs w:val="24"/>
              </w:rPr>
              <w:t>/п</w:t>
            </w:r>
          </w:p>
        </w:tc>
        <w:tc>
          <w:tcPr>
            <w:tcW w:w="3969"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Показатель</w:t>
            </w:r>
          </w:p>
        </w:tc>
        <w:tc>
          <w:tcPr>
            <w:tcW w:w="1134"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 xml:space="preserve">План </w:t>
            </w:r>
            <w:proofErr w:type="gramStart"/>
            <w:r w:rsidRPr="00106AAE">
              <w:rPr>
                <w:rFonts w:ascii="Times New Roman" w:eastAsia="Calibri" w:hAnsi="Times New Roman" w:cs="Times New Roman"/>
                <w:sz w:val="24"/>
                <w:szCs w:val="24"/>
              </w:rPr>
              <w:t>на</w:t>
            </w:r>
            <w:proofErr w:type="gramEnd"/>
          </w:p>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2024 г.</w:t>
            </w:r>
          </w:p>
        </w:tc>
        <w:tc>
          <w:tcPr>
            <w:tcW w:w="1560"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 xml:space="preserve">Факт </w:t>
            </w:r>
            <w:proofErr w:type="gramStart"/>
            <w:r w:rsidRPr="00106AAE">
              <w:rPr>
                <w:rFonts w:ascii="Times New Roman" w:eastAsia="Calibri" w:hAnsi="Times New Roman" w:cs="Times New Roman"/>
                <w:sz w:val="24"/>
                <w:szCs w:val="24"/>
              </w:rPr>
              <w:t>на</w:t>
            </w:r>
            <w:proofErr w:type="gramEnd"/>
          </w:p>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31.12.2024 г.</w:t>
            </w:r>
          </w:p>
        </w:tc>
        <w:tc>
          <w:tcPr>
            <w:tcW w:w="2516"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Пояснения</w:t>
            </w:r>
          </w:p>
        </w:tc>
      </w:tr>
      <w:tr w:rsidR="00106AAE" w:rsidRPr="00106AAE" w:rsidTr="003005EC">
        <w:tc>
          <w:tcPr>
            <w:tcW w:w="675"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1</w:t>
            </w:r>
          </w:p>
        </w:tc>
        <w:tc>
          <w:tcPr>
            <w:tcW w:w="3969"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2</w:t>
            </w:r>
          </w:p>
        </w:tc>
        <w:tc>
          <w:tcPr>
            <w:tcW w:w="1134"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3</w:t>
            </w:r>
          </w:p>
        </w:tc>
        <w:tc>
          <w:tcPr>
            <w:tcW w:w="1560"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4</w:t>
            </w:r>
          </w:p>
        </w:tc>
        <w:tc>
          <w:tcPr>
            <w:tcW w:w="2516"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5</w:t>
            </w:r>
          </w:p>
        </w:tc>
      </w:tr>
      <w:tr w:rsidR="00106AAE" w:rsidRPr="00106AAE" w:rsidTr="003005EC">
        <w:tc>
          <w:tcPr>
            <w:tcW w:w="675"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1</w:t>
            </w:r>
          </w:p>
        </w:tc>
        <w:tc>
          <w:tcPr>
            <w:tcW w:w="3969" w:type="dxa"/>
          </w:tcPr>
          <w:p w:rsidR="00106AAE" w:rsidRPr="00106AAE" w:rsidRDefault="00106AAE" w:rsidP="00106AAE">
            <w:pPr>
              <w:jc w:val="both"/>
              <w:rPr>
                <w:rFonts w:ascii="Times New Roman" w:hAnsi="Times New Roman" w:cs="Times New Roman"/>
                <w:sz w:val="24"/>
                <w:szCs w:val="24"/>
              </w:rPr>
            </w:pPr>
            <w:r w:rsidRPr="00106AAE">
              <w:rPr>
                <w:rFonts w:ascii="Times New Roman" w:hAnsi="Times New Roman" w:cs="Times New Roman"/>
                <w:sz w:val="24"/>
                <w:szCs w:val="24"/>
              </w:rPr>
              <w:t xml:space="preserve">Количество пассажиров воздушного транспорта, обслуженных </w:t>
            </w:r>
            <w:proofErr w:type="spellStart"/>
            <w:proofErr w:type="gramStart"/>
            <w:r w:rsidRPr="00106AAE">
              <w:rPr>
                <w:rFonts w:ascii="Times New Roman" w:hAnsi="Times New Roman" w:cs="Times New Roman"/>
                <w:sz w:val="24"/>
                <w:szCs w:val="24"/>
              </w:rPr>
              <w:t>аэропор</w:t>
            </w:r>
            <w:proofErr w:type="spellEnd"/>
            <w:r w:rsidRPr="00106AAE">
              <w:rPr>
                <w:rFonts w:ascii="Times New Roman" w:hAnsi="Times New Roman" w:cs="Times New Roman"/>
                <w:sz w:val="24"/>
                <w:szCs w:val="24"/>
              </w:rPr>
              <w:t>-том</w:t>
            </w:r>
            <w:proofErr w:type="gramEnd"/>
            <w:r w:rsidRPr="00106AAE">
              <w:rPr>
                <w:rFonts w:ascii="Times New Roman" w:hAnsi="Times New Roman" w:cs="Times New Roman"/>
                <w:sz w:val="24"/>
                <w:szCs w:val="24"/>
              </w:rPr>
              <w:t xml:space="preserve"> Геленджик, тыс. человек</w:t>
            </w:r>
          </w:p>
        </w:tc>
        <w:tc>
          <w:tcPr>
            <w:tcW w:w="1134"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680</w:t>
            </w:r>
          </w:p>
        </w:tc>
        <w:tc>
          <w:tcPr>
            <w:tcW w:w="1560"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w:t>
            </w:r>
          </w:p>
        </w:tc>
        <w:tc>
          <w:tcPr>
            <w:tcW w:w="2516" w:type="dxa"/>
          </w:tcPr>
          <w:p w:rsidR="00106AAE" w:rsidRPr="00106AAE" w:rsidRDefault="00106AAE" w:rsidP="00106AAE">
            <w:pPr>
              <w:jc w:val="both"/>
              <w:rPr>
                <w:rFonts w:ascii="Times New Roman" w:eastAsia="Times New Roman" w:hAnsi="Times New Roman" w:cs="Times New Roman"/>
                <w:sz w:val="24"/>
                <w:szCs w:val="24"/>
                <w:lang w:eastAsia="ru-RU"/>
              </w:rPr>
            </w:pPr>
            <w:r w:rsidRPr="00106AAE">
              <w:rPr>
                <w:rFonts w:ascii="Times New Roman" w:eastAsia="Times New Roman" w:hAnsi="Times New Roman" w:cs="Times New Roman"/>
                <w:sz w:val="24"/>
                <w:szCs w:val="24"/>
                <w:lang w:eastAsia="ru-RU"/>
              </w:rPr>
              <w:t xml:space="preserve">Отсутствие </w:t>
            </w:r>
            <w:proofErr w:type="spellStart"/>
            <w:proofErr w:type="gramStart"/>
            <w:r w:rsidRPr="00106AAE">
              <w:rPr>
                <w:rFonts w:ascii="Times New Roman" w:eastAsia="Times New Roman" w:hAnsi="Times New Roman" w:cs="Times New Roman"/>
                <w:sz w:val="24"/>
                <w:szCs w:val="24"/>
                <w:lang w:eastAsia="ru-RU"/>
              </w:rPr>
              <w:t>показате</w:t>
            </w:r>
            <w:proofErr w:type="spellEnd"/>
            <w:r w:rsidRPr="00106AAE">
              <w:rPr>
                <w:rFonts w:ascii="Times New Roman" w:eastAsia="Times New Roman" w:hAnsi="Times New Roman" w:cs="Times New Roman"/>
                <w:sz w:val="24"/>
                <w:szCs w:val="24"/>
                <w:lang w:eastAsia="ru-RU"/>
              </w:rPr>
              <w:t>-ля</w:t>
            </w:r>
            <w:proofErr w:type="gramEnd"/>
            <w:r w:rsidRPr="00106AAE">
              <w:rPr>
                <w:rFonts w:ascii="Times New Roman" w:eastAsia="Times New Roman" w:hAnsi="Times New Roman" w:cs="Times New Roman"/>
                <w:sz w:val="24"/>
                <w:szCs w:val="24"/>
                <w:lang w:eastAsia="ru-RU"/>
              </w:rPr>
              <w:t xml:space="preserve"> связано с времен-</w:t>
            </w:r>
            <w:proofErr w:type="spellStart"/>
            <w:r w:rsidRPr="00106AAE">
              <w:rPr>
                <w:rFonts w:ascii="Times New Roman" w:eastAsia="Times New Roman" w:hAnsi="Times New Roman" w:cs="Times New Roman"/>
                <w:sz w:val="24"/>
                <w:szCs w:val="24"/>
                <w:lang w:eastAsia="ru-RU"/>
              </w:rPr>
              <w:t>ным</w:t>
            </w:r>
            <w:proofErr w:type="spellEnd"/>
            <w:r w:rsidRPr="00106AAE">
              <w:rPr>
                <w:rFonts w:ascii="Times New Roman" w:eastAsia="Times New Roman" w:hAnsi="Times New Roman" w:cs="Times New Roman"/>
                <w:sz w:val="24"/>
                <w:szCs w:val="24"/>
                <w:lang w:eastAsia="ru-RU"/>
              </w:rPr>
              <w:t xml:space="preserve"> ограничением полетов в российские аэропорты юга и центральной части России</w:t>
            </w:r>
          </w:p>
        </w:tc>
      </w:tr>
      <w:tr w:rsidR="00106AAE" w:rsidRPr="00106AAE" w:rsidTr="003005EC">
        <w:tc>
          <w:tcPr>
            <w:tcW w:w="675"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2</w:t>
            </w:r>
          </w:p>
        </w:tc>
        <w:tc>
          <w:tcPr>
            <w:tcW w:w="3969" w:type="dxa"/>
          </w:tcPr>
          <w:p w:rsidR="00106AAE" w:rsidRPr="00106AAE" w:rsidRDefault="00106AAE" w:rsidP="00106AAE">
            <w:pPr>
              <w:jc w:val="both"/>
              <w:rPr>
                <w:rFonts w:ascii="Times New Roman" w:hAnsi="Times New Roman" w:cs="Times New Roman"/>
                <w:sz w:val="24"/>
                <w:szCs w:val="24"/>
              </w:rPr>
            </w:pPr>
            <w:r w:rsidRPr="00106AAE">
              <w:rPr>
                <w:rFonts w:ascii="Times New Roman" w:hAnsi="Times New Roman" w:cs="Times New Roman"/>
                <w:sz w:val="24"/>
                <w:szCs w:val="24"/>
              </w:rPr>
              <w:t xml:space="preserve">Доля протяженности </w:t>
            </w:r>
            <w:proofErr w:type="gramStart"/>
            <w:r w:rsidRPr="00106AAE">
              <w:rPr>
                <w:rFonts w:ascii="Times New Roman" w:hAnsi="Times New Roman" w:cs="Times New Roman"/>
                <w:sz w:val="24"/>
                <w:szCs w:val="24"/>
              </w:rPr>
              <w:t>автомобиль-</w:t>
            </w:r>
            <w:proofErr w:type="spellStart"/>
            <w:r w:rsidRPr="00106AAE">
              <w:rPr>
                <w:rFonts w:ascii="Times New Roman" w:hAnsi="Times New Roman" w:cs="Times New Roman"/>
                <w:sz w:val="24"/>
                <w:szCs w:val="24"/>
              </w:rPr>
              <w:t>ных</w:t>
            </w:r>
            <w:proofErr w:type="spellEnd"/>
            <w:proofErr w:type="gramEnd"/>
            <w:r w:rsidRPr="00106AAE">
              <w:rPr>
                <w:rFonts w:ascii="Times New Roman" w:hAnsi="Times New Roman" w:cs="Times New Roman"/>
                <w:sz w:val="24"/>
                <w:szCs w:val="24"/>
              </w:rPr>
              <w:t xml:space="preserve"> дорог общего пользования </w:t>
            </w:r>
            <w:proofErr w:type="spellStart"/>
            <w:r w:rsidRPr="00106AAE">
              <w:rPr>
                <w:rFonts w:ascii="Times New Roman" w:hAnsi="Times New Roman" w:cs="Times New Roman"/>
                <w:sz w:val="24"/>
                <w:szCs w:val="24"/>
              </w:rPr>
              <w:t>мес-тного</w:t>
            </w:r>
            <w:proofErr w:type="spellEnd"/>
            <w:r w:rsidRPr="00106AAE">
              <w:rPr>
                <w:rFonts w:ascii="Times New Roman" w:hAnsi="Times New Roman" w:cs="Times New Roman"/>
                <w:sz w:val="24"/>
                <w:szCs w:val="24"/>
              </w:rPr>
              <w:t xml:space="preserve"> значения, соответствующих нормативным требованиям, в общей протяженности автомобильных до-рог общего пользования местного значения, %</w:t>
            </w:r>
          </w:p>
        </w:tc>
        <w:tc>
          <w:tcPr>
            <w:tcW w:w="1134"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58,0</w:t>
            </w:r>
          </w:p>
        </w:tc>
        <w:tc>
          <w:tcPr>
            <w:tcW w:w="1560"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70,0</w:t>
            </w:r>
          </w:p>
        </w:tc>
        <w:tc>
          <w:tcPr>
            <w:tcW w:w="2516" w:type="dxa"/>
          </w:tcPr>
          <w:p w:rsidR="00106AAE" w:rsidRPr="00106AAE" w:rsidRDefault="00106AAE" w:rsidP="00106AAE">
            <w:pPr>
              <w:jc w:val="both"/>
              <w:rPr>
                <w:rFonts w:ascii="Times New Roman" w:eastAsia="Calibri" w:hAnsi="Times New Roman" w:cs="Times New Roman"/>
                <w:sz w:val="24"/>
                <w:szCs w:val="24"/>
              </w:rPr>
            </w:pPr>
            <w:r w:rsidRPr="00106AAE">
              <w:rPr>
                <w:rFonts w:ascii="Times New Roman" w:eastAsia="Calibri" w:hAnsi="Times New Roman" w:cs="Times New Roman"/>
                <w:sz w:val="24"/>
                <w:szCs w:val="24"/>
              </w:rPr>
              <w:t>Выполнено</w:t>
            </w:r>
          </w:p>
        </w:tc>
      </w:tr>
      <w:tr w:rsidR="00106AAE" w:rsidRPr="00106AAE" w:rsidTr="003005EC">
        <w:tc>
          <w:tcPr>
            <w:tcW w:w="675"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3</w:t>
            </w:r>
          </w:p>
        </w:tc>
        <w:tc>
          <w:tcPr>
            <w:tcW w:w="3969" w:type="dxa"/>
          </w:tcPr>
          <w:p w:rsidR="00106AAE" w:rsidRPr="00106AAE" w:rsidRDefault="00106AAE" w:rsidP="00106AAE">
            <w:pPr>
              <w:jc w:val="both"/>
              <w:rPr>
                <w:rFonts w:ascii="Times New Roman" w:hAnsi="Times New Roman" w:cs="Times New Roman"/>
                <w:sz w:val="24"/>
                <w:szCs w:val="24"/>
              </w:rPr>
            </w:pPr>
            <w:r w:rsidRPr="00106AAE">
              <w:rPr>
                <w:rFonts w:ascii="Times New Roman" w:hAnsi="Times New Roman" w:cs="Times New Roman"/>
                <w:sz w:val="24"/>
                <w:szCs w:val="24"/>
              </w:rPr>
              <w:t xml:space="preserve">Перевезено пассажиров </w:t>
            </w:r>
            <w:proofErr w:type="spellStart"/>
            <w:r w:rsidRPr="00106AAE">
              <w:rPr>
                <w:rFonts w:ascii="Times New Roman" w:hAnsi="Times New Roman" w:cs="Times New Roman"/>
                <w:sz w:val="24"/>
                <w:szCs w:val="24"/>
              </w:rPr>
              <w:t>организаци-ями</w:t>
            </w:r>
            <w:proofErr w:type="spellEnd"/>
            <w:r w:rsidRPr="00106AAE">
              <w:rPr>
                <w:rFonts w:ascii="Times New Roman" w:hAnsi="Times New Roman" w:cs="Times New Roman"/>
                <w:sz w:val="24"/>
                <w:szCs w:val="24"/>
              </w:rPr>
              <w:t xml:space="preserve"> автомобильного транспорта о</w:t>
            </w:r>
            <w:proofErr w:type="gramStart"/>
            <w:r w:rsidRPr="00106AAE">
              <w:rPr>
                <w:rFonts w:ascii="Times New Roman" w:hAnsi="Times New Roman" w:cs="Times New Roman"/>
                <w:sz w:val="24"/>
                <w:szCs w:val="24"/>
              </w:rPr>
              <w:t>б-</w:t>
            </w:r>
            <w:proofErr w:type="gramEnd"/>
            <w:r w:rsidRPr="00106AAE">
              <w:rPr>
                <w:rFonts w:ascii="Times New Roman" w:hAnsi="Times New Roman" w:cs="Times New Roman"/>
                <w:sz w:val="24"/>
                <w:szCs w:val="24"/>
              </w:rPr>
              <w:t xml:space="preserve"> </w:t>
            </w:r>
            <w:proofErr w:type="spellStart"/>
            <w:r w:rsidRPr="00106AAE">
              <w:rPr>
                <w:rFonts w:ascii="Times New Roman" w:hAnsi="Times New Roman" w:cs="Times New Roman"/>
                <w:sz w:val="24"/>
                <w:szCs w:val="24"/>
              </w:rPr>
              <w:t>щего</w:t>
            </w:r>
            <w:proofErr w:type="spellEnd"/>
            <w:r w:rsidRPr="00106AAE">
              <w:rPr>
                <w:rFonts w:ascii="Times New Roman" w:hAnsi="Times New Roman" w:cs="Times New Roman"/>
                <w:sz w:val="24"/>
                <w:szCs w:val="24"/>
              </w:rPr>
              <w:t xml:space="preserve"> пользования, тыс. человек</w:t>
            </w:r>
          </w:p>
        </w:tc>
        <w:tc>
          <w:tcPr>
            <w:tcW w:w="1134"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6848</w:t>
            </w:r>
          </w:p>
        </w:tc>
        <w:tc>
          <w:tcPr>
            <w:tcW w:w="1560" w:type="dxa"/>
          </w:tcPr>
          <w:p w:rsid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5465</w:t>
            </w:r>
          </w:p>
          <w:p w:rsidR="00EB2497" w:rsidRPr="00106AAE" w:rsidRDefault="00EB2497" w:rsidP="00106AAE">
            <w:pPr>
              <w:jc w:val="center"/>
              <w:rPr>
                <w:rFonts w:ascii="Times New Roman" w:eastAsia="Calibri" w:hAnsi="Times New Roman" w:cs="Times New Roman"/>
                <w:sz w:val="24"/>
                <w:szCs w:val="24"/>
              </w:rPr>
            </w:pPr>
            <w:r>
              <w:rPr>
                <w:rFonts w:ascii="Times New Roman" w:eastAsia="Calibri" w:hAnsi="Times New Roman" w:cs="Times New Roman"/>
                <w:sz w:val="24"/>
                <w:szCs w:val="24"/>
              </w:rPr>
              <w:t>(оценка)</w:t>
            </w:r>
          </w:p>
        </w:tc>
        <w:tc>
          <w:tcPr>
            <w:tcW w:w="2516" w:type="dxa"/>
          </w:tcPr>
          <w:p w:rsidR="00106AAE" w:rsidRPr="00106AAE" w:rsidRDefault="00106AAE" w:rsidP="00106AAE">
            <w:pPr>
              <w:jc w:val="both"/>
              <w:rPr>
                <w:rFonts w:ascii="Times New Roman" w:eastAsia="Calibri" w:hAnsi="Times New Roman" w:cs="Times New Roman"/>
                <w:color w:val="FF0000"/>
                <w:sz w:val="24"/>
                <w:szCs w:val="24"/>
              </w:rPr>
            </w:pPr>
          </w:p>
        </w:tc>
      </w:tr>
      <w:tr w:rsidR="00106AAE" w:rsidRPr="00106AAE" w:rsidTr="003005EC">
        <w:tc>
          <w:tcPr>
            <w:tcW w:w="675"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4</w:t>
            </w:r>
          </w:p>
        </w:tc>
        <w:tc>
          <w:tcPr>
            <w:tcW w:w="3969" w:type="dxa"/>
          </w:tcPr>
          <w:p w:rsidR="00106AAE" w:rsidRPr="00106AAE" w:rsidRDefault="00106AAE" w:rsidP="00106AAE">
            <w:pPr>
              <w:jc w:val="both"/>
              <w:rPr>
                <w:rFonts w:ascii="Times New Roman" w:hAnsi="Times New Roman" w:cs="Times New Roman"/>
                <w:sz w:val="24"/>
                <w:szCs w:val="24"/>
              </w:rPr>
            </w:pPr>
            <w:r w:rsidRPr="00106AAE">
              <w:rPr>
                <w:rFonts w:ascii="Times New Roman" w:hAnsi="Times New Roman" w:cs="Times New Roman"/>
                <w:sz w:val="24"/>
                <w:szCs w:val="24"/>
              </w:rPr>
              <w:t>Установленная производственная мощность системы водоснабжения, тыс. куб. м/сутки</w:t>
            </w:r>
          </w:p>
        </w:tc>
        <w:tc>
          <w:tcPr>
            <w:tcW w:w="1134"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66,6</w:t>
            </w:r>
          </w:p>
        </w:tc>
        <w:tc>
          <w:tcPr>
            <w:tcW w:w="1560"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50,0</w:t>
            </w:r>
          </w:p>
        </w:tc>
        <w:tc>
          <w:tcPr>
            <w:tcW w:w="2516" w:type="dxa"/>
          </w:tcPr>
          <w:p w:rsidR="00106AAE" w:rsidRPr="00106AAE" w:rsidRDefault="00106AAE" w:rsidP="00106AAE">
            <w:pPr>
              <w:jc w:val="both"/>
              <w:rPr>
                <w:rFonts w:ascii="Times New Roman" w:eastAsia="Calibri" w:hAnsi="Times New Roman" w:cs="Times New Roman"/>
                <w:sz w:val="24"/>
                <w:szCs w:val="24"/>
              </w:rPr>
            </w:pPr>
            <w:r w:rsidRPr="00106AAE">
              <w:rPr>
                <w:rFonts w:ascii="Times New Roman" w:eastAsia="Calibri" w:hAnsi="Times New Roman" w:cs="Times New Roman"/>
                <w:sz w:val="24"/>
                <w:szCs w:val="24"/>
              </w:rPr>
              <w:t xml:space="preserve">На данный момент проект строительства дополнительной </w:t>
            </w:r>
            <w:proofErr w:type="spellStart"/>
            <w:r w:rsidRPr="00106AAE">
              <w:rPr>
                <w:rFonts w:ascii="Times New Roman" w:eastAsia="Calibri" w:hAnsi="Times New Roman" w:cs="Times New Roman"/>
                <w:sz w:val="24"/>
                <w:szCs w:val="24"/>
              </w:rPr>
              <w:t>вет-ки</w:t>
            </w:r>
            <w:proofErr w:type="spellEnd"/>
            <w:r w:rsidRPr="00106AAE">
              <w:rPr>
                <w:rFonts w:ascii="Times New Roman" w:eastAsia="Calibri" w:hAnsi="Times New Roman" w:cs="Times New Roman"/>
                <w:sz w:val="24"/>
                <w:szCs w:val="24"/>
              </w:rPr>
              <w:t xml:space="preserve"> водопровода  от КП7 с. Кабардинка до РЧВ по </w:t>
            </w:r>
            <w:proofErr w:type="spellStart"/>
            <w:r w:rsidRPr="00106AAE">
              <w:rPr>
                <w:rFonts w:ascii="Times New Roman" w:eastAsia="Calibri" w:hAnsi="Times New Roman" w:cs="Times New Roman"/>
                <w:sz w:val="24"/>
                <w:szCs w:val="24"/>
              </w:rPr>
              <w:t>ул</w:t>
            </w:r>
            <w:proofErr w:type="gramStart"/>
            <w:r w:rsidRPr="00106AAE">
              <w:rPr>
                <w:rFonts w:ascii="Times New Roman" w:eastAsia="Calibri" w:hAnsi="Times New Roman" w:cs="Times New Roman"/>
                <w:sz w:val="24"/>
                <w:szCs w:val="24"/>
              </w:rPr>
              <w:t>.Н</w:t>
            </w:r>
            <w:proofErr w:type="gramEnd"/>
            <w:r w:rsidRPr="00106AAE">
              <w:rPr>
                <w:rFonts w:ascii="Times New Roman" w:eastAsia="Calibri" w:hAnsi="Times New Roman" w:cs="Times New Roman"/>
                <w:sz w:val="24"/>
                <w:szCs w:val="24"/>
              </w:rPr>
              <w:t>оворос-сийской</w:t>
            </w:r>
            <w:proofErr w:type="spellEnd"/>
            <w:r w:rsidRPr="00106AAE">
              <w:rPr>
                <w:rFonts w:ascii="Times New Roman" w:eastAsia="Calibri" w:hAnsi="Times New Roman" w:cs="Times New Roman"/>
                <w:sz w:val="24"/>
                <w:szCs w:val="24"/>
              </w:rPr>
              <w:t xml:space="preserve"> в </w:t>
            </w:r>
            <w:proofErr w:type="spellStart"/>
            <w:r w:rsidRPr="00106AAE">
              <w:rPr>
                <w:rFonts w:ascii="Times New Roman" w:eastAsia="Calibri" w:hAnsi="Times New Roman" w:cs="Times New Roman"/>
                <w:sz w:val="24"/>
                <w:szCs w:val="24"/>
              </w:rPr>
              <w:t>г.Геленд-жике</w:t>
            </w:r>
            <w:proofErr w:type="spellEnd"/>
            <w:r w:rsidRPr="00106AAE">
              <w:rPr>
                <w:rFonts w:ascii="Times New Roman" w:eastAsia="Calibri" w:hAnsi="Times New Roman" w:cs="Times New Roman"/>
                <w:sz w:val="24"/>
                <w:szCs w:val="24"/>
              </w:rPr>
              <w:t xml:space="preserve"> находится на </w:t>
            </w:r>
            <w:r w:rsidRPr="00106AAE">
              <w:rPr>
                <w:rFonts w:ascii="Times New Roman" w:eastAsia="Calibri" w:hAnsi="Times New Roman" w:cs="Times New Roman"/>
                <w:sz w:val="24"/>
                <w:szCs w:val="24"/>
              </w:rPr>
              <w:lastRenderedPageBreak/>
              <w:t>разработке</w:t>
            </w:r>
          </w:p>
        </w:tc>
      </w:tr>
      <w:tr w:rsidR="00106AAE" w:rsidRPr="00106AAE" w:rsidTr="003005EC">
        <w:tc>
          <w:tcPr>
            <w:tcW w:w="675"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lastRenderedPageBreak/>
              <w:t>5</w:t>
            </w:r>
          </w:p>
        </w:tc>
        <w:tc>
          <w:tcPr>
            <w:tcW w:w="3969" w:type="dxa"/>
          </w:tcPr>
          <w:p w:rsidR="00106AAE" w:rsidRPr="00106AAE" w:rsidRDefault="00106AAE" w:rsidP="00106AAE">
            <w:pPr>
              <w:jc w:val="both"/>
              <w:rPr>
                <w:rFonts w:ascii="Times New Roman" w:hAnsi="Times New Roman" w:cs="Times New Roman"/>
                <w:sz w:val="24"/>
                <w:szCs w:val="24"/>
              </w:rPr>
            </w:pPr>
            <w:r w:rsidRPr="00106AAE">
              <w:rPr>
                <w:rFonts w:ascii="Times New Roman" w:hAnsi="Times New Roman" w:cs="Times New Roman"/>
                <w:sz w:val="24"/>
                <w:szCs w:val="24"/>
              </w:rPr>
              <w:t>Установленная производственная мощность очистных сооружений канализации, тыс. куб. м/сутки</w:t>
            </w:r>
          </w:p>
        </w:tc>
        <w:tc>
          <w:tcPr>
            <w:tcW w:w="1134"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127,6</w:t>
            </w:r>
          </w:p>
        </w:tc>
        <w:tc>
          <w:tcPr>
            <w:tcW w:w="1560"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67,3</w:t>
            </w:r>
          </w:p>
        </w:tc>
        <w:tc>
          <w:tcPr>
            <w:tcW w:w="2516" w:type="dxa"/>
          </w:tcPr>
          <w:p w:rsidR="00106AAE" w:rsidRPr="00106AAE" w:rsidRDefault="00106AAE" w:rsidP="00106AAE">
            <w:pPr>
              <w:jc w:val="both"/>
              <w:rPr>
                <w:rFonts w:ascii="Times New Roman" w:eastAsia="Calibri" w:hAnsi="Times New Roman" w:cs="Times New Roman"/>
                <w:sz w:val="24"/>
                <w:szCs w:val="24"/>
              </w:rPr>
            </w:pPr>
            <w:r w:rsidRPr="00106AAE">
              <w:rPr>
                <w:rFonts w:ascii="Times New Roman" w:eastAsia="Calibri" w:hAnsi="Times New Roman" w:cs="Times New Roman"/>
                <w:sz w:val="24"/>
                <w:szCs w:val="24"/>
              </w:rPr>
              <w:t xml:space="preserve">Ведется </w:t>
            </w:r>
            <w:proofErr w:type="spellStart"/>
            <w:r w:rsidRPr="00106AAE">
              <w:rPr>
                <w:rFonts w:ascii="Times New Roman" w:eastAsia="Calibri" w:hAnsi="Times New Roman" w:cs="Times New Roman"/>
                <w:sz w:val="24"/>
                <w:szCs w:val="24"/>
              </w:rPr>
              <w:t>строительст</w:t>
            </w:r>
            <w:proofErr w:type="spellEnd"/>
            <w:r w:rsidRPr="00106AAE">
              <w:rPr>
                <w:rFonts w:ascii="Times New Roman" w:eastAsia="Calibri" w:hAnsi="Times New Roman" w:cs="Times New Roman"/>
                <w:sz w:val="24"/>
                <w:szCs w:val="24"/>
              </w:rPr>
              <w:t xml:space="preserve">-во новых очистных сооружений по        ул. </w:t>
            </w:r>
            <w:proofErr w:type="gramStart"/>
            <w:r w:rsidRPr="00106AAE">
              <w:rPr>
                <w:rFonts w:ascii="Times New Roman" w:eastAsia="Calibri" w:hAnsi="Times New Roman" w:cs="Times New Roman"/>
                <w:sz w:val="24"/>
                <w:szCs w:val="24"/>
              </w:rPr>
              <w:t>Пограничной</w:t>
            </w:r>
            <w:proofErr w:type="gramEnd"/>
          </w:p>
        </w:tc>
      </w:tr>
      <w:tr w:rsidR="00106AAE" w:rsidRPr="00106AAE" w:rsidTr="003005EC">
        <w:tc>
          <w:tcPr>
            <w:tcW w:w="675" w:type="dxa"/>
          </w:tcPr>
          <w:p w:rsidR="00106AAE" w:rsidRPr="00106AAE" w:rsidRDefault="00CA29C9" w:rsidP="00106AAE">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969" w:type="dxa"/>
          </w:tcPr>
          <w:p w:rsidR="00106AAE" w:rsidRPr="00106AAE" w:rsidRDefault="00106AAE" w:rsidP="00106AAE">
            <w:pPr>
              <w:jc w:val="both"/>
              <w:rPr>
                <w:rFonts w:ascii="Times New Roman" w:hAnsi="Times New Roman" w:cs="Times New Roman"/>
                <w:sz w:val="24"/>
                <w:szCs w:val="24"/>
              </w:rPr>
            </w:pPr>
            <w:r w:rsidRPr="00106AAE">
              <w:rPr>
                <w:rFonts w:ascii="Times New Roman" w:hAnsi="Times New Roman" w:cs="Times New Roman"/>
                <w:sz w:val="24"/>
                <w:szCs w:val="24"/>
              </w:rPr>
              <w:t>Уровень газификации населенных пунктов, %</w:t>
            </w:r>
          </w:p>
        </w:tc>
        <w:tc>
          <w:tcPr>
            <w:tcW w:w="1134"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81,0</w:t>
            </w:r>
          </w:p>
        </w:tc>
        <w:tc>
          <w:tcPr>
            <w:tcW w:w="1560"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82,0</w:t>
            </w:r>
          </w:p>
        </w:tc>
        <w:tc>
          <w:tcPr>
            <w:tcW w:w="2516" w:type="dxa"/>
          </w:tcPr>
          <w:p w:rsidR="00106AAE" w:rsidRPr="00106AAE" w:rsidRDefault="00106AAE" w:rsidP="00106AAE">
            <w:pPr>
              <w:jc w:val="both"/>
              <w:rPr>
                <w:rFonts w:ascii="Times New Roman" w:eastAsia="Calibri" w:hAnsi="Times New Roman" w:cs="Times New Roman"/>
                <w:sz w:val="24"/>
                <w:szCs w:val="24"/>
              </w:rPr>
            </w:pPr>
            <w:r w:rsidRPr="00106AAE">
              <w:rPr>
                <w:rFonts w:ascii="Times New Roman" w:eastAsia="Calibri" w:hAnsi="Times New Roman" w:cs="Times New Roman"/>
                <w:sz w:val="24"/>
                <w:szCs w:val="24"/>
              </w:rPr>
              <w:t>Выполнено</w:t>
            </w:r>
          </w:p>
        </w:tc>
      </w:tr>
      <w:tr w:rsidR="00106AAE" w:rsidRPr="00106AAE" w:rsidTr="003005EC">
        <w:tc>
          <w:tcPr>
            <w:tcW w:w="675" w:type="dxa"/>
          </w:tcPr>
          <w:p w:rsidR="00106AAE" w:rsidRPr="00106AAE" w:rsidRDefault="00CA29C9" w:rsidP="00106AAE">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969" w:type="dxa"/>
          </w:tcPr>
          <w:p w:rsidR="00106AAE" w:rsidRPr="00106AAE" w:rsidRDefault="00106AAE" w:rsidP="00106AAE">
            <w:pPr>
              <w:jc w:val="both"/>
              <w:rPr>
                <w:rFonts w:ascii="Times New Roman" w:hAnsi="Times New Roman" w:cs="Times New Roman"/>
                <w:sz w:val="24"/>
                <w:szCs w:val="24"/>
              </w:rPr>
            </w:pPr>
            <w:r w:rsidRPr="00106AAE">
              <w:rPr>
                <w:rFonts w:ascii="Times New Roman" w:hAnsi="Times New Roman" w:cs="Times New Roman"/>
                <w:sz w:val="24"/>
                <w:szCs w:val="24"/>
              </w:rPr>
              <w:t>Ввод в действие жилых домов, тыс. кв. м общей площади</w:t>
            </w:r>
          </w:p>
        </w:tc>
        <w:tc>
          <w:tcPr>
            <w:tcW w:w="1134"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121,0</w:t>
            </w:r>
          </w:p>
        </w:tc>
        <w:tc>
          <w:tcPr>
            <w:tcW w:w="1560" w:type="dxa"/>
          </w:tcPr>
          <w:p w:rsidR="00106AAE" w:rsidRPr="00106AAE" w:rsidRDefault="00106AAE" w:rsidP="00106AAE">
            <w:pPr>
              <w:jc w:val="center"/>
              <w:rPr>
                <w:rFonts w:ascii="Times New Roman" w:eastAsia="Calibri" w:hAnsi="Times New Roman" w:cs="Times New Roman"/>
                <w:sz w:val="24"/>
                <w:szCs w:val="24"/>
              </w:rPr>
            </w:pPr>
            <w:r w:rsidRPr="00106AAE">
              <w:rPr>
                <w:rFonts w:ascii="Times New Roman" w:eastAsia="Calibri" w:hAnsi="Times New Roman" w:cs="Times New Roman"/>
                <w:sz w:val="24"/>
                <w:szCs w:val="24"/>
              </w:rPr>
              <w:t>93,4</w:t>
            </w:r>
          </w:p>
        </w:tc>
        <w:tc>
          <w:tcPr>
            <w:tcW w:w="2516" w:type="dxa"/>
          </w:tcPr>
          <w:p w:rsidR="00106AAE" w:rsidRPr="00106AAE" w:rsidRDefault="00E00480" w:rsidP="00635BE2">
            <w:pPr>
              <w:jc w:val="both"/>
              <w:rPr>
                <w:rFonts w:ascii="Times New Roman" w:eastAsia="Calibri" w:hAnsi="Times New Roman" w:cs="Times New Roman"/>
                <w:color w:val="FF0000"/>
                <w:sz w:val="24"/>
                <w:szCs w:val="24"/>
              </w:rPr>
            </w:pPr>
            <w:r w:rsidRPr="00E00480">
              <w:rPr>
                <w:rFonts w:ascii="Times New Roman" w:eastAsia="Times New Roman" w:hAnsi="Times New Roman" w:cs="Times New Roman"/>
                <w:sz w:val="24"/>
                <w:szCs w:val="24"/>
                <w:lang w:eastAsia="ru-RU"/>
              </w:rPr>
              <w:t xml:space="preserve">Выдача </w:t>
            </w:r>
            <w:r w:rsidR="00635BE2">
              <w:rPr>
                <w:rFonts w:ascii="Times New Roman" w:eastAsia="Times New Roman" w:hAnsi="Times New Roman" w:cs="Times New Roman"/>
                <w:sz w:val="24"/>
                <w:szCs w:val="24"/>
                <w:lang w:eastAsia="ru-RU"/>
              </w:rPr>
              <w:t xml:space="preserve">разрешений </w:t>
            </w:r>
            <w:r w:rsidRPr="00E00480">
              <w:rPr>
                <w:rFonts w:ascii="Times New Roman" w:eastAsia="Times New Roman" w:hAnsi="Times New Roman" w:cs="Times New Roman"/>
                <w:sz w:val="24"/>
                <w:szCs w:val="24"/>
                <w:lang w:eastAsia="ru-RU"/>
              </w:rPr>
              <w:t xml:space="preserve">на строительство </w:t>
            </w:r>
            <w:r>
              <w:rPr>
                <w:rFonts w:ascii="Times New Roman" w:eastAsia="Times New Roman" w:hAnsi="Times New Roman" w:cs="Times New Roman"/>
                <w:sz w:val="24"/>
                <w:szCs w:val="24"/>
                <w:lang w:eastAsia="ru-RU"/>
              </w:rPr>
              <w:t xml:space="preserve">многоквартирных домов </w:t>
            </w:r>
            <w:r w:rsidR="00635BE2" w:rsidRPr="00E00480">
              <w:rPr>
                <w:rFonts w:ascii="Times New Roman" w:eastAsia="Times New Roman" w:hAnsi="Times New Roman" w:cs="Times New Roman"/>
                <w:sz w:val="24"/>
                <w:szCs w:val="24"/>
                <w:lang w:eastAsia="ru-RU"/>
              </w:rPr>
              <w:t xml:space="preserve">застройщикам </w:t>
            </w:r>
            <w:r w:rsidR="00635BE2">
              <w:rPr>
                <w:rFonts w:ascii="Times New Roman" w:eastAsia="Times New Roman" w:hAnsi="Times New Roman" w:cs="Times New Roman"/>
                <w:sz w:val="24"/>
                <w:szCs w:val="24"/>
                <w:lang w:eastAsia="ru-RU"/>
              </w:rPr>
              <w:t>приостановлена</w:t>
            </w:r>
          </w:p>
        </w:tc>
      </w:tr>
    </w:tbl>
    <w:p w:rsidR="00106AAE" w:rsidRDefault="00106AAE" w:rsidP="005D5D96">
      <w:pPr>
        <w:spacing w:after="0" w:line="240" w:lineRule="auto"/>
        <w:ind w:firstLine="851"/>
        <w:jc w:val="both"/>
        <w:rPr>
          <w:rFonts w:ascii="Times New Roman" w:eastAsia="Calibri" w:hAnsi="Times New Roman" w:cs="Times New Roman"/>
          <w:sz w:val="28"/>
          <w:szCs w:val="28"/>
        </w:rPr>
      </w:pPr>
    </w:p>
    <w:p w:rsidR="000C0ECA" w:rsidRPr="000C0ECA" w:rsidRDefault="000C0ECA" w:rsidP="000C0ECA">
      <w:pPr>
        <w:spacing w:after="0" w:line="223" w:lineRule="auto"/>
        <w:ind w:firstLine="708"/>
        <w:jc w:val="both"/>
        <w:rPr>
          <w:rFonts w:ascii="Times New Roman" w:eastAsia="Times New Roman" w:hAnsi="Times New Roman" w:cs="Times New Roman"/>
          <w:sz w:val="28"/>
          <w:szCs w:val="28"/>
          <w:lang w:eastAsia="ru-RU"/>
        </w:rPr>
      </w:pPr>
      <w:r w:rsidRPr="000C0ECA">
        <w:rPr>
          <w:rFonts w:ascii="Times New Roman" w:eastAsia="Times New Roman" w:hAnsi="Times New Roman" w:cs="Times New Roman"/>
          <w:sz w:val="28"/>
          <w:szCs w:val="28"/>
          <w:lang w:eastAsia="ru-RU"/>
        </w:rPr>
        <w:t xml:space="preserve">На территории муниципального образования город-курорт Геленджик  в 2024 году деятельность по перевозке пассажиров на регулярных маршрутах городского и пригородного сообщений осуществляли 5 перевозчиков. Организовано 38 муниципальных автобусных маршрутов, из них 23 городского и 15 пригородного сообщения. </w:t>
      </w:r>
    </w:p>
    <w:p w:rsidR="000C0ECA" w:rsidRPr="000C0ECA" w:rsidRDefault="000C0ECA" w:rsidP="000C0ECA">
      <w:pPr>
        <w:spacing w:after="0" w:line="240" w:lineRule="auto"/>
        <w:ind w:firstLine="708"/>
        <w:jc w:val="both"/>
        <w:rPr>
          <w:rFonts w:ascii="Times New Roman" w:eastAsia="Times New Roman" w:hAnsi="Times New Roman" w:cs="Times New Roman"/>
          <w:sz w:val="28"/>
          <w:szCs w:val="28"/>
          <w:lang w:eastAsia="ru-RU"/>
        </w:rPr>
      </w:pPr>
      <w:r w:rsidRPr="000C0ECA">
        <w:rPr>
          <w:rFonts w:ascii="Times New Roman" w:eastAsia="Times New Roman" w:hAnsi="Times New Roman" w:cs="Times New Roman"/>
          <w:sz w:val="28"/>
          <w:szCs w:val="28"/>
          <w:lang w:eastAsia="ru-RU"/>
        </w:rPr>
        <w:t>Ежедневно на маршрутах регулярного сообщения работают                    порядка 70 автобусов, которые оснащены спутниковой системой навигации ГЛОНАСС, совместимой с региональной системой мониторинга транспортных средств, объектов и ресурсов.</w:t>
      </w:r>
    </w:p>
    <w:p w:rsidR="000C0ECA" w:rsidRPr="000C0ECA" w:rsidRDefault="000C0ECA" w:rsidP="000C0ECA">
      <w:pPr>
        <w:spacing w:after="0" w:line="240" w:lineRule="auto"/>
        <w:ind w:firstLine="708"/>
        <w:jc w:val="both"/>
        <w:rPr>
          <w:rFonts w:ascii="Times New Roman" w:eastAsia="Times New Roman" w:hAnsi="Times New Roman" w:cs="Times New Roman"/>
          <w:sz w:val="28"/>
          <w:szCs w:val="28"/>
          <w:lang w:eastAsia="ru-RU"/>
        </w:rPr>
      </w:pPr>
      <w:r w:rsidRPr="000C0ECA">
        <w:rPr>
          <w:rFonts w:ascii="Times New Roman" w:eastAsia="Times New Roman" w:hAnsi="Times New Roman" w:cs="Times New Roman"/>
          <w:sz w:val="28"/>
          <w:szCs w:val="28"/>
          <w:lang w:eastAsia="ru-RU"/>
        </w:rPr>
        <w:t>Протяженность автобусной маршрутной сети составляет 725,9 км.</w:t>
      </w:r>
    </w:p>
    <w:p w:rsidR="000C0ECA" w:rsidRPr="000C0ECA" w:rsidRDefault="000C0ECA" w:rsidP="000C0ECA">
      <w:pPr>
        <w:spacing w:after="0" w:line="223" w:lineRule="auto"/>
        <w:ind w:firstLine="709"/>
        <w:jc w:val="both"/>
        <w:rPr>
          <w:rFonts w:ascii="Times New Roman" w:eastAsia="Times New Roman" w:hAnsi="Times New Roman" w:cs="Times New Roman"/>
          <w:sz w:val="28"/>
          <w:szCs w:val="28"/>
          <w:lang w:eastAsia="ar-SA"/>
        </w:rPr>
      </w:pPr>
      <w:r w:rsidRPr="000C0ECA">
        <w:rPr>
          <w:rFonts w:ascii="Times New Roman" w:eastAsia="Times New Roman" w:hAnsi="Times New Roman" w:cs="Times New Roman"/>
          <w:sz w:val="28"/>
          <w:szCs w:val="28"/>
          <w:lang w:eastAsia="ar-SA"/>
        </w:rPr>
        <w:t>Обновление подвижного состава позволяет качественно улучшить обслуживание населения пассажирскими автобусными перевозками, сократить интервал движения между рейсами, продлить время работы маршрутов.</w:t>
      </w:r>
    </w:p>
    <w:p w:rsidR="00882DE3" w:rsidRPr="003E5A9E" w:rsidRDefault="000C0ECA" w:rsidP="00E54B07">
      <w:pPr>
        <w:spacing w:after="0" w:line="223" w:lineRule="auto"/>
        <w:ind w:firstLine="709"/>
        <w:jc w:val="both"/>
        <w:rPr>
          <w:rFonts w:ascii="Times New Roman" w:eastAsia="Calibri" w:hAnsi="Times New Roman" w:cs="Times New Roman"/>
          <w:color w:val="FF0000"/>
          <w:sz w:val="28"/>
          <w:szCs w:val="28"/>
        </w:rPr>
      </w:pPr>
      <w:r w:rsidRPr="000C0ECA">
        <w:rPr>
          <w:rFonts w:ascii="Times New Roman" w:eastAsia="Times New Roman" w:hAnsi="Times New Roman" w:cs="Times New Roman"/>
          <w:sz w:val="28"/>
          <w:szCs w:val="28"/>
          <w:lang w:eastAsia="ar-SA"/>
        </w:rPr>
        <w:t>На территории муниципального образования город-курорт Геленджик внедрена автоматизированная система безналичной оплаты и учета поездок пассажиров на общественном транспорте. В транспортных средствах, осуществляющих пассажирские перевозки на территории муниципального образования город-курорт Геленджик, установлены терминалы для безналичной оплаты проезда.</w:t>
      </w:r>
    </w:p>
    <w:p w:rsidR="00790C1F" w:rsidRPr="00E54B07" w:rsidRDefault="00790C1F" w:rsidP="00790C1F">
      <w:pPr>
        <w:spacing w:after="0" w:line="223" w:lineRule="auto"/>
        <w:ind w:firstLine="709"/>
        <w:jc w:val="both"/>
        <w:rPr>
          <w:rFonts w:ascii="Times New Roman" w:eastAsia="Times New Roman" w:hAnsi="Times New Roman" w:cs="Times New Roman"/>
          <w:sz w:val="28"/>
          <w:szCs w:val="28"/>
          <w:lang w:eastAsia="ar-SA"/>
        </w:rPr>
      </w:pPr>
      <w:r w:rsidRPr="00E54B07">
        <w:rPr>
          <w:rFonts w:ascii="Times New Roman" w:eastAsia="Times New Roman" w:hAnsi="Times New Roman" w:cs="Times New Roman"/>
          <w:sz w:val="28"/>
          <w:szCs w:val="28"/>
          <w:lang w:eastAsia="ar-SA"/>
        </w:rPr>
        <w:t>В 202</w:t>
      </w:r>
      <w:r w:rsidR="0003396D" w:rsidRPr="00E54B07">
        <w:rPr>
          <w:rFonts w:ascii="Times New Roman" w:eastAsia="Times New Roman" w:hAnsi="Times New Roman" w:cs="Times New Roman"/>
          <w:sz w:val="28"/>
          <w:szCs w:val="28"/>
          <w:lang w:eastAsia="ar-SA"/>
        </w:rPr>
        <w:t>4</w:t>
      </w:r>
      <w:r w:rsidRPr="00E54B07">
        <w:rPr>
          <w:rFonts w:ascii="Times New Roman" w:eastAsia="Times New Roman" w:hAnsi="Times New Roman" w:cs="Times New Roman"/>
          <w:sz w:val="28"/>
          <w:szCs w:val="28"/>
          <w:lang w:eastAsia="ar-SA"/>
        </w:rPr>
        <w:t xml:space="preserve"> году администрацией муниципального образования город-курорт Геленджик приобретено </w:t>
      </w:r>
      <w:r w:rsidR="0003396D" w:rsidRPr="00E54B07">
        <w:rPr>
          <w:rFonts w:ascii="Times New Roman" w:eastAsia="Times New Roman" w:hAnsi="Times New Roman" w:cs="Times New Roman"/>
          <w:sz w:val="28"/>
          <w:szCs w:val="28"/>
          <w:lang w:eastAsia="ar-SA"/>
        </w:rPr>
        <w:t>10</w:t>
      </w:r>
      <w:r w:rsidRPr="00E54B07">
        <w:rPr>
          <w:rFonts w:ascii="Times New Roman" w:eastAsia="Times New Roman" w:hAnsi="Times New Roman" w:cs="Times New Roman"/>
          <w:sz w:val="28"/>
          <w:szCs w:val="28"/>
          <w:lang w:eastAsia="ar-SA"/>
        </w:rPr>
        <w:t xml:space="preserve"> </w:t>
      </w:r>
      <w:r w:rsidR="0003396D" w:rsidRPr="00E54B07">
        <w:rPr>
          <w:rFonts w:ascii="Times New Roman" w:eastAsia="Times New Roman" w:hAnsi="Times New Roman" w:cs="Times New Roman"/>
          <w:sz w:val="28"/>
          <w:szCs w:val="28"/>
          <w:lang w:eastAsia="ar-SA"/>
        </w:rPr>
        <w:t xml:space="preserve">газомоторных </w:t>
      </w:r>
      <w:r w:rsidRPr="00E54B07">
        <w:rPr>
          <w:rFonts w:ascii="Times New Roman" w:eastAsia="Times New Roman" w:hAnsi="Times New Roman" w:cs="Times New Roman"/>
          <w:sz w:val="28"/>
          <w:szCs w:val="28"/>
          <w:lang w:eastAsia="ar-SA"/>
        </w:rPr>
        <w:t xml:space="preserve">автобусов </w:t>
      </w:r>
      <w:r w:rsidR="00E54B07" w:rsidRPr="00E54B07">
        <w:rPr>
          <w:rFonts w:ascii="Times New Roman" w:eastAsia="Times New Roman" w:hAnsi="Times New Roman" w:cs="Times New Roman"/>
          <w:sz w:val="28"/>
          <w:szCs w:val="28"/>
          <w:lang w:eastAsia="ar-SA"/>
        </w:rPr>
        <w:t>на общую сумму         199,9</w:t>
      </w:r>
      <w:r w:rsidRPr="00E54B07">
        <w:rPr>
          <w:rFonts w:ascii="Times New Roman" w:eastAsia="Times New Roman" w:hAnsi="Times New Roman" w:cs="Times New Roman"/>
          <w:sz w:val="28"/>
          <w:szCs w:val="28"/>
          <w:lang w:eastAsia="ar-SA"/>
        </w:rPr>
        <w:t xml:space="preserve"> млн. руб</w:t>
      </w:r>
      <w:r w:rsidR="00BC36FB" w:rsidRPr="00E54B07">
        <w:rPr>
          <w:rFonts w:ascii="Times New Roman" w:eastAsia="Times New Roman" w:hAnsi="Times New Roman" w:cs="Times New Roman"/>
          <w:sz w:val="28"/>
          <w:szCs w:val="28"/>
          <w:lang w:eastAsia="ar-SA"/>
        </w:rPr>
        <w:t>лей</w:t>
      </w:r>
      <w:r w:rsidRPr="00E54B07">
        <w:rPr>
          <w:rFonts w:ascii="Times New Roman" w:eastAsia="Times New Roman" w:hAnsi="Times New Roman" w:cs="Times New Roman"/>
          <w:sz w:val="28"/>
          <w:szCs w:val="28"/>
          <w:lang w:eastAsia="ar-SA"/>
        </w:rPr>
        <w:t xml:space="preserve">. </w:t>
      </w:r>
    </w:p>
    <w:p w:rsidR="00790C1F" w:rsidRPr="004141CA" w:rsidRDefault="00790C1F" w:rsidP="00790C1F">
      <w:pPr>
        <w:spacing w:after="0" w:line="223" w:lineRule="auto"/>
        <w:ind w:firstLine="709"/>
        <w:jc w:val="both"/>
        <w:rPr>
          <w:rFonts w:ascii="Times New Roman" w:eastAsia="Times New Roman" w:hAnsi="Times New Roman" w:cs="Times New Roman"/>
          <w:sz w:val="28"/>
          <w:szCs w:val="28"/>
          <w:lang w:eastAsia="ar-SA"/>
        </w:rPr>
      </w:pPr>
      <w:r w:rsidRPr="004141CA">
        <w:rPr>
          <w:rFonts w:ascii="Times New Roman" w:eastAsia="Times New Roman" w:hAnsi="Times New Roman" w:cs="Times New Roman"/>
          <w:sz w:val="28"/>
          <w:szCs w:val="28"/>
          <w:lang w:eastAsia="ar-SA"/>
        </w:rPr>
        <w:t>Обновление подвижного состава позволяет качественно улучшить обслуживание населения пассажирскими автобусными перевозками, сократить интервал движения между рейсами, продлить время работы маршрутов.</w:t>
      </w:r>
    </w:p>
    <w:p w:rsidR="00790C1F" w:rsidRPr="004141CA" w:rsidRDefault="00790C1F" w:rsidP="00790C1F">
      <w:pPr>
        <w:spacing w:after="0" w:line="223" w:lineRule="auto"/>
        <w:ind w:firstLine="709"/>
        <w:jc w:val="both"/>
        <w:rPr>
          <w:rFonts w:ascii="Times New Roman" w:eastAsia="Times New Roman" w:hAnsi="Times New Roman" w:cs="Times New Roman"/>
          <w:sz w:val="28"/>
          <w:szCs w:val="28"/>
          <w:lang w:eastAsia="ar-SA"/>
        </w:rPr>
      </w:pPr>
      <w:r w:rsidRPr="004141CA">
        <w:rPr>
          <w:rFonts w:ascii="Times New Roman" w:eastAsia="Times New Roman" w:hAnsi="Times New Roman" w:cs="Times New Roman"/>
          <w:sz w:val="28"/>
          <w:szCs w:val="28"/>
          <w:lang w:eastAsia="ar-SA"/>
        </w:rPr>
        <w:t xml:space="preserve">В муниципалитете установлено 14 </w:t>
      </w:r>
      <w:proofErr w:type="spellStart"/>
      <w:r w:rsidRPr="004141CA">
        <w:rPr>
          <w:rFonts w:ascii="Times New Roman" w:eastAsia="Times New Roman" w:hAnsi="Times New Roman" w:cs="Times New Roman"/>
          <w:sz w:val="28"/>
          <w:szCs w:val="28"/>
          <w:lang w:eastAsia="ar-SA"/>
        </w:rPr>
        <w:t>электрозаправочных</w:t>
      </w:r>
      <w:proofErr w:type="spellEnd"/>
      <w:r w:rsidRPr="004141CA">
        <w:rPr>
          <w:rFonts w:ascii="Times New Roman" w:eastAsia="Times New Roman" w:hAnsi="Times New Roman" w:cs="Times New Roman"/>
          <w:sz w:val="28"/>
          <w:szCs w:val="28"/>
          <w:lang w:eastAsia="ar-SA"/>
        </w:rPr>
        <w:t xml:space="preserve"> станций, все оборудование которых полностью российское. Мощность устройства составляет 150кВт, чтобы зарядить электромобиль, водител</w:t>
      </w:r>
      <w:r w:rsidR="00755EB2" w:rsidRPr="004141CA">
        <w:rPr>
          <w:rFonts w:ascii="Times New Roman" w:eastAsia="Times New Roman" w:hAnsi="Times New Roman" w:cs="Times New Roman"/>
          <w:sz w:val="28"/>
          <w:szCs w:val="28"/>
          <w:lang w:eastAsia="ar-SA"/>
        </w:rPr>
        <w:t xml:space="preserve">ю понадобится примерно </w:t>
      </w:r>
      <w:r w:rsidRPr="004141CA">
        <w:rPr>
          <w:rFonts w:ascii="Times New Roman" w:eastAsia="Times New Roman" w:hAnsi="Times New Roman" w:cs="Times New Roman"/>
          <w:sz w:val="28"/>
          <w:szCs w:val="28"/>
          <w:lang w:eastAsia="ar-SA"/>
        </w:rPr>
        <w:t xml:space="preserve">30-40 минут. Цель их строительства – увеличение количества </w:t>
      </w:r>
      <w:proofErr w:type="spellStart"/>
      <w:r w:rsidRPr="004141CA">
        <w:rPr>
          <w:rFonts w:ascii="Times New Roman" w:eastAsia="Times New Roman" w:hAnsi="Times New Roman" w:cs="Times New Roman"/>
          <w:sz w:val="28"/>
          <w:szCs w:val="28"/>
          <w:lang w:eastAsia="ar-SA"/>
        </w:rPr>
        <w:t>экологичного</w:t>
      </w:r>
      <w:proofErr w:type="spellEnd"/>
      <w:r w:rsidRPr="004141CA">
        <w:rPr>
          <w:rFonts w:ascii="Times New Roman" w:eastAsia="Times New Roman" w:hAnsi="Times New Roman" w:cs="Times New Roman"/>
          <w:sz w:val="28"/>
          <w:szCs w:val="28"/>
          <w:lang w:eastAsia="ar-SA"/>
        </w:rPr>
        <w:t xml:space="preserve"> транспорта в Геленджике и на Кубани.</w:t>
      </w:r>
    </w:p>
    <w:p w:rsidR="009C28AF" w:rsidRDefault="009C28AF" w:rsidP="009C28AF">
      <w:pPr>
        <w:spacing w:after="0" w:line="240" w:lineRule="auto"/>
        <w:ind w:firstLine="709"/>
        <w:jc w:val="both"/>
        <w:rPr>
          <w:rFonts w:ascii="Times New Roman" w:eastAsia="Times New Roman" w:hAnsi="Times New Roman" w:cs="Times New Roman"/>
          <w:sz w:val="28"/>
          <w:szCs w:val="28"/>
          <w:lang w:eastAsia="ar-SA"/>
        </w:rPr>
      </w:pPr>
      <w:r w:rsidRPr="0052730C">
        <w:rPr>
          <w:rFonts w:ascii="Times New Roman" w:eastAsia="Times New Roman" w:hAnsi="Times New Roman" w:cs="Times New Roman"/>
          <w:sz w:val="28"/>
          <w:szCs w:val="28"/>
          <w:lang w:eastAsia="ar-SA"/>
        </w:rPr>
        <w:t>В 202</w:t>
      </w:r>
      <w:r w:rsidR="0052730C" w:rsidRPr="0052730C">
        <w:rPr>
          <w:rFonts w:ascii="Times New Roman" w:eastAsia="Times New Roman" w:hAnsi="Times New Roman" w:cs="Times New Roman"/>
          <w:sz w:val="28"/>
          <w:szCs w:val="28"/>
          <w:lang w:eastAsia="ar-SA"/>
        </w:rPr>
        <w:t>4</w:t>
      </w:r>
      <w:r w:rsidRPr="0052730C">
        <w:rPr>
          <w:rFonts w:ascii="Times New Roman" w:eastAsia="Times New Roman" w:hAnsi="Times New Roman" w:cs="Times New Roman"/>
          <w:sz w:val="28"/>
          <w:szCs w:val="28"/>
          <w:lang w:eastAsia="ar-SA"/>
        </w:rPr>
        <w:t xml:space="preserve"> году организациями и индивидуальными застройщиками введено в эксплуатацию </w:t>
      </w:r>
      <w:r w:rsidR="0052730C" w:rsidRPr="0052730C">
        <w:rPr>
          <w:rFonts w:ascii="Times New Roman" w:eastAsia="Times New Roman" w:hAnsi="Times New Roman" w:cs="Times New Roman"/>
          <w:sz w:val="28"/>
          <w:szCs w:val="28"/>
          <w:lang w:eastAsia="ar-SA"/>
        </w:rPr>
        <w:t>93,4</w:t>
      </w:r>
      <w:r w:rsidRPr="0052730C">
        <w:rPr>
          <w:rFonts w:ascii="Times New Roman" w:eastAsia="Times New Roman" w:hAnsi="Times New Roman" w:cs="Times New Roman"/>
          <w:sz w:val="28"/>
          <w:szCs w:val="28"/>
          <w:lang w:eastAsia="ar-SA"/>
        </w:rPr>
        <w:t xml:space="preserve"> тыс. </w:t>
      </w:r>
      <w:proofErr w:type="spellStart"/>
      <w:r w:rsidRPr="0052730C">
        <w:rPr>
          <w:rFonts w:ascii="Times New Roman" w:eastAsia="Times New Roman" w:hAnsi="Times New Roman" w:cs="Times New Roman"/>
          <w:sz w:val="28"/>
          <w:szCs w:val="28"/>
          <w:lang w:eastAsia="ar-SA"/>
        </w:rPr>
        <w:t>кв</w:t>
      </w:r>
      <w:proofErr w:type="gramStart"/>
      <w:r w:rsidRPr="0052730C">
        <w:rPr>
          <w:rFonts w:ascii="Times New Roman" w:eastAsia="Times New Roman" w:hAnsi="Times New Roman" w:cs="Times New Roman"/>
          <w:sz w:val="28"/>
          <w:szCs w:val="28"/>
          <w:lang w:eastAsia="ar-SA"/>
        </w:rPr>
        <w:t>.м</w:t>
      </w:r>
      <w:proofErr w:type="spellEnd"/>
      <w:proofErr w:type="gramEnd"/>
      <w:r w:rsidRPr="0052730C">
        <w:rPr>
          <w:rFonts w:ascii="Times New Roman" w:eastAsia="Times New Roman" w:hAnsi="Times New Roman" w:cs="Times New Roman"/>
          <w:sz w:val="28"/>
          <w:szCs w:val="28"/>
          <w:lang w:eastAsia="ar-SA"/>
        </w:rPr>
        <w:t xml:space="preserve"> общей площади жилых домов. </w:t>
      </w:r>
    </w:p>
    <w:p w:rsidR="00AA228E" w:rsidRPr="00AA228E" w:rsidRDefault="00AA228E" w:rsidP="00AA228E">
      <w:pPr>
        <w:spacing w:after="0" w:line="240" w:lineRule="auto"/>
        <w:ind w:firstLine="709"/>
        <w:jc w:val="both"/>
        <w:rPr>
          <w:rFonts w:ascii="Times New Roman" w:eastAsia="Times New Roman" w:hAnsi="Times New Roman" w:cs="Times New Roman"/>
          <w:sz w:val="28"/>
          <w:szCs w:val="28"/>
          <w:lang w:eastAsia="ru-RU"/>
        </w:rPr>
      </w:pPr>
      <w:r w:rsidRPr="00AA228E">
        <w:rPr>
          <w:rFonts w:ascii="Times New Roman" w:eastAsia="Times New Roman" w:hAnsi="Times New Roman" w:cs="Times New Roman"/>
          <w:sz w:val="28"/>
          <w:szCs w:val="28"/>
          <w:lang w:eastAsia="ru-RU"/>
        </w:rPr>
        <w:t>В рамках подпрограммы «Развитие общественной инфраструктуры муниципального образования город-курорт Геленджик на 2024-2030 годы»:</w:t>
      </w:r>
    </w:p>
    <w:p w:rsidR="00AA228E" w:rsidRPr="00AA228E" w:rsidRDefault="00AA228E" w:rsidP="00AA228E">
      <w:pPr>
        <w:spacing w:after="0" w:line="240" w:lineRule="auto"/>
        <w:ind w:firstLine="709"/>
        <w:contextualSpacing/>
        <w:jc w:val="both"/>
        <w:rPr>
          <w:rFonts w:ascii="Times New Roman" w:eastAsia="Times New Roman" w:hAnsi="Times New Roman" w:cs="Times New Roman"/>
          <w:sz w:val="28"/>
          <w:szCs w:val="28"/>
          <w:lang w:eastAsia="ru-RU"/>
        </w:rPr>
      </w:pPr>
      <w:r w:rsidRPr="00AA228E">
        <w:rPr>
          <w:rFonts w:ascii="Times New Roman" w:eastAsia="Times New Roman" w:hAnsi="Times New Roman" w:cs="Times New Roman"/>
          <w:sz w:val="28"/>
          <w:szCs w:val="28"/>
          <w:lang w:eastAsia="ru-RU"/>
        </w:rPr>
        <w:lastRenderedPageBreak/>
        <w:t xml:space="preserve">Ведется строительство объекта </w:t>
      </w:r>
      <w:r>
        <w:rPr>
          <w:rFonts w:ascii="Times New Roman" w:eastAsia="Times New Roman" w:hAnsi="Times New Roman" w:cs="Times New Roman"/>
          <w:sz w:val="28"/>
          <w:szCs w:val="28"/>
          <w:lang w:eastAsia="ru-RU"/>
        </w:rPr>
        <w:t>«</w:t>
      </w:r>
      <w:r w:rsidRPr="00AA228E">
        <w:rPr>
          <w:rFonts w:ascii="Times New Roman" w:eastAsia="Times New Roman" w:hAnsi="Times New Roman" w:cs="Times New Roman"/>
          <w:sz w:val="28"/>
          <w:szCs w:val="28"/>
          <w:lang w:eastAsia="ru-RU"/>
        </w:rPr>
        <w:t>Строительство спортивного зала единоборств</w:t>
      </w:r>
      <w:r>
        <w:rPr>
          <w:rFonts w:ascii="Times New Roman" w:eastAsia="Times New Roman" w:hAnsi="Times New Roman" w:cs="Times New Roman"/>
          <w:sz w:val="28"/>
          <w:szCs w:val="28"/>
          <w:lang w:eastAsia="ru-RU"/>
        </w:rPr>
        <w:t>»</w:t>
      </w:r>
      <w:r w:rsidRPr="00AA228E">
        <w:rPr>
          <w:rFonts w:ascii="Times New Roman" w:eastAsia="Times New Roman" w:hAnsi="Times New Roman" w:cs="Times New Roman"/>
          <w:sz w:val="28"/>
          <w:szCs w:val="28"/>
          <w:lang w:eastAsia="ru-RU"/>
        </w:rPr>
        <w:t xml:space="preserve"> по ул. Красная </w:t>
      </w:r>
      <w:proofErr w:type="gramStart"/>
      <w:r w:rsidRPr="00AA228E">
        <w:rPr>
          <w:rFonts w:ascii="Times New Roman" w:eastAsia="Times New Roman" w:hAnsi="Times New Roman" w:cs="Times New Roman"/>
          <w:sz w:val="28"/>
          <w:szCs w:val="28"/>
          <w:lang w:eastAsia="ru-RU"/>
        </w:rPr>
        <w:t>в</w:t>
      </w:r>
      <w:proofErr w:type="gramEnd"/>
      <w:r w:rsidRPr="00AA228E">
        <w:rPr>
          <w:rFonts w:ascii="Times New Roman" w:eastAsia="Times New Roman" w:hAnsi="Times New Roman" w:cs="Times New Roman"/>
          <w:sz w:val="28"/>
          <w:szCs w:val="28"/>
          <w:lang w:eastAsia="ru-RU"/>
        </w:rPr>
        <w:t xml:space="preserve"> с. Пшада. </w:t>
      </w:r>
    </w:p>
    <w:p w:rsidR="00AA228E" w:rsidRPr="0052730C" w:rsidRDefault="00710A65" w:rsidP="009C28AF">
      <w:pPr>
        <w:spacing w:after="0" w:line="240" w:lineRule="auto"/>
        <w:ind w:firstLine="709"/>
        <w:jc w:val="both"/>
        <w:rPr>
          <w:rFonts w:ascii="Times New Roman" w:eastAsia="Times New Roman" w:hAnsi="Times New Roman" w:cs="Times New Roman"/>
          <w:sz w:val="28"/>
          <w:szCs w:val="28"/>
          <w:lang w:eastAsia="ar-SA"/>
        </w:rPr>
      </w:pPr>
      <w:proofErr w:type="gramStart"/>
      <w:r w:rsidRPr="00710A65">
        <w:rPr>
          <w:rFonts w:ascii="Times New Roman" w:eastAsia="Times New Roman" w:hAnsi="Times New Roman" w:cs="Times New Roman"/>
          <w:sz w:val="28"/>
          <w:szCs w:val="28"/>
          <w:lang w:eastAsia="ru-RU"/>
        </w:rPr>
        <w:t>В целях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2024 году 18 молодых семей улучшили свои жилищные условия.</w:t>
      </w:r>
      <w:proofErr w:type="gramEnd"/>
    </w:p>
    <w:p w:rsidR="00755EB2" w:rsidRPr="000F34FC" w:rsidRDefault="00755EB2" w:rsidP="009C28AF">
      <w:pPr>
        <w:spacing w:after="0" w:line="240" w:lineRule="auto"/>
        <w:ind w:firstLine="709"/>
        <w:jc w:val="both"/>
        <w:rPr>
          <w:rFonts w:ascii="Times New Roman" w:eastAsia="Calibri" w:hAnsi="Times New Roman" w:cs="Times New Roman"/>
          <w:sz w:val="28"/>
          <w:szCs w:val="28"/>
        </w:rPr>
      </w:pPr>
      <w:r w:rsidRPr="000F34FC">
        <w:rPr>
          <w:rFonts w:ascii="Times New Roman" w:eastAsia="Calibri" w:hAnsi="Times New Roman" w:cs="Times New Roman"/>
          <w:sz w:val="28"/>
          <w:szCs w:val="28"/>
        </w:rPr>
        <w:t>Реализуются приоритетные проекты:</w:t>
      </w:r>
    </w:p>
    <w:p w:rsidR="00755EB2" w:rsidRPr="000F34FC" w:rsidRDefault="00755EB2" w:rsidP="00755EB2">
      <w:pPr>
        <w:snapToGrid w:val="0"/>
        <w:spacing w:after="0" w:line="240" w:lineRule="auto"/>
        <w:ind w:firstLine="709"/>
        <w:jc w:val="both"/>
        <w:rPr>
          <w:rFonts w:ascii="Times New Roman" w:eastAsia="Calibri" w:hAnsi="Times New Roman" w:cs="Times New Roman"/>
          <w:sz w:val="28"/>
          <w:szCs w:val="28"/>
        </w:rPr>
      </w:pPr>
      <w:r w:rsidRPr="000F34FC">
        <w:rPr>
          <w:rFonts w:ascii="Times New Roman" w:hAnsi="Times New Roman" w:cs="Times New Roman"/>
          <w:sz w:val="28"/>
          <w:szCs w:val="28"/>
        </w:rPr>
        <w:t>-«Успешная концессия водоканала», р</w:t>
      </w:r>
      <w:r w:rsidRPr="000F34FC">
        <w:rPr>
          <w:rFonts w:ascii="Times New Roman" w:eastAsia="Calibri" w:hAnsi="Times New Roman" w:cs="Times New Roman"/>
          <w:sz w:val="28"/>
          <w:szCs w:val="28"/>
        </w:rPr>
        <w:t>еализация действующего концессионного соглашения с ООО «Концессии водоснабжения Геленджик», включая строительство очистных сооружений хозяйственно-бытовых стоков мощностью 50 тыс. куб. м в сутки с глубоководным выпуском, других объектов и реконструкцию систем холодного водоснабжения и водоотведения всех населенных пунктов муниципального образования, охваченных концессией.</w:t>
      </w:r>
    </w:p>
    <w:p w:rsidR="00755EB2" w:rsidRPr="000F34FC" w:rsidRDefault="00755EB2" w:rsidP="00755EB2">
      <w:pPr>
        <w:spacing w:after="0" w:line="240" w:lineRule="auto"/>
        <w:jc w:val="both"/>
        <w:rPr>
          <w:rFonts w:ascii="Times New Roman" w:eastAsia="Times New Roman" w:hAnsi="Times New Roman" w:cs="Times New Roman"/>
          <w:sz w:val="28"/>
          <w:szCs w:val="28"/>
          <w:lang w:eastAsia="ru-RU"/>
        </w:rPr>
      </w:pPr>
      <w:r w:rsidRPr="000F34FC">
        <w:rPr>
          <w:rFonts w:ascii="Times New Roman" w:eastAsia="Times New Roman" w:hAnsi="Times New Roman" w:cs="Times New Roman"/>
          <w:sz w:val="28"/>
          <w:szCs w:val="28"/>
          <w:lang w:eastAsia="ru-RU"/>
        </w:rPr>
        <w:t>Строительство ОСК «Тонкий мыс» производительностью 50 тыс. м3/</w:t>
      </w:r>
      <w:proofErr w:type="spellStart"/>
      <w:r w:rsidRPr="000F34FC">
        <w:rPr>
          <w:rFonts w:ascii="Times New Roman" w:eastAsia="Times New Roman" w:hAnsi="Times New Roman" w:cs="Times New Roman"/>
          <w:sz w:val="28"/>
          <w:szCs w:val="28"/>
          <w:lang w:eastAsia="ru-RU"/>
        </w:rPr>
        <w:t>сут</w:t>
      </w:r>
      <w:proofErr w:type="spellEnd"/>
      <w:r w:rsidRPr="000F34FC">
        <w:rPr>
          <w:rFonts w:ascii="Times New Roman" w:eastAsia="Times New Roman" w:hAnsi="Times New Roman" w:cs="Times New Roman"/>
          <w:sz w:val="28"/>
          <w:szCs w:val="28"/>
          <w:lang w:eastAsia="ru-RU"/>
        </w:rPr>
        <w:t xml:space="preserve">.; </w:t>
      </w:r>
    </w:p>
    <w:p w:rsidR="00755EB2" w:rsidRPr="000F34FC" w:rsidRDefault="00755EB2" w:rsidP="00770FB3">
      <w:pPr>
        <w:spacing w:after="0" w:line="240" w:lineRule="auto"/>
        <w:ind w:firstLine="709"/>
        <w:jc w:val="both"/>
        <w:rPr>
          <w:rFonts w:ascii="Times New Roman" w:eastAsia="Times New Roman" w:hAnsi="Times New Roman" w:cs="Times New Roman"/>
          <w:sz w:val="28"/>
          <w:szCs w:val="28"/>
          <w:lang w:eastAsia="ru-RU"/>
        </w:rPr>
      </w:pPr>
      <w:r w:rsidRPr="000F34FC">
        <w:rPr>
          <w:rFonts w:ascii="Times New Roman" w:eastAsia="Times New Roman" w:hAnsi="Times New Roman" w:cs="Times New Roman"/>
          <w:sz w:val="28"/>
          <w:szCs w:val="28"/>
          <w:lang w:eastAsia="ru-RU"/>
        </w:rPr>
        <w:t>-строительство отводящего коллектора сброса очищенных сточных вод;</w:t>
      </w:r>
    </w:p>
    <w:p w:rsidR="00755EB2" w:rsidRPr="000F34FC" w:rsidRDefault="00755EB2" w:rsidP="00770FB3">
      <w:pPr>
        <w:spacing w:after="0" w:line="240" w:lineRule="auto"/>
        <w:ind w:firstLine="709"/>
        <w:jc w:val="both"/>
        <w:rPr>
          <w:rFonts w:ascii="Times New Roman" w:eastAsia="Times New Roman" w:hAnsi="Times New Roman" w:cs="Times New Roman"/>
          <w:sz w:val="28"/>
          <w:szCs w:val="28"/>
          <w:lang w:eastAsia="ru-RU"/>
        </w:rPr>
      </w:pPr>
      <w:r w:rsidRPr="000F34FC">
        <w:rPr>
          <w:rFonts w:ascii="Times New Roman" w:eastAsia="Times New Roman" w:hAnsi="Times New Roman" w:cs="Times New Roman"/>
          <w:sz w:val="28"/>
          <w:szCs w:val="28"/>
          <w:lang w:eastAsia="ru-RU"/>
        </w:rPr>
        <w:t xml:space="preserve">-строительство </w:t>
      </w:r>
      <w:r w:rsidR="004E7330" w:rsidRPr="000F34FC">
        <w:rPr>
          <w:rFonts w:ascii="Times New Roman" w:eastAsia="Times New Roman" w:hAnsi="Times New Roman" w:cs="Times New Roman"/>
          <w:sz w:val="28"/>
          <w:szCs w:val="28"/>
          <w:lang w:eastAsia="ru-RU"/>
        </w:rPr>
        <w:t>глубоководного выпуска</w:t>
      </w:r>
      <w:r w:rsidRPr="000F34FC">
        <w:rPr>
          <w:rFonts w:ascii="Times New Roman" w:eastAsia="Times New Roman" w:hAnsi="Times New Roman" w:cs="Times New Roman"/>
          <w:sz w:val="28"/>
          <w:szCs w:val="28"/>
          <w:lang w:eastAsia="ru-RU"/>
        </w:rPr>
        <w:t>.</w:t>
      </w:r>
    </w:p>
    <w:p w:rsidR="00E83784" w:rsidRPr="00CD2657" w:rsidRDefault="00E83784" w:rsidP="00755EB2">
      <w:pPr>
        <w:spacing w:after="0" w:line="240" w:lineRule="auto"/>
        <w:ind w:firstLine="709"/>
        <w:jc w:val="both"/>
        <w:rPr>
          <w:rFonts w:ascii="Times New Roman" w:eastAsia="Calibri" w:hAnsi="Times New Roman" w:cs="Times New Roman"/>
          <w:sz w:val="28"/>
          <w:szCs w:val="28"/>
        </w:rPr>
      </w:pPr>
      <w:r w:rsidRPr="00CD2657">
        <w:rPr>
          <w:rFonts w:ascii="Times New Roman" w:eastAsia="Calibri" w:hAnsi="Times New Roman" w:cs="Times New Roman"/>
          <w:sz w:val="28"/>
          <w:szCs w:val="28"/>
        </w:rPr>
        <w:t>-</w:t>
      </w:r>
      <w:r w:rsidRPr="00CD2657">
        <w:rPr>
          <w:rFonts w:ascii="Times New Roman" w:hAnsi="Times New Roman" w:cs="Times New Roman"/>
          <w:sz w:val="28"/>
          <w:szCs w:val="28"/>
        </w:rPr>
        <w:t>«Чистая бухта»,</w:t>
      </w:r>
      <w:r w:rsidR="00585252" w:rsidRPr="00CD2657">
        <w:rPr>
          <w:rFonts w:ascii="Times New Roman" w:eastAsia="Times New Roman" w:hAnsi="Times New Roman" w:cs="Times New Roman"/>
          <w:sz w:val="24"/>
          <w:szCs w:val="24"/>
          <w:lang w:eastAsia="ru-RU"/>
        </w:rPr>
        <w:t xml:space="preserve"> </w:t>
      </w:r>
      <w:r w:rsidR="00585252" w:rsidRPr="00CD2657">
        <w:rPr>
          <w:rFonts w:ascii="Times New Roman" w:eastAsia="Times New Roman" w:hAnsi="Times New Roman" w:cs="Times New Roman"/>
          <w:sz w:val="28"/>
          <w:szCs w:val="28"/>
          <w:lang w:eastAsia="ru-RU"/>
        </w:rPr>
        <w:t>реализация данного проекта является</w:t>
      </w:r>
      <w:r w:rsidR="00585252" w:rsidRPr="00CD2657">
        <w:rPr>
          <w:rFonts w:ascii="Times New Roman" w:eastAsia="Times New Roman" w:hAnsi="Times New Roman" w:cs="Times New Roman"/>
          <w:b/>
          <w:sz w:val="28"/>
          <w:szCs w:val="28"/>
          <w:lang w:eastAsia="ru-RU"/>
        </w:rPr>
        <w:t xml:space="preserve"> </w:t>
      </w:r>
      <w:r w:rsidR="00585252" w:rsidRPr="00CD2657">
        <w:rPr>
          <w:rFonts w:ascii="Times New Roman" w:eastAsia="Times New Roman" w:hAnsi="Times New Roman" w:cs="Times New Roman"/>
          <w:sz w:val="28"/>
          <w:szCs w:val="28"/>
          <w:lang w:eastAsia="ru-RU"/>
        </w:rPr>
        <w:t>одним из самых глобальных и значимых проектов для муниципального образования город-курорт Геленджик и для всей Черноморской бухте. К 2025 году будут реконструированы и построены насосные станции и километры коллекторов. Итогом масштабного федерального проекта станет принципиально новая система, при которой канализационные стоки пойдут на очистные сооружения на Тонком и Толстом мысах</w:t>
      </w:r>
      <w:r w:rsidR="00AF40F9" w:rsidRPr="00CD2657">
        <w:rPr>
          <w:rFonts w:ascii="Times New Roman" w:eastAsia="Times New Roman" w:hAnsi="Times New Roman" w:cs="Times New Roman"/>
          <w:sz w:val="28"/>
          <w:szCs w:val="28"/>
          <w:lang w:eastAsia="ru-RU"/>
        </w:rPr>
        <w:t>. Сегодня формируется современная система водоотведения города-курорта Геленджик. На завершающем этапе строительно-монтажные работы</w:t>
      </w:r>
      <w:r w:rsidR="00CD2657" w:rsidRPr="00CD2657">
        <w:rPr>
          <w:rFonts w:ascii="Times New Roman" w:eastAsia="Times New Roman" w:hAnsi="Times New Roman" w:cs="Times New Roman"/>
          <w:sz w:val="28"/>
          <w:szCs w:val="28"/>
          <w:lang w:eastAsia="ru-RU"/>
        </w:rPr>
        <w:t xml:space="preserve"> на очистных сооружениях на Тонком Мысе. Всего из 48 км канализационных коллекторов, запланированных в рамках проекта, построено 47 км. Ведутся работы по строительству 2 и реконструкции 6 КНС. Также на </w:t>
      </w:r>
      <w:proofErr w:type="gramStart"/>
      <w:r w:rsidR="00CD2657" w:rsidRPr="00CD2657">
        <w:rPr>
          <w:rFonts w:ascii="Times New Roman" w:eastAsia="Times New Roman" w:hAnsi="Times New Roman" w:cs="Times New Roman"/>
          <w:sz w:val="28"/>
          <w:szCs w:val="28"/>
          <w:lang w:eastAsia="ru-RU"/>
        </w:rPr>
        <w:t>финишной</w:t>
      </w:r>
      <w:proofErr w:type="gramEnd"/>
      <w:r w:rsidR="00CD2657" w:rsidRPr="00CD2657">
        <w:rPr>
          <w:rFonts w:ascii="Times New Roman" w:eastAsia="Times New Roman" w:hAnsi="Times New Roman" w:cs="Times New Roman"/>
          <w:sz w:val="28"/>
          <w:szCs w:val="28"/>
          <w:lang w:eastAsia="ru-RU"/>
        </w:rPr>
        <w:t xml:space="preserve"> прямой строительство глубоководного выпуска</w:t>
      </w:r>
      <w:r w:rsidR="00585252" w:rsidRPr="00CD2657">
        <w:rPr>
          <w:rFonts w:ascii="Times New Roman" w:eastAsia="Times New Roman" w:hAnsi="Times New Roman" w:cs="Times New Roman"/>
          <w:sz w:val="28"/>
          <w:szCs w:val="28"/>
          <w:lang w:eastAsia="ar-SA"/>
        </w:rPr>
        <w:t>;</w:t>
      </w:r>
    </w:p>
    <w:p w:rsidR="00C82773" w:rsidRDefault="00D62AF9" w:rsidP="00C82773">
      <w:pPr>
        <w:spacing w:after="0" w:line="240" w:lineRule="auto"/>
        <w:ind w:firstLine="709"/>
        <w:jc w:val="both"/>
        <w:rPr>
          <w:rFonts w:ascii="Times New Roman" w:hAnsi="Times New Roman" w:cs="Times New Roman"/>
          <w:sz w:val="28"/>
          <w:szCs w:val="28"/>
        </w:rPr>
      </w:pPr>
      <w:r w:rsidRPr="00846EE4">
        <w:rPr>
          <w:rFonts w:ascii="Times New Roman" w:hAnsi="Times New Roman" w:cs="Times New Roman"/>
          <w:sz w:val="28"/>
          <w:szCs w:val="28"/>
        </w:rPr>
        <w:t>-«Зеленое» теплоснабжение», п</w:t>
      </w:r>
      <w:r w:rsidRPr="00846EE4">
        <w:rPr>
          <w:rFonts w:ascii="Times New Roman" w:eastAsia="Calibri" w:hAnsi="Times New Roman" w:cs="Times New Roman"/>
          <w:sz w:val="28"/>
          <w:szCs w:val="28"/>
        </w:rPr>
        <w:t xml:space="preserve">роект предусматривает разработку и реализацию концессионного соглашения с целью </w:t>
      </w:r>
      <w:r w:rsidR="00A373E5">
        <w:rPr>
          <w:rFonts w:ascii="Times New Roman" w:eastAsia="Calibri" w:hAnsi="Times New Roman" w:cs="Times New Roman"/>
          <w:sz w:val="28"/>
          <w:szCs w:val="28"/>
        </w:rPr>
        <w:t>модернизации</w:t>
      </w:r>
      <w:r w:rsidRPr="00846EE4">
        <w:rPr>
          <w:rFonts w:ascii="Times New Roman" w:eastAsia="Calibri" w:hAnsi="Times New Roman" w:cs="Times New Roman"/>
          <w:sz w:val="28"/>
          <w:szCs w:val="28"/>
        </w:rPr>
        <w:t xml:space="preserve"> системы централизованного теплоснабжения</w:t>
      </w:r>
      <w:proofErr w:type="gramStart"/>
      <w:r w:rsidR="00A373E5">
        <w:rPr>
          <w:rFonts w:ascii="Times New Roman" w:eastAsia="Calibri" w:hAnsi="Times New Roman" w:cs="Times New Roman"/>
          <w:sz w:val="28"/>
          <w:szCs w:val="28"/>
        </w:rPr>
        <w:t>.</w:t>
      </w:r>
      <w:proofErr w:type="gramEnd"/>
      <w:r w:rsidRPr="00846EE4">
        <w:rPr>
          <w:rFonts w:ascii="Times New Roman" w:eastAsia="Calibri" w:hAnsi="Times New Roman" w:cs="Times New Roman"/>
          <w:sz w:val="28"/>
          <w:szCs w:val="28"/>
        </w:rPr>
        <w:t xml:space="preserve"> </w:t>
      </w:r>
      <w:proofErr w:type="gramStart"/>
      <w:r w:rsidRPr="00846EE4">
        <w:rPr>
          <w:rFonts w:ascii="Times New Roman" w:eastAsia="Calibri" w:hAnsi="Times New Roman" w:cs="Times New Roman"/>
          <w:sz w:val="28"/>
          <w:szCs w:val="28"/>
        </w:rPr>
        <w:t>г</w:t>
      </w:r>
      <w:proofErr w:type="gramEnd"/>
      <w:r w:rsidRPr="00846EE4">
        <w:rPr>
          <w:rFonts w:ascii="Times New Roman" w:eastAsia="Calibri" w:hAnsi="Times New Roman" w:cs="Times New Roman"/>
          <w:sz w:val="28"/>
          <w:szCs w:val="28"/>
        </w:rPr>
        <w:t xml:space="preserve">. Геленджика и всех других населенных пунктов с муниципальными системами теплоснабжения. </w:t>
      </w:r>
      <w:r w:rsidRPr="00846EE4">
        <w:rPr>
          <w:rFonts w:ascii="Times New Roman" w:hAnsi="Times New Roman" w:cs="Times New Roman"/>
          <w:sz w:val="28"/>
          <w:szCs w:val="28"/>
        </w:rPr>
        <w:t xml:space="preserve">На сегодняшний день </w:t>
      </w:r>
      <w:r w:rsidR="00A373E5">
        <w:rPr>
          <w:rFonts w:ascii="Times New Roman" w:hAnsi="Times New Roman" w:cs="Times New Roman"/>
          <w:sz w:val="28"/>
          <w:szCs w:val="28"/>
        </w:rPr>
        <w:t xml:space="preserve">осуществлена подготовка </w:t>
      </w:r>
      <w:r w:rsidRPr="00846EE4">
        <w:rPr>
          <w:rFonts w:ascii="Times New Roman" w:hAnsi="Times New Roman" w:cs="Times New Roman"/>
          <w:sz w:val="28"/>
          <w:szCs w:val="28"/>
        </w:rPr>
        <w:t>по передаче систем теплового комплекса инвестору путем заключения концессионного соглашения в 202</w:t>
      </w:r>
      <w:r w:rsidR="00846EE4" w:rsidRPr="00846EE4">
        <w:rPr>
          <w:rFonts w:ascii="Times New Roman" w:hAnsi="Times New Roman" w:cs="Times New Roman"/>
          <w:sz w:val="28"/>
          <w:szCs w:val="28"/>
        </w:rPr>
        <w:t>5</w:t>
      </w:r>
      <w:r w:rsidRPr="00846EE4">
        <w:rPr>
          <w:rFonts w:ascii="Times New Roman" w:hAnsi="Times New Roman" w:cs="Times New Roman"/>
          <w:sz w:val="28"/>
          <w:szCs w:val="28"/>
        </w:rPr>
        <w:t xml:space="preserve"> году;</w:t>
      </w:r>
    </w:p>
    <w:p w:rsidR="00D62AF9" w:rsidRPr="00B634E5" w:rsidRDefault="00D62AF9" w:rsidP="00C82773">
      <w:pPr>
        <w:spacing w:after="0" w:line="240" w:lineRule="auto"/>
        <w:ind w:firstLine="709"/>
        <w:jc w:val="both"/>
        <w:rPr>
          <w:rFonts w:ascii="Times New Roman" w:eastAsia="Times New Roman" w:hAnsi="Times New Roman" w:cs="Times New Roman"/>
          <w:sz w:val="28"/>
          <w:szCs w:val="28"/>
        </w:rPr>
      </w:pPr>
      <w:r w:rsidRPr="00B634E5">
        <w:rPr>
          <w:rFonts w:ascii="Times New Roman" w:hAnsi="Times New Roman" w:cs="Times New Roman"/>
          <w:sz w:val="28"/>
          <w:szCs w:val="28"/>
        </w:rPr>
        <w:t>-«Наш чистый дом»,</w:t>
      </w:r>
      <w:r w:rsidRPr="00B634E5">
        <w:rPr>
          <w:rFonts w:ascii="Times New Roman" w:eastAsia="Calibri" w:hAnsi="Times New Roman" w:cs="Times New Roman"/>
          <w:sz w:val="28"/>
          <w:szCs w:val="28"/>
        </w:rPr>
        <w:t xml:space="preserve"> проект предусматривает реализацию комплекса мероприятий по развитию системы сбора ТКО. </w:t>
      </w:r>
      <w:r w:rsidRPr="00B634E5">
        <w:rPr>
          <w:rFonts w:ascii="Times New Roman" w:eastAsia="Times New Roman" w:hAnsi="Times New Roman" w:cs="Times New Roman"/>
          <w:sz w:val="28"/>
          <w:szCs w:val="28"/>
        </w:rPr>
        <w:t xml:space="preserve">Ведется инвентаризация контейнерных площадок на территории муниципального образования город-курорт Геленджик. </w:t>
      </w:r>
      <w:r w:rsidR="00B634E5" w:rsidRPr="00B634E5">
        <w:rPr>
          <w:rFonts w:ascii="Times New Roman" w:eastAsia="Times New Roman" w:hAnsi="Times New Roman" w:cs="Times New Roman"/>
          <w:sz w:val="28"/>
          <w:szCs w:val="28"/>
        </w:rPr>
        <w:t xml:space="preserve">В 2024 году благоустроенно 6 контейнерных площадок, закуплено 117 новых контейнеров для сбора мусора, закуплено </w:t>
      </w:r>
      <w:r w:rsidR="00B634E5">
        <w:rPr>
          <w:rFonts w:ascii="Times New Roman" w:eastAsia="Times New Roman" w:hAnsi="Times New Roman" w:cs="Times New Roman"/>
          <w:sz w:val="28"/>
          <w:szCs w:val="28"/>
        </w:rPr>
        <w:t xml:space="preserve">                       </w:t>
      </w:r>
      <w:r w:rsidR="00B634E5" w:rsidRPr="00B634E5">
        <w:rPr>
          <w:rFonts w:ascii="Times New Roman" w:eastAsia="Times New Roman" w:hAnsi="Times New Roman" w:cs="Times New Roman"/>
          <w:sz w:val="28"/>
          <w:szCs w:val="28"/>
        </w:rPr>
        <w:t>398 металлических урн для мусора</w:t>
      </w:r>
      <w:r w:rsidR="009A7EEC" w:rsidRPr="00B634E5">
        <w:rPr>
          <w:rFonts w:ascii="Times New Roman" w:eastAsia="Times New Roman" w:hAnsi="Times New Roman" w:cs="Times New Roman"/>
          <w:sz w:val="28"/>
          <w:szCs w:val="28"/>
        </w:rPr>
        <w:t>;</w:t>
      </w:r>
    </w:p>
    <w:p w:rsidR="009A7EEC" w:rsidRPr="0042319E" w:rsidRDefault="009A7EEC" w:rsidP="009A7EEC">
      <w:pPr>
        <w:keepNext/>
        <w:snapToGrid w:val="0"/>
        <w:spacing w:after="0" w:line="240" w:lineRule="auto"/>
        <w:ind w:firstLine="709"/>
        <w:jc w:val="both"/>
        <w:rPr>
          <w:rFonts w:ascii="Times New Roman" w:hAnsi="Times New Roman" w:cs="Times New Roman"/>
          <w:sz w:val="28"/>
          <w:szCs w:val="28"/>
        </w:rPr>
      </w:pPr>
      <w:r w:rsidRPr="0042319E">
        <w:rPr>
          <w:rFonts w:ascii="Times New Roman" w:eastAsia="Calibri" w:hAnsi="Times New Roman" w:cs="Times New Roman"/>
          <w:sz w:val="28"/>
          <w:szCs w:val="28"/>
        </w:rPr>
        <w:lastRenderedPageBreak/>
        <w:t>-</w:t>
      </w:r>
      <w:r w:rsidRPr="0042319E">
        <w:rPr>
          <w:rFonts w:ascii="Times New Roman" w:hAnsi="Times New Roman" w:cs="Times New Roman"/>
          <w:sz w:val="28"/>
          <w:szCs w:val="28"/>
        </w:rPr>
        <w:t>«Аэропорт Геленджик»,</w:t>
      </w:r>
      <w:r w:rsidRPr="0042319E">
        <w:rPr>
          <w:rFonts w:ascii="Times New Roman" w:eastAsia="Calibri" w:hAnsi="Times New Roman" w:cs="Times New Roman"/>
          <w:sz w:val="24"/>
          <w:szCs w:val="24"/>
        </w:rPr>
        <w:t xml:space="preserve"> </w:t>
      </w:r>
      <w:r w:rsidRPr="0042319E">
        <w:rPr>
          <w:rFonts w:ascii="Times New Roman" w:eastAsia="Calibri" w:hAnsi="Times New Roman" w:cs="Times New Roman"/>
          <w:sz w:val="28"/>
          <w:szCs w:val="28"/>
        </w:rPr>
        <w:t>реализ</w:t>
      </w:r>
      <w:r w:rsidR="00E32FC4" w:rsidRPr="0042319E">
        <w:rPr>
          <w:rFonts w:ascii="Times New Roman" w:eastAsia="Calibri" w:hAnsi="Times New Roman" w:cs="Times New Roman"/>
          <w:sz w:val="28"/>
          <w:szCs w:val="28"/>
        </w:rPr>
        <w:t>ован</w:t>
      </w:r>
      <w:r w:rsidRPr="0042319E">
        <w:rPr>
          <w:rFonts w:ascii="Times New Roman" w:eastAsia="Calibri" w:hAnsi="Times New Roman" w:cs="Times New Roman"/>
          <w:sz w:val="28"/>
          <w:szCs w:val="28"/>
        </w:rPr>
        <w:t xml:space="preserve"> инвестиционн</w:t>
      </w:r>
      <w:r w:rsidR="00E32FC4" w:rsidRPr="0042319E">
        <w:rPr>
          <w:rFonts w:ascii="Times New Roman" w:eastAsia="Calibri" w:hAnsi="Times New Roman" w:cs="Times New Roman"/>
          <w:sz w:val="28"/>
          <w:szCs w:val="28"/>
        </w:rPr>
        <w:t>ый</w:t>
      </w:r>
      <w:r w:rsidRPr="0042319E">
        <w:rPr>
          <w:rFonts w:ascii="Times New Roman" w:eastAsia="Calibri" w:hAnsi="Times New Roman" w:cs="Times New Roman"/>
          <w:sz w:val="28"/>
          <w:szCs w:val="28"/>
        </w:rPr>
        <w:t xml:space="preserve"> проект «Строительство нового аэровокзального комплекса для увеличения пассажиропотока и предоставления пассажирам необходимого уровня сервиса».</w:t>
      </w:r>
      <w:r w:rsidRPr="0042319E">
        <w:rPr>
          <w:rFonts w:ascii="Times New Roman" w:hAnsi="Times New Roman" w:cs="Times New Roman"/>
          <w:sz w:val="28"/>
          <w:szCs w:val="28"/>
        </w:rPr>
        <w:t xml:space="preserve"> В настоящее время ведется строительство по проекту «Развитие служебно-технической территории (здания и сооружения) аэропорта Геленджик». </w:t>
      </w:r>
      <w:proofErr w:type="gramStart"/>
      <w:r w:rsidRPr="0042319E">
        <w:rPr>
          <w:rFonts w:ascii="Times New Roman" w:hAnsi="Times New Roman" w:cs="Times New Roman"/>
          <w:sz w:val="28"/>
          <w:szCs w:val="28"/>
        </w:rPr>
        <w:t>Развитие служебно-технической территории аэропорта – возведение нового административного здания и технологического здания (склад хранения шин и ГСМ с помещением мастерской по обслуживанию аккумуляторных батарей, с помещением мойки автотранспорта), парковки, заправки ГСМ, реконструкция пожарного резервуара, а также благоустройство территории – позволит не только разместить 170 сотрудников аэропорта, в том числе 50 вновь принятых сотрудников для обеспечения деятельности нового аэровокзального комплекса аэропорта Геленджик, а</w:t>
      </w:r>
      <w:proofErr w:type="gramEnd"/>
      <w:r w:rsidRPr="0042319E">
        <w:rPr>
          <w:rFonts w:ascii="Times New Roman" w:hAnsi="Times New Roman" w:cs="Times New Roman"/>
          <w:sz w:val="28"/>
          <w:szCs w:val="28"/>
        </w:rPr>
        <w:t xml:space="preserve"> также оптимизировать производственный процесс и создать комфортную среду для сотрудников и гостей аэропорта</w:t>
      </w:r>
      <w:r w:rsidR="006903AC">
        <w:rPr>
          <w:rFonts w:ascii="Times New Roman" w:hAnsi="Times New Roman" w:cs="Times New Roman"/>
          <w:sz w:val="28"/>
          <w:szCs w:val="28"/>
        </w:rPr>
        <w:t>.</w:t>
      </w:r>
    </w:p>
    <w:p w:rsidR="00882DE3" w:rsidRPr="003E5A9E" w:rsidRDefault="00882DE3" w:rsidP="007A68E8">
      <w:pPr>
        <w:spacing w:after="0" w:line="240" w:lineRule="auto"/>
        <w:rPr>
          <w:rFonts w:ascii="Times New Roman" w:eastAsia="Calibri" w:hAnsi="Times New Roman" w:cs="Times New Roman"/>
          <w:color w:val="FF0000"/>
          <w:sz w:val="28"/>
          <w:szCs w:val="28"/>
        </w:rPr>
      </w:pPr>
    </w:p>
    <w:p w:rsidR="00145D2A" w:rsidRPr="006903AC" w:rsidRDefault="00882DE3" w:rsidP="00882DE3">
      <w:pPr>
        <w:spacing w:after="0" w:line="240" w:lineRule="auto"/>
        <w:ind w:firstLine="709"/>
        <w:jc w:val="center"/>
        <w:rPr>
          <w:rFonts w:ascii="Times New Roman" w:eastAsia="Calibri" w:hAnsi="Times New Roman" w:cs="Times New Roman"/>
          <w:sz w:val="28"/>
          <w:szCs w:val="28"/>
        </w:rPr>
      </w:pPr>
      <w:r w:rsidRPr="006903AC">
        <w:rPr>
          <w:rFonts w:ascii="Times New Roman" w:eastAsia="Calibri" w:hAnsi="Times New Roman" w:cs="Times New Roman"/>
          <w:sz w:val="28"/>
          <w:szCs w:val="28"/>
        </w:rPr>
        <w:t>5.</w:t>
      </w:r>
      <w:r w:rsidR="00145D2A" w:rsidRPr="006903AC">
        <w:rPr>
          <w:rFonts w:ascii="Times New Roman" w:eastAsia="Calibri" w:hAnsi="Times New Roman" w:cs="Times New Roman"/>
          <w:sz w:val="28"/>
          <w:szCs w:val="28"/>
        </w:rPr>
        <w:t xml:space="preserve"> МФП «Умный Геленджик»</w:t>
      </w:r>
    </w:p>
    <w:p w:rsidR="0097684F" w:rsidRPr="006903AC" w:rsidRDefault="0097684F" w:rsidP="0097684F">
      <w:pPr>
        <w:spacing w:after="0" w:line="240" w:lineRule="auto"/>
        <w:ind w:firstLine="851"/>
        <w:jc w:val="both"/>
        <w:rPr>
          <w:rFonts w:ascii="Times New Roman" w:hAnsi="Times New Roman" w:cs="Times New Roman"/>
          <w:sz w:val="28"/>
          <w:szCs w:val="28"/>
        </w:rPr>
      </w:pPr>
    </w:p>
    <w:p w:rsidR="0097684F" w:rsidRDefault="0097684F" w:rsidP="0097684F">
      <w:pPr>
        <w:spacing w:after="0" w:line="240" w:lineRule="auto"/>
        <w:ind w:firstLine="851"/>
        <w:jc w:val="both"/>
        <w:rPr>
          <w:rFonts w:ascii="Times New Roman" w:eastAsia="Times New Roman" w:hAnsi="Times New Roman" w:cs="Times New Roman"/>
          <w:sz w:val="28"/>
          <w:szCs w:val="28"/>
          <w:lang w:eastAsia="ja-JP"/>
        </w:rPr>
      </w:pPr>
      <w:r w:rsidRPr="006903AC">
        <w:rPr>
          <w:rFonts w:ascii="Times New Roman" w:hAnsi="Times New Roman" w:cs="Times New Roman"/>
          <w:sz w:val="28"/>
          <w:szCs w:val="28"/>
        </w:rPr>
        <w:t xml:space="preserve">Цель проекта: </w:t>
      </w:r>
      <w:r w:rsidRPr="006903AC">
        <w:rPr>
          <w:rFonts w:ascii="Times New Roman" w:eastAsia="Times New Roman" w:hAnsi="Times New Roman" w:cs="Times New Roman"/>
          <w:sz w:val="28"/>
          <w:szCs w:val="28"/>
          <w:lang w:eastAsia="ja-JP"/>
        </w:rPr>
        <w:t>обеспечение высокой доступности и результативности инновационных решений на базе умных технологий и высокого качества коммуникационной инфраструктуры.</w:t>
      </w:r>
    </w:p>
    <w:p w:rsidR="006903AC" w:rsidRDefault="006903AC" w:rsidP="0097684F">
      <w:pPr>
        <w:spacing w:after="0" w:line="240" w:lineRule="auto"/>
        <w:ind w:firstLine="851"/>
        <w:jc w:val="both"/>
        <w:rPr>
          <w:rFonts w:ascii="Times New Roman" w:eastAsia="Times New Roman" w:hAnsi="Times New Roman" w:cs="Times New Roman"/>
          <w:sz w:val="28"/>
          <w:szCs w:val="28"/>
          <w:lang w:eastAsia="ja-JP"/>
        </w:rPr>
      </w:pPr>
    </w:p>
    <w:p w:rsidR="006903AC" w:rsidRDefault="006903AC" w:rsidP="0097684F">
      <w:pPr>
        <w:spacing w:after="0" w:line="240" w:lineRule="auto"/>
        <w:ind w:firstLine="851"/>
        <w:jc w:val="both"/>
        <w:rPr>
          <w:rFonts w:ascii="Times New Roman" w:eastAsia="Times New Roman" w:hAnsi="Times New Roman" w:cs="Times New Roman"/>
          <w:sz w:val="28"/>
          <w:szCs w:val="28"/>
          <w:lang w:eastAsia="ja-JP"/>
        </w:rPr>
      </w:pPr>
    </w:p>
    <w:tbl>
      <w:tblPr>
        <w:tblStyle w:val="a4"/>
        <w:tblW w:w="0" w:type="auto"/>
        <w:tblLayout w:type="fixed"/>
        <w:tblLook w:val="04A0" w:firstRow="1" w:lastRow="0" w:firstColumn="1" w:lastColumn="0" w:noHBand="0" w:noVBand="1"/>
      </w:tblPr>
      <w:tblGrid>
        <w:gridCol w:w="675"/>
        <w:gridCol w:w="3969"/>
        <w:gridCol w:w="1134"/>
        <w:gridCol w:w="1560"/>
        <w:gridCol w:w="2516"/>
      </w:tblGrid>
      <w:tr w:rsidR="006903AC" w:rsidRPr="001D468D" w:rsidTr="003005EC">
        <w:tc>
          <w:tcPr>
            <w:tcW w:w="675" w:type="dxa"/>
          </w:tcPr>
          <w:p w:rsidR="006903AC" w:rsidRPr="001D468D" w:rsidRDefault="006903AC" w:rsidP="003005EC">
            <w:pPr>
              <w:jc w:val="center"/>
              <w:rPr>
                <w:rFonts w:ascii="Times New Roman" w:eastAsia="Calibri" w:hAnsi="Times New Roman" w:cs="Times New Roman"/>
                <w:sz w:val="24"/>
                <w:szCs w:val="24"/>
              </w:rPr>
            </w:pPr>
            <w:r w:rsidRPr="001D468D">
              <w:rPr>
                <w:rFonts w:ascii="Times New Roman" w:eastAsia="Calibri" w:hAnsi="Times New Roman" w:cs="Times New Roman"/>
                <w:sz w:val="24"/>
                <w:szCs w:val="24"/>
              </w:rPr>
              <w:t xml:space="preserve">№ </w:t>
            </w:r>
            <w:proofErr w:type="gramStart"/>
            <w:r w:rsidRPr="001D468D">
              <w:rPr>
                <w:rFonts w:ascii="Times New Roman" w:eastAsia="Calibri" w:hAnsi="Times New Roman" w:cs="Times New Roman"/>
                <w:sz w:val="24"/>
                <w:szCs w:val="24"/>
              </w:rPr>
              <w:t>п</w:t>
            </w:r>
            <w:proofErr w:type="gramEnd"/>
            <w:r w:rsidRPr="001D468D">
              <w:rPr>
                <w:rFonts w:ascii="Times New Roman" w:eastAsia="Calibri" w:hAnsi="Times New Roman" w:cs="Times New Roman"/>
                <w:sz w:val="24"/>
                <w:szCs w:val="24"/>
              </w:rPr>
              <w:t>/п</w:t>
            </w:r>
          </w:p>
        </w:tc>
        <w:tc>
          <w:tcPr>
            <w:tcW w:w="3969" w:type="dxa"/>
          </w:tcPr>
          <w:p w:rsidR="006903AC" w:rsidRPr="001D468D" w:rsidRDefault="006903AC" w:rsidP="003005EC">
            <w:pPr>
              <w:jc w:val="center"/>
              <w:rPr>
                <w:rFonts w:ascii="Times New Roman" w:eastAsia="Calibri" w:hAnsi="Times New Roman" w:cs="Times New Roman"/>
                <w:sz w:val="24"/>
                <w:szCs w:val="24"/>
              </w:rPr>
            </w:pPr>
            <w:r w:rsidRPr="001D468D">
              <w:rPr>
                <w:rFonts w:ascii="Times New Roman" w:eastAsia="Calibri" w:hAnsi="Times New Roman" w:cs="Times New Roman"/>
                <w:sz w:val="24"/>
                <w:szCs w:val="24"/>
              </w:rPr>
              <w:t>Показатель</w:t>
            </w:r>
          </w:p>
        </w:tc>
        <w:tc>
          <w:tcPr>
            <w:tcW w:w="1134" w:type="dxa"/>
          </w:tcPr>
          <w:p w:rsidR="006903AC" w:rsidRPr="001D468D" w:rsidRDefault="006903AC" w:rsidP="003005EC">
            <w:pPr>
              <w:jc w:val="center"/>
              <w:rPr>
                <w:rFonts w:ascii="Times New Roman" w:eastAsia="Calibri" w:hAnsi="Times New Roman" w:cs="Times New Roman"/>
                <w:sz w:val="24"/>
                <w:szCs w:val="24"/>
              </w:rPr>
            </w:pPr>
            <w:r w:rsidRPr="001D468D">
              <w:rPr>
                <w:rFonts w:ascii="Times New Roman" w:eastAsia="Calibri" w:hAnsi="Times New Roman" w:cs="Times New Roman"/>
                <w:sz w:val="24"/>
                <w:szCs w:val="24"/>
              </w:rPr>
              <w:t xml:space="preserve">План </w:t>
            </w:r>
            <w:proofErr w:type="gramStart"/>
            <w:r w:rsidRPr="001D468D">
              <w:rPr>
                <w:rFonts w:ascii="Times New Roman" w:eastAsia="Calibri" w:hAnsi="Times New Roman" w:cs="Times New Roman"/>
                <w:sz w:val="24"/>
                <w:szCs w:val="24"/>
              </w:rPr>
              <w:t>на</w:t>
            </w:r>
            <w:proofErr w:type="gramEnd"/>
          </w:p>
          <w:p w:rsidR="006903AC" w:rsidRPr="001D468D" w:rsidRDefault="006903AC" w:rsidP="003005EC">
            <w:pPr>
              <w:jc w:val="center"/>
              <w:rPr>
                <w:rFonts w:ascii="Times New Roman" w:eastAsia="Calibri" w:hAnsi="Times New Roman" w:cs="Times New Roman"/>
                <w:sz w:val="24"/>
                <w:szCs w:val="24"/>
              </w:rPr>
            </w:pPr>
            <w:r w:rsidRPr="001D468D">
              <w:rPr>
                <w:rFonts w:ascii="Times New Roman" w:eastAsia="Calibri" w:hAnsi="Times New Roman" w:cs="Times New Roman"/>
                <w:sz w:val="24"/>
                <w:szCs w:val="24"/>
              </w:rPr>
              <w:t>2024 г.</w:t>
            </w:r>
          </w:p>
        </w:tc>
        <w:tc>
          <w:tcPr>
            <w:tcW w:w="1560" w:type="dxa"/>
          </w:tcPr>
          <w:p w:rsidR="006903AC" w:rsidRPr="001D468D" w:rsidRDefault="006903AC" w:rsidP="003005EC">
            <w:pPr>
              <w:jc w:val="center"/>
              <w:rPr>
                <w:rFonts w:ascii="Times New Roman" w:eastAsia="Calibri" w:hAnsi="Times New Roman" w:cs="Times New Roman"/>
                <w:sz w:val="24"/>
                <w:szCs w:val="24"/>
              </w:rPr>
            </w:pPr>
            <w:r w:rsidRPr="001D468D">
              <w:rPr>
                <w:rFonts w:ascii="Times New Roman" w:eastAsia="Calibri" w:hAnsi="Times New Roman" w:cs="Times New Roman"/>
                <w:sz w:val="24"/>
                <w:szCs w:val="24"/>
              </w:rPr>
              <w:t xml:space="preserve">Факт </w:t>
            </w:r>
            <w:proofErr w:type="gramStart"/>
            <w:r w:rsidRPr="001D468D">
              <w:rPr>
                <w:rFonts w:ascii="Times New Roman" w:eastAsia="Calibri" w:hAnsi="Times New Roman" w:cs="Times New Roman"/>
                <w:sz w:val="24"/>
                <w:szCs w:val="24"/>
              </w:rPr>
              <w:t>на</w:t>
            </w:r>
            <w:proofErr w:type="gramEnd"/>
          </w:p>
          <w:p w:rsidR="006903AC" w:rsidRPr="001D468D" w:rsidRDefault="006903AC" w:rsidP="003005EC">
            <w:pPr>
              <w:jc w:val="center"/>
              <w:rPr>
                <w:rFonts w:ascii="Times New Roman" w:eastAsia="Calibri" w:hAnsi="Times New Roman" w:cs="Times New Roman"/>
                <w:sz w:val="24"/>
                <w:szCs w:val="24"/>
              </w:rPr>
            </w:pPr>
            <w:r w:rsidRPr="001D468D">
              <w:rPr>
                <w:rFonts w:ascii="Times New Roman" w:eastAsia="Calibri" w:hAnsi="Times New Roman" w:cs="Times New Roman"/>
                <w:sz w:val="24"/>
                <w:szCs w:val="24"/>
              </w:rPr>
              <w:t>31.12.2024 г.</w:t>
            </w:r>
          </w:p>
        </w:tc>
        <w:tc>
          <w:tcPr>
            <w:tcW w:w="2516" w:type="dxa"/>
          </w:tcPr>
          <w:p w:rsidR="006903AC" w:rsidRPr="001D468D" w:rsidRDefault="006903AC" w:rsidP="003005EC">
            <w:pPr>
              <w:jc w:val="center"/>
              <w:rPr>
                <w:rFonts w:ascii="Times New Roman" w:eastAsia="Calibri" w:hAnsi="Times New Roman" w:cs="Times New Roman"/>
                <w:sz w:val="24"/>
                <w:szCs w:val="24"/>
              </w:rPr>
            </w:pPr>
            <w:r w:rsidRPr="001D468D">
              <w:rPr>
                <w:rFonts w:ascii="Times New Roman" w:eastAsia="Calibri" w:hAnsi="Times New Roman" w:cs="Times New Roman"/>
                <w:sz w:val="24"/>
                <w:szCs w:val="24"/>
              </w:rPr>
              <w:t>Пояснения</w:t>
            </w:r>
          </w:p>
        </w:tc>
      </w:tr>
      <w:tr w:rsidR="006903AC" w:rsidRPr="00D11E07" w:rsidTr="003005EC">
        <w:tc>
          <w:tcPr>
            <w:tcW w:w="675" w:type="dxa"/>
          </w:tcPr>
          <w:p w:rsidR="006903AC" w:rsidRPr="00D11E07" w:rsidRDefault="006903AC" w:rsidP="003005EC">
            <w:pPr>
              <w:jc w:val="center"/>
              <w:rPr>
                <w:rFonts w:ascii="Times New Roman" w:eastAsia="Calibri" w:hAnsi="Times New Roman" w:cs="Times New Roman"/>
                <w:sz w:val="24"/>
                <w:szCs w:val="24"/>
              </w:rPr>
            </w:pPr>
            <w:r w:rsidRPr="00D11E07">
              <w:rPr>
                <w:rFonts w:ascii="Times New Roman" w:eastAsia="Calibri" w:hAnsi="Times New Roman" w:cs="Times New Roman"/>
                <w:sz w:val="24"/>
                <w:szCs w:val="24"/>
              </w:rPr>
              <w:t>1</w:t>
            </w:r>
          </w:p>
        </w:tc>
        <w:tc>
          <w:tcPr>
            <w:tcW w:w="3969" w:type="dxa"/>
          </w:tcPr>
          <w:p w:rsidR="006903AC" w:rsidRPr="00D11E07" w:rsidRDefault="006903AC" w:rsidP="003005EC">
            <w:pPr>
              <w:jc w:val="both"/>
              <w:rPr>
                <w:rFonts w:ascii="Times New Roman" w:hAnsi="Times New Roman" w:cs="Times New Roman"/>
                <w:sz w:val="24"/>
                <w:szCs w:val="24"/>
              </w:rPr>
            </w:pPr>
            <w:r w:rsidRPr="00D11E07">
              <w:rPr>
                <w:rFonts w:ascii="Times New Roman" w:hAnsi="Times New Roman" w:cs="Times New Roman"/>
                <w:sz w:val="24"/>
                <w:szCs w:val="24"/>
              </w:rPr>
              <w:t>Количество субъектов МСП, ед.</w:t>
            </w:r>
          </w:p>
        </w:tc>
        <w:tc>
          <w:tcPr>
            <w:tcW w:w="1134" w:type="dxa"/>
          </w:tcPr>
          <w:p w:rsidR="006903AC" w:rsidRPr="00D11E07" w:rsidRDefault="006903AC" w:rsidP="003005EC">
            <w:pPr>
              <w:jc w:val="center"/>
              <w:rPr>
                <w:rFonts w:ascii="Times New Roman" w:eastAsia="Calibri" w:hAnsi="Times New Roman" w:cs="Times New Roman"/>
                <w:sz w:val="24"/>
                <w:szCs w:val="24"/>
              </w:rPr>
            </w:pPr>
            <w:r w:rsidRPr="00D11E07">
              <w:rPr>
                <w:rFonts w:ascii="Times New Roman" w:eastAsia="Calibri" w:hAnsi="Times New Roman" w:cs="Times New Roman"/>
                <w:sz w:val="24"/>
                <w:szCs w:val="24"/>
              </w:rPr>
              <w:t>7820</w:t>
            </w:r>
          </w:p>
        </w:tc>
        <w:tc>
          <w:tcPr>
            <w:tcW w:w="1560" w:type="dxa"/>
          </w:tcPr>
          <w:p w:rsidR="006903AC" w:rsidRDefault="006903AC" w:rsidP="003005EC">
            <w:pPr>
              <w:jc w:val="center"/>
              <w:rPr>
                <w:rFonts w:ascii="Times New Roman" w:eastAsia="Calibri" w:hAnsi="Times New Roman" w:cs="Times New Roman"/>
                <w:sz w:val="24"/>
                <w:szCs w:val="24"/>
              </w:rPr>
            </w:pPr>
            <w:r w:rsidRPr="00D11E07">
              <w:rPr>
                <w:rFonts w:ascii="Times New Roman" w:eastAsia="Calibri" w:hAnsi="Times New Roman" w:cs="Times New Roman"/>
                <w:sz w:val="24"/>
                <w:szCs w:val="24"/>
              </w:rPr>
              <w:t>7133</w:t>
            </w:r>
          </w:p>
          <w:p w:rsidR="009B3647" w:rsidRPr="00D11E07" w:rsidRDefault="009B3647" w:rsidP="003005EC">
            <w:pPr>
              <w:jc w:val="center"/>
              <w:rPr>
                <w:rFonts w:ascii="Times New Roman" w:eastAsia="Calibri" w:hAnsi="Times New Roman" w:cs="Times New Roman"/>
                <w:sz w:val="24"/>
                <w:szCs w:val="24"/>
              </w:rPr>
            </w:pPr>
            <w:r>
              <w:rPr>
                <w:rFonts w:ascii="Times New Roman" w:eastAsia="Calibri" w:hAnsi="Times New Roman" w:cs="Times New Roman"/>
                <w:sz w:val="24"/>
                <w:szCs w:val="24"/>
              </w:rPr>
              <w:t>(оценка)</w:t>
            </w:r>
          </w:p>
        </w:tc>
        <w:tc>
          <w:tcPr>
            <w:tcW w:w="2516" w:type="dxa"/>
          </w:tcPr>
          <w:p w:rsidR="006903AC" w:rsidRPr="00D11E07" w:rsidRDefault="006903AC" w:rsidP="00C82773">
            <w:pPr>
              <w:jc w:val="both"/>
              <w:rPr>
                <w:rFonts w:ascii="Times New Roman" w:eastAsia="Times New Roman" w:hAnsi="Times New Roman" w:cs="Times New Roman"/>
                <w:sz w:val="24"/>
                <w:szCs w:val="24"/>
                <w:lang w:eastAsia="ru-RU"/>
              </w:rPr>
            </w:pPr>
            <w:r w:rsidRPr="00D11E07">
              <w:rPr>
                <w:rFonts w:ascii="Times New Roman" w:eastAsia="Calibri" w:hAnsi="Times New Roman" w:cs="Times New Roman"/>
                <w:sz w:val="24"/>
                <w:szCs w:val="24"/>
              </w:rPr>
              <w:t xml:space="preserve">Корректировка данных </w:t>
            </w:r>
            <w:proofErr w:type="spellStart"/>
            <w:proofErr w:type="gramStart"/>
            <w:r w:rsidRPr="00D11E07">
              <w:rPr>
                <w:rFonts w:ascii="Times New Roman" w:eastAsia="Calibri" w:hAnsi="Times New Roman" w:cs="Times New Roman"/>
                <w:sz w:val="24"/>
                <w:szCs w:val="24"/>
              </w:rPr>
              <w:t>запланиро-вана</w:t>
            </w:r>
            <w:proofErr w:type="spellEnd"/>
            <w:proofErr w:type="gramEnd"/>
            <w:r w:rsidRPr="00D11E07">
              <w:rPr>
                <w:rFonts w:ascii="Times New Roman" w:eastAsia="Calibri" w:hAnsi="Times New Roman" w:cs="Times New Roman"/>
                <w:sz w:val="24"/>
                <w:szCs w:val="24"/>
              </w:rPr>
              <w:t xml:space="preserve"> в ию</w:t>
            </w:r>
            <w:r w:rsidR="00C82773">
              <w:rPr>
                <w:rFonts w:ascii="Times New Roman" w:eastAsia="Calibri" w:hAnsi="Times New Roman" w:cs="Times New Roman"/>
                <w:sz w:val="24"/>
                <w:szCs w:val="24"/>
              </w:rPr>
              <w:t>л</w:t>
            </w:r>
            <w:r w:rsidRPr="00D11E07">
              <w:rPr>
                <w:rFonts w:ascii="Times New Roman" w:eastAsia="Calibri" w:hAnsi="Times New Roman" w:cs="Times New Roman"/>
                <w:sz w:val="24"/>
                <w:szCs w:val="24"/>
              </w:rPr>
              <w:t>е 2025 года</w:t>
            </w:r>
          </w:p>
        </w:tc>
      </w:tr>
      <w:tr w:rsidR="006903AC" w:rsidRPr="00B2509E" w:rsidTr="003005EC">
        <w:tc>
          <w:tcPr>
            <w:tcW w:w="675" w:type="dxa"/>
          </w:tcPr>
          <w:p w:rsidR="006903AC" w:rsidRPr="00B2509E" w:rsidRDefault="006903AC" w:rsidP="003005EC">
            <w:pPr>
              <w:jc w:val="center"/>
              <w:rPr>
                <w:rFonts w:ascii="Times New Roman" w:eastAsia="Calibri" w:hAnsi="Times New Roman" w:cs="Times New Roman"/>
                <w:sz w:val="24"/>
                <w:szCs w:val="24"/>
              </w:rPr>
            </w:pPr>
            <w:r w:rsidRPr="00B2509E">
              <w:rPr>
                <w:rFonts w:ascii="Times New Roman" w:eastAsia="Calibri" w:hAnsi="Times New Roman" w:cs="Times New Roman"/>
                <w:sz w:val="24"/>
                <w:szCs w:val="24"/>
              </w:rPr>
              <w:t>2</w:t>
            </w:r>
          </w:p>
        </w:tc>
        <w:tc>
          <w:tcPr>
            <w:tcW w:w="3969" w:type="dxa"/>
          </w:tcPr>
          <w:p w:rsidR="006903AC" w:rsidRPr="00B2509E" w:rsidRDefault="006903AC" w:rsidP="003005EC">
            <w:pPr>
              <w:jc w:val="both"/>
              <w:rPr>
                <w:rFonts w:ascii="Times New Roman" w:hAnsi="Times New Roman" w:cs="Times New Roman"/>
                <w:sz w:val="24"/>
                <w:szCs w:val="24"/>
              </w:rPr>
            </w:pPr>
            <w:r w:rsidRPr="00B2509E">
              <w:rPr>
                <w:rFonts w:ascii="Times New Roman" w:hAnsi="Times New Roman" w:cs="Times New Roman"/>
                <w:sz w:val="24"/>
                <w:szCs w:val="24"/>
              </w:rPr>
              <w:t>Численность работников МСП, тыс. человек</w:t>
            </w:r>
          </w:p>
        </w:tc>
        <w:tc>
          <w:tcPr>
            <w:tcW w:w="1134" w:type="dxa"/>
          </w:tcPr>
          <w:p w:rsidR="006903AC" w:rsidRPr="00B2509E" w:rsidRDefault="006903AC" w:rsidP="003005EC">
            <w:pPr>
              <w:jc w:val="center"/>
              <w:rPr>
                <w:rFonts w:ascii="Times New Roman" w:eastAsia="Calibri" w:hAnsi="Times New Roman" w:cs="Times New Roman"/>
                <w:sz w:val="24"/>
                <w:szCs w:val="24"/>
              </w:rPr>
            </w:pPr>
            <w:r w:rsidRPr="00B2509E">
              <w:rPr>
                <w:rFonts w:ascii="Times New Roman" w:eastAsia="Calibri" w:hAnsi="Times New Roman" w:cs="Times New Roman"/>
                <w:sz w:val="24"/>
                <w:szCs w:val="24"/>
              </w:rPr>
              <w:t>17,7</w:t>
            </w:r>
          </w:p>
        </w:tc>
        <w:tc>
          <w:tcPr>
            <w:tcW w:w="1560" w:type="dxa"/>
          </w:tcPr>
          <w:p w:rsidR="006903AC" w:rsidRDefault="00071EEB" w:rsidP="003005EC">
            <w:pPr>
              <w:jc w:val="center"/>
              <w:rPr>
                <w:rFonts w:ascii="Times New Roman" w:eastAsia="Calibri" w:hAnsi="Times New Roman" w:cs="Times New Roman"/>
                <w:sz w:val="24"/>
                <w:szCs w:val="24"/>
              </w:rPr>
            </w:pPr>
            <w:r>
              <w:rPr>
                <w:rFonts w:ascii="Times New Roman" w:eastAsia="Calibri" w:hAnsi="Times New Roman" w:cs="Times New Roman"/>
                <w:sz w:val="24"/>
                <w:szCs w:val="24"/>
              </w:rPr>
              <w:t>18,0</w:t>
            </w:r>
          </w:p>
          <w:p w:rsidR="00071EEB" w:rsidRPr="00B2509E" w:rsidRDefault="00071EEB" w:rsidP="003005EC">
            <w:pPr>
              <w:jc w:val="center"/>
              <w:rPr>
                <w:rFonts w:ascii="Times New Roman" w:eastAsia="Calibri" w:hAnsi="Times New Roman" w:cs="Times New Roman"/>
                <w:sz w:val="24"/>
                <w:szCs w:val="24"/>
              </w:rPr>
            </w:pPr>
            <w:r>
              <w:rPr>
                <w:rFonts w:ascii="Times New Roman" w:eastAsia="Calibri" w:hAnsi="Times New Roman" w:cs="Times New Roman"/>
                <w:sz w:val="24"/>
                <w:szCs w:val="24"/>
              </w:rPr>
              <w:t>(оценка)</w:t>
            </w:r>
          </w:p>
        </w:tc>
        <w:tc>
          <w:tcPr>
            <w:tcW w:w="2516" w:type="dxa"/>
          </w:tcPr>
          <w:p w:rsidR="006903AC" w:rsidRPr="00B2509E" w:rsidRDefault="009B3647" w:rsidP="003005EC">
            <w:pPr>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Выполнено</w:t>
            </w:r>
            <w:r w:rsidR="006903AC" w:rsidRPr="00B2509E">
              <w:rPr>
                <w:rFonts w:ascii="Arial" w:hAnsi="Arial" w:cs="Arial"/>
                <w:sz w:val="23"/>
                <w:szCs w:val="23"/>
                <w:shd w:val="clear" w:color="auto" w:fill="FFFFFF"/>
              </w:rPr>
              <w:t xml:space="preserve"> </w:t>
            </w:r>
            <w:bookmarkStart w:id="1" w:name="_GoBack"/>
            <w:bookmarkEnd w:id="1"/>
          </w:p>
        </w:tc>
      </w:tr>
      <w:tr w:rsidR="006903AC" w:rsidRPr="008C4406" w:rsidTr="003005EC">
        <w:tc>
          <w:tcPr>
            <w:tcW w:w="675" w:type="dxa"/>
          </w:tcPr>
          <w:p w:rsidR="006903AC" w:rsidRPr="008C4406" w:rsidRDefault="006903AC" w:rsidP="003005EC">
            <w:pPr>
              <w:jc w:val="center"/>
              <w:rPr>
                <w:rFonts w:ascii="Times New Roman" w:eastAsia="Calibri" w:hAnsi="Times New Roman" w:cs="Times New Roman"/>
                <w:sz w:val="24"/>
                <w:szCs w:val="24"/>
              </w:rPr>
            </w:pPr>
            <w:r w:rsidRPr="008C4406">
              <w:rPr>
                <w:rFonts w:ascii="Times New Roman" w:eastAsia="Calibri" w:hAnsi="Times New Roman" w:cs="Times New Roman"/>
                <w:sz w:val="24"/>
                <w:szCs w:val="24"/>
              </w:rPr>
              <w:t>3</w:t>
            </w:r>
          </w:p>
        </w:tc>
        <w:tc>
          <w:tcPr>
            <w:tcW w:w="3969" w:type="dxa"/>
          </w:tcPr>
          <w:p w:rsidR="006903AC" w:rsidRPr="008C4406" w:rsidRDefault="006903AC" w:rsidP="003005EC">
            <w:pPr>
              <w:jc w:val="both"/>
              <w:rPr>
                <w:rFonts w:ascii="Times New Roman" w:hAnsi="Times New Roman" w:cs="Times New Roman"/>
                <w:sz w:val="24"/>
                <w:szCs w:val="24"/>
              </w:rPr>
            </w:pPr>
            <w:r w:rsidRPr="008C4406">
              <w:rPr>
                <w:rFonts w:ascii="Times New Roman" w:hAnsi="Times New Roman" w:cs="Times New Roman"/>
                <w:sz w:val="24"/>
                <w:szCs w:val="24"/>
              </w:rPr>
              <w:t xml:space="preserve">Количество </w:t>
            </w:r>
            <w:proofErr w:type="spellStart"/>
            <w:r w:rsidRPr="008C4406">
              <w:rPr>
                <w:rFonts w:ascii="Times New Roman" w:hAnsi="Times New Roman" w:cs="Times New Roman"/>
                <w:sz w:val="24"/>
                <w:szCs w:val="24"/>
              </w:rPr>
              <w:t>самозанятых</w:t>
            </w:r>
            <w:proofErr w:type="spellEnd"/>
            <w:r w:rsidRPr="008C4406">
              <w:rPr>
                <w:rFonts w:ascii="Times New Roman" w:hAnsi="Times New Roman" w:cs="Times New Roman"/>
                <w:sz w:val="24"/>
                <w:szCs w:val="24"/>
              </w:rPr>
              <w:t xml:space="preserve"> граждан, зафиксировавших свой статус, с учетом введения налогового режима для </w:t>
            </w:r>
            <w:proofErr w:type="spellStart"/>
            <w:r w:rsidRPr="008C4406">
              <w:rPr>
                <w:rFonts w:ascii="Times New Roman" w:hAnsi="Times New Roman" w:cs="Times New Roman"/>
                <w:sz w:val="24"/>
                <w:szCs w:val="24"/>
              </w:rPr>
              <w:t>самозанятых</w:t>
            </w:r>
            <w:proofErr w:type="spellEnd"/>
            <w:r w:rsidRPr="008C4406">
              <w:rPr>
                <w:rFonts w:ascii="Times New Roman" w:hAnsi="Times New Roman" w:cs="Times New Roman"/>
                <w:sz w:val="24"/>
                <w:szCs w:val="24"/>
              </w:rPr>
              <w:t>, человек</w:t>
            </w:r>
          </w:p>
        </w:tc>
        <w:tc>
          <w:tcPr>
            <w:tcW w:w="1134" w:type="dxa"/>
          </w:tcPr>
          <w:p w:rsidR="006903AC" w:rsidRPr="008C4406" w:rsidRDefault="006903AC" w:rsidP="003005EC">
            <w:pPr>
              <w:jc w:val="center"/>
              <w:rPr>
                <w:rFonts w:ascii="Times New Roman" w:eastAsia="Calibri" w:hAnsi="Times New Roman" w:cs="Times New Roman"/>
                <w:sz w:val="24"/>
                <w:szCs w:val="24"/>
              </w:rPr>
            </w:pPr>
            <w:r w:rsidRPr="008C4406">
              <w:rPr>
                <w:rFonts w:ascii="Times New Roman" w:eastAsia="Calibri" w:hAnsi="Times New Roman" w:cs="Times New Roman"/>
                <w:sz w:val="24"/>
                <w:szCs w:val="24"/>
              </w:rPr>
              <w:t>400</w:t>
            </w:r>
          </w:p>
        </w:tc>
        <w:tc>
          <w:tcPr>
            <w:tcW w:w="1560" w:type="dxa"/>
          </w:tcPr>
          <w:p w:rsidR="006903AC" w:rsidRPr="008C4406" w:rsidRDefault="006903AC" w:rsidP="003005EC">
            <w:pPr>
              <w:jc w:val="center"/>
              <w:rPr>
                <w:rFonts w:ascii="Times New Roman" w:eastAsia="Calibri" w:hAnsi="Times New Roman" w:cs="Times New Roman"/>
                <w:sz w:val="24"/>
                <w:szCs w:val="24"/>
              </w:rPr>
            </w:pPr>
            <w:r w:rsidRPr="008C4406">
              <w:rPr>
                <w:rFonts w:ascii="Times New Roman" w:eastAsia="Calibri" w:hAnsi="Times New Roman" w:cs="Times New Roman"/>
                <w:sz w:val="24"/>
                <w:szCs w:val="24"/>
              </w:rPr>
              <w:t>416</w:t>
            </w:r>
          </w:p>
        </w:tc>
        <w:tc>
          <w:tcPr>
            <w:tcW w:w="2516" w:type="dxa"/>
          </w:tcPr>
          <w:p w:rsidR="006903AC" w:rsidRPr="008C4406" w:rsidRDefault="006903AC" w:rsidP="003005EC">
            <w:pPr>
              <w:jc w:val="both"/>
              <w:rPr>
                <w:rFonts w:ascii="Times New Roman" w:eastAsia="Calibri" w:hAnsi="Times New Roman" w:cs="Times New Roman"/>
                <w:sz w:val="24"/>
                <w:szCs w:val="24"/>
              </w:rPr>
            </w:pPr>
            <w:r w:rsidRPr="008C4406">
              <w:rPr>
                <w:rFonts w:ascii="Times New Roman" w:eastAsia="Calibri" w:hAnsi="Times New Roman" w:cs="Times New Roman"/>
                <w:sz w:val="24"/>
                <w:szCs w:val="24"/>
              </w:rPr>
              <w:t>Выполнено</w:t>
            </w:r>
          </w:p>
        </w:tc>
      </w:tr>
    </w:tbl>
    <w:p w:rsidR="005E794B" w:rsidRPr="003E5A9E" w:rsidRDefault="005E794B" w:rsidP="005E794B">
      <w:pPr>
        <w:spacing w:after="0" w:line="240" w:lineRule="auto"/>
        <w:rPr>
          <w:rFonts w:ascii="Times New Roman" w:eastAsia="Times New Roman" w:hAnsi="Times New Roman" w:cs="Times New Roman"/>
          <w:color w:val="FF0000"/>
          <w:sz w:val="28"/>
          <w:szCs w:val="28"/>
          <w:lang w:eastAsia="ja-JP"/>
        </w:rPr>
      </w:pPr>
    </w:p>
    <w:p w:rsidR="00A03627" w:rsidRPr="00BF4015" w:rsidRDefault="00A03627" w:rsidP="00A03627">
      <w:pPr>
        <w:spacing w:after="0" w:line="240" w:lineRule="auto"/>
        <w:ind w:firstLine="709"/>
        <w:jc w:val="both"/>
        <w:rPr>
          <w:rFonts w:ascii="Times New Roman" w:eastAsia="Times New Roman" w:hAnsi="Times New Roman" w:cs="Times New Roman"/>
          <w:sz w:val="28"/>
          <w:szCs w:val="28"/>
          <w:lang w:eastAsia="ar-SA"/>
        </w:rPr>
      </w:pPr>
      <w:r w:rsidRPr="00BF4015">
        <w:rPr>
          <w:rFonts w:ascii="Times New Roman" w:eastAsia="Times New Roman" w:hAnsi="Times New Roman" w:cs="Times New Roman"/>
          <w:bCs/>
          <w:sz w:val="28"/>
          <w:szCs w:val="28"/>
          <w:lang w:eastAsia="ar-SA"/>
        </w:rPr>
        <w:t>Н</w:t>
      </w:r>
      <w:r w:rsidRPr="00BF4015">
        <w:rPr>
          <w:rFonts w:ascii="Times New Roman" w:eastAsia="Times New Roman" w:hAnsi="Times New Roman" w:cs="Times New Roman"/>
          <w:sz w:val="28"/>
          <w:szCs w:val="28"/>
          <w:lang w:eastAsia="ar-SA"/>
        </w:rPr>
        <w:t xml:space="preserve">а территории муниципального образования город-курорт Геленджик осуществляли свою деятельность </w:t>
      </w:r>
      <w:r>
        <w:rPr>
          <w:rFonts w:ascii="Times New Roman" w:eastAsia="Times New Roman" w:hAnsi="Times New Roman" w:cs="Times New Roman"/>
          <w:sz w:val="28"/>
          <w:szCs w:val="28"/>
          <w:lang w:eastAsia="ar-SA"/>
        </w:rPr>
        <w:t>7</w:t>
      </w:r>
      <w:r w:rsidRPr="00BF4015">
        <w:rPr>
          <w:rFonts w:ascii="Times New Roman" w:eastAsia="Times New Roman" w:hAnsi="Times New Roman" w:cs="Times New Roman"/>
          <w:sz w:val="28"/>
          <w:szCs w:val="28"/>
          <w:lang w:eastAsia="ar-SA"/>
        </w:rPr>
        <w:t>133 субъекта малого и среднего предпринимательства, среди которых 5</w:t>
      </w:r>
      <w:r>
        <w:rPr>
          <w:rFonts w:ascii="Times New Roman" w:eastAsia="Times New Roman" w:hAnsi="Times New Roman" w:cs="Times New Roman"/>
          <w:sz w:val="28"/>
          <w:szCs w:val="28"/>
          <w:lang w:eastAsia="ar-SA"/>
        </w:rPr>
        <w:t xml:space="preserve"> –</w:t>
      </w:r>
      <w:r w:rsidRPr="00BF4015">
        <w:rPr>
          <w:rFonts w:ascii="Times New Roman" w:eastAsia="Times New Roman" w:hAnsi="Times New Roman" w:cs="Times New Roman"/>
          <w:sz w:val="28"/>
          <w:szCs w:val="28"/>
          <w:lang w:eastAsia="ar-SA"/>
        </w:rPr>
        <w:t xml:space="preserve"> средние предприятия, 7128 – малые предприятия, из них 5569 – индивидуальные предприниматели. </w:t>
      </w:r>
    </w:p>
    <w:p w:rsidR="00D915E4" w:rsidRPr="00CE49CC" w:rsidRDefault="00A03627" w:rsidP="00D915E4">
      <w:pPr>
        <w:spacing w:after="0" w:line="240" w:lineRule="auto"/>
        <w:ind w:firstLine="709"/>
        <w:jc w:val="both"/>
        <w:rPr>
          <w:rFonts w:ascii="Times New Roman" w:eastAsia="Times New Roman" w:hAnsi="Times New Roman" w:cs="Times New Roman"/>
          <w:sz w:val="28"/>
          <w:szCs w:val="28"/>
          <w:lang w:eastAsia="ru-RU"/>
        </w:rPr>
      </w:pPr>
      <w:r w:rsidRPr="00CE49CC">
        <w:rPr>
          <w:rFonts w:ascii="Times New Roman" w:eastAsia="Times New Roman" w:hAnsi="Times New Roman" w:cs="Times New Roman"/>
          <w:sz w:val="28"/>
          <w:szCs w:val="28"/>
          <w:lang w:eastAsia="ru-RU"/>
        </w:rPr>
        <w:t>В рамках подпрограммы «Развитие и поддержка малого и среднего предпринимательства в муниципальном образовании город-курорт Геленджик» на 2020-2025 годы» выполнен ряд мероприятий, направленных на развитие и поддержку предпринимательства, поддержание уровня предпринимательской грамотности, оказание консультационной помощи и создание инфраструктуры для благоприятного развития бизнеса.</w:t>
      </w:r>
    </w:p>
    <w:p w:rsidR="00A03627" w:rsidRPr="00D65018" w:rsidRDefault="00A03627" w:rsidP="00A03627">
      <w:pPr>
        <w:spacing w:after="0" w:line="240" w:lineRule="auto"/>
        <w:ind w:firstLine="709"/>
        <w:jc w:val="both"/>
        <w:rPr>
          <w:rFonts w:ascii="Times New Roman" w:eastAsia="Times New Roman" w:hAnsi="Times New Roman" w:cs="Times New Roman"/>
          <w:sz w:val="28"/>
          <w:szCs w:val="28"/>
          <w:lang w:eastAsia="ru-RU"/>
        </w:rPr>
      </w:pPr>
      <w:proofErr w:type="gramStart"/>
      <w:r w:rsidRPr="00D65018">
        <w:rPr>
          <w:rFonts w:ascii="Times New Roman" w:eastAsia="Times New Roman" w:hAnsi="Times New Roman" w:cs="Times New Roman"/>
          <w:sz w:val="28"/>
          <w:szCs w:val="28"/>
          <w:lang w:eastAsia="ru-RU"/>
        </w:rPr>
        <w:t xml:space="preserve">Объем финансирования мероприятий подпрограммы </w:t>
      </w:r>
      <w:r w:rsidRPr="00D65018">
        <w:rPr>
          <w:rFonts w:ascii="Times New Roman" w:eastAsia="Times New Roman" w:hAnsi="Times New Roman" w:cs="Times New Roman"/>
          <w:bCs/>
          <w:sz w:val="28"/>
          <w:szCs w:val="28"/>
          <w:lang w:eastAsia="ru-RU"/>
        </w:rPr>
        <w:t xml:space="preserve">развития и поддержки малого и среднего предпринимательства в муниципальном </w:t>
      </w:r>
      <w:r w:rsidRPr="00D65018">
        <w:rPr>
          <w:rFonts w:ascii="Times New Roman" w:eastAsia="Times New Roman" w:hAnsi="Times New Roman" w:cs="Times New Roman"/>
          <w:bCs/>
          <w:sz w:val="28"/>
          <w:szCs w:val="28"/>
          <w:lang w:eastAsia="ru-RU"/>
        </w:rPr>
        <w:lastRenderedPageBreak/>
        <w:t>образовании город-курорт Геленджик 2024-2030 муниципальной программы муниципального образования город-курорт Геленджик «Экономическое развитие муниципального образования город-курорт Геленджик» на 2024-</w:t>
      </w:r>
      <w:r>
        <w:rPr>
          <w:rFonts w:ascii="Times New Roman" w:eastAsia="Times New Roman" w:hAnsi="Times New Roman" w:cs="Times New Roman"/>
          <w:bCs/>
          <w:sz w:val="28"/>
          <w:szCs w:val="28"/>
          <w:lang w:eastAsia="ru-RU"/>
        </w:rPr>
        <w:t xml:space="preserve">        </w:t>
      </w:r>
      <w:r w:rsidRPr="00D65018">
        <w:rPr>
          <w:rFonts w:ascii="Times New Roman" w:eastAsia="Times New Roman" w:hAnsi="Times New Roman" w:cs="Times New Roman"/>
          <w:bCs/>
          <w:sz w:val="28"/>
          <w:szCs w:val="28"/>
          <w:lang w:eastAsia="ru-RU"/>
        </w:rPr>
        <w:t xml:space="preserve">2030 годы </w:t>
      </w:r>
      <w:r w:rsidRPr="00D65018">
        <w:rPr>
          <w:rFonts w:ascii="Times New Roman" w:eastAsia="Times New Roman" w:hAnsi="Times New Roman" w:cs="Times New Roman"/>
          <w:sz w:val="28"/>
          <w:szCs w:val="28"/>
          <w:lang w:eastAsia="ru-RU"/>
        </w:rPr>
        <w:t>в бюджете муниципального образования город-курорт Геленджик</w:t>
      </w:r>
      <w:r>
        <w:rPr>
          <w:rFonts w:ascii="Times New Roman" w:eastAsia="Times New Roman" w:hAnsi="Times New Roman" w:cs="Times New Roman"/>
          <w:sz w:val="28"/>
          <w:szCs w:val="28"/>
          <w:lang w:eastAsia="ru-RU"/>
        </w:rPr>
        <w:t xml:space="preserve">         </w:t>
      </w:r>
      <w:r w:rsidRPr="00D65018">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2024</w:t>
      </w:r>
      <w:r w:rsidRPr="00D65018">
        <w:rPr>
          <w:rFonts w:ascii="Times New Roman" w:eastAsia="Times New Roman" w:hAnsi="Times New Roman" w:cs="Times New Roman"/>
          <w:sz w:val="28"/>
          <w:szCs w:val="28"/>
          <w:lang w:eastAsia="ru-RU"/>
        </w:rPr>
        <w:t xml:space="preserve"> году составил</w:t>
      </w:r>
      <w:r>
        <w:rPr>
          <w:rFonts w:ascii="Times New Roman" w:eastAsia="Times New Roman" w:hAnsi="Times New Roman" w:cs="Times New Roman"/>
          <w:sz w:val="28"/>
          <w:szCs w:val="28"/>
          <w:lang w:eastAsia="ru-RU"/>
        </w:rPr>
        <w:t xml:space="preserve"> 1277,5 тыс. рублей, в том числе</w:t>
      </w:r>
      <w:r w:rsidRPr="00D65018">
        <w:rPr>
          <w:rFonts w:ascii="Times New Roman" w:eastAsia="Times New Roman" w:hAnsi="Times New Roman" w:cs="Times New Roman"/>
          <w:sz w:val="28"/>
          <w:szCs w:val="28"/>
          <w:lang w:eastAsia="ru-RU"/>
        </w:rPr>
        <w:t xml:space="preserve"> 1050 </w:t>
      </w:r>
      <w:r>
        <w:rPr>
          <w:rFonts w:ascii="Times New Roman" w:eastAsia="Times New Roman" w:hAnsi="Times New Roman" w:cs="Times New Roman"/>
          <w:sz w:val="28"/>
          <w:szCs w:val="28"/>
          <w:lang w:eastAsia="ru-RU"/>
        </w:rPr>
        <w:t>тыс</w:t>
      </w:r>
      <w:r w:rsidRPr="00D65018">
        <w:rPr>
          <w:rFonts w:ascii="Times New Roman" w:eastAsia="Times New Roman" w:hAnsi="Times New Roman" w:cs="Times New Roman"/>
          <w:sz w:val="28"/>
          <w:szCs w:val="28"/>
          <w:lang w:eastAsia="ru-RU"/>
        </w:rPr>
        <w:t xml:space="preserve">. рублей </w:t>
      </w:r>
      <w:r>
        <w:rPr>
          <w:rFonts w:ascii="Times New Roman" w:eastAsia="Times New Roman" w:hAnsi="Times New Roman" w:cs="Times New Roman"/>
          <w:sz w:val="28"/>
          <w:szCs w:val="28"/>
          <w:lang w:eastAsia="ru-RU"/>
        </w:rPr>
        <w:t>из средств местного бюджета, 227,5 тыс. рублей – из</w:t>
      </w:r>
      <w:proofErr w:type="gramEnd"/>
      <w:r>
        <w:rPr>
          <w:rFonts w:ascii="Times New Roman" w:eastAsia="Times New Roman" w:hAnsi="Times New Roman" w:cs="Times New Roman"/>
          <w:sz w:val="28"/>
          <w:szCs w:val="28"/>
          <w:lang w:eastAsia="ru-RU"/>
        </w:rPr>
        <w:t xml:space="preserve"> сре</w:t>
      </w:r>
      <w:proofErr w:type="gramStart"/>
      <w:r>
        <w:rPr>
          <w:rFonts w:ascii="Times New Roman" w:eastAsia="Times New Roman" w:hAnsi="Times New Roman" w:cs="Times New Roman"/>
          <w:sz w:val="28"/>
          <w:szCs w:val="28"/>
          <w:lang w:eastAsia="ru-RU"/>
        </w:rPr>
        <w:t>дств кр</w:t>
      </w:r>
      <w:proofErr w:type="gramEnd"/>
      <w:r>
        <w:rPr>
          <w:rFonts w:ascii="Times New Roman" w:eastAsia="Times New Roman" w:hAnsi="Times New Roman" w:cs="Times New Roman"/>
          <w:sz w:val="28"/>
          <w:szCs w:val="28"/>
          <w:lang w:eastAsia="ru-RU"/>
        </w:rPr>
        <w:t>аевого бюджета.</w:t>
      </w:r>
    </w:p>
    <w:p w:rsidR="00A03627" w:rsidRPr="00224C0C" w:rsidRDefault="00A03627" w:rsidP="00A03627">
      <w:pPr>
        <w:tabs>
          <w:tab w:val="left" w:pos="900"/>
        </w:tabs>
        <w:spacing w:after="0" w:line="240" w:lineRule="auto"/>
        <w:ind w:firstLine="709"/>
        <w:jc w:val="both"/>
        <w:rPr>
          <w:rFonts w:ascii="Times New Roman" w:eastAsia="Times New Roman" w:hAnsi="Times New Roman" w:cs="Times New Roman"/>
          <w:sz w:val="28"/>
          <w:szCs w:val="20"/>
          <w:lang w:eastAsia="ru-RU"/>
        </w:rPr>
      </w:pPr>
      <w:r w:rsidRPr="00224C0C">
        <w:rPr>
          <w:rFonts w:ascii="Times New Roman" w:eastAsia="Times New Roman" w:hAnsi="Times New Roman" w:cs="Times New Roman"/>
          <w:sz w:val="28"/>
          <w:szCs w:val="20"/>
          <w:lang w:eastAsia="ru-RU"/>
        </w:rPr>
        <w:t>С целью создания благоприятных условий развития малого и среднего предпринимательства администрацией муниципального образования город-курорт Геленджик в 2024 году проделана следующая работа.</w:t>
      </w:r>
    </w:p>
    <w:p w:rsidR="00A03627" w:rsidRPr="00D65018" w:rsidRDefault="00A03627" w:rsidP="00A03627">
      <w:pPr>
        <w:tabs>
          <w:tab w:val="left" w:pos="900"/>
        </w:tabs>
        <w:spacing w:after="0" w:line="240" w:lineRule="auto"/>
        <w:ind w:firstLine="709"/>
        <w:jc w:val="both"/>
        <w:rPr>
          <w:rFonts w:ascii="Times New Roman" w:eastAsia="Times New Roman" w:hAnsi="Times New Roman" w:cs="Times New Roman"/>
          <w:sz w:val="28"/>
          <w:szCs w:val="20"/>
          <w:lang w:eastAsia="ru-RU"/>
        </w:rPr>
      </w:pPr>
      <w:r w:rsidRPr="00D65018">
        <w:rPr>
          <w:rFonts w:ascii="Times New Roman" w:eastAsia="Times New Roman" w:hAnsi="Times New Roman" w:cs="Times New Roman"/>
          <w:sz w:val="28"/>
          <w:szCs w:val="20"/>
          <w:lang w:eastAsia="ru-RU"/>
        </w:rPr>
        <w:t xml:space="preserve">В рамках информационно-консультационной работы, направленной на развитие малого и среднего предпринимательства, администрацией </w:t>
      </w:r>
      <w:proofErr w:type="spellStart"/>
      <w:proofErr w:type="gramStart"/>
      <w:r w:rsidRPr="00D65018">
        <w:rPr>
          <w:rFonts w:ascii="Times New Roman" w:eastAsia="Times New Roman" w:hAnsi="Times New Roman" w:cs="Times New Roman"/>
          <w:sz w:val="28"/>
          <w:szCs w:val="20"/>
          <w:lang w:eastAsia="ru-RU"/>
        </w:rPr>
        <w:t>муници</w:t>
      </w:r>
      <w:r>
        <w:rPr>
          <w:rFonts w:ascii="Times New Roman" w:eastAsia="Times New Roman" w:hAnsi="Times New Roman" w:cs="Times New Roman"/>
          <w:sz w:val="28"/>
          <w:szCs w:val="20"/>
          <w:lang w:eastAsia="ru-RU"/>
        </w:rPr>
        <w:t>-</w:t>
      </w:r>
      <w:r w:rsidRPr="00D65018">
        <w:rPr>
          <w:rFonts w:ascii="Times New Roman" w:eastAsia="Times New Roman" w:hAnsi="Times New Roman" w:cs="Times New Roman"/>
          <w:sz w:val="28"/>
          <w:szCs w:val="20"/>
          <w:lang w:eastAsia="ru-RU"/>
        </w:rPr>
        <w:t>пального</w:t>
      </w:r>
      <w:proofErr w:type="spellEnd"/>
      <w:proofErr w:type="gramEnd"/>
      <w:r w:rsidRPr="00D65018">
        <w:rPr>
          <w:rFonts w:ascii="Times New Roman" w:eastAsia="Times New Roman" w:hAnsi="Times New Roman" w:cs="Times New Roman"/>
          <w:sz w:val="28"/>
          <w:szCs w:val="20"/>
          <w:lang w:eastAsia="ru-RU"/>
        </w:rPr>
        <w:t xml:space="preserve"> образования город-курорт Геленджик в 2024 году для </w:t>
      </w:r>
      <w:proofErr w:type="spellStart"/>
      <w:r w:rsidRPr="00D65018">
        <w:rPr>
          <w:rFonts w:ascii="Times New Roman" w:eastAsia="Times New Roman" w:hAnsi="Times New Roman" w:cs="Times New Roman"/>
          <w:sz w:val="28"/>
          <w:szCs w:val="20"/>
          <w:lang w:eastAsia="ru-RU"/>
        </w:rPr>
        <w:t>предпринима</w:t>
      </w:r>
      <w:r>
        <w:rPr>
          <w:rFonts w:ascii="Times New Roman" w:eastAsia="Times New Roman" w:hAnsi="Times New Roman" w:cs="Times New Roman"/>
          <w:sz w:val="28"/>
          <w:szCs w:val="20"/>
          <w:lang w:eastAsia="ru-RU"/>
        </w:rPr>
        <w:t>-</w:t>
      </w:r>
      <w:r w:rsidRPr="00D65018">
        <w:rPr>
          <w:rFonts w:ascii="Times New Roman" w:eastAsia="Times New Roman" w:hAnsi="Times New Roman" w:cs="Times New Roman"/>
          <w:sz w:val="28"/>
          <w:szCs w:val="20"/>
          <w:lang w:eastAsia="ru-RU"/>
        </w:rPr>
        <w:t>телей</w:t>
      </w:r>
      <w:proofErr w:type="spellEnd"/>
      <w:r w:rsidRPr="00D65018">
        <w:rPr>
          <w:rFonts w:ascii="Times New Roman" w:eastAsia="Times New Roman" w:hAnsi="Times New Roman" w:cs="Times New Roman"/>
          <w:sz w:val="28"/>
          <w:szCs w:val="20"/>
          <w:lang w:eastAsia="ru-RU"/>
        </w:rPr>
        <w:t xml:space="preserve"> и их работников были организованы семинары и заседания «круглых столов». </w:t>
      </w:r>
      <w:proofErr w:type="gramStart"/>
      <w:r w:rsidRPr="00D65018">
        <w:rPr>
          <w:rFonts w:ascii="Times New Roman" w:eastAsia="Times New Roman" w:hAnsi="Times New Roman" w:cs="Times New Roman"/>
          <w:sz w:val="28"/>
          <w:szCs w:val="20"/>
          <w:lang w:eastAsia="ru-RU"/>
        </w:rPr>
        <w:t xml:space="preserve">По итогам года проведено </w:t>
      </w:r>
      <w:r>
        <w:rPr>
          <w:rFonts w:ascii="Times New Roman" w:eastAsia="Times New Roman" w:hAnsi="Times New Roman" w:cs="Times New Roman"/>
          <w:sz w:val="28"/>
          <w:szCs w:val="20"/>
          <w:lang w:eastAsia="ru-RU"/>
        </w:rPr>
        <w:t>25</w:t>
      </w:r>
      <w:r w:rsidRPr="00D65018">
        <w:rPr>
          <w:rFonts w:ascii="Times New Roman" w:eastAsia="Times New Roman" w:hAnsi="Times New Roman" w:cs="Times New Roman"/>
          <w:sz w:val="28"/>
          <w:szCs w:val="20"/>
          <w:lang w:eastAsia="ru-RU"/>
        </w:rPr>
        <w:t xml:space="preserve"> мероприятий для </w:t>
      </w:r>
      <w:r>
        <w:rPr>
          <w:rFonts w:ascii="Times New Roman" w:eastAsia="Times New Roman" w:hAnsi="Times New Roman" w:cs="Times New Roman"/>
          <w:sz w:val="28"/>
          <w:szCs w:val="20"/>
          <w:lang w:eastAsia="ru-RU"/>
        </w:rPr>
        <w:t>836</w:t>
      </w:r>
      <w:r w:rsidRPr="00D65018">
        <w:rPr>
          <w:rFonts w:ascii="Times New Roman" w:eastAsia="Times New Roman" w:hAnsi="Times New Roman" w:cs="Times New Roman"/>
          <w:sz w:val="28"/>
          <w:szCs w:val="20"/>
          <w:lang w:eastAsia="ru-RU"/>
        </w:rPr>
        <w:t xml:space="preserve"> субъектов предпринимательской деятельности и заинтересованных лиц, в том числе</w:t>
      </w:r>
      <w:r>
        <w:rPr>
          <w:rFonts w:ascii="Times New Roman" w:eastAsia="Times New Roman" w:hAnsi="Times New Roman" w:cs="Times New Roman"/>
          <w:sz w:val="28"/>
          <w:szCs w:val="20"/>
          <w:lang w:eastAsia="ru-RU"/>
        </w:rPr>
        <w:t xml:space="preserve">            </w:t>
      </w:r>
      <w:r w:rsidRPr="00D65018">
        <w:rPr>
          <w:rFonts w:ascii="Times New Roman" w:eastAsia="Times New Roman" w:hAnsi="Times New Roman" w:cs="Times New Roman"/>
          <w:sz w:val="28"/>
          <w:szCs w:val="20"/>
          <w:lang w:eastAsia="ru-RU"/>
        </w:rPr>
        <w:t xml:space="preserve"> </w:t>
      </w:r>
      <w:r w:rsidRPr="00554A57">
        <w:rPr>
          <w:rFonts w:ascii="Times New Roman" w:eastAsia="Times New Roman" w:hAnsi="Times New Roman" w:cs="Times New Roman"/>
          <w:sz w:val="28"/>
          <w:szCs w:val="20"/>
          <w:lang w:eastAsia="ru-RU"/>
        </w:rPr>
        <w:t xml:space="preserve">17 </w:t>
      </w:r>
      <w:r w:rsidRPr="00D65018">
        <w:rPr>
          <w:rFonts w:ascii="Times New Roman" w:eastAsia="Times New Roman" w:hAnsi="Times New Roman" w:cs="Times New Roman"/>
          <w:sz w:val="28"/>
          <w:szCs w:val="20"/>
          <w:lang w:eastAsia="ru-RU"/>
        </w:rPr>
        <w:t xml:space="preserve">заседаний «круглого стола» по вопросам государственной и муниципальной поддержки малого и среднего предпринимательства, кредитования субъектов малого и среднего бизнеса, изменений законодательства, затрагивающих вопросы предпринимательской деятельности, а также </w:t>
      </w:r>
      <w:r>
        <w:rPr>
          <w:rFonts w:ascii="Times New Roman" w:eastAsia="Times New Roman" w:hAnsi="Times New Roman" w:cs="Times New Roman"/>
          <w:sz w:val="28"/>
          <w:szCs w:val="20"/>
          <w:lang w:eastAsia="ru-RU"/>
        </w:rPr>
        <w:t>8</w:t>
      </w:r>
      <w:r w:rsidRPr="00D65018">
        <w:rPr>
          <w:rFonts w:ascii="Times New Roman" w:eastAsia="Times New Roman" w:hAnsi="Times New Roman" w:cs="Times New Roman"/>
          <w:sz w:val="28"/>
          <w:szCs w:val="20"/>
          <w:lang w:eastAsia="ru-RU"/>
        </w:rPr>
        <w:t xml:space="preserve"> семинар</w:t>
      </w:r>
      <w:r>
        <w:rPr>
          <w:rFonts w:ascii="Times New Roman" w:eastAsia="Times New Roman" w:hAnsi="Times New Roman" w:cs="Times New Roman"/>
          <w:sz w:val="28"/>
          <w:szCs w:val="20"/>
          <w:lang w:eastAsia="ru-RU"/>
        </w:rPr>
        <w:t>ов</w:t>
      </w:r>
      <w:r w:rsidRPr="00D65018">
        <w:rPr>
          <w:rFonts w:ascii="Times New Roman" w:eastAsia="Times New Roman" w:hAnsi="Times New Roman" w:cs="Times New Roman"/>
          <w:sz w:val="28"/>
          <w:szCs w:val="20"/>
          <w:lang w:eastAsia="ru-RU"/>
        </w:rPr>
        <w:t>, в ходе которых субъектам малого и среднего предпринимательства доведена актуальная информация о действующих</w:t>
      </w:r>
      <w:proofErr w:type="gramEnd"/>
      <w:r w:rsidRPr="00D65018">
        <w:rPr>
          <w:rFonts w:ascii="Times New Roman" w:eastAsia="Times New Roman" w:hAnsi="Times New Roman" w:cs="Times New Roman"/>
          <w:sz w:val="28"/>
          <w:szCs w:val="20"/>
          <w:lang w:eastAsia="ru-RU"/>
        </w:rPr>
        <w:t xml:space="preserve"> </w:t>
      </w:r>
      <w:proofErr w:type="gramStart"/>
      <w:r w:rsidRPr="00D65018">
        <w:rPr>
          <w:rFonts w:ascii="Times New Roman" w:eastAsia="Times New Roman" w:hAnsi="Times New Roman" w:cs="Times New Roman"/>
          <w:sz w:val="28"/>
          <w:szCs w:val="20"/>
          <w:lang w:eastAsia="ru-RU"/>
        </w:rPr>
        <w:t>мерах</w:t>
      </w:r>
      <w:proofErr w:type="gramEnd"/>
      <w:r w:rsidRPr="00D65018">
        <w:rPr>
          <w:rFonts w:ascii="Times New Roman" w:eastAsia="Times New Roman" w:hAnsi="Times New Roman" w:cs="Times New Roman"/>
          <w:sz w:val="28"/>
          <w:szCs w:val="20"/>
          <w:lang w:eastAsia="ru-RU"/>
        </w:rPr>
        <w:t xml:space="preserve"> государственной поддержки «</w:t>
      </w:r>
      <w:proofErr w:type="spellStart"/>
      <w:r w:rsidRPr="00D65018">
        <w:rPr>
          <w:rFonts w:ascii="Times New Roman" w:eastAsia="Times New Roman" w:hAnsi="Times New Roman" w:cs="Times New Roman"/>
          <w:sz w:val="28"/>
          <w:szCs w:val="20"/>
          <w:lang w:eastAsia="ru-RU"/>
        </w:rPr>
        <w:t>самозанятых</w:t>
      </w:r>
      <w:proofErr w:type="spellEnd"/>
      <w:r w:rsidRPr="00D65018">
        <w:rPr>
          <w:rFonts w:ascii="Times New Roman" w:eastAsia="Times New Roman" w:hAnsi="Times New Roman" w:cs="Times New Roman"/>
          <w:sz w:val="28"/>
          <w:szCs w:val="20"/>
          <w:lang w:eastAsia="ru-RU"/>
        </w:rPr>
        <w:t xml:space="preserve">» граждан, индивидуальным предпринимателям, по трендам продвижения бизнеса, а также по развитию бизнеса в социальных сетях и прочие. </w:t>
      </w:r>
    </w:p>
    <w:p w:rsidR="00A03627" w:rsidRPr="00595F52" w:rsidRDefault="00A03627" w:rsidP="00A03627">
      <w:pPr>
        <w:tabs>
          <w:tab w:val="left" w:pos="900"/>
        </w:tabs>
        <w:spacing w:after="0" w:line="240" w:lineRule="auto"/>
        <w:ind w:firstLine="709"/>
        <w:jc w:val="both"/>
        <w:rPr>
          <w:rFonts w:ascii="Times New Roman" w:eastAsia="Times New Roman" w:hAnsi="Times New Roman" w:cs="Times New Roman"/>
          <w:sz w:val="28"/>
          <w:szCs w:val="20"/>
          <w:lang w:eastAsia="ru-RU"/>
        </w:rPr>
      </w:pPr>
      <w:proofErr w:type="gramStart"/>
      <w:r w:rsidRPr="00B0758D">
        <w:rPr>
          <w:rFonts w:ascii="Times New Roman" w:eastAsia="Times New Roman" w:hAnsi="Times New Roman" w:cs="Times New Roman"/>
          <w:sz w:val="28"/>
          <w:szCs w:val="20"/>
          <w:lang w:eastAsia="ru-RU"/>
        </w:rPr>
        <w:t>В рамках оказания имущественной поддержки субъектам малого и среднего предпринимательства утвержден и регулярно пополняется перечень муниципального имущества муниципального образования город-курорт Геленджик,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w:t>
      </w:r>
      <w:proofErr w:type="gramEnd"/>
      <w:r w:rsidRPr="00B0758D">
        <w:rPr>
          <w:rFonts w:ascii="Times New Roman" w:eastAsia="Times New Roman" w:hAnsi="Times New Roman" w:cs="Times New Roman"/>
          <w:sz w:val="28"/>
          <w:szCs w:val="20"/>
          <w:lang w:eastAsia="ru-RU"/>
        </w:rPr>
        <w:t xml:space="preserve"> лицам, не являющимся индивидуальными предпринимателями и применяющим специальный налоговый режим «Налог на профессиональный доход». По итогам 2024 года в указанном перечне состояло 15 объектов недвижимого имущества, в том числе 5 земельных участков.</w:t>
      </w:r>
    </w:p>
    <w:p w:rsidR="00A03627" w:rsidRPr="00595F52" w:rsidRDefault="00A03627" w:rsidP="00A03627">
      <w:pPr>
        <w:tabs>
          <w:tab w:val="left" w:pos="900"/>
        </w:tabs>
        <w:spacing w:after="0" w:line="240" w:lineRule="auto"/>
        <w:ind w:firstLine="709"/>
        <w:jc w:val="both"/>
        <w:rPr>
          <w:rFonts w:ascii="Times New Roman" w:eastAsia="Times New Roman" w:hAnsi="Times New Roman" w:cs="Times New Roman"/>
          <w:sz w:val="28"/>
          <w:szCs w:val="20"/>
          <w:lang w:eastAsia="ru-RU"/>
        </w:rPr>
      </w:pPr>
      <w:r w:rsidRPr="00595F52">
        <w:rPr>
          <w:rFonts w:ascii="Times New Roman" w:eastAsia="Times New Roman" w:hAnsi="Times New Roman" w:cs="Times New Roman"/>
          <w:sz w:val="28"/>
          <w:szCs w:val="20"/>
          <w:lang w:eastAsia="ru-RU"/>
        </w:rPr>
        <w:t xml:space="preserve">Регулярно пополняется официальный сайт администрации </w:t>
      </w:r>
      <w:proofErr w:type="spellStart"/>
      <w:proofErr w:type="gramStart"/>
      <w:r w:rsidRPr="00595F52">
        <w:rPr>
          <w:rFonts w:ascii="Times New Roman" w:eastAsia="Times New Roman" w:hAnsi="Times New Roman" w:cs="Times New Roman"/>
          <w:sz w:val="28"/>
          <w:szCs w:val="20"/>
          <w:lang w:eastAsia="ru-RU"/>
        </w:rPr>
        <w:t>муници-пального</w:t>
      </w:r>
      <w:proofErr w:type="spellEnd"/>
      <w:proofErr w:type="gramEnd"/>
      <w:r w:rsidRPr="00595F52">
        <w:rPr>
          <w:rFonts w:ascii="Times New Roman" w:eastAsia="Times New Roman" w:hAnsi="Times New Roman" w:cs="Times New Roman"/>
          <w:sz w:val="28"/>
          <w:szCs w:val="20"/>
          <w:lang w:eastAsia="ru-RU"/>
        </w:rPr>
        <w:t xml:space="preserve"> образования город-курорт Геленджик (</w:t>
      </w:r>
      <w:hyperlink r:id="rId10" w:history="1">
        <w:proofErr w:type="spellStart"/>
        <w:r w:rsidRPr="00595F52">
          <w:rPr>
            <w:rFonts w:ascii="Times New Roman" w:eastAsia="Times New Roman" w:hAnsi="Times New Roman" w:cs="Times New Roman"/>
            <w:sz w:val="28"/>
            <w:szCs w:val="28"/>
            <w:lang w:val="en-US" w:eastAsia="ar-SA"/>
          </w:rPr>
          <w:t>admgel</w:t>
        </w:r>
        <w:proofErr w:type="spellEnd"/>
        <w:r w:rsidRPr="00595F52">
          <w:rPr>
            <w:rFonts w:ascii="Times New Roman" w:eastAsia="Times New Roman" w:hAnsi="Times New Roman" w:cs="Times New Roman"/>
            <w:sz w:val="28"/>
            <w:szCs w:val="28"/>
            <w:lang w:eastAsia="ar-SA"/>
          </w:rPr>
          <w:t>.</w:t>
        </w:r>
      </w:hyperlink>
      <w:proofErr w:type="spellStart"/>
      <w:r w:rsidRPr="00595F52">
        <w:rPr>
          <w:rFonts w:ascii="Times New Roman" w:eastAsia="Times New Roman" w:hAnsi="Times New Roman" w:cs="Times New Roman"/>
          <w:sz w:val="28"/>
          <w:szCs w:val="28"/>
          <w:lang w:val="en-US" w:eastAsia="ar-SA"/>
        </w:rPr>
        <w:t>ru</w:t>
      </w:r>
      <w:proofErr w:type="spellEnd"/>
      <w:r w:rsidRPr="00595F52">
        <w:rPr>
          <w:rFonts w:ascii="Times New Roman" w:eastAsia="Times New Roman" w:hAnsi="Times New Roman" w:cs="Times New Roman"/>
          <w:sz w:val="28"/>
          <w:szCs w:val="20"/>
          <w:lang w:eastAsia="ru-RU"/>
        </w:rPr>
        <w:t xml:space="preserve">). На официальном сайте, а также других </w:t>
      </w:r>
      <w:proofErr w:type="spellStart"/>
      <w:r w:rsidRPr="00595F52">
        <w:rPr>
          <w:rFonts w:ascii="Times New Roman" w:eastAsia="Times New Roman" w:hAnsi="Times New Roman" w:cs="Times New Roman"/>
          <w:sz w:val="28"/>
          <w:szCs w:val="20"/>
          <w:lang w:eastAsia="ru-RU"/>
        </w:rPr>
        <w:t>интернет-ресурсах</w:t>
      </w:r>
      <w:proofErr w:type="spellEnd"/>
      <w:r w:rsidRPr="00595F52">
        <w:rPr>
          <w:rFonts w:ascii="Times New Roman" w:eastAsia="Times New Roman" w:hAnsi="Times New Roman" w:cs="Times New Roman"/>
          <w:sz w:val="28"/>
          <w:szCs w:val="20"/>
          <w:lang w:eastAsia="ru-RU"/>
        </w:rPr>
        <w:t xml:space="preserve"> (инвестиционном портале invest.gelendzhik.org) за 2024 год размещено 312 информационных статей по вопросам ведения предпринимательской деятельности. Также в 2024 году в </w:t>
      </w:r>
      <w:proofErr w:type="spellStart"/>
      <w:r w:rsidRPr="00595F52">
        <w:rPr>
          <w:rFonts w:ascii="Times New Roman" w:eastAsia="Times New Roman" w:hAnsi="Times New Roman" w:cs="Times New Roman"/>
          <w:sz w:val="28"/>
          <w:szCs w:val="20"/>
          <w:lang w:eastAsia="ru-RU"/>
        </w:rPr>
        <w:t>Геленджикской</w:t>
      </w:r>
      <w:proofErr w:type="spellEnd"/>
      <w:r w:rsidRPr="00595F52">
        <w:rPr>
          <w:rFonts w:ascii="Times New Roman" w:eastAsia="Times New Roman" w:hAnsi="Times New Roman" w:cs="Times New Roman"/>
          <w:sz w:val="28"/>
          <w:szCs w:val="20"/>
          <w:lang w:eastAsia="ru-RU"/>
        </w:rPr>
        <w:t xml:space="preserve"> городской газете «Прибой» опубликован ряд статей об организациях, образующих инфраструктуру поддержки субъектов малого и </w:t>
      </w:r>
      <w:r w:rsidRPr="00595F52">
        <w:rPr>
          <w:rFonts w:ascii="Times New Roman" w:eastAsia="Times New Roman" w:hAnsi="Times New Roman" w:cs="Times New Roman"/>
          <w:sz w:val="28"/>
          <w:szCs w:val="20"/>
          <w:lang w:eastAsia="ru-RU"/>
        </w:rPr>
        <w:lastRenderedPageBreak/>
        <w:t>среднего предпринимательства, предоставляющих государственную поддержку на территории муниципального образования город-курорт Геленджик.</w:t>
      </w:r>
    </w:p>
    <w:p w:rsidR="00A03627" w:rsidRPr="00B23F8A" w:rsidRDefault="00A03627" w:rsidP="00A03627">
      <w:pPr>
        <w:tabs>
          <w:tab w:val="left" w:pos="900"/>
        </w:tabs>
        <w:spacing w:after="0" w:line="240" w:lineRule="auto"/>
        <w:ind w:firstLine="709"/>
        <w:jc w:val="both"/>
        <w:rPr>
          <w:rFonts w:ascii="Times New Roman" w:eastAsia="Times New Roman" w:hAnsi="Times New Roman" w:cs="Times New Roman"/>
          <w:sz w:val="28"/>
          <w:szCs w:val="20"/>
          <w:lang w:eastAsia="ru-RU"/>
        </w:rPr>
      </w:pPr>
      <w:r w:rsidRPr="00B23F8A">
        <w:rPr>
          <w:rFonts w:ascii="Times New Roman" w:eastAsia="Times New Roman" w:hAnsi="Times New Roman" w:cs="Times New Roman"/>
          <w:sz w:val="28"/>
          <w:szCs w:val="20"/>
          <w:lang w:eastAsia="ru-RU"/>
        </w:rPr>
        <w:t>На территории муниципального образования город-курорт Геленджик зарегистрированы следующие структуры поддержки малого бизнеса: Торгово-промышленная палата города-курорта Геленджик, Ассоциация «Содействие развитию курорта Геленджик» и Центр поддержки предпринимательства.</w:t>
      </w:r>
    </w:p>
    <w:p w:rsidR="00A03627" w:rsidRPr="00B23F8A" w:rsidRDefault="00A03627" w:rsidP="00A03627">
      <w:pPr>
        <w:spacing w:after="0" w:line="240" w:lineRule="auto"/>
        <w:ind w:firstLine="709"/>
        <w:jc w:val="both"/>
        <w:rPr>
          <w:rFonts w:ascii="Times New Roman" w:eastAsia="Times New Roman" w:hAnsi="Times New Roman" w:cs="Times New Roman"/>
          <w:sz w:val="28"/>
          <w:szCs w:val="20"/>
          <w:lang w:eastAsia="ru-RU"/>
        </w:rPr>
      </w:pPr>
      <w:r w:rsidRPr="00B23F8A">
        <w:rPr>
          <w:rFonts w:ascii="Times New Roman" w:eastAsia="Times New Roman" w:hAnsi="Times New Roman" w:cs="Times New Roman"/>
          <w:sz w:val="28"/>
          <w:szCs w:val="20"/>
          <w:lang w:eastAsia="ru-RU"/>
        </w:rPr>
        <w:t xml:space="preserve">В рамках реализации мероприятий подпрограммы «Развитие и поддержка малого и среднего предпринимательства в муниципальном образовании город-курорт Геленджик» в </w:t>
      </w:r>
      <w:r>
        <w:rPr>
          <w:rFonts w:ascii="Times New Roman" w:eastAsia="Times New Roman" w:hAnsi="Times New Roman" w:cs="Times New Roman"/>
          <w:sz w:val="28"/>
          <w:szCs w:val="20"/>
          <w:lang w:eastAsia="ru-RU"/>
        </w:rPr>
        <w:t>2024</w:t>
      </w:r>
      <w:r w:rsidRPr="00B23F8A">
        <w:rPr>
          <w:rFonts w:ascii="Times New Roman" w:eastAsia="Times New Roman" w:hAnsi="Times New Roman" w:cs="Times New Roman"/>
          <w:sz w:val="28"/>
          <w:szCs w:val="20"/>
          <w:lang w:eastAsia="ru-RU"/>
        </w:rPr>
        <w:t xml:space="preserve"> году проведен муниципальный конкурс «Лучший молодежный инвестиционный проект муниципального образования город-курорт Геленджик». Муниципальный конкурс проводился с целью развития и реализации потенциала молодежи муниципального образования город-курорт Геленджик в возрасте от 18 до 35 лет в осуществлении предпринимательской деятельности на территории муниципального образования город-курорт Геленджи</w:t>
      </w:r>
      <w:r>
        <w:rPr>
          <w:rFonts w:ascii="Times New Roman" w:eastAsia="Times New Roman" w:hAnsi="Times New Roman" w:cs="Times New Roman"/>
          <w:sz w:val="28"/>
          <w:szCs w:val="20"/>
          <w:lang w:eastAsia="ru-RU"/>
        </w:rPr>
        <w:t>к</w:t>
      </w:r>
      <w:r w:rsidRPr="00B23F8A">
        <w:rPr>
          <w:rFonts w:ascii="Times New Roman" w:eastAsia="Times New Roman" w:hAnsi="Times New Roman" w:cs="Times New Roman"/>
          <w:sz w:val="28"/>
          <w:szCs w:val="20"/>
          <w:lang w:eastAsia="ru-RU"/>
        </w:rPr>
        <w:t>. Участникам конкурса была предоставлена возможность лично представить свои проекты и ответить на вопросы комиссии по представленным проектам.</w:t>
      </w:r>
    </w:p>
    <w:p w:rsidR="00A03627" w:rsidRPr="00B23F8A" w:rsidRDefault="00A03627" w:rsidP="00A03627">
      <w:pPr>
        <w:spacing w:after="0" w:line="240" w:lineRule="auto"/>
        <w:ind w:firstLine="709"/>
        <w:jc w:val="both"/>
        <w:rPr>
          <w:rFonts w:ascii="Times New Roman" w:eastAsia="Times New Roman" w:hAnsi="Times New Roman" w:cs="Times New Roman"/>
          <w:sz w:val="28"/>
          <w:szCs w:val="20"/>
          <w:lang w:eastAsia="ru-RU"/>
        </w:rPr>
      </w:pPr>
      <w:r w:rsidRPr="00B23F8A">
        <w:rPr>
          <w:rFonts w:ascii="Times New Roman" w:eastAsia="Times New Roman" w:hAnsi="Times New Roman" w:cs="Times New Roman"/>
          <w:sz w:val="28"/>
          <w:szCs w:val="20"/>
          <w:lang w:eastAsia="ru-RU"/>
        </w:rPr>
        <w:t xml:space="preserve">По инициативе главы муниципального образования город-курорт Геленджик призовой фонд конкурса был увеличен с 350 тыс. рублей </w:t>
      </w:r>
      <w:r>
        <w:rPr>
          <w:rFonts w:ascii="Times New Roman" w:eastAsia="Times New Roman" w:hAnsi="Times New Roman" w:cs="Times New Roman"/>
          <w:sz w:val="28"/>
          <w:szCs w:val="20"/>
          <w:lang w:eastAsia="ru-RU"/>
        </w:rPr>
        <w:t xml:space="preserve">                     </w:t>
      </w:r>
      <w:r w:rsidRPr="00B23F8A">
        <w:rPr>
          <w:rFonts w:ascii="Times New Roman" w:eastAsia="Times New Roman" w:hAnsi="Times New Roman" w:cs="Times New Roman"/>
          <w:sz w:val="28"/>
          <w:szCs w:val="20"/>
          <w:lang w:eastAsia="ru-RU"/>
        </w:rPr>
        <w:t xml:space="preserve">до 1 млн. рублей, по итогам конкурса участниками, занявшими призовые места, получены денежные премии в размере 500 тыс. рублей, 300 тыс. рублей </w:t>
      </w:r>
      <w:r>
        <w:rPr>
          <w:rFonts w:ascii="Times New Roman" w:eastAsia="Times New Roman" w:hAnsi="Times New Roman" w:cs="Times New Roman"/>
          <w:sz w:val="28"/>
          <w:szCs w:val="20"/>
          <w:lang w:eastAsia="ru-RU"/>
        </w:rPr>
        <w:t xml:space="preserve">                       </w:t>
      </w:r>
      <w:r w:rsidRPr="00B23F8A">
        <w:rPr>
          <w:rFonts w:ascii="Times New Roman" w:eastAsia="Times New Roman" w:hAnsi="Times New Roman" w:cs="Times New Roman"/>
          <w:sz w:val="28"/>
          <w:szCs w:val="20"/>
          <w:lang w:eastAsia="ru-RU"/>
        </w:rPr>
        <w:t>и</w:t>
      </w:r>
      <w:r>
        <w:rPr>
          <w:rFonts w:ascii="Times New Roman" w:eastAsia="Times New Roman" w:hAnsi="Times New Roman" w:cs="Times New Roman"/>
          <w:sz w:val="28"/>
          <w:szCs w:val="20"/>
          <w:lang w:eastAsia="ru-RU"/>
        </w:rPr>
        <w:t xml:space="preserve"> </w:t>
      </w:r>
      <w:r w:rsidRPr="00B23F8A">
        <w:rPr>
          <w:rFonts w:ascii="Times New Roman" w:eastAsia="Times New Roman" w:hAnsi="Times New Roman" w:cs="Times New Roman"/>
          <w:sz w:val="28"/>
          <w:szCs w:val="20"/>
          <w:lang w:eastAsia="ru-RU"/>
        </w:rPr>
        <w:t xml:space="preserve">200 тыс. рублей за </w:t>
      </w:r>
      <w:r w:rsidRPr="00B23F8A">
        <w:rPr>
          <w:rFonts w:ascii="Times New Roman" w:eastAsia="Times New Roman" w:hAnsi="Times New Roman" w:cs="Times New Roman"/>
          <w:sz w:val="28"/>
          <w:szCs w:val="20"/>
          <w:lang w:val="en-US" w:eastAsia="ru-RU"/>
        </w:rPr>
        <w:t>I</w:t>
      </w:r>
      <w:r w:rsidRPr="00B23F8A">
        <w:rPr>
          <w:rFonts w:ascii="Times New Roman" w:eastAsia="Times New Roman" w:hAnsi="Times New Roman" w:cs="Times New Roman"/>
          <w:sz w:val="28"/>
          <w:szCs w:val="20"/>
          <w:lang w:eastAsia="ru-RU"/>
        </w:rPr>
        <w:t xml:space="preserve">, </w:t>
      </w:r>
      <w:r w:rsidRPr="00B23F8A">
        <w:rPr>
          <w:rFonts w:ascii="Times New Roman" w:eastAsia="Times New Roman" w:hAnsi="Times New Roman" w:cs="Times New Roman"/>
          <w:sz w:val="28"/>
          <w:szCs w:val="20"/>
          <w:lang w:val="en-US" w:eastAsia="ru-RU"/>
        </w:rPr>
        <w:t>II</w:t>
      </w:r>
      <w:r w:rsidRPr="00B23F8A">
        <w:rPr>
          <w:rFonts w:ascii="Times New Roman" w:eastAsia="Times New Roman" w:hAnsi="Times New Roman" w:cs="Times New Roman"/>
          <w:sz w:val="28"/>
          <w:szCs w:val="20"/>
          <w:lang w:eastAsia="ru-RU"/>
        </w:rPr>
        <w:t xml:space="preserve">, </w:t>
      </w:r>
      <w:r w:rsidRPr="00B23F8A">
        <w:rPr>
          <w:rFonts w:ascii="Times New Roman" w:eastAsia="Times New Roman" w:hAnsi="Times New Roman" w:cs="Times New Roman"/>
          <w:sz w:val="28"/>
          <w:szCs w:val="20"/>
          <w:lang w:val="en-US" w:eastAsia="ru-RU"/>
        </w:rPr>
        <w:t>III</w:t>
      </w:r>
      <w:r w:rsidRPr="00B23F8A">
        <w:rPr>
          <w:rFonts w:ascii="Times New Roman" w:eastAsia="Times New Roman" w:hAnsi="Times New Roman" w:cs="Times New Roman"/>
          <w:sz w:val="28"/>
          <w:szCs w:val="20"/>
          <w:lang w:eastAsia="ru-RU"/>
        </w:rPr>
        <w:t xml:space="preserve"> места соответственно.</w:t>
      </w:r>
    </w:p>
    <w:p w:rsidR="00A03627" w:rsidRPr="00554A57" w:rsidRDefault="00A03627" w:rsidP="00A03627">
      <w:pPr>
        <w:spacing w:after="0" w:line="330" w:lineRule="exact"/>
        <w:ind w:firstLine="709"/>
        <w:jc w:val="both"/>
        <w:rPr>
          <w:rFonts w:ascii="Times New Roman" w:eastAsia="Times New Roman" w:hAnsi="Times New Roman" w:cs="Times New Roman"/>
          <w:sz w:val="28"/>
          <w:szCs w:val="28"/>
          <w:lang w:eastAsia="ar-SA"/>
        </w:rPr>
      </w:pPr>
      <w:r w:rsidRPr="00554A57">
        <w:rPr>
          <w:rFonts w:ascii="Times New Roman" w:eastAsia="Times New Roman" w:hAnsi="Times New Roman" w:cs="Times New Roman"/>
          <w:sz w:val="28"/>
          <w:szCs w:val="28"/>
          <w:lang w:eastAsia="ru-RU"/>
        </w:rPr>
        <w:t xml:space="preserve">Кроме того, в рамках оказания финансовой поддержки в 2024 году субъектами малого и среднего предпринимательства муниципального образования город-курорт Геленджик были привлечены денежные средства Фонда микрофинансирования Краснодарского края на общую сумму </w:t>
      </w:r>
      <w:r w:rsidRPr="00554A57">
        <w:rPr>
          <w:rFonts w:ascii="Times New Roman" w:eastAsia="Times New Roman" w:hAnsi="Times New Roman" w:cs="Times New Roman"/>
          <w:sz w:val="28"/>
          <w:szCs w:val="28"/>
          <w:lang w:eastAsia="ar-SA"/>
        </w:rPr>
        <w:t xml:space="preserve">18,5 млн. рублей.  </w:t>
      </w:r>
    </w:p>
    <w:p w:rsidR="002B7251" w:rsidRPr="009E36A5" w:rsidRDefault="002B7251" w:rsidP="00B362C7">
      <w:pPr>
        <w:spacing w:after="0" w:line="240" w:lineRule="auto"/>
        <w:ind w:firstLine="709"/>
        <w:jc w:val="both"/>
        <w:rPr>
          <w:rFonts w:ascii="Times New Roman" w:eastAsia="Times New Roman" w:hAnsi="Times New Roman" w:cs="Times New Roman"/>
          <w:sz w:val="28"/>
          <w:szCs w:val="28"/>
          <w:lang w:eastAsia="ja-JP"/>
        </w:rPr>
      </w:pPr>
      <w:r w:rsidRPr="009E36A5">
        <w:rPr>
          <w:rFonts w:ascii="Times New Roman" w:eastAsia="Times New Roman" w:hAnsi="Times New Roman" w:cs="Times New Roman"/>
          <w:sz w:val="28"/>
          <w:szCs w:val="28"/>
          <w:lang w:eastAsia="ar-SA"/>
        </w:rPr>
        <w:t>Реализуется п</w:t>
      </w:r>
      <w:r w:rsidRPr="009E36A5">
        <w:rPr>
          <w:rFonts w:ascii="Times New Roman" w:hAnsi="Times New Roman" w:cs="Times New Roman"/>
          <w:sz w:val="28"/>
          <w:szCs w:val="28"/>
        </w:rPr>
        <w:t>риоритетный проект «Безопасный Геленджик»</w:t>
      </w:r>
      <w:r w:rsidR="00B362C7" w:rsidRPr="009E36A5">
        <w:rPr>
          <w:rFonts w:ascii="Times New Roman" w:hAnsi="Times New Roman" w:cs="Times New Roman"/>
          <w:sz w:val="28"/>
          <w:szCs w:val="28"/>
        </w:rPr>
        <w:t>,</w:t>
      </w:r>
      <w:r w:rsidRPr="009E36A5">
        <w:rPr>
          <w:rFonts w:ascii="Times New Roman" w:eastAsia="Times New Roman" w:hAnsi="Times New Roman" w:cs="Times New Roman"/>
          <w:sz w:val="24"/>
          <w:szCs w:val="24"/>
          <w:lang w:eastAsia="ja-JP"/>
        </w:rPr>
        <w:t xml:space="preserve"> </w:t>
      </w:r>
      <w:r w:rsidRPr="009E36A5">
        <w:rPr>
          <w:rFonts w:ascii="Times New Roman" w:eastAsia="Times New Roman" w:hAnsi="Times New Roman" w:cs="Times New Roman"/>
          <w:sz w:val="28"/>
          <w:szCs w:val="28"/>
          <w:lang w:eastAsia="ja-JP"/>
        </w:rPr>
        <w:t>прое</w:t>
      </w:r>
      <w:proofErr w:type="gramStart"/>
      <w:r w:rsidRPr="009E36A5">
        <w:rPr>
          <w:rFonts w:ascii="Times New Roman" w:eastAsia="Times New Roman" w:hAnsi="Times New Roman" w:cs="Times New Roman"/>
          <w:sz w:val="28"/>
          <w:szCs w:val="28"/>
          <w:lang w:eastAsia="ja-JP"/>
        </w:rPr>
        <w:t>кт вкл</w:t>
      </w:r>
      <w:proofErr w:type="gramEnd"/>
      <w:r w:rsidRPr="009E36A5">
        <w:rPr>
          <w:rFonts w:ascii="Times New Roman" w:eastAsia="Times New Roman" w:hAnsi="Times New Roman" w:cs="Times New Roman"/>
          <w:sz w:val="28"/>
          <w:szCs w:val="28"/>
          <w:lang w:eastAsia="ja-JP"/>
        </w:rPr>
        <w:t>ючает создание цифровой инфраструктуры с набором программно-аппаратных комплексов, обеспечивающих безопасность жителей и гостей города-курорта.</w:t>
      </w:r>
    </w:p>
    <w:p w:rsidR="002B7251" w:rsidRPr="009E36A5" w:rsidRDefault="002B7251" w:rsidP="00B362C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E36A5">
        <w:rPr>
          <w:rFonts w:ascii="Times New Roman" w:eastAsia="Times New Roman" w:hAnsi="Times New Roman" w:cs="Times New Roman"/>
          <w:sz w:val="28"/>
          <w:szCs w:val="28"/>
          <w:lang w:eastAsia="ru-RU"/>
        </w:rPr>
        <w:t xml:space="preserve">-«Служба 112». На базе отдела единой дежурно-диспетчерской службы муниципального казенного учреждения «Служба спасения» муниципального образования   город-курорт Геленджик (далее отдел ЕДДС) создана и функционирует </w:t>
      </w:r>
      <w:r w:rsidRPr="009E36A5">
        <w:rPr>
          <w:rFonts w:ascii="Times New Roman" w:eastAsia="Times New Roman" w:hAnsi="Times New Roman" w:cs="Times New Roman"/>
          <w:bCs/>
          <w:sz w:val="28"/>
          <w:szCs w:val="28"/>
          <w:shd w:val="clear" w:color="auto" w:fill="FFFFFF"/>
          <w:lang w:eastAsia="ru-RU"/>
        </w:rPr>
        <w:t xml:space="preserve">система обеспечения вызова экстренных оперативных служб по единому номеру «112». </w:t>
      </w:r>
      <w:r w:rsidRPr="009E36A5">
        <w:rPr>
          <w:rFonts w:ascii="Times New Roman" w:eastAsia="Times New Roman" w:hAnsi="Times New Roman" w:cs="Times New Roman"/>
          <w:sz w:val="28"/>
          <w:szCs w:val="28"/>
          <w:lang w:eastAsia="ru-RU"/>
        </w:rPr>
        <w:t xml:space="preserve">Прием и обработка вызовов (сообщений о происшествиях) в системе-112 осуществляется операторским персоналом на </w:t>
      </w:r>
      <w:r w:rsidR="00B362C7" w:rsidRPr="009E36A5">
        <w:rPr>
          <w:rFonts w:ascii="Times New Roman" w:eastAsia="Times New Roman" w:hAnsi="Times New Roman" w:cs="Times New Roman"/>
          <w:sz w:val="28"/>
          <w:szCs w:val="28"/>
          <w:lang w:eastAsia="ru-RU"/>
        </w:rPr>
        <w:t xml:space="preserve">     </w:t>
      </w:r>
      <w:r w:rsidRPr="009E36A5">
        <w:rPr>
          <w:rFonts w:ascii="Times New Roman" w:eastAsia="Times New Roman" w:hAnsi="Times New Roman" w:cs="Times New Roman"/>
          <w:sz w:val="28"/>
          <w:szCs w:val="28"/>
          <w:lang w:eastAsia="ru-RU"/>
        </w:rPr>
        <w:t xml:space="preserve">5 автоматизированных рабочих местах. </w:t>
      </w:r>
      <w:r w:rsidRPr="009E36A5">
        <w:rPr>
          <w:rFonts w:ascii="Times New Roman" w:eastAsia="Times New Roman" w:hAnsi="Times New Roman" w:cs="Times New Roman"/>
          <w:sz w:val="28"/>
          <w:szCs w:val="28"/>
          <w:shd w:val="clear" w:color="auto" w:fill="FFFFFF"/>
          <w:lang w:eastAsia="ru-RU"/>
        </w:rPr>
        <w:t xml:space="preserve">Система-112 функционирует в круглосуточном режиме и находится в постоянной готовности к организации экстренного реагирования на вызовы. </w:t>
      </w:r>
    </w:p>
    <w:p w:rsidR="002B7251" w:rsidRPr="009E36A5" w:rsidRDefault="002B7251" w:rsidP="00B362C7">
      <w:pPr>
        <w:spacing w:after="0" w:line="240" w:lineRule="auto"/>
        <w:ind w:firstLine="709"/>
        <w:jc w:val="both"/>
        <w:rPr>
          <w:rFonts w:ascii="Times New Roman" w:eastAsia="Times New Roman" w:hAnsi="Times New Roman" w:cs="Times New Roman"/>
          <w:sz w:val="28"/>
          <w:szCs w:val="28"/>
          <w:lang w:eastAsia="ru-RU"/>
        </w:rPr>
      </w:pPr>
      <w:r w:rsidRPr="009E36A5">
        <w:rPr>
          <w:rFonts w:ascii="Times New Roman" w:eastAsia="Times New Roman" w:hAnsi="Times New Roman" w:cs="Times New Roman"/>
          <w:sz w:val="28"/>
          <w:szCs w:val="28"/>
          <w:lang w:eastAsia="ru-RU"/>
        </w:rPr>
        <w:t xml:space="preserve">-«Система оповещения населения». </w:t>
      </w:r>
      <w:proofErr w:type="gramStart"/>
      <w:r w:rsidRPr="009E36A5">
        <w:rPr>
          <w:rFonts w:ascii="Times New Roman" w:eastAsia="Times New Roman" w:hAnsi="Times New Roman" w:cs="Times New Roman"/>
          <w:sz w:val="28"/>
          <w:szCs w:val="28"/>
          <w:lang w:eastAsia="ru-RU"/>
        </w:rPr>
        <w:t xml:space="preserve">В соответствии с </w:t>
      </w:r>
      <w:r w:rsidRPr="009E36A5">
        <w:rPr>
          <w:rFonts w:ascii="Times New Roman" w:eastAsia="Times New Roman" w:hAnsi="Times New Roman" w:cs="Times New Roman"/>
          <w:spacing w:val="-6"/>
          <w:sz w:val="28"/>
          <w:szCs w:val="28"/>
          <w:lang w:eastAsia="ru-RU"/>
        </w:rPr>
        <w:t xml:space="preserve">постановлением </w:t>
      </w:r>
      <w:r w:rsidRPr="009E36A5">
        <w:rPr>
          <w:rFonts w:ascii="Times New Roman" w:eastAsia="Times New Roman" w:hAnsi="Times New Roman" w:cs="Times New Roman"/>
          <w:sz w:val="28"/>
          <w:szCs w:val="28"/>
          <w:lang w:eastAsia="ru-RU"/>
        </w:rPr>
        <w:t xml:space="preserve">администрации муниципального образования город-курорт Геленджик от </w:t>
      </w:r>
      <w:r w:rsidR="00B362C7" w:rsidRPr="009E36A5">
        <w:rPr>
          <w:rFonts w:ascii="Times New Roman" w:eastAsia="Times New Roman" w:hAnsi="Times New Roman" w:cs="Times New Roman"/>
          <w:sz w:val="28"/>
          <w:szCs w:val="28"/>
          <w:lang w:eastAsia="ru-RU"/>
        </w:rPr>
        <w:t xml:space="preserve">         </w:t>
      </w:r>
      <w:r w:rsidRPr="009E36A5">
        <w:rPr>
          <w:rFonts w:ascii="Times New Roman" w:eastAsia="Times New Roman" w:hAnsi="Times New Roman" w:cs="Times New Roman"/>
          <w:sz w:val="28"/>
          <w:szCs w:val="28"/>
          <w:lang w:eastAsia="ru-RU"/>
        </w:rPr>
        <w:t xml:space="preserve">6 марта 2023 года №360 «О муниципальной автоматизированной системе централизованного  оповещения населения муниципального образования </w:t>
      </w:r>
      <w:r w:rsidRPr="009E36A5">
        <w:rPr>
          <w:rFonts w:ascii="Times New Roman" w:eastAsia="Times New Roman" w:hAnsi="Times New Roman" w:cs="Times New Roman"/>
          <w:sz w:val="28"/>
          <w:szCs w:val="28"/>
          <w:lang w:eastAsia="ru-RU"/>
        </w:rPr>
        <w:lastRenderedPageBreak/>
        <w:t xml:space="preserve">город-курорт Геленджик» в муниципальном образовании город-курорт </w:t>
      </w:r>
      <w:proofErr w:type="spellStart"/>
      <w:r w:rsidRPr="009E36A5">
        <w:rPr>
          <w:rFonts w:ascii="Times New Roman" w:eastAsia="Times New Roman" w:hAnsi="Times New Roman" w:cs="Times New Roman"/>
          <w:sz w:val="28"/>
          <w:szCs w:val="28"/>
          <w:lang w:eastAsia="ru-RU"/>
        </w:rPr>
        <w:t>Геленд-жик</w:t>
      </w:r>
      <w:proofErr w:type="spellEnd"/>
      <w:r w:rsidRPr="009E36A5">
        <w:rPr>
          <w:rFonts w:ascii="Times New Roman" w:eastAsia="Times New Roman" w:hAnsi="Times New Roman" w:cs="Times New Roman"/>
          <w:sz w:val="28"/>
          <w:szCs w:val="28"/>
          <w:lang w:eastAsia="ru-RU"/>
        </w:rPr>
        <w:t xml:space="preserve"> создана муниципальная автоматизированная система централизованного  оповещения населения (далее – МСО) путем объединения ранее созданных систем: </w:t>
      </w:r>
      <w:r w:rsidRPr="009E36A5">
        <w:rPr>
          <w:rFonts w:ascii="Times New Roman" w:eastAsia="Times New Roman" w:hAnsi="Times New Roman" w:cs="Times New Roman"/>
          <w:spacing w:val="-6"/>
          <w:sz w:val="28"/>
          <w:szCs w:val="28"/>
          <w:lang w:eastAsia="ru-RU"/>
        </w:rPr>
        <w:t>системы экстренного оповещения и информирования населения об угрозе возникновения чрезвычайной ситуации на территории муниципального образования</w:t>
      </w:r>
      <w:proofErr w:type="gramEnd"/>
      <w:r w:rsidRPr="009E36A5">
        <w:rPr>
          <w:rFonts w:ascii="Times New Roman" w:eastAsia="Times New Roman" w:hAnsi="Times New Roman" w:cs="Times New Roman"/>
          <w:spacing w:val="-6"/>
          <w:sz w:val="28"/>
          <w:szCs w:val="28"/>
          <w:lang w:eastAsia="ru-RU"/>
        </w:rPr>
        <w:t xml:space="preserve"> </w:t>
      </w:r>
      <w:proofErr w:type="gramStart"/>
      <w:r w:rsidRPr="009E36A5">
        <w:rPr>
          <w:rFonts w:ascii="Times New Roman" w:eastAsia="Times New Roman" w:hAnsi="Times New Roman" w:cs="Times New Roman"/>
          <w:spacing w:val="-6"/>
          <w:sz w:val="28"/>
          <w:szCs w:val="28"/>
          <w:lang w:eastAsia="ru-RU"/>
        </w:rPr>
        <w:t>город-курорт Геленджик (в том числе программное обеспечение оповещения руководящего состава муниципального звена территориальной под-системы единой государственной системы предупреждения и ликвидации чрезвычайных ситуаций, по многоканальной системе автоматического оповещения руководящего состава и населения по каналам связи и сетям передачи данных «Рупор») и автоматизированной системы оперативного контроля и мониторинга паводковой ситуации в Краснодарском крае, размещенной на территории муниципального образования город-курорт Геленджик.</w:t>
      </w:r>
      <w:proofErr w:type="gramEnd"/>
      <w:r w:rsidRPr="009E36A5">
        <w:rPr>
          <w:rFonts w:ascii="Times New Roman" w:eastAsia="Times New Roman" w:hAnsi="Times New Roman" w:cs="Times New Roman"/>
          <w:spacing w:val="-6"/>
          <w:sz w:val="28"/>
          <w:szCs w:val="28"/>
          <w:lang w:eastAsia="ru-RU"/>
        </w:rPr>
        <w:t xml:space="preserve"> </w:t>
      </w:r>
      <w:proofErr w:type="gramStart"/>
      <w:r w:rsidRPr="009E36A5">
        <w:rPr>
          <w:rFonts w:ascii="Times New Roman" w:eastAsia="Times New Roman" w:hAnsi="Times New Roman" w:cs="Times New Roman"/>
          <w:sz w:val="28"/>
          <w:szCs w:val="28"/>
          <w:lang w:eastAsia="ru-RU"/>
        </w:rPr>
        <w:t xml:space="preserve">В настоящее время МСО поддерживается в готовности к применению по предназначению и готова к выполнению оповещения населения (более 90% населения проживающего или ведущего хозяйственную деятельность на территории муниципального образования город-курорт Геленджик будут оповещены техническими средствами оповещения населения (далее – ТСО) в автоматизированном режиме). </w:t>
      </w:r>
      <w:proofErr w:type="gramEnd"/>
    </w:p>
    <w:p w:rsidR="002B7251" w:rsidRPr="009E36A5" w:rsidRDefault="002B7251" w:rsidP="00B362C7">
      <w:pPr>
        <w:spacing w:after="0" w:line="240" w:lineRule="auto"/>
        <w:ind w:firstLine="709"/>
        <w:jc w:val="both"/>
        <w:rPr>
          <w:rFonts w:ascii="Times New Roman" w:eastAsia="Times New Roman" w:hAnsi="Times New Roman" w:cs="Times New Roman"/>
          <w:sz w:val="28"/>
          <w:szCs w:val="28"/>
          <w:lang w:eastAsia="ru-RU"/>
        </w:rPr>
      </w:pPr>
      <w:r w:rsidRPr="009E36A5">
        <w:rPr>
          <w:rFonts w:ascii="Times New Roman" w:eastAsia="Times New Roman" w:hAnsi="Times New Roman" w:cs="Times New Roman"/>
          <w:sz w:val="28"/>
          <w:szCs w:val="28"/>
          <w:lang w:eastAsia="ru-RU"/>
        </w:rPr>
        <w:t xml:space="preserve">-«Оснащение системами видеонаблюдения пляжных территорий». Развитие системы видеонаблюдения на территории муниципального образования город-курорт Геленджик осуществляется в соответствии с </w:t>
      </w:r>
      <w:proofErr w:type="gramStart"/>
      <w:r w:rsidRPr="009E36A5">
        <w:rPr>
          <w:rFonts w:ascii="Times New Roman" w:eastAsia="Times New Roman" w:hAnsi="Times New Roman" w:cs="Times New Roman"/>
          <w:sz w:val="28"/>
          <w:szCs w:val="28"/>
          <w:lang w:eastAsia="ru-RU"/>
        </w:rPr>
        <w:t>План-графиком</w:t>
      </w:r>
      <w:proofErr w:type="gramEnd"/>
      <w:r w:rsidRPr="009E36A5">
        <w:rPr>
          <w:rFonts w:ascii="Times New Roman" w:eastAsia="Times New Roman" w:hAnsi="Times New Roman" w:cs="Times New Roman"/>
          <w:sz w:val="28"/>
          <w:szCs w:val="28"/>
          <w:lang w:eastAsia="ru-RU"/>
        </w:rPr>
        <w:t xml:space="preserve"> создания и интеграции систем аппаратно-программных комплексов на территории муниципального образования город-кур</w:t>
      </w:r>
      <w:r w:rsidR="00D915E4">
        <w:rPr>
          <w:rFonts w:ascii="Times New Roman" w:eastAsia="Times New Roman" w:hAnsi="Times New Roman" w:cs="Times New Roman"/>
          <w:sz w:val="28"/>
          <w:szCs w:val="28"/>
          <w:lang w:eastAsia="ru-RU"/>
        </w:rPr>
        <w:t>орт Геленджик на 2023-2025 годы</w:t>
      </w:r>
      <w:r w:rsidRPr="009E36A5">
        <w:rPr>
          <w:rFonts w:ascii="Times New Roman" w:eastAsia="Times New Roman" w:hAnsi="Times New Roman" w:cs="Times New Roman"/>
          <w:sz w:val="28"/>
          <w:szCs w:val="28"/>
          <w:lang w:eastAsia="ru-RU"/>
        </w:rPr>
        <w:t xml:space="preserve">. В настоящее время на пляжных территориях муниципального образования город-курорт Геленджик установлено и функционирует </w:t>
      </w:r>
      <w:r w:rsidR="00D56874">
        <w:rPr>
          <w:rFonts w:ascii="Times New Roman" w:eastAsia="Times New Roman" w:hAnsi="Times New Roman" w:cs="Times New Roman"/>
          <w:sz w:val="28"/>
          <w:szCs w:val="28"/>
          <w:lang w:eastAsia="ru-RU"/>
        </w:rPr>
        <w:t xml:space="preserve">               </w:t>
      </w:r>
      <w:r w:rsidRPr="009E36A5">
        <w:rPr>
          <w:rFonts w:ascii="Times New Roman" w:eastAsia="Times New Roman" w:hAnsi="Times New Roman" w:cs="Times New Roman"/>
          <w:sz w:val="28"/>
          <w:szCs w:val="28"/>
          <w:lang w:eastAsia="ru-RU"/>
        </w:rPr>
        <w:t xml:space="preserve">57 муниципальных видеокамер, интегрированных в аппаратно-программный комплекс «Безопасный город» (далее – АПК «Безопасный город») и передающих видеопоток в операционный зал отдела ЕДДС. </w:t>
      </w:r>
    </w:p>
    <w:p w:rsidR="002B7251" w:rsidRPr="009E36A5" w:rsidRDefault="002B7251" w:rsidP="00B362C7">
      <w:pPr>
        <w:spacing w:after="0" w:line="240" w:lineRule="auto"/>
        <w:ind w:firstLine="709"/>
        <w:jc w:val="both"/>
        <w:rPr>
          <w:rFonts w:ascii="Times New Roman" w:eastAsia="Times New Roman" w:hAnsi="Times New Roman" w:cs="Times New Roman"/>
          <w:sz w:val="28"/>
          <w:szCs w:val="28"/>
          <w:lang w:eastAsia="ar-SA"/>
        </w:rPr>
      </w:pPr>
      <w:r w:rsidRPr="009E36A5">
        <w:rPr>
          <w:rFonts w:ascii="Times New Roman" w:eastAsia="Times New Roman" w:hAnsi="Times New Roman" w:cs="Times New Roman"/>
          <w:sz w:val="28"/>
          <w:szCs w:val="28"/>
          <w:lang w:eastAsia="ru-RU"/>
        </w:rPr>
        <w:t>Администрацией муниципального образования город-курорт Геленджик проводится работа с собственниками и арендаторами объектов пляжной зоны по вопросам дополнительного оснащения пляжных территорий камерами видеонаблюдения с последующей их интеграцией в АПК «Безопасный город»</w:t>
      </w:r>
      <w:r w:rsidR="00B362C7" w:rsidRPr="009E36A5">
        <w:rPr>
          <w:rFonts w:ascii="Times New Roman" w:eastAsia="Times New Roman" w:hAnsi="Times New Roman" w:cs="Times New Roman"/>
          <w:sz w:val="28"/>
          <w:szCs w:val="28"/>
          <w:lang w:eastAsia="ru-RU"/>
        </w:rPr>
        <w:t>.</w:t>
      </w:r>
    </w:p>
    <w:p w:rsidR="006E59C4" w:rsidRPr="00A22DA6" w:rsidRDefault="00784DE0" w:rsidP="006E59C4">
      <w:pPr>
        <w:spacing w:after="0" w:line="240" w:lineRule="auto"/>
        <w:ind w:firstLine="709"/>
        <w:jc w:val="both"/>
        <w:rPr>
          <w:rFonts w:ascii="Times New Roman" w:hAnsi="Times New Roman" w:cs="Times New Roman"/>
          <w:color w:val="FF0000"/>
          <w:sz w:val="28"/>
          <w:szCs w:val="28"/>
        </w:rPr>
      </w:pPr>
      <w:r w:rsidRPr="009E36A5">
        <w:rPr>
          <w:rFonts w:ascii="Times New Roman" w:hAnsi="Times New Roman" w:cs="Times New Roman"/>
          <w:sz w:val="28"/>
          <w:szCs w:val="28"/>
        </w:rPr>
        <w:t xml:space="preserve">На территории муниципального образования город-курорт Геленджик </w:t>
      </w:r>
      <w:r w:rsidR="006E59C4" w:rsidRPr="009E36A5">
        <w:rPr>
          <w:rFonts w:ascii="Times New Roman" w:hAnsi="Times New Roman" w:cs="Times New Roman"/>
          <w:sz w:val="28"/>
          <w:szCs w:val="28"/>
        </w:rPr>
        <w:t xml:space="preserve"> работ</w:t>
      </w:r>
      <w:r w:rsidRPr="009E36A5">
        <w:rPr>
          <w:rFonts w:ascii="Times New Roman" w:hAnsi="Times New Roman" w:cs="Times New Roman"/>
          <w:sz w:val="28"/>
          <w:szCs w:val="28"/>
        </w:rPr>
        <w:t>ает</w:t>
      </w:r>
      <w:r w:rsidR="006E59C4" w:rsidRPr="009E36A5">
        <w:rPr>
          <w:rFonts w:ascii="Times New Roman" w:hAnsi="Times New Roman" w:cs="Times New Roman"/>
          <w:sz w:val="28"/>
          <w:szCs w:val="28"/>
        </w:rPr>
        <w:t xml:space="preserve"> муниципальный центр управления. Его работа направлена на оперативное решение вопросов, дистанционно поступающих от граждан Геленджика в режиме «онлайн» по сети «</w:t>
      </w:r>
      <w:proofErr w:type="spellStart"/>
      <w:r w:rsidR="006E59C4" w:rsidRPr="009E36A5">
        <w:rPr>
          <w:rFonts w:ascii="Times New Roman" w:hAnsi="Times New Roman" w:cs="Times New Roman"/>
          <w:sz w:val="28"/>
          <w:szCs w:val="28"/>
        </w:rPr>
        <w:t>Итернет</w:t>
      </w:r>
      <w:proofErr w:type="spellEnd"/>
      <w:r w:rsidR="006E59C4" w:rsidRPr="009E36A5">
        <w:rPr>
          <w:rFonts w:ascii="Times New Roman" w:hAnsi="Times New Roman" w:cs="Times New Roman"/>
          <w:sz w:val="28"/>
          <w:szCs w:val="28"/>
        </w:rPr>
        <w:t>». Данное направление даёт возможность выстраивать доступный, конструктивный диалог между органами власти и жителями города-курорта.</w:t>
      </w:r>
      <w:r w:rsidR="006E59C4" w:rsidRPr="009E36A5">
        <w:rPr>
          <w:rFonts w:ascii="Times New Roman" w:eastAsia="Calibri" w:hAnsi="Times New Roman" w:cs="Times New Roman"/>
          <w:sz w:val="28"/>
          <w:szCs w:val="28"/>
        </w:rPr>
        <w:t xml:space="preserve"> </w:t>
      </w:r>
      <w:proofErr w:type="gramStart"/>
      <w:r w:rsidR="006E59C4" w:rsidRPr="00A03627">
        <w:rPr>
          <w:rFonts w:ascii="Times New Roman" w:eastAsia="Calibri" w:hAnsi="Times New Roman" w:cs="Times New Roman"/>
          <w:sz w:val="28"/>
          <w:szCs w:val="28"/>
        </w:rPr>
        <w:t>За 202</w:t>
      </w:r>
      <w:r w:rsidR="00A22DA6" w:rsidRPr="00A03627">
        <w:rPr>
          <w:rFonts w:ascii="Times New Roman" w:eastAsia="Calibri" w:hAnsi="Times New Roman" w:cs="Times New Roman"/>
          <w:sz w:val="28"/>
          <w:szCs w:val="28"/>
        </w:rPr>
        <w:t>4</w:t>
      </w:r>
      <w:r w:rsidR="006E59C4" w:rsidRPr="00A03627">
        <w:rPr>
          <w:rFonts w:ascii="Times New Roman" w:eastAsia="Calibri" w:hAnsi="Times New Roman" w:cs="Times New Roman"/>
          <w:sz w:val="28"/>
          <w:szCs w:val="28"/>
        </w:rPr>
        <w:t xml:space="preserve"> год было отработано </w:t>
      </w:r>
      <w:r w:rsidR="00A03627" w:rsidRPr="00A03627">
        <w:rPr>
          <w:rFonts w:ascii="Times New Roman" w:eastAsia="Calibri" w:hAnsi="Times New Roman" w:cs="Times New Roman"/>
          <w:sz w:val="28"/>
          <w:szCs w:val="28"/>
        </w:rPr>
        <w:t>6934</w:t>
      </w:r>
      <w:r w:rsidR="006E59C4" w:rsidRPr="00A03627">
        <w:rPr>
          <w:rFonts w:ascii="Times New Roman" w:eastAsia="Calibri" w:hAnsi="Times New Roman" w:cs="Times New Roman"/>
          <w:sz w:val="28"/>
          <w:szCs w:val="28"/>
        </w:rPr>
        <w:t xml:space="preserve"> </w:t>
      </w:r>
      <w:proofErr w:type="spellStart"/>
      <w:r w:rsidR="00A03627" w:rsidRPr="00A03627">
        <w:rPr>
          <w:rFonts w:ascii="Times New Roman" w:eastAsia="Calibri" w:hAnsi="Times New Roman" w:cs="Times New Roman"/>
          <w:sz w:val="28"/>
          <w:szCs w:val="28"/>
        </w:rPr>
        <w:t>обра-щений</w:t>
      </w:r>
      <w:proofErr w:type="spellEnd"/>
      <w:r w:rsidR="006E59C4" w:rsidRPr="00A03627">
        <w:rPr>
          <w:rFonts w:ascii="Times New Roman" w:eastAsia="Calibri" w:hAnsi="Times New Roman" w:cs="Times New Roman"/>
          <w:sz w:val="28"/>
          <w:szCs w:val="28"/>
        </w:rPr>
        <w:t>, поступивших от жителей курорта.</w:t>
      </w:r>
      <w:proofErr w:type="gramEnd"/>
    </w:p>
    <w:p w:rsidR="006E59C4" w:rsidRPr="009E36A5" w:rsidRDefault="006E59C4" w:rsidP="006E59C4">
      <w:pPr>
        <w:spacing w:after="0" w:line="240" w:lineRule="auto"/>
        <w:ind w:firstLine="709"/>
        <w:jc w:val="both"/>
        <w:rPr>
          <w:rFonts w:ascii="Times New Roman" w:hAnsi="Times New Roman" w:cs="Times New Roman"/>
          <w:sz w:val="28"/>
          <w:szCs w:val="28"/>
        </w:rPr>
      </w:pPr>
      <w:r w:rsidRPr="009E36A5">
        <w:rPr>
          <w:rFonts w:ascii="Times New Roman" w:hAnsi="Times New Roman" w:cs="Times New Roman"/>
          <w:sz w:val="28"/>
          <w:szCs w:val="28"/>
        </w:rPr>
        <w:t>Для этого существует система обмена сообщениями «Платформа обратной связи». Функционирует она на базе портала «</w:t>
      </w:r>
      <w:proofErr w:type="spellStart"/>
      <w:r w:rsidRPr="009E36A5">
        <w:rPr>
          <w:rFonts w:ascii="Times New Roman" w:hAnsi="Times New Roman" w:cs="Times New Roman"/>
          <w:sz w:val="28"/>
          <w:szCs w:val="28"/>
        </w:rPr>
        <w:t>Госуслуги</w:t>
      </w:r>
      <w:proofErr w:type="spellEnd"/>
      <w:r w:rsidRPr="009E36A5">
        <w:rPr>
          <w:rFonts w:ascii="Times New Roman" w:hAnsi="Times New Roman" w:cs="Times New Roman"/>
          <w:sz w:val="28"/>
          <w:szCs w:val="28"/>
        </w:rPr>
        <w:t>». Чтобы оставить своё сообщение, необходимо пройти авторизацию на вышеуказанном сайте, либо же в приложении «</w:t>
      </w:r>
      <w:proofErr w:type="spellStart"/>
      <w:r w:rsidRPr="009E36A5">
        <w:rPr>
          <w:rFonts w:ascii="Times New Roman" w:hAnsi="Times New Roman" w:cs="Times New Roman"/>
          <w:sz w:val="28"/>
          <w:szCs w:val="28"/>
        </w:rPr>
        <w:t>Госуслуги</w:t>
      </w:r>
      <w:proofErr w:type="spellEnd"/>
      <w:r w:rsidRPr="009E36A5">
        <w:rPr>
          <w:rFonts w:ascii="Times New Roman" w:hAnsi="Times New Roman" w:cs="Times New Roman"/>
          <w:sz w:val="28"/>
          <w:szCs w:val="28"/>
        </w:rPr>
        <w:t xml:space="preserve">. Решаем вместе» (для ОС </w:t>
      </w:r>
      <w:proofErr w:type="spellStart"/>
      <w:r w:rsidRPr="009E36A5">
        <w:rPr>
          <w:rFonts w:ascii="Times New Roman" w:hAnsi="Times New Roman" w:cs="Times New Roman"/>
          <w:sz w:val="28"/>
          <w:szCs w:val="28"/>
        </w:rPr>
        <w:t>Android</w:t>
      </w:r>
      <w:proofErr w:type="spellEnd"/>
      <w:r w:rsidRPr="009E36A5">
        <w:rPr>
          <w:rFonts w:ascii="Times New Roman" w:hAnsi="Times New Roman" w:cs="Times New Roman"/>
          <w:sz w:val="28"/>
          <w:szCs w:val="28"/>
        </w:rPr>
        <w:t xml:space="preserve"> и </w:t>
      </w:r>
      <w:proofErr w:type="spellStart"/>
      <w:r w:rsidRPr="009E36A5">
        <w:rPr>
          <w:rFonts w:ascii="Times New Roman" w:hAnsi="Times New Roman" w:cs="Times New Roman"/>
          <w:sz w:val="28"/>
          <w:szCs w:val="28"/>
        </w:rPr>
        <w:lastRenderedPageBreak/>
        <w:t>iOS</w:t>
      </w:r>
      <w:proofErr w:type="spellEnd"/>
      <w:r w:rsidRPr="009E36A5">
        <w:rPr>
          <w:rFonts w:ascii="Times New Roman" w:hAnsi="Times New Roman" w:cs="Times New Roman"/>
          <w:sz w:val="28"/>
          <w:szCs w:val="28"/>
        </w:rPr>
        <w:t>), а после кратко и четко сформулировать суть проблемы, свои предложения или вопросы.</w:t>
      </w:r>
    </w:p>
    <w:p w:rsidR="00035E88" w:rsidRPr="006D3A13" w:rsidRDefault="00035E88" w:rsidP="006D3A13">
      <w:pPr>
        <w:spacing w:after="0" w:line="240" w:lineRule="auto"/>
        <w:ind w:firstLine="709"/>
        <w:jc w:val="both"/>
        <w:rPr>
          <w:rFonts w:ascii="Times New Roman" w:eastAsia="Times New Roman" w:hAnsi="Times New Roman" w:cs="Times New Roman"/>
          <w:sz w:val="28"/>
          <w:szCs w:val="28"/>
          <w:lang w:eastAsia="ar-SA"/>
        </w:rPr>
      </w:pPr>
    </w:p>
    <w:p w:rsidR="00434D93" w:rsidRDefault="00434D93" w:rsidP="007A68E8">
      <w:pPr>
        <w:spacing w:after="0" w:line="240" w:lineRule="auto"/>
        <w:ind w:firstLine="709"/>
        <w:rPr>
          <w:rFonts w:ascii="Times New Roman" w:eastAsia="Calibri" w:hAnsi="Times New Roman" w:cs="Times New Roman"/>
          <w:color w:val="FF0000"/>
          <w:sz w:val="28"/>
          <w:szCs w:val="28"/>
        </w:rPr>
      </w:pPr>
    </w:p>
    <w:p w:rsidR="007A68E8" w:rsidRDefault="007A68E8" w:rsidP="005E794B">
      <w:pPr>
        <w:spacing w:after="0" w:line="240" w:lineRule="auto"/>
        <w:ind w:firstLine="709"/>
        <w:jc w:val="center"/>
        <w:rPr>
          <w:rFonts w:ascii="Times New Roman" w:eastAsia="Calibri" w:hAnsi="Times New Roman" w:cs="Times New Roman"/>
          <w:color w:val="FF0000"/>
          <w:sz w:val="28"/>
          <w:szCs w:val="28"/>
        </w:rPr>
      </w:pPr>
    </w:p>
    <w:p w:rsidR="003E5A9E" w:rsidRDefault="003E5A9E" w:rsidP="000B76E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w:t>
      </w:r>
      <w:r w:rsidR="000B76E2" w:rsidRPr="00EB706E">
        <w:rPr>
          <w:rFonts w:ascii="Times New Roman" w:eastAsia="Calibri" w:hAnsi="Times New Roman" w:cs="Times New Roman"/>
          <w:sz w:val="28"/>
          <w:szCs w:val="28"/>
        </w:rPr>
        <w:t xml:space="preserve">ачальник управления </w:t>
      </w:r>
    </w:p>
    <w:p w:rsidR="000B76E2" w:rsidRPr="000B76E2" w:rsidRDefault="000B76E2" w:rsidP="000B76E2">
      <w:pPr>
        <w:spacing w:after="0" w:line="240" w:lineRule="auto"/>
        <w:rPr>
          <w:rFonts w:ascii="Times New Roman" w:eastAsia="Calibri" w:hAnsi="Times New Roman" w:cs="Times New Roman"/>
          <w:sz w:val="28"/>
          <w:szCs w:val="28"/>
        </w:rPr>
        <w:sectPr w:rsidR="000B76E2" w:rsidRPr="000B76E2" w:rsidSect="00882DE3">
          <w:headerReference w:type="default" r:id="rId11"/>
          <w:pgSz w:w="11906" w:h="16838"/>
          <w:pgMar w:top="1134" w:right="567" w:bottom="1134" w:left="1701" w:header="709" w:footer="709" w:gutter="0"/>
          <w:cols w:space="708"/>
          <w:titlePg/>
          <w:docGrid w:linePitch="360"/>
        </w:sectPr>
      </w:pPr>
      <w:r w:rsidRPr="00EB706E">
        <w:rPr>
          <w:rFonts w:ascii="Times New Roman" w:eastAsia="Calibri" w:hAnsi="Times New Roman" w:cs="Times New Roman"/>
          <w:sz w:val="28"/>
          <w:szCs w:val="28"/>
        </w:rPr>
        <w:t>экономики</w:t>
      </w:r>
      <w:r w:rsidRPr="00EB706E">
        <w:rPr>
          <w:rFonts w:ascii="Times New Roman" w:eastAsia="Calibri" w:hAnsi="Times New Roman" w:cs="Times New Roman"/>
          <w:color w:val="FF0000"/>
          <w:sz w:val="28"/>
          <w:szCs w:val="28"/>
        </w:rPr>
        <w:t xml:space="preserve">                                       </w:t>
      </w:r>
      <w:r w:rsidR="00EB706E">
        <w:rPr>
          <w:rFonts w:ascii="Times New Roman" w:eastAsia="Calibri" w:hAnsi="Times New Roman" w:cs="Times New Roman"/>
          <w:sz w:val="28"/>
          <w:szCs w:val="28"/>
        </w:rPr>
        <w:t xml:space="preserve">           </w:t>
      </w:r>
      <w:r w:rsidR="003E5A9E">
        <w:rPr>
          <w:rFonts w:ascii="Times New Roman" w:eastAsia="Calibri" w:hAnsi="Times New Roman" w:cs="Times New Roman"/>
          <w:sz w:val="28"/>
          <w:szCs w:val="28"/>
        </w:rPr>
        <w:t xml:space="preserve">                                                 А.А. Питер</w:t>
      </w:r>
    </w:p>
    <w:p w:rsidR="004972D6" w:rsidRDefault="004972D6" w:rsidP="004972D6">
      <w:pPr>
        <w:spacing w:after="0" w:line="240" w:lineRule="auto"/>
        <w:rPr>
          <w:rFonts w:ascii="Times New Roman" w:hAnsi="Times New Roman" w:cs="Times New Roman"/>
          <w:sz w:val="28"/>
          <w:szCs w:val="28"/>
        </w:rPr>
      </w:pPr>
    </w:p>
    <w:sectPr w:rsidR="004972D6" w:rsidSect="00B446A1">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EF7" w:rsidRDefault="00E16EF7" w:rsidP="00B446A1">
      <w:pPr>
        <w:spacing w:after="0" w:line="240" w:lineRule="auto"/>
      </w:pPr>
      <w:r>
        <w:separator/>
      </w:r>
    </w:p>
  </w:endnote>
  <w:endnote w:type="continuationSeparator" w:id="0">
    <w:p w:rsidR="00E16EF7" w:rsidRDefault="00E16EF7" w:rsidP="00B4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EF7" w:rsidRDefault="00E16EF7" w:rsidP="00B446A1">
      <w:pPr>
        <w:spacing w:after="0" w:line="240" w:lineRule="auto"/>
      </w:pPr>
      <w:r>
        <w:separator/>
      </w:r>
    </w:p>
  </w:footnote>
  <w:footnote w:type="continuationSeparator" w:id="0">
    <w:p w:rsidR="00E16EF7" w:rsidRDefault="00E16EF7" w:rsidP="00B446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903216"/>
      <w:docPartObj>
        <w:docPartGallery w:val="Page Numbers (Top of Page)"/>
        <w:docPartUnique/>
      </w:docPartObj>
    </w:sdtPr>
    <w:sdtEndPr/>
    <w:sdtContent>
      <w:p w:rsidR="00E00480" w:rsidRDefault="00E00480">
        <w:pPr>
          <w:pStyle w:val="a5"/>
          <w:jc w:val="center"/>
        </w:pPr>
        <w:r>
          <w:fldChar w:fldCharType="begin"/>
        </w:r>
        <w:r>
          <w:instrText>PAGE   \* MERGEFORMAT</w:instrText>
        </w:r>
        <w:r>
          <w:fldChar w:fldCharType="separate"/>
        </w:r>
        <w:r w:rsidR="00C82773">
          <w:rPr>
            <w:noProof/>
          </w:rPr>
          <w:t>31</w:t>
        </w:r>
        <w:r>
          <w:fldChar w:fldCharType="end"/>
        </w:r>
      </w:p>
    </w:sdtContent>
  </w:sdt>
  <w:p w:rsidR="00E00480" w:rsidRDefault="00E0048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423"/>
    <w:multiLevelType w:val="hybridMultilevel"/>
    <w:tmpl w:val="4880AE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3905"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DD1365"/>
    <w:multiLevelType w:val="hybridMultilevel"/>
    <w:tmpl w:val="D26AE3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C9F3598"/>
    <w:multiLevelType w:val="hybridMultilevel"/>
    <w:tmpl w:val="4DCAC66C"/>
    <w:lvl w:ilvl="0" w:tplc="C548CF72">
      <w:start w:val="1"/>
      <w:numFmt w:val="bullet"/>
      <w:pStyle w:val="a"/>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664799"/>
    <w:multiLevelType w:val="hybridMultilevel"/>
    <w:tmpl w:val="DFBCC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CF446D"/>
    <w:multiLevelType w:val="hybridMultilevel"/>
    <w:tmpl w:val="B4B2947A"/>
    <w:lvl w:ilvl="0" w:tplc="5418A73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EE112F"/>
    <w:multiLevelType w:val="hybridMultilevel"/>
    <w:tmpl w:val="D2220A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3905"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3133F4"/>
    <w:multiLevelType w:val="hybridMultilevel"/>
    <w:tmpl w:val="4FD61E96"/>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7861732">
      <w:start w:val="1"/>
      <w:numFmt w:val="bullet"/>
      <w:lvlText w:val="-"/>
      <w:lvlJc w:val="left"/>
      <w:pPr>
        <w:ind w:left="2804" w:hanging="360"/>
      </w:pPr>
      <w:rPr>
        <w:rFonts w:ascii="Times New Roman" w:hAnsi="Times New Roman"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7D3C28C4"/>
    <w:multiLevelType w:val="hybridMultilevel"/>
    <w:tmpl w:val="62908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A97"/>
    <w:rsid w:val="000004BC"/>
    <w:rsid w:val="000033B0"/>
    <w:rsid w:val="000034C4"/>
    <w:rsid w:val="000038D4"/>
    <w:rsid w:val="000046E2"/>
    <w:rsid w:val="0000473D"/>
    <w:rsid w:val="0000530E"/>
    <w:rsid w:val="00006B9C"/>
    <w:rsid w:val="00007D44"/>
    <w:rsid w:val="00010F41"/>
    <w:rsid w:val="000126A6"/>
    <w:rsid w:val="00013DF7"/>
    <w:rsid w:val="00015B69"/>
    <w:rsid w:val="000179C0"/>
    <w:rsid w:val="00020DF2"/>
    <w:rsid w:val="000214D0"/>
    <w:rsid w:val="000239FA"/>
    <w:rsid w:val="00024677"/>
    <w:rsid w:val="00026D4B"/>
    <w:rsid w:val="000277C2"/>
    <w:rsid w:val="00030063"/>
    <w:rsid w:val="00030532"/>
    <w:rsid w:val="0003396D"/>
    <w:rsid w:val="000349BD"/>
    <w:rsid w:val="00035E88"/>
    <w:rsid w:val="00036388"/>
    <w:rsid w:val="00036BE6"/>
    <w:rsid w:val="00036C34"/>
    <w:rsid w:val="00040FF7"/>
    <w:rsid w:val="000412EE"/>
    <w:rsid w:val="00041F5A"/>
    <w:rsid w:val="00043F06"/>
    <w:rsid w:val="0004537F"/>
    <w:rsid w:val="00045389"/>
    <w:rsid w:val="000516BF"/>
    <w:rsid w:val="00053020"/>
    <w:rsid w:val="00056EFB"/>
    <w:rsid w:val="000604E9"/>
    <w:rsid w:val="00061CE8"/>
    <w:rsid w:val="00064A2E"/>
    <w:rsid w:val="00065F17"/>
    <w:rsid w:val="00071EEB"/>
    <w:rsid w:val="00072147"/>
    <w:rsid w:val="00073766"/>
    <w:rsid w:val="0007514E"/>
    <w:rsid w:val="00075811"/>
    <w:rsid w:val="00077FDA"/>
    <w:rsid w:val="000810DC"/>
    <w:rsid w:val="00081C26"/>
    <w:rsid w:val="00082548"/>
    <w:rsid w:val="000829F9"/>
    <w:rsid w:val="00084373"/>
    <w:rsid w:val="00084ACE"/>
    <w:rsid w:val="000851AA"/>
    <w:rsid w:val="00086A97"/>
    <w:rsid w:val="00090ECD"/>
    <w:rsid w:val="000917A6"/>
    <w:rsid w:val="00092385"/>
    <w:rsid w:val="00092E95"/>
    <w:rsid w:val="00095EE6"/>
    <w:rsid w:val="000978FA"/>
    <w:rsid w:val="000A0CB2"/>
    <w:rsid w:val="000A2FF1"/>
    <w:rsid w:val="000A4875"/>
    <w:rsid w:val="000A4AFB"/>
    <w:rsid w:val="000A4C9B"/>
    <w:rsid w:val="000A70D5"/>
    <w:rsid w:val="000B139C"/>
    <w:rsid w:val="000B1DBE"/>
    <w:rsid w:val="000B1EE7"/>
    <w:rsid w:val="000B260F"/>
    <w:rsid w:val="000B32B5"/>
    <w:rsid w:val="000B4518"/>
    <w:rsid w:val="000B6553"/>
    <w:rsid w:val="000B76E2"/>
    <w:rsid w:val="000C0ECA"/>
    <w:rsid w:val="000C3525"/>
    <w:rsid w:val="000C6870"/>
    <w:rsid w:val="000C7725"/>
    <w:rsid w:val="000D3C8D"/>
    <w:rsid w:val="000D79F3"/>
    <w:rsid w:val="000E04E0"/>
    <w:rsid w:val="000E105B"/>
    <w:rsid w:val="000E6DAA"/>
    <w:rsid w:val="000F14F0"/>
    <w:rsid w:val="000F1691"/>
    <w:rsid w:val="000F2EAC"/>
    <w:rsid w:val="000F34FC"/>
    <w:rsid w:val="000F510E"/>
    <w:rsid w:val="000F5AC4"/>
    <w:rsid w:val="000F6B2A"/>
    <w:rsid w:val="000F6C56"/>
    <w:rsid w:val="000F75EB"/>
    <w:rsid w:val="000F78C3"/>
    <w:rsid w:val="00101513"/>
    <w:rsid w:val="00102D1F"/>
    <w:rsid w:val="0010506E"/>
    <w:rsid w:val="00105671"/>
    <w:rsid w:val="00106AAE"/>
    <w:rsid w:val="00107BEC"/>
    <w:rsid w:val="00111FAF"/>
    <w:rsid w:val="001120B5"/>
    <w:rsid w:val="0011581B"/>
    <w:rsid w:val="00116595"/>
    <w:rsid w:val="00120F72"/>
    <w:rsid w:val="00121CE2"/>
    <w:rsid w:val="00122412"/>
    <w:rsid w:val="00122A6E"/>
    <w:rsid w:val="00124F46"/>
    <w:rsid w:val="00126DA3"/>
    <w:rsid w:val="00127970"/>
    <w:rsid w:val="00130539"/>
    <w:rsid w:val="0013128A"/>
    <w:rsid w:val="001315D9"/>
    <w:rsid w:val="00132681"/>
    <w:rsid w:val="001330A5"/>
    <w:rsid w:val="00133534"/>
    <w:rsid w:val="00134483"/>
    <w:rsid w:val="00140569"/>
    <w:rsid w:val="00141CE6"/>
    <w:rsid w:val="00143665"/>
    <w:rsid w:val="0014585B"/>
    <w:rsid w:val="00145D2A"/>
    <w:rsid w:val="00154EC1"/>
    <w:rsid w:val="00156928"/>
    <w:rsid w:val="0016495B"/>
    <w:rsid w:val="0016732E"/>
    <w:rsid w:val="0016762B"/>
    <w:rsid w:val="001713EB"/>
    <w:rsid w:val="00176F10"/>
    <w:rsid w:val="001812CB"/>
    <w:rsid w:val="00181C65"/>
    <w:rsid w:val="001830CC"/>
    <w:rsid w:val="001847DB"/>
    <w:rsid w:val="00185BD0"/>
    <w:rsid w:val="00186D5F"/>
    <w:rsid w:val="00186F5F"/>
    <w:rsid w:val="00187B23"/>
    <w:rsid w:val="00190CAE"/>
    <w:rsid w:val="00190EE4"/>
    <w:rsid w:val="00192085"/>
    <w:rsid w:val="00195464"/>
    <w:rsid w:val="00195BDC"/>
    <w:rsid w:val="001961E6"/>
    <w:rsid w:val="001A1098"/>
    <w:rsid w:val="001A3033"/>
    <w:rsid w:val="001A44B4"/>
    <w:rsid w:val="001A646F"/>
    <w:rsid w:val="001B0F93"/>
    <w:rsid w:val="001B1FD1"/>
    <w:rsid w:val="001B34C2"/>
    <w:rsid w:val="001B3737"/>
    <w:rsid w:val="001B4C77"/>
    <w:rsid w:val="001B4F7C"/>
    <w:rsid w:val="001B741B"/>
    <w:rsid w:val="001C032D"/>
    <w:rsid w:val="001C1C38"/>
    <w:rsid w:val="001C4C0C"/>
    <w:rsid w:val="001C5168"/>
    <w:rsid w:val="001D04AD"/>
    <w:rsid w:val="001D5A3B"/>
    <w:rsid w:val="001D5F4D"/>
    <w:rsid w:val="001D777E"/>
    <w:rsid w:val="001E027C"/>
    <w:rsid w:val="001E187D"/>
    <w:rsid w:val="001E429B"/>
    <w:rsid w:val="001E52DE"/>
    <w:rsid w:val="001E5359"/>
    <w:rsid w:val="001F0826"/>
    <w:rsid w:val="001F0FB5"/>
    <w:rsid w:val="001F10EC"/>
    <w:rsid w:val="001F169D"/>
    <w:rsid w:val="001F4AD1"/>
    <w:rsid w:val="001F501E"/>
    <w:rsid w:val="001F69D1"/>
    <w:rsid w:val="00201BEC"/>
    <w:rsid w:val="0020209F"/>
    <w:rsid w:val="00204196"/>
    <w:rsid w:val="0021101B"/>
    <w:rsid w:val="00211AA6"/>
    <w:rsid w:val="00211D00"/>
    <w:rsid w:val="00212555"/>
    <w:rsid w:val="002137CA"/>
    <w:rsid w:val="00213FD3"/>
    <w:rsid w:val="00214E0D"/>
    <w:rsid w:val="002174E0"/>
    <w:rsid w:val="002217A6"/>
    <w:rsid w:val="002256D9"/>
    <w:rsid w:val="00225B9B"/>
    <w:rsid w:val="00231C1C"/>
    <w:rsid w:val="00231F0A"/>
    <w:rsid w:val="00231F9C"/>
    <w:rsid w:val="002327E1"/>
    <w:rsid w:val="00232CB1"/>
    <w:rsid w:val="00240979"/>
    <w:rsid w:val="002430F7"/>
    <w:rsid w:val="00247B9E"/>
    <w:rsid w:val="00261ED3"/>
    <w:rsid w:val="002621EB"/>
    <w:rsid w:val="00262A3B"/>
    <w:rsid w:val="00262E67"/>
    <w:rsid w:val="00263374"/>
    <w:rsid w:val="00264D5D"/>
    <w:rsid w:val="002652C9"/>
    <w:rsid w:val="00276E41"/>
    <w:rsid w:val="00277E3E"/>
    <w:rsid w:val="00280807"/>
    <w:rsid w:val="002809E9"/>
    <w:rsid w:val="00281416"/>
    <w:rsid w:val="002825F7"/>
    <w:rsid w:val="00282A73"/>
    <w:rsid w:val="00284485"/>
    <w:rsid w:val="0029204A"/>
    <w:rsid w:val="00293E39"/>
    <w:rsid w:val="0029598E"/>
    <w:rsid w:val="00297432"/>
    <w:rsid w:val="002A0557"/>
    <w:rsid w:val="002A3389"/>
    <w:rsid w:val="002A6CD4"/>
    <w:rsid w:val="002A6EF8"/>
    <w:rsid w:val="002B1E4A"/>
    <w:rsid w:val="002B4C58"/>
    <w:rsid w:val="002B7251"/>
    <w:rsid w:val="002B726E"/>
    <w:rsid w:val="002C1593"/>
    <w:rsid w:val="002C2DFB"/>
    <w:rsid w:val="002C4A10"/>
    <w:rsid w:val="002C53D6"/>
    <w:rsid w:val="002C5986"/>
    <w:rsid w:val="002C6138"/>
    <w:rsid w:val="002D23FA"/>
    <w:rsid w:val="002D2F66"/>
    <w:rsid w:val="002D39B4"/>
    <w:rsid w:val="002D63A5"/>
    <w:rsid w:val="002D6803"/>
    <w:rsid w:val="002D699B"/>
    <w:rsid w:val="002D699D"/>
    <w:rsid w:val="002E0BD5"/>
    <w:rsid w:val="002E2010"/>
    <w:rsid w:val="002E3193"/>
    <w:rsid w:val="002E4C46"/>
    <w:rsid w:val="002E50A2"/>
    <w:rsid w:val="002E6E37"/>
    <w:rsid w:val="002F0C7A"/>
    <w:rsid w:val="002F2443"/>
    <w:rsid w:val="002F3595"/>
    <w:rsid w:val="002F3A3D"/>
    <w:rsid w:val="002F44E6"/>
    <w:rsid w:val="002F4B45"/>
    <w:rsid w:val="002F7E96"/>
    <w:rsid w:val="003005EC"/>
    <w:rsid w:val="00301021"/>
    <w:rsid w:val="00301537"/>
    <w:rsid w:val="00301B5B"/>
    <w:rsid w:val="003045F2"/>
    <w:rsid w:val="00306321"/>
    <w:rsid w:val="00310477"/>
    <w:rsid w:val="00312688"/>
    <w:rsid w:val="00314652"/>
    <w:rsid w:val="00316279"/>
    <w:rsid w:val="003169D9"/>
    <w:rsid w:val="00321997"/>
    <w:rsid w:val="00323D0D"/>
    <w:rsid w:val="003261E9"/>
    <w:rsid w:val="003265F0"/>
    <w:rsid w:val="00330225"/>
    <w:rsid w:val="003312C7"/>
    <w:rsid w:val="00332EE9"/>
    <w:rsid w:val="00334E18"/>
    <w:rsid w:val="0033624A"/>
    <w:rsid w:val="00336313"/>
    <w:rsid w:val="00336FEA"/>
    <w:rsid w:val="0034601C"/>
    <w:rsid w:val="00346427"/>
    <w:rsid w:val="0034656E"/>
    <w:rsid w:val="00352DFD"/>
    <w:rsid w:val="003531D3"/>
    <w:rsid w:val="00353980"/>
    <w:rsid w:val="00353A1B"/>
    <w:rsid w:val="003566CA"/>
    <w:rsid w:val="0036129D"/>
    <w:rsid w:val="00361D2F"/>
    <w:rsid w:val="00362FE9"/>
    <w:rsid w:val="00364D70"/>
    <w:rsid w:val="003667FB"/>
    <w:rsid w:val="00366ED2"/>
    <w:rsid w:val="0036737F"/>
    <w:rsid w:val="00367DC6"/>
    <w:rsid w:val="003720E8"/>
    <w:rsid w:val="0037272F"/>
    <w:rsid w:val="003738EC"/>
    <w:rsid w:val="003742E1"/>
    <w:rsid w:val="00375981"/>
    <w:rsid w:val="003774F5"/>
    <w:rsid w:val="00382031"/>
    <w:rsid w:val="00383886"/>
    <w:rsid w:val="00384C7D"/>
    <w:rsid w:val="00386FDA"/>
    <w:rsid w:val="00387142"/>
    <w:rsid w:val="0039006B"/>
    <w:rsid w:val="0039156B"/>
    <w:rsid w:val="00394977"/>
    <w:rsid w:val="00396DB8"/>
    <w:rsid w:val="003A0747"/>
    <w:rsid w:val="003A3C95"/>
    <w:rsid w:val="003B108D"/>
    <w:rsid w:val="003B2772"/>
    <w:rsid w:val="003B2CC9"/>
    <w:rsid w:val="003C167A"/>
    <w:rsid w:val="003C4DA7"/>
    <w:rsid w:val="003D0B48"/>
    <w:rsid w:val="003D1E93"/>
    <w:rsid w:val="003D3CCB"/>
    <w:rsid w:val="003D3FD9"/>
    <w:rsid w:val="003D656B"/>
    <w:rsid w:val="003D789E"/>
    <w:rsid w:val="003E1B5F"/>
    <w:rsid w:val="003E51A1"/>
    <w:rsid w:val="003E5A9E"/>
    <w:rsid w:val="003E7604"/>
    <w:rsid w:val="003E782A"/>
    <w:rsid w:val="003F27BD"/>
    <w:rsid w:val="003F5D87"/>
    <w:rsid w:val="00405015"/>
    <w:rsid w:val="00405443"/>
    <w:rsid w:val="00405D11"/>
    <w:rsid w:val="00407F58"/>
    <w:rsid w:val="0041107F"/>
    <w:rsid w:val="004141CA"/>
    <w:rsid w:val="00416AE6"/>
    <w:rsid w:val="00416E0E"/>
    <w:rsid w:val="0041700C"/>
    <w:rsid w:val="00420EBF"/>
    <w:rsid w:val="00421197"/>
    <w:rsid w:val="004217EB"/>
    <w:rsid w:val="0042236F"/>
    <w:rsid w:val="00422C91"/>
    <w:rsid w:val="0042319E"/>
    <w:rsid w:val="004236CB"/>
    <w:rsid w:val="00424685"/>
    <w:rsid w:val="00424A35"/>
    <w:rsid w:val="004269BF"/>
    <w:rsid w:val="004303ED"/>
    <w:rsid w:val="00432D6A"/>
    <w:rsid w:val="00434D93"/>
    <w:rsid w:val="0044390D"/>
    <w:rsid w:val="004456EE"/>
    <w:rsid w:val="004457A0"/>
    <w:rsid w:val="004501EB"/>
    <w:rsid w:val="004510C3"/>
    <w:rsid w:val="004534E1"/>
    <w:rsid w:val="00453860"/>
    <w:rsid w:val="00454278"/>
    <w:rsid w:val="00464633"/>
    <w:rsid w:val="00465237"/>
    <w:rsid w:val="00466B29"/>
    <w:rsid w:val="004709BF"/>
    <w:rsid w:val="0047365F"/>
    <w:rsid w:val="00475825"/>
    <w:rsid w:val="0047590B"/>
    <w:rsid w:val="00480FD9"/>
    <w:rsid w:val="00483070"/>
    <w:rsid w:val="0048521A"/>
    <w:rsid w:val="00485546"/>
    <w:rsid w:val="00486734"/>
    <w:rsid w:val="004910E4"/>
    <w:rsid w:val="00491311"/>
    <w:rsid w:val="004928C6"/>
    <w:rsid w:val="0049399E"/>
    <w:rsid w:val="0049444F"/>
    <w:rsid w:val="0049724F"/>
    <w:rsid w:val="004972D6"/>
    <w:rsid w:val="004A023C"/>
    <w:rsid w:val="004A0C30"/>
    <w:rsid w:val="004A2E79"/>
    <w:rsid w:val="004A3D36"/>
    <w:rsid w:val="004A5DC7"/>
    <w:rsid w:val="004A601C"/>
    <w:rsid w:val="004B0BEB"/>
    <w:rsid w:val="004B1E57"/>
    <w:rsid w:val="004B3282"/>
    <w:rsid w:val="004B541E"/>
    <w:rsid w:val="004B5887"/>
    <w:rsid w:val="004B7533"/>
    <w:rsid w:val="004B7A2D"/>
    <w:rsid w:val="004C11BF"/>
    <w:rsid w:val="004C5259"/>
    <w:rsid w:val="004C5382"/>
    <w:rsid w:val="004C57ED"/>
    <w:rsid w:val="004C6761"/>
    <w:rsid w:val="004D0CAB"/>
    <w:rsid w:val="004D37E8"/>
    <w:rsid w:val="004D3BB4"/>
    <w:rsid w:val="004D7601"/>
    <w:rsid w:val="004E26AE"/>
    <w:rsid w:val="004E3098"/>
    <w:rsid w:val="004E513F"/>
    <w:rsid w:val="004E5765"/>
    <w:rsid w:val="004E5E5E"/>
    <w:rsid w:val="004E5EAF"/>
    <w:rsid w:val="004E667A"/>
    <w:rsid w:val="004E7330"/>
    <w:rsid w:val="004F38B9"/>
    <w:rsid w:val="004F5669"/>
    <w:rsid w:val="004F56A8"/>
    <w:rsid w:val="004F67C0"/>
    <w:rsid w:val="005002A8"/>
    <w:rsid w:val="005005C3"/>
    <w:rsid w:val="00502A3D"/>
    <w:rsid w:val="005032AA"/>
    <w:rsid w:val="0050586D"/>
    <w:rsid w:val="00507463"/>
    <w:rsid w:val="0050749F"/>
    <w:rsid w:val="005120BB"/>
    <w:rsid w:val="00512B36"/>
    <w:rsid w:val="0051481B"/>
    <w:rsid w:val="00516419"/>
    <w:rsid w:val="00517D7B"/>
    <w:rsid w:val="005211B3"/>
    <w:rsid w:val="0052252A"/>
    <w:rsid w:val="00523826"/>
    <w:rsid w:val="00524458"/>
    <w:rsid w:val="0052730C"/>
    <w:rsid w:val="00532067"/>
    <w:rsid w:val="0053229E"/>
    <w:rsid w:val="005322ED"/>
    <w:rsid w:val="005329C0"/>
    <w:rsid w:val="005364C0"/>
    <w:rsid w:val="0054202A"/>
    <w:rsid w:val="005471C0"/>
    <w:rsid w:val="00547756"/>
    <w:rsid w:val="00550CB9"/>
    <w:rsid w:val="00550FC5"/>
    <w:rsid w:val="00555222"/>
    <w:rsid w:val="00555AA6"/>
    <w:rsid w:val="0055698B"/>
    <w:rsid w:val="0056269F"/>
    <w:rsid w:val="005630B5"/>
    <w:rsid w:val="005640C6"/>
    <w:rsid w:val="00564D9E"/>
    <w:rsid w:val="00566206"/>
    <w:rsid w:val="00566BB5"/>
    <w:rsid w:val="00566DA0"/>
    <w:rsid w:val="00566DD6"/>
    <w:rsid w:val="00571061"/>
    <w:rsid w:val="0057566B"/>
    <w:rsid w:val="00576AF3"/>
    <w:rsid w:val="00576D30"/>
    <w:rsid w:val="0058133B"/>
    <w:rsid w:val="00585252"/>
    <w:rsid w:val="00591335"/>
    <w:rsid w:val="00592557"/>
    <w:rsid w:val="00595065"/>
    <w:rsid w:val="0059658A"/>
    <w:rsid w:val="00596FC9"/>
    <w:rsid w:val="005A02A2"/>
    <w:rsid w:val="005A1358"/>
    <w:rsid w:val="005A341C"/>
    <w:rsid w:val="005A44E0"/>
    <w:rsid w:val="005A550C"/>
    <w:rsid w:val="005B0C72"/>
    <w:rsid w:val="005B1D0C"/>
    <w:rsid w:val="005B2BCC"/>
    <w:rsid w:val="005B7D2F"/>
    <w:rsid w:val="005C0EA9"/>
    <w:rsid w:val="005C1173"/>
    <w:rsid w:val="005C2C59"/>
    <w:rsid w:val="005C3574"/>
    <w:rsid w:val="005C3678"/>
    <w:rsid w:val="005C4054"/>
    <w:rsid w:val="005C534B"/>
    <w:rsid w:val="005C5D8D"/>
    <w:rsid w:val="005D12D4"/>
    <w:rsid w:val="005D130E"/>
    <w:rsid w:val="005D28DC"/>
    <w:rsid w:val="005D32EE"/>
    <w:rsid w:val="005D3ABD"/>
    <w:rsid w:val="005D40CB"/>
    <w:rsid w:val="005D4119"/>
    <w:rsid w:val="005D482A"/>
    <w:rsid w:val="005D49D3"/>
    <w:rsid w:val="005D5927"/>
    <w:rsid w:val="005D5D96"/>
    <w:rsid w:val="005D6D00"/>
    <w:rsid w:val="005D7AFD"/>
    <w:rsid w:val="005E1CF0"/>
    <w:rsid w:val="005E1E28"/>
    <w:rsid w:val="005E5F05"/>
    <w:rsid w:val="005E66E1"/>
    <w:rsid w:val="005E6F0D"/>
    <w:rsid w:val="005E794B"/>
    <w:rsid w:val="005E7E53"/>
    <w:rsid w:val="005F0263"/>
    <w:rsid w:val="005F1E56"/>
    <w:rsid w:val="005F6FBE"/>
    <w:rsid w:val="005F720C"/>
    <w:rsid w:val="00601F5A"/>
    <w:rsid w:val="00602914"/>
    <w:rsid w:val="00602E6B"/>
    <w:rsid w:val="00604477"/>
    <w:rsid w:val="00605375"/>
    <w:rsid w:val="0060660C"/>
    <w:rsid w:val="0060773A"/>
    <w:rsid w:val="00607B06"/>
    <w:rsid w:val="0061211D"/>
    <w:rsid w:val="006132F5"/>
    <w:rsid w:val="00614DB8"/>
    <w:rsid w:val="006150E3"/>
    <w:rsid w:val="00615E93"/>
    <w:rsid w:val="00621C07"/>
    <w:rsid w:val="0062255C"/>
    <w:rsid w:val="006228F1"/>
    <w:rsid w:val="006236FF"/>
    <w:rsid w:val="00623F43"/>
    <w:rsid w:val="006242BC"/>
    <w:rsid w:val="006244E2"/>
    <w:rsid w:val="00632127"/>
    <w:rsid w:val="00632EF2"/>
    <w:rsid w:val="00633584"/>
    <w:rsid w:val="00635BE2"/>
    <w:rsid w:val="00640306"/>
    <w:rsid w:val="00643435"/>
    <w:rsid w:val="006461B9"/>
    <w:rsid w:val="00647BE3"/>
    <w:rsid w:val="00651571"/>
    <w:rsid w:val="006531E5"/>
    <w:rsid w:val="0066164C"/>
    <w:rsid w:val="00661E56"/>
    <w:rsid w:val="006647AA"/>
    <w:rsid w:val="00666CC5"/>
    <w:rsid w:val="00670379"/>
    <w:rsid w:val="00672359"/>
    <w:rsid w:val="006727A3"/>
    <w:rsid w:val="0068399A"/>
    <w:rsid w:val="00683E29"/>
    <w:rsid w:val="00686DA1"/>
    <w:rsid w:val="006874B1"/>
    <w:rsid w:val="006903AC"/>
    <w:rsid w:val="00690661"/>
    <w:rsid w:val="006927A7"/>
    <w:rsid w:val="006952E6"/>
    <w:rsid w:val="006A01C1"/>
    <w:rsid w:val="006A160D"/>
    <w:rsid w:val="006A323A"/>
    <w:rsid w:val="006A6972"/>
    <w:rsid w:val="006B0D26"/>
    <w:rsid w:val="006B17C5"/>
    <w:rsid w:val="006B3E58"/>
    <w:rsid w:val="006B7DB4"/>
    <w:rsid w:val="006C2386"/>
    <w:rsid w:val="006C2CE7"/>
    <w:rsid w:val="006C4AF9"/>
    <w:rsid w:val="006D0804"/>
    <w:rsid w:val="006D16EA"/>
    <w:rsid w:val="006D3A13"/>
    <w:rsid w:val="006D4E0A"/>
    <w:rsid w:val="006D5BDD"/>
    <w:rsid w:val="006E2369"/>
    <w:rsid w:val="006E28DF"/>
    <w:rsid w:val="006E2C62"/>
    <w:rsid w:val="006E38E8"/>
    <w:rsid w:val="006E512E"/>
    <w:rsid w:val="006E59C4"/>
    <w:rsid w:val="006E5C9C"/>
    <w:rsid w:val="006F2231"/>
    <w:rsid w:val="006F4C5A"/>
    <w:rsid w:val="006F72B9"/>
    <w:rsid w:val="00703318"/>
    <w:rsid w:val="00710A65"/>
    <w:rsid w:val="007139E2"/>
    <w:rsid w:val="0071746F"/>
    <w:rsid w:val="00720023"/>
    <w:rsid w:val="00720BD3"/>
    <w:rsid w:val="00720CA8"/>
    <w:rsid w:val="00721DE0"/>
    <w:rsid w:val="007233A8"/>
    <w:rsid w:val="00723A73"/>
    <w:rsid w:val="007242E9"/>
    <w:rsid w:val="00724ACE"/>
    <w:rsid w:val="0072554D"/>
    <w:rsid w:val="00731084"/>
    <w:rsid w:val="0073648D"/>
    <w:rsid w:val="007367DA"/>
    <w:rsid w:val="007422DF"/>
    <w:rsid w:val="00744D80"/>
    <w:rsid w:val="007458FD"/>
    <w:rsid w:val="007469EA"/>
    <w:rsid w:val="00747956"/>
    <w:rsid w:val="00750DB5"/>
    <w:rsid w:val="00750DF7"/>
    <w:rsid w:val="0075536B"/>
    <w:rsid w:val="00755EB2"/>
    <w:rsid w:val="007561E9"/>
    <w:rsid w:val="007561F6"/>
    <w:rsid w:val="00756974"/>
    <w:rsid w:val="007601B4"/>
    <w:rsid w:val="007606EC"/>
    <w:rsid w:val="00760A52"/>
    <w:rsid w:val="0076109A"/>
    <w:rsid w:val="0076289F"/>
    <w:rsid w:val="0076320A"/>
    <w:rsid w:val="0076768F"/>
    <w:rsid w:val="00770FB3"/>
    <w:rsid w:val="007731EF"/>
    <w:rsid w:val="00776575"/>
    <w:rsid w:val="00780ADB"/>
    <w:rsid w:val="00782DB7"/>
    <w:rsid w:val="007837C4"/>
    <w:rsid w:val="00784DE0"/>
    <w:rsid w:val="0078595A"/>
    <w:rsid w:val="00786597"/>
    <w:rsid w:val="00787846"/>
    <w:rsid w:val="00790C1F"/>
    <w:rsid w:val="00790CA9"/>
    <w:rsid w:val="00790DB2"/>
    <w:rsid w:val="00795CEE"/>
    <w:rsid w:val="007A265D"/>
    <w:rsid w:val="007A2FCD"/>
    <w:rsid w:val="007A6657"/>
    <w:rsid w:val="007A68E8"/>
    <w:rsid w:val="007A7471"/>
    <w:rsid w:val="007B2F2E"/>
    <w:rsid w:val="007B49F2"/>
    <w:rsid w:val="007B4C26"/>
    <w:rsid w:val="007B515D"/>
    <w:rsid w:val="007B5EE2"/>
    <w:rsid w:val="007B7E2E"/>
    <w:rsid w:val="007B7F03"/>
    <w:rsid w:val="007C3020"/>
    <w:rsid w:val="007C3D69"/>
    <w:rsid w:val="007C4501"/>
    <w:rsid w:val="007C64F3"/>
    <w:rsid w:val="007C6D0F"/>
    <w:rsid w:val="007D0E7A"/>
    <w:rsid w:val="007D17A0"/>
    <w:rsid w:val="007D38DD"/>
    <w:rsid w:val="007D5789"/>
    <w:rsid w:val="007E3056"/>
    <w:rsid w:val="007E764C"/>
    <w:rsid w:val="007F0FA0"/>
    <w:rsid w:val="007F11A1"/>
    <w:rsid w:val="007F4501"/>
    <w:rsid w:val="007F5B2F"/>
    <w:rsid w:val="007F6AE1"/>
    <w:rsid w:val="007F7034"/>
    <w:rsid w:val="007F7674"/>
    <w:rsid w:val="00800CA1"/>
    <w:rsid w:val="00802B13"/>
    <w:rsid w:val="00805E3A"/>
    <w:rsid w:val="00812625"/>
    <w:rsid w:val="00812C70"/>
    <w:rsid w:val="00817F07"/>
    <w:rsid w:val="00820060"/>
    <w:rsid w:val="0083152D"/>
    <w:rsid w:val="00834AB7"/>
    <w:rsid w:val="00837DE0"/>
    <w:rsid w:val="00840B96"/>
    <w:rsid w:val="008421E8"/>
    <w:rsid w:val="0084426A"/>
    <w:rsid w:val="00844BDD"/>
    <w:rsid w:val="0084525E"/>
    <w:rsid w:val="00846EE4"/>
    <w:rsid w:val="00847F72"/>
    <w:rsid w:val="00852362"/>
    <w:rsid w:val="00855242"/>
    <w:rsid w:val="00855A5B"/>
    <w:rsid w:val="008566FE"/>
    <w:rsid w:val="008572E8"/>
    <w:rsid w:val="008573D3"/>
    <w:rsid w:val="00857666"/>
    <w:rsid w:val="00862840"/>
    <w:rsid w:val="008632AC"/>
    <w:rsid w:val="0086443C"/>
    <w:rsid w:val="008649A5"/>
    <w:rsid w:val="008660A4"/>
    <w:rsid w:val="0086727E"/>
    <w:rsid w:val="00867880"/>
    <w:rsid w:val="0087030A"/>
    <w:rsid w:val="00871A2D"/>
    <w:rsid w:val="008745C2"/>
    <w:rsid w:val="00875C46"/>
    <w:rsid w:val="00880933"/>
    <w:rsid w:val="00881057"/>
    <w:rsid w:val="00882688"/>
    <w:rsid w:val="00882DE3"/>
    <w:rsid w:val="00886E6A"/>
    <w:rsid w:val="00893983"/>
    <w:rsid w:val="008945EC"/>
    <w:rsid w:val="0089603C"/>
    <w:rsid w:val="00897232"/>
    <w:rsid w:val="008A1035"/>
    <w:rsid w:val="008A2701"/>
    <w:rsid w:val="008A6B25"/>
    <w:rsid w:val="008A79F0"/>
    <w:rsid w:val="008B15CA"/>
    <w:rsid w:val="008B30E0"/>
    <w:rsid w:val="008B63F6"/>
    <w:rsid w:val="008C0CA3"/>
    <w:rsid w:val="008C0CCF"/>
    <w:rsid w:val="008C1294"/>
    <w:rsid w:val="008C2234"/>
    <w:rsid w:val="008D0544"/>
    <w:rsid w:val="008D0A39"/>
    <w:rsid w:val="008D3C53"/>
    <w:rsid w:val="008D4C29"/>
    <w:rsid w:val="008D501A"/>
    <w:rsid w:val="008D57A0"/>
    <w:rsid w:val="008D5FBA"/>
    <w:rsid w:val="008E160D"/>
    <w:rsid w:val="008E4540"/>
    <w:rsid w:val="008F0850"/>
    <w:rsid w:val="008F23FE"/>
    <w:rsid w:val="008F2994"/>
    <w:rsid w:val="008F3182"/>
    <w:rsid w:val="008F32EB"/>
    <w:rsid w:val="008F7CCA"/>
    <w:rsid w:val="008F7F79"/>
    <w:rsid w:val="00900413"/>
    <w:rsid w:val="00900797"/>
    <w:rsid w:val="00901889"/>
    <w:rsid w:val="00902C19"/>
    <w:rsid w:val="009039E2"/>
    <w:rsid w:val="009050C4"/>
    <w:rsid w:val="00905168"/>
    <w:rsid w:val="009057A8"/>
    <w:rsid w:val="00906615"/>
    <w:rsid w:val="00906BF2"/>
    <w:rsid w:val="00907B63"/>
    <w:rsid w:val="00912127"/>
    <w:rsid w:val="00912C8A"/>
    <w:rsid w:val="009141A6"/>
    <w:rsid w:val="00916696"/>
    <w:rsid w:val="009174E5"/>
    <w:rsid w:val="00920691"/>
    <w:rsid w:val="00921067"/>
    <w:rsid w:val="00922634"/>
    <w:rsid w:val="00923E14"/>
    <w:rsid w:val="009257C7"/>
    <w:rsid w:val="00925996"/>
    <w:rsid w:val="00930327"/>
    <w:rsid w:val="0093045B"/>
    <w:rsid w:val="009335E0"/>
    <w:rsid w:val="00934424"/>
    <w:rsid w:val="0094402B"/>
    <w:rsid w:val="00944271"/>
    <w:rsid w:val="009549A0"/>
    <w:rsid w:val="00954CBF"/>
    <w:rsid w:val="00956A62"/>
    <w:rsid w:val="009577B2"/>
    <w:rsid w:val="00960A9D"/>
    <w:rsid w:val="00964373"/>
    <w:rsid w:val="00971083"/>
    <w:rsid w:val="00971257"/>
    <w:rsid w:val="00971680"/>
    <w:rsid w:val="00971EA4"/>
    <w:rsid w:val="00973C89"/>
    <w:rsid w:val="009753D9"/>
    <w:rsid w:val="0097555D"/>
    <w:rsid w:val="00975B57"/>
    <w:rsid w:val="00976762"/>
    <w:rsid w:val="0097684F"/>
    <w:rsid w:val="009819FB"/>
    <w:rsid w:val="009825CD"/>
    <w:rsid w:val="00982691"/>
    <w:rsid w:val="0098310C"/>
    <w:rsid w:val="009832D1"/>
    <w:rsid w:val="009833EA"/>
    <w:rsid w:val="009842E4"/>
    <w:rsid w:val="00984FD2"/>
    <w:rsid w:val="00985B33"/>
    <w:rsid w:val="00985C89"/>
    <w:rsid w:val="0099028E"/>
    <w:rsid w:val="009933B2"/>
    <w:rsid w:val="009A232D"/>
    <w:rsid w:val="009A30DD"/>
    <w:rsid w:val="009A657D"/>
    <w:rsid w:val="009A6656"/>
    <w:rsid w:val="009A719B"/>
    <w:rsid w:val="009A7EEC"/>
    <w:rsid w:val="009B2014"/>
    <w:rsid w:val="009B3647"/>
    <w:rsid w:val="009B3A3E"/>
    <w:rsid w:val="009B4F62"/>
    <w:rsid w:val="009C22D8"/>
    <w:rsid w:val="009C28AF"/>
    <w:rsid w:val="009C2EBB"/>
    <w:rsid w:val="009C71D7"/>
    <w:rsid w:val="009D0092"/>
    <w:rsid w:val="009D0CBC"/>
    <w:rsid w:val="009D1020"/>
    <w:rsid w:val="009D1EF7"/>
    <w:rsid w:val="009D3FB2"/>
    <w:rsid w:val="009D6ECD"/>
    <w:rsid w:val="009E1235"/>
    <w:rsid w:val="009E2C13"/>
    <w:rsid w:val="009E320C"/>
    <w:rsid w:val="009E36A5"/>
    <w:rsid w:val="009F2CF2"/>
    <w:rsid w:val="009F4180"/>
    <w:rsid w:val="009F51BC"/>
    <w:rsid w:val="009F5C3E"/>
    <w:rsid w:val="009F7F67"/>
    <w:rsid w:val="00A03627"/>
    <w:rsid w:val="00A03D74"/>
    <w:rsid w:val="00A05542"/>
    <w:rsid w:val="00A05755"/>
    <w:rsid w:val="00A07A14"/>
    <w:rsid w:val="00A11854"/>
    <w:rsid w:val="00A1358D"/>
    <w:rsid w:val="00A14857"/>
    <w:rsid w:val="00A14DE1"/>
    <w:rsid w:val="00A157F3"/>
    <w:rsid w:val="00A22DA6"/>
    <w:rsid w:val="00A2520F"/>
    <w:rsid w:val="00A26A75"/>
    <w:rsid w:val="00A26E25"/>
    <w:rsid w:val="00A27BA1"/>
    <w:rsid w:val="00A332CC"/>
    <w:rsid w:val="00A34BAA"/>
    <w:rsid w:val="00A3631A"/>
    <w:rsid w:val="00A36430"/>
    <w:rsid w:val="00A373E5"/>
    <w:rsid w:val="00A40497"/>
    <w:rsid w:val="00A405EA"/>
    <w:rsid w:val="00A44361"/>
    <w:rsid w:val="00A46239"/>
    <w:rsid w:val="00A509F5"/>
    <w:rsid w:val="00A51EEA"/>
    <w:rsid w:val="00A5284A"/>
    <w:rsid w:val="00A57E76"/>
    <w:rsid w:val="00A62B9D"/>
    <w:rsid w:val="00A6450E"/>
    <w:rsid w:val="00A7320F"/>
    <w:rsid w:val="00A7324B"/>
    <w:rsid w:val="00A733AC"/>
    <w:rsid w:val="00A73D49"/>
    <w:rsid w:val="00A73DC0"/>
    <w:rsid w:val="00A759AE"/>
    <w:rsid w:val="00A76748"/>
    <w:rsid w:val="00A80754"/>
    <w:rsid w:val="00A826F4"/>
    <w:rsid w:val="00A828B5"/>
    <w:rsid w:val="00A829C4"/>
    <w:rsid w:val="00A84B9A"/>
    <w:rsid w:val="00A86BF4"/>
    <w:rsid w:val="00A86C06"/>
    <w:rsid w:val="00A901DB"/>
    <w:rsid w:val="00A90294"/>
    <w:rsid w:val="00A91B40"/>
    <w:rsid w:val="00A91B78"/>
    <w:rsid w:val="00A9218A"/>
    <w:rsid w:val="00A92E87"/>
    <w:rsid w:val="00A936AC"/>
    <w:rsid w:val="00A93877"/>
    <w:rsid w:val="00A94C93"/>
    <w:rsid w:val="00A9621C"/>
    <w:rsid w:val="00A963DD"/>
    <w:rsid w:val="00AA06E4"/>
    <w:rsid w:val="00AA228E"/>
    <w:rsid w:val="00AA2EE1"/>
    <w:rsid w:val="00AA5DF3"/>
    <w:rsid w:val="00AB2E38"/>
    <w:rsid w:val="00AB57B4"/>
    <w:rsid w:val="00AB7A79"/>
    <w:rsid w:val="00AC34E4"/>
    <w:rsid w:val="00AD2885"/>
    <w:rsid w:val="00AD4386"/>
    <w:rsid w:val="00AD7C76"/>
    <w:rsid w:val="00AE2051"/>
    <w:rsid w:val="00AE22C3"/>
    <w:rsid w:val="00AE39A6"/>
    <w:rsid w:val="00AE4FB6"/>
    <w:rsid w:val="00AE66B9"/>
    <w:rsid w:val="00AE7223"/>
    <w:rsid w:val="00AF08B5"/>
    <w:rsid w:val="00AF0E6D"/>
    <w:rsid w:val="00AF2A3E"/>
    <w:rsid w:val="00AF40F9"/>
    <w:rsid w:val="00AF5A8C"/>
    <w:rsid w:val="00B00943"/>
    <w:rsid w:val="00B00A2F"/>
    <w:rsid w:val="00B02C05"/>
    <w:rsid w:val="00B030E0"/>
    <w:rsid w:val="00B071B7"/>
    <w:rsid w:val="00B07E98"/>
    <w:rsid w:val="00B1100B"/>
    <w:rsid w:val="00B11BB2"/>
    <w:rsid w:val="00B1283B"/>
    <w:rsid w:val="00B155FF"/>
    <w:rsid w:val="00B1711B"/>
    <w:rsid w:val="00B21017"/>
    <w:rsid w:val="00B21618"/>
    <w:rsid w:val="00B22406"/>
    <w:rsid w:val="00B2343B"/>
    <w:rsid w:val="00B25208"/>
    <w:rsid w:val="00B2711B"/>
    <w:rsid w:val="00B31B49"/>
    <w:rsid w:val="00B32D87"/>
    <w:rsid w:val="00B331CE"/>
    <w:rsid w:val="00B34052"/>
    <w:rsid w:val="00B35E41"/>
    <w:rsid w:val="00B362C7"/>
    <w:rsid w:val="00B41115"/>
    <w:rsid w:val="00B422B1"/>
    <w:rsid w:val="00B424CC"/>
    <w:rsid w:val="00B43BC0"/>
    <w:rsid w:val="00B446A1"/>
    <w:rsid w:val="00B4614B"/>
    <w:rsid w:val="00B46795"/>
    <w:rsid w:val="00B50253"/>
    <w:rsid w:val="00B5032E"/>
    <w:rsid w:val="00B516E4"/>
    <w:rsid w:val="00B51DB5"/>
    <w:rsid w:val="00B53BCD"/>
    <w:rsid w:val="00B53C27"/>
    <w:rsid w:val="00B57025"/>
    <w:rsid w:val="00B5759B"/>
    <w:rsid w:val="00B612E5"/>
    <w:rsid w:val="00B634E5"/>
    <w:rsid w:val="00B64146"/>
    <w:rsid w:val="00B67022"/>
    <w:rsid w:val="00B67F9F"/>
    <w:rsid w:val="00B72E75"/>
    <w:rsid w:val="00B7496E"/>
    <w:rsid w:val="00B765A7"/>
    <w:rsid w:val="00B77B3B"/>
    <w:rsid w:val="00B801E3"/>
    <w:rsid w:val="00B80212"/>
    <w:rsid w:val="00B80B59"/>
    <w:rsid w:val="00B81759"/>
    <w:rsid w:val="00B86191"/>
    <w:rsid w:val="00B87559"/>
    <w:rsid w:val="00B96701"/>
    <w:rsid w:val="00BA15FF"/>
    <w:rsid w:val="00BA1B70"/>
    <w:rsid w:val="00BA25A8"/>
    <w:rsid w:val="00BA2F01"/>
    <w:rsid w:val="00BA3E94"/>
    <w:rsid w:val="00BA523B"/>
    <w:rsid w:val="00BA6A89"/>
    <w:rsid w:val="00BA6FF6"/>
    <w:rsid w:val="00BB3BEA"/>
    <w:rsid w:val="00BB4732"/>
    <w:rsid w:val="00BB5408"/>
    <w:rsid w:val="00BB6847"/>
    <w:rsid w:val="00BC1431"/>
    <w:rsid w:val="00BC2BF0"/>
    <w:rsid w:val="00BC36FB"/>
    <w:rsid w:val="00BC47F1"/>
    <w:rsid w:val="00BC66F6"/>
    <w:rsid w:val="00BC6861"/>
    <w:rsid w:val="00BD0365"/>
    <w:rsid w:val="00BD1EAB"/>
    <w:rsid w:val="00BE00A7"/>
    <w:rsid w:val="00BE327B"/>
    <w:rsid w:val="00BE3524"/>
    <w:rsid w:val="00BE3D69"/>
    <w:rsid w:val="00BE4C04"/>
    <w:rsid w:val="00BE7FC6"/>
    <w:rsid w:val="00BF0BC0"/>
    <w:rsid w:val="00BF36D0"/>
    <w:rsid w:val="00BF36E0"/>
    <w:rsid w:val="00BF6813"/>
    <w:rsid w:val="00C033B4"/>
    <w:rsid w:val="00C10C88"/>
    <w:rsid w:val="00C120FB"/>
    <w:rsid w:val="00C14658"/>
    <w:rsid w:val="00C15149"/>
    <w:rsid w:val="00C15DCA"/>
    <w:rsid w:val="00C20BB4"/>
    <w:rsid w:val="00C238FE"/>
    <w:rsid w:val="00C27325"/>
    <w:rsid w:val="00C2792C"/>
    <w:rsid w:val="00C31A47"/>
    <w:rsid w:val="00C34A4B"/>
    <w:rsid w:val="00C35B02"/>
    <w:rsid w:val="00C40119"/>
    <w:rsid w:val="00C427F0"/>
    <w:rsid w:val="00C44B84"/>
    <w:rsid w:val="00C4565B"/>
    <w:rsid w:val="00C45F94"/>
    <w:rsid w:val="00C47604"/>
    <w:rsid w:val="00C51243"/>
    <w:rsid w:val="00C52A11"/>
    <w:rsid w:val="00C52DC7"/>
    <w:rsid w:val="00C55F91"/>
    <w:rsid w:val="00C569F7"/>
    <w:rsid w:val="00C606B8"/>
    <w:rsid w:val="00C62901"/>
    <w:rsid w:val="00C6415D"/>
    <w:rsid w:val="00C70592"/>
    <w:rsid w:val="00C70F74"/>
    <w:rsid w:val="00C7102C"/>
    <w:rsid w:val="00C754D8"/>
    <w:rsid w:val="00C758D4"/>
    <w:rsid w:val="00C75FDD"/>
    <w:rsid w:val="00C8059C"/>
    <w:rsid w:val="00C81271"/>
    <w:rsid w:val="00C82773"/>
    <w:rsid w:val="00C83535"/>
    <w:rsid w:val="00C8449A"/>
    <w:rsid w:val="00C86F1E"/>
    <w:rsid w:val="00C87321"/>
    <w:rsid w:val="00C87653"/>
    <w:rsid w:val="00C902D8"/>
    <w:rsid w:val="00C92693"/>
    <w:rsid w:val="00C96605"/>
    <w:rsid w:val="00C97FE2"/>
    <w:rsid w:val="00CA29C9"/>
    <w:rsid w:val="00CA3734"/>
    <w:rsid w:val="00CA56DB"/>
    <w:rsid w:val="00CB052A"/>
    <w:rsid w:val="00CB0FD6"/>
    <w:rsid w:val="00CB3B8B"/>
    <w:rsid w:val="00CB5A83"/>
    <w:rsid w:val="00CC0DB9"/>
    <w:rsid w:val="00CC0F84"/>
    <w:rsid w:val="00CC4FC6"/>
    <w:rsid w:val="00CC5DA8"/>
    <w:rsid w:val="00CC6010"/>
    <w:rsid w:val="00CD0D49"/>
    <w:rsid w:val="00CD0E4E"/>
    <w:rsid w:val="00CD2657"/>
    <w:rsid w:val="00CD6C9A"/>
    <w:rsid w:val="00CD7015"/>
    <w:rsid w:val="00CE0AD5"/>
    <w:rsid w:val="00CE2ED8"/>
    <w:rsid w:val="00CE3668"/>
    <w:rsid w:val="00CE672D"/>
    <w:rsid w:val="00CE7245"/>
    <w:rsid w:val="00CF0BA5"/>
    <w:rsid w:val="00CF10D4"/>
    <w:rsid w:val="00CF2E8D"/>
    <w:rsid w:val="00CF441A"/>
    <w:rsid w:val="00CF5168"/>
    <w:rsid w:val="00D019A6"/>
    <w:rsid w:val="00D01D93"/>
    <w:rsid w:val="00D026C3"/>
    <w:rsid w:val="00D11B26"/>
    <w:rsid w:val="00D1595A"/>
    <w:rsid w:val="00D16FAD"/>
    <w:rsid w:val="00D17CBD"/>
    <w:rsid w:val="00D22CD1"/>
    <w:rsid w:val="00D24931"/>
    <w:rsid w:val="00D308B5"/>
    <w:rsid w:val="00D31A66"/>
    <w:rsid w:val="00D31B0E"/>
    <w:rsid w:val="00D31D73"/>
    <w:rsid w:val="00D32008"/>
    <w:rsid w:val="00D332A4"/>
    <w:rsid w:val="00D34098"/>
    <w:rsid w:val="00D340FB"/>
    <w:rsid w:val="00D35A83"/>
    <w:rsid w:val="00D36DFB"/>
    <w:rsid w:val="00D42675"/>
    <w:rsid w:val="00D443A7"/>
    <w:rsid w:val="00D4494F"/>
    <w:rsid w:val="00D44C0F"/>
    <w:rsid w:val="00D46C7D"/>
    <w:rsid w:val="00D52C60"/>
    <w:rsid w:val="00D54DD3"/>
    <w:rsid w:val="00D567BC"/>
    <w:rsid w:val="00D56874"/>
    <w:rsid w:val="00D60C63"/>
    <w:rsid w:val="00D62AF9"/>
    <w:rsid w:val="00D63785"/>
    <w:rsid w:val="00D64366"/>
    <w:rsid w:val="00D7463B"/>
    <w:rsid w:val="00D75B62"/>
    <w:rsid w:val="00D76DEF"/>
    <w:rsid w:val="00D81B27"/>
    <w:rsid w:val="00D85D37"/>
    <w:rsid w:val="00D9005C"/>
    <w:rsid w:val="00D90C96"/>
    <w:rsid w:val="00D915E4"/>
    <w:rsid w:val="00D971FB"/>
    <w:rsid w:val="00DA020B"/>
    <w:rsid w:val="00DA1C0A"/>
    <w:rsid w:val="00DA3C01"/>
    <w:rsid w:val="00DA5770"/>
    <w:rsid w:val="00DB0E78"/>
    <w:rsid w:val="00DB1E95"/>
    <w:rsid w:val="00DB1FAA"/>
    <w:rsid w:val="00DB2258"/>
    <w:rsid w:val="00DB6E65"/>
    <w:rsid w:val="00DC08A1"/>
    <w:rsid w:val="00DC0FFC"/>
    <w:rsid w:val="00DC25A3"/>
    <w:rsid w:val="00DC5C0B"/>
    <w:rsid w:val="00DC6748"/>
    <w:rsid w:val="00DC7251"/>
    <w:rsid w:val="00DD013B"/>
    <w:rsid w:val="00DD282A"/>
    <w:rsid w:val="00DD54D8"/>
    <w:rsid w:val="00DD5A04"/>
    <w:rsid w:val="00DD77A0"/>
    <w:rsid w:val="00DE15B7"/>
    <w:rsid w:val="00DE2392"/>
    <w:rsid w:val="00DE4309"/>
    <w:rsid w:val="00DE59A7"/>
    <w:rsid w:val="00DE6097"/>
    <w:rsid w:val="00DE720F"/>
    <w:rsid w:val="00DF1E3D"/>
    <w:rsid w:val="00DF4D72"/>
    <w:rsid w:val="00DF4EC8"/>
    <w:rsid w:val="00DF7E62"/>
    <w:rsid w:val="00E00480"/>
    <w:rsid w:val="00E0120E"/>
    <w:rsid w:val="00E023D1"/>
    <w:rsid w:val="00E02A8F"/>
    <w:rsid w:val="00E02E67"/>
    <w:rsid w:val="00E036A8"/>
    <w:rsid w:val="00E03A88"/>
    <w:rsid w:val="00E0503F"/>
    <w:rsid w:val="00E06DC9"/>
    <w:rsid w:val="00E077C0"/>
    <w:rsid w:val="00E10D83"/>
    <w:rsid w:val="00E10EDD"/>
    <w:rsid w:val="00E118CC"/>
    <w:rsid w:val="00E14F5D"/>
    <w:rsid w:val="00E16060"/>
    <w:rsid w:val="00E16299"/>
    <w:rsid w:val="00E16388"/>
    <w:rsid w:val="00E16EF7"/>
    <w:rsid w:val="00E204FC"/>
    <w:rsid w:val="00E20816"/>
    <w:rsid w:val="00E24D95"/>
    <w:rsid w:val="00E25E0A"/>
    <w:rsid w:val="00E27A13"/>
    <w:rsid w:val="00E30BCB"/>
    <w:rsid w:val="00E316A0"/>
    <w:rsid w:val="00E32F0B"/>
    <w:rsid w:val="00E32FC4"/>
    <w:rsid w:val="00E400E2"/>
    <w:rsid w:val="00E44810"/>
    <w:rsid w:val="00E46AD0"/>
    <w:rsid w:val="00E5065F"/>
    <w:rsid w:val="00E5278A"/>
    <w:rsid w:val="00E530FD"/>
    <w:rsid w:val="00E5494E"/>
    <w:rsid w:val="00E54B07"/>
    <w:rsid w:val="00E56565"/>
    <w:rsid w:val="00E61A7F"/>
    <w:rsid w:val="00E63171"/>
    <w:rsid w:val="00E64964"/>
    <w:rsid w:val="00E65B38"/>
    <w:rsid w:val="00E65C61"/>
    <w:rsid w:val="00E715CA"/>
    <w:rsid w:val="00E71841"/>
    <w:rsid w:val="00E71C06"/>
    <w:rsid w:val="00E71EB3"/>
    <w:rsid w:val="00E73CCF"/>
    <w:rsid w:val="00E741E6"/>
    <w:rsid w:val="00E75624"/>
    <w:rsid w:val="00E772C0"/>
    <w:rsid w:val="00E77DC4"/>
    <w:rsid w:val="00E83784"/>
    <w:rsid w:val="00E8500B"/>
    <w:rsid w:val="00E8596A"/>
    <w:rsid w:val="00E85E74"/>
    <w:rsid w:val="00E87003"/>
    <w:rsid w:val="00E92B94"/>
    <w:rsid w:val="00E949D3"/>
    <w:rsid w:val="00E96A9D"/>
    <w:rsid w:val="00EA4254"/>
    <w:rsid w:val="00EA484A"/>
    <w:rsid w:val="00EA5AF8"/>
    <w:rsid w:val="00EB0165"/>
    <w:rsid w:val="00EB022B"/>
    <w:rsid w:val="00EB0BC3"/>
    <w:rsid w:val="00EB1BDA"/>
    <w:rsid w:val="00EB1F11"/>
    <w:rsid w:val="00EB2497"/>
    <w:rsid w:val="00EB66C7"/>
    <w:rsid w:val="00EB706E"/>
    <w:rsid w:val="00EB7F69"/>
    <w:rsid w:val="00EC255B"/>
    <w:rsid w:val="00EC3266"/>
    <w:rsid w:val="00EC63D5"/>
    <w:rsid w:val="00EC6766"/>
    <w:rsid w:val="00EC6DF4"/>
    <w:rsid w:val="00EC73B1"/>
    <w:rsid w:val="00ED39CE"/>
    <w:rsid w:val="00ED469E"/>
    <w:rsid w:val="00ED4F54"/>
    <w:rsid w:val="00ED5D3E"/>
    <w:rsid w:val="00EE3EBD"/>
    <w:rsid w:val="00EE4585"/>
    <w:rsid w:val="00EE7730"/>
    <w:rsid w:val="00EF3501"/>
    <w:rsid w:val="00EF6C9E"/>
    <w:rsid w:val="00EF7250"/>
    <w:rsid w:val="00F024CD"/>
    <w:rsid w:val="00F03DDF"/>
    <w:rsid w:val="00F03FA3"/>
    <w:rsid w:val="00F07A6E"/>
    <w:rsid w:val="00F10A03"/>
    <w:rsid w:val="00F112CA"/>
    <w:rsid w:val="00F148E0"/>
    <w:rsid w:val="00F168D4"/>
    <w:rsid w:val="00F169CD"/>
    <w:rsid w:val="00F20D0B"/>
    <w:rsid w:val="00F23437"/>
    <w:rsid w:val="00F24919"/>
    <w:rsid w:val="00F24B34"/>
    <w:rsid w:val="00F26572"/>
    <w:rsid w:val="00F268BB"/>
    <w:rsid w:val="00F2730C"/>
    <w:rsid w:val="00F304B5"/>
    <w:rsid w:val="00F33A72"/>
    <w:rsid w:val="00F34F99"/>
    <w:rsid w:val="00F35712"/>
    <w:rsid w:val="00F42A7E"/>
    <w:rsid w:val="00F432C5"/>
    <w:rsid w:val="00F44C9A"/>
    <w:rsid w:val="00F51561"/>
    <w:rsid w:val="00F52666"/>
    <w:rsid w:val="00F5298B"/>
    <w:rsid w:val="00F52A56"/>
    <w:rsid w:val="00F54BE3"/>
    <w:rsid w:val="00F55D1E"/>
    <w:rsid w:val="00F55F3D"/>
    <w:rsid w:val="00F56289"/>
    <w:rsid w:val="00F56D40"/>
    <w:rsid w:val="00F57390"/>
    <w:rsid w:val="00F63F6A"/>
    <w:rsid w:val="00F648B4"/>
    <w:rsid w:val="00F66CDB"/>
    <w:rsid w:val="00F678D2"/>
    <w:rsid w:val="00F73986"/>
    <w:rsid w:val="00F73EC1"/>
    <w:rsid w:val="00F74068"/>
    <w:rsid w:val="00F7462A"/>
    <w:rsid w:val="00F74C80"/>
    <w:rsid w:val="00F81F4C"/>
    <w:rsid w:val="00F829B4"/>
    <w:rsid w:val="00F83003"/>
    <w:rsid w:val="00F8339B"/>
    <w:rsid w:val="00F8436A"/>
    <w:rsid w:val="00F84EC1"/>
    <w:rsid w:val="00F8584D"/>
    <w:rsid w:val="00F87397"/>
    <w:rsid w:val="00F9218B"/>
    <w:rsid w:val="00F9246B"/>
    <w:rsid w:val="00F934EC"/>
    <w:rsid w:val="00F93CEB"/>
    <w:rsid w:val="00F958D0"/>
    <w:rsid w:val="00F965C7"/>
    <w:rsid w:val="00F96693"/>
    <w:rsid w:val="00F96C19"/>
    <w:rsid w:val="00F975C3"/>
    <w:rsid w:val="00FA0013"/>
    <w:rsid w:val="00FA107B"/>
    <w:rsid w:val="00FA7927"/>
    <w:rsid w:val="00FB1CDB"/>
    <w:rsid w:val="00FB48A5"/>
    <w:rsid w:val="00FC3466"/>
    <w:rsid w:val="00FC5F6E"/>
    <w:rsid w:val="00FC63F7"/>
    <w:rsid w:val="00FD044D"/>
    <w:rsid w:val="00FD0BF2"/>
    <w:rsid w:val="00FD0F17"/>
    <w:rsid w:val="00FD1F80"/>
    <w:rsid w:val="00FD381A"/>
    <w:rsid w:val="00FD4802"/>
    <w:rsid w:val="00FD658A"/>
    <w:rsid w:val="00FE0549"/>
    <w:rsid w:val="00FE2F0E"/>
    <w:rsid w:val="00FE46F1"/>
    <w:rsid w:val="00FF0CAE"/>
    <w:rsid w:val="00FF5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B446A1"/>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446A1"/>
  </w:style>
  <w:style w:type="paragraph" w:styleId="a7">
    <w:name w:val="footer"/>
    <w:basedOn w:val="a0"/>
    <w:link w:val="a8"/>
    <w:uiPriority w:val="99"/>
    <w:unhideWhenUsed/>
    <w:rsid w:val="00B446A1"/>
    <w:pPr>
      <w:tabs>
        <w:tab w:val="center" w:pos="4677"/>
        <w:tab w:val="right" w:pos="9355"/>
      </w:tabs>
      <w:spacing w:after="0" w:line="240" w:lineRule="auto"/>
    </w:pPr>
  </w:style>
  <w:style w:type="character" w:customStyle="1" w:styleId="a8">
    <w:name w:val="Нижний колонтитул Знак"/>
    <w:basedOn w:val="a1"/>
    <w:link w:val="a7"/>
    <w:uiPriority w:val="99"/>
    <w:rsid w:val="00B446A1"/>
  </w:style>
  <w:style w:type="paragraph" w:customStyle="1" w:styleId="msonormalmailrucssattributepostfix">
    <w:name w:val="msonormal_mailru_css_attribute_postfix"/>
    <w:basedOn w:val="a0"/>
    <w:rsid w:val="00EC63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Для списков с маркировкой"/>
    <w:basedOn w:val="a9"/>
    <w:link w:val="aa"/>
    <w:qFormat/>
    <w:rsid w:val="00B96701"/>
    <w:pPr>
      <w:numPr>
        <w:numId w:val="4"/>
      </w:numPr>
      <w:spacing w:before="120" w:after="120" w:line="240" w:lineRule="auto"/>
      <w:ind w:left="720"/>
      <w:contextualSpacing w:val="0"/>
      <w:jc w:val="both"/>
    </w:pPr>
    <w:rPr>
      <w:rFonts w:ascii="Arial" w:eastAsia="Times New Roman" w:hAnsi="Arial" w:cs="Times New Roman"/>
      <w:lang w:val="en-US" w:eastAsia="ja-JP"/>
    </w:rPr>
  </w:style>
  <w:style w:type="character" w:customStyle="1" w:styleId="aa">
    <w:name w:val="Для списков с маркировкой Знак"/>
    <w:basedOn w:val="a1"/>
    <w:link w:val="a"/>
    <w:rsid w:val="00B96701"/>
    <w:rPr>
      <w:rFonts w:ascii="Arial" w:eastAsia="Times New Roman" w:hAnsi="Arial" w:cs="Times New Roman"/>
      <w:lang w:val="en-US" w:eastAsia="ja-JP"/>
    </w:rPr>
  </w:style>
  <w:style w:type="paragraph" w:styleId="a9">
    <w:name w:val="List Paragraph"/>
    <w:basedOn w:val="a0"/>
    <w:uiPriority w:val="34"/>
    <w:qFormat/>
    <w:rsid w:val="00B96701"/>
    <w:pPr>
      <w:ind w:left="720"/>
      <w:contextualSpacing/>
    </w:pPr>
  </w:style>
  <w:style w:type="paragraph" w:customStyle="1" w:styleId="1">
    <w:name w:val="1"/>
    <w:basedOn w:val="a0"/>
    <w:rsid w:val="00A14DE1"/>
    <w:pPr>
      <w:spacing w:after="160" w:line="240" w:lineRule="exact"/>
    </w:pPr>
    <w:rPr>
      <w:rFonts w:ascii="Times New Roman" w:eastAsia="Times New Roman" w:hAnsi="Times New Roman" w:cs="Times New Roman"/>
      <w:noProof/>
      <w:sz w:val="20"/>
      <w:szCs w:val="20"/>
      <w:lang w:eastAsia="ru-RU"/>
    </w:rPr>
  </w:style>
  <w:style w:type="character" w:customStyle="1" w:styleId="markedcontent">
    <w:name w:val="markedcontent"/>
    <w:basedOn w:val="a1"/>
    <w:rsid w:val="002F7E96"/>
  </w:style>
  <w:style w:type="paragraph" w:styleId="ab">
    <w:name w:val="Balloon Text"/>
    <w:basedOn w:val="a0"/>
    <w:link w:val="ac"/>
    <w:uiPriority w:val="99"/>
    <w:semiHidden/>
    <w:unhideWhenUsed/>
    <w:rsid w:val="006727A3"/>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6727A3"/>
    <w:rPr>
      <w:rFonts w:ascii="Tahoma" w:hAnsi="Tahoma" w:cs="Tahoma"/>
      <w:sz w:val="16"/>
      <w:szCs w:val="16"/>
    </w:rPr>
  </w:style>
  <w:style w:type="paragraph" w:styleId="ad">
    <w:name w:val="Normal (Web)"/>
    <w:basedOn w:val="a0"/>
    <w:uiPriority w:val="99"/>
    <w:unhideWhenUsed/>
    <w:rsid w:val="00881057"/>
    <w:rPr>
      <w:rFonts w:ascii="Times New Roman" w:hAnsi="Times New Roman" w:cs="Times New Roman"/>
      <w:sz w:val="24"/>
      <w:szCs w:val="24"/>
    </w:rPr>
  </w:style>
  <w:style w:type="table" w:customStyle="1" w:styleId="10">
    <w:name w:val="Сетка таблицы1"/>
    <w:basedOn w:val="a2"/>
    <w:next w:val="a4"/>
    <w:uiPriority w:val="59"/>
    <w:rsid w:val="0057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4"/>
    <w:uiPriority w:val="59"/>
    <w:rsid w:val="009D0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4"/>
    <w:uiPriority w:val="59"/>
    <w:rsid w:val="00863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4"/>
    <w:uiPriority w:val="59"/>
    <w:rsid w:val="00106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B446A1"/>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446A1"/>
  </w:style>
  <w:style w:type="paragraph" w:styleId="a7">
    <w:name w:val="footer"/>
    <w:basedOn w:val="a0"/>
    <w:link w:val="a8"/>
    <w:uiPriority w:val="99"/>
    <w:unhideWhenUsed/>
    <w:rsid w:val="00B446A1"/>
    <w:pPr>
      <w:tabs>
        <w:tab w:val="center" w:pos="4677"/>
        <w:tab w:val="right" w:pos="9355"/>
      </w:tabs>
      <w:spacing w:after="0" w:line="240" w:lineRule="auto"/>
    </w:pPr>
  </w:style>
  <w:style w:type="character" w:customStyle="1" w:styleId="a8">
    <w:name w:val="Нижний колонтитул Знак"/>
    <w:basedOn w:val="a1"/>
    <w:link w:val="a7"/>
    <w:uiPriority w:val="99"/>
    <w:rsid w:val="00B446A1"/>
  </w:style>
  <w:style w:type="paragraph" w:customStyle="1" w:styleId="msonormalmailrucssattributepostfix">
    <w:name w:val="msonormal_mailru_css_attribute_postfix"/>
    <w:basedOn w:val="a0"/>
    <w:rsid w:val="00EC63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Для списков с маркировкой"/>
    <w:basedOn w:val="a9"/>
    <w:link w:val="aa"/>
    <w:qFormat/>
    <w:rsid w:val="00B96701"/>
    <w:pPr>
      <w:numPr>
        <w:numId w:val="4"/>
      </w:numPr>
      <w:spacing w:before="120" w:after="120" w:line="240" w:lineRule="auto"/>
      <w:ind w:left="720"/>
      <w:contextualSpacing w:val="0"/>
      <w:jc w:val="both"/>
    </w:pPr>
    <w:rPr>
      <w:rFonts w:ascii="Arial" w:eastAsia="Times New Roman" w:hAnsi="Arial" w:cs="Times New Roman"/>
      <w:lang w:val="en-US" w:eastAsia="ja-JP"/>
    </w:rPr>
  </w:style>
  <w:style w:type="character" w:customStyle="1" w:styleId="aa">
    <w:name w:val="Для списков с маркировкой Знак"/>
    <w:basedOn w:val="a1"/>
    <w:link w:val="a"/>
    <w:rsid w:val="00B96701"/>
    <w:rPr>
      <w:rFonts w:ascii="Arial" w:eastAsia="Times New Roman" w:hAnsi="Arial" w:cs="Times New Roman"/>
      <w:lang w:val="en-US" w:eastAsia="ja-JP"/>
    </w:rPr>
  </w:style>
  <w:style w:type="paragraph" w:styleId="a9">
    <w:name w:val="List Paragraph"/>
    <w:basedOn w:val="a0"/>
    <w:uiPriority w:val="34"/>
    <w:qFormat/>
    <w:rsid w:val="00B96701"/>
    <w:pPr>
      <w:ind w:left="720"/>
      <w:contextualSpacing/>
    </w:pPr>
  </w:style>
  <w:style w:type="paragraph" w:customStyle="1" w:styleId="1">
    <w:name w:val="1"/>
    <w:basedOn w:val="a0"/>
    <w:rsid w:val="00A14DE1"/>
    <w:pPr>
      <w:spacing w:after="160" w:line="240" w:lineRule="exact"/>
    </w:pPr>
    <w:rPr>
      <w:rFonts w:ascii="Times New Roman" w:eastAsia="Times New Roman" w:hAnsi="Times New Roman" w:cs="Times New Roman"/>
      <w:noProof/>
      <w:sz w:val="20"/>
      <w:szCs w:val="20"/>
      <w:lang w:eastAsia="ru-RU"/>
    </w:rPr>
  </w:style>
  <w:style w:type="character" w:customStyle="1" w:styleId="markedcontent">
    <w:name w:val="markedcontent"/>
    <w:basedOn w:val="a1"/>
    <w:rsid w:val="002F7E96"/>
  </w:style>
  <w:style w:type="paragraph" w:styleId="ab">
    <w:name w:val="Balloon Text"/>
    <w:basedOn w:val="a0"/>
    <w:link w:val="ac"/>
    <w:uiPriority w:val="99"/>
    <w:semiHidden/>
    <w:unhideWhenUsed/>
    <w:rsid w:val="006727A3"/>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6727A3"/>
    <w:rPr>
      <w:rFonts w:ascii="Tahoma" w:hAnsi="Tahoma" w:cs="Tahoma"/>
      <w:sz w:val="16"/>
      <w:szCs w:val="16"/>
    </w:rPr>
  </w:style>
  <w:style w:type="paragraph" w:styleId="ad">
    <w:name w:val="Normal (Web)"/>
    <w:basedOn w:val="a0"/>
    <w:uiPriority w:val="99"/>
    <w:unhideWhenUsed/>
    <w:rsid w:val="00881057"/>
    <w:rPr>
      <w:rFonts w:ascii="Times New Roman" w:hAnsi="Times New Roman" w:cs="Times New Roman"/>
      <w:sz w:val="24"/>
      <w:szCs w:val="24"/>
    </w:rPr>
  </w:style>
  <w:style w:type="table" w:customStyle="1" w:styleId="10">
    <w:name w:val="Сетка таблицы1"/>
    <w:basedOn w:val="a2"/>
    <w:next w:val="a4"/>
    <w:uiPriority w:val="59"/>
    <w:rsid w:val="0057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4"/>
    <w:uiPriority w:val="59"/>
    <w:rsid w:val="009D0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4"/>
    <w:uiPriority w:val="59"/>
    <w:rsid w:val="00863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4"/>
    <w:uiPriority w:val="59"/>
    <w:rsid w:val="00106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8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dmgel." TargetMode="External"/><Relationship Id="rId4" Type="http://schemas.microsoft.com/office/2007/relationships/stylesWithEffects" Target="stylesWithEffects.xml"/><Relationship Id="rId9" Type="http://schemas.openxmlformats.org/officeDocument/2006/relationships/hyperlink" Target="https://career.w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AA364-3F39-408B-8CE3-744F79B2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32</Pages>
  <Words>10825</Words>
  <Characters>61703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 Оксана Викторовна</dc:creator>
  <cp:lastModifiedBy>Шаповалова Оксана Викторовна</cp:lastModifiedBy>
  <cp:revision>110</cp:revision>
  <cp:lastPrinted>2024-04-16T07:44:00Z</cp:lastPrinted>
  <dcterms:created xsi:type="dcterms:W3CDTF">2024-05-31T07:08:00Z</dcterms:created>
  <dcterms:modified xsi:type="dcterms:W3CDTF">2025-05-20T14:01:00Z</dcterms:modified>
</cp:coreProperties>
</file>