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91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91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323</w:t>
      </w:r>
    </w:p>
    <w:p w:rsidR="00E9135E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E9135E" w:rsidRDefault="00EB1B2A" w:rsidP="00E9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9135E" w:rsidRDefault="00B7223E" w:rsidP="00E9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135E" w:rsidRPr="00E9135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9135E" w:rsidRPr="00E9135E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E9135E" w:rsidRPr="00E9135E">
        <w:rPr>
          <w:rFonts w:ascii="Times New Roman" w:hAnsi="Times New Roman" w:cs="Times New Roman"/>
          <w:sz w:val="28"/>
          <w:szCs w:val="28"/>
        </w:rPr>
        <w:t xml:space="preserve"> рыночной</w:t>
      </w:r>
    </w:p>
    <w:p w:rsidR="00E9135E" w:rsidRDefault="00E9135E" w:rsidP="00E9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5E">
        <w:rPr>
          <w:rFonts w:ascii="Times New Roman" w:hAnsi="Times New Roman" w:cs="Times New Roman"/>
          <w:sz w:val="28"/>
          <w:szCs w:val="28"/>
        </w:rPr>
        <w:t>стоимости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5E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E9135E" w:rsidRDefault="00E9135E" w:rsidP="00E9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5E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5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B7223E" w:rsidRDefault="00E9135E" w:rsidP="00E9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5E">
        <w:rPr>
          <w:rFonts w:ascii="Times New Roman" w:hAnsi="Times New Roman" w:cs="Times New Roman"/>
          <w:sz w:val="28"/>
          <w:szCs w:val="28"/>
        </w:rPr>
        <w:t>город-курорт Геленджик на IV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5E">
        <w:rPr>
          <w:rFonts w:ascii="Times New Roman" w:hAnsi="Times New Roman" w:cs="Times New Roman"/>
          <w:sz w:val="28"/>
          <w:szCs w:val="28"/>
        </w:rPr>
        <w:t>2024 года</w:t>
      </w:r>
      <w:r w:rsidR="00A47782">
        <w:rPr>
          <w:rFonts w:ascii="Times New Roman" w:hAnsi="Times New Roman" w:cs="Times New Roman"/>
          <w:sz w:val="28"/>
          <w:szCs w:val="28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средней рыночной стоимости одного квадратного метра общей площади жилого помещения на территории муниципального образования  город-курорт Геленджик на IV квартал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E9135E"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средней рыночной стоимости одного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 метра общей площади жилого помещения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муниципального образования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IV квартал 2024 года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  <w:bookmarkStart w:id="0" w:name="_GoBack"/>
      <w:bookmarkEnd w:id="0"/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E9135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223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B7223E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0F" w:rsidRDefault="0023150F" w:rsidP="0087645B">
      <w:pPr>
        <w:spacing w:after="0" w:line="240" w:lineRule="auto"/>
      </w:pPr>
      <w:r>
        <w:separator/>
      </w:r>
    </w:p>
  </w:endnote>
  <w:endnote w:type="continuationSeparator" w:id="0">
    <w:p w:rsidR="0023150F" w:rsidRDefault="0023150F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0F" w:rsidRDefault="0023150F" w:rsidP="0087645B">
      <w:pPr>
        <w:spacing w:after="0" w:line="240" w:lineRule="auto"/>
      </w:pPr>
      <w:r>
        <w:separator/>
      </w:r>
    </w:p>
  </w:footnote>
  <w:footnote w:type="continuationSeparator" w:id="0">
    <w:p w:rsidR="0023150F" w:rsidRDefault="0023150F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E9135E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6B85"/>
    <w:rsid w:val="00153A4F"/>
    <w:rsid w:val="001559A5"/>
    <w:rsid w:val="001F57AC"/>
    <w:rsid w:val="0023150F"/>
    <w:rsid w:val="002729AD"/>
    <w:rsid w:val="00275ED2"/>
    <w:rsid w:val="00365B3A"/>
    <w:rsid w:val="00406F20"/>
    <w:rsid w:val="004D4B2C"/>
    <w:rsid w:val="005434E3"/>
    <w:rsid w:val="00591B4D"/>
    <w:rsid w:val="006007F9"/>
    <w:rsid w:val="006011B8"/>
    <w:rsid w:val="00701E86"/>
    <w:rsid w:val="00783ACE"/>
    <w:rsid w:val="007F1B75"/>
    <w:rsid w:val="0087645B"/>
    <w:rsid w:val="009A0B96"/>
    <w:rsid w:val="009F2D89"/>
    <w:rsid w:val="00A47782"/>
    <w:rsid w:val="00A95038"/>
    <w:rsid w:val="00AA4CB0"/>
    <w:rsid w:val="00B34669"/>
    <w:rsid w:val="00B40923"/>
    <w:rsid w:val="00B7223E"/>
    <w:rsid w:val="00BD5FE4"/>
    <w:rsid w:val="00D434D9"/>
    <w:rsid w:val="00D568B3"/>
    <w:rsid w:val="00D66361"/>
    <w:rsid w:val="00E9135E"/>
    <w:rsid w:val="00E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20</cp:revision>
  <cp:lastPrinted>2024-07-08T08:34:00Z</cp:lastPrinted>
  <dcterms:created xsi:type="dcterms:W3CDTF">2024-02-15T08:32:00Z</dcterms:created>
  <dcterms:modified xsi:type="dcterms:W3CDTF">2024-10-16T11:52:00Z</dcterms:modified>
</cp:coreProperties>
</file>