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от </w:t>
      </w:r>
      <w:r w:rsidR="00E8249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14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33058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сентября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 года №</w:t>
      </w:r>
      <w:r w:rsidR="0033058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296</w:t>
      </w:r>
    </w:p>
    <w:p w:rsidR="00E82494" w:rsidRPr="00B7223E" w:rsidRDefault="00E82494" w:rsidP="00E8249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экспертизы проекта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решения Думы</w:t>
      </w:r>
    </w:p>
    <w:p w:rsidR="00E82494" w:rsidRPr="00A82647" w:rsidRDefault="00E82494" w:rsidP="00E8249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</w:t>
      </w:r>
    </w:p>
    <w:p w:rsidR="00E82494" w:rsidRDefault="00E82494" w:rsidP="00E8249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</w:p>
    <w:p w:rsidR="00330589" w:rsidRDefault="00E82494" w:rsidP="00E8249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45E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30589" w:rsidRPr="00330589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решение Думы </w:t>
      </w:r>
    </w:p>
    <w:p w:rsidR="00330589" w:rsidRDefault="00330589" w:rsidP="00E8249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058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город-курорт Геленджик </w:t>
      </w:r>
    </w:p>
    <w:p w:rsidR="00330589" w:rsidRDefault="00330589" w:rsidP="00E8249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0589">
        <w:rPr>
          <w:rFonts w:ascii="Times New Roman" w:eastAsia="Times New Roman" w:hAnsi="Times New Roman"/>
          <w:sz w:val="28"/>
          <w:szCs w:val="28"/>
          <w:lang w:eastAsia="ru-RU"/>
        </w:rPr>
        <w:t xml:space="preserve">от 26 декабря 2022 года №576 «Об утверждении Стратегии </w:t>
      </w:r>
    </w:p>
    <w:p w:rsidR="00330589" w:rsidRDefault="00330589" w:rsidP="00E8249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0589">
        <w:rPr>
          <w:rFonts w:ascii="Times New Roman" w:eastAsia="Times New Roman" w:hAnsi="Times New Roman"/>
          <w:sz w:val="28"/>
          <w:szCs w:val="28"/>
          <w:lang w:eastAsia="ru-RU"/>
        </w:rPr>
        <w:t xml:space="preserve">социально-экономического развития муниципального образования </w:t>
      </w:r>
    </w:p>
    <w:p w:rsidR="000045ED" w:rsidRDefault="00330589" w:rsidP="00E8249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0589">
        <w:rPr>
          <w:rFonts w:ascii="Times New Roman" w:eastAsia="Times New Roman" w:hAnsi="Times New Roman"/>
          <w:sz w:val="28"/>
          <w:szCs w:val="28"/>
          <w:lang w:eastAsia="ru-RU"/>
        </w:rPr>
        <w:t>город-курорт Геленджик до 2030 года</w:t>
      </w:r>
      <w:r w:rsidR="000045ED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330589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="00330589" w:rsidRPr="00330589">
        <w:rPr>
          <w:rFonts w:ascii="Times New Roman" w:eastAsia="Times New Roman" w:hAnsi="Times New Roman" w:cs="Times New Roman"/>
          <w:lang w:eastAsia="ru-RU"/>
        </w:rPr>
        <w:t>О вне</w:t>
      </w:r>
      <w:r w:rsidR="00330589">
        <w:rPr>
          <w:rFonts w:ascii="Times New Roman" w:eastAsia="Times New Roman" w:hAnsi="Times New Roman" w:cs="Times New Roman"/>
          <w:lang w:eastAsia="ru-RU"/>
        </w:rPr>
        <w:t xml:space="preserve">сении изменений в решение Думы </w:t>
      </w:r>
      <w:r w:rsidR="00330589" w:rsidRPr="00330589">
        <w:rPr>
          <w:rFonts w:ascii="Times New Roman" w:eastAsia="Times New Roman" w:hAnsi="Times New Roman" w:cs="Times New Roman"/>
          <w:lang w:eastAsia="ru-RU"/>
        </w:rPr>
        <w:t>муниципального обра</w:t>
      </w:r>
      <w:r w:rsidR="00330589">
        <w:rPr>
          <w:rFonts w:ascii="Times New Roman" w:eastAsia="Times New Roman" w:hAnsi="Times New Roman" w:cs="Times New Roman"/>
          <w:lang w:eastAsia="ru-RU"/>
        </w:rPr>
        <w:t xml:space="preserve">зования город-курорт Геленджик </w:t>
      </w:r>
      <w:r w:rsidR="00330589" w:rsidRPr="00330589">
        <w:rPr>
          <w:rFonts w:ascii="Times New Roman" w:eastAsia="Times New Roman" w:hAnsi="Times New Roman" w:cs="Times New Roman"/>
          <w:lang w:eastAsia="ru-RU"/>
        </w:rPr>
        <w:t>от 26 декабря 2022 года №57</w:t>
      </w:r>
      <w:r w:rsidR="00330589">
        <w:rPr>
          <w:rFonts w:ascii="Times New Roman" w:eastAsia="Times New Roman" w:hAnsi="Times New Roman" w:cs="Times New Roman"/>
          <w:lang w:eastAsia="ru-RU"/>
        </w:rPr>
        <w:t xml:space="preserve">6 «Об утверждении Стратегии </w:t>
      </w:r>
      <w:r w:rsidR="00330589" w:rsidRPr="00330589">
        <w:rPr>
          <w:rFonts w:ascii="Times New Roman" w:eastAsia="Times New Roman" w:hAnsi="Times New Roman" w:cs="Times New Roman"/>
          <w:lang w:eastAsia="ru-RU"/>
        </w:rPr>
        <w:t>социально-экономического разви</w:t>
      </w:r>
      <w:r w:rsidR="00330589">
        <w:rPr>
          <w:rFonts w:ascii="Times New Roman" w:eastAsia="Times New Roman" w:hAnsi="Times New Roman" w:cs="Times New Roman"/>
          <w:lang w:eastAsia="ru-RU"/>
        </w:rPr>
        <w:t xml:space="preserve">тия муниципального образования </w:t>
      </w:r>
      <w:r w:rsidR="00330589" w:rsidRPr="00330589">
        <w:rPr>
          <w:rFonts w:ascii="Times New Roman" w:eastAsia="Times New Roman" w:hAnsi="Times New Roman" w:cs="Times New Roman"/>
          <w:lang w:eastAsia="ru-RU"/>
        </w:rPr>
        <w:t>город-курорт Геленджик до 2030 года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», </w:t>
      </w:r>
      <w:r w:rsidR="00330589">
        <w:rPr>
          <w:rFonts w:ascii="Times New Roman" w:eastAsia="Times New Roman" w:hAnsi="Times New Roman" w:cs="Times New Roman"/>
          <w:lang w:eastAsia="ru-RU"/>
        </w:rPr>
        <w:t xml:space="preserve">               9 сентября</w:t>
      </w:r>
      <w:r>
        <w:rPr>
          <w:rFonts w:ascii="Times New Roman" w:eastAsia="Times New Roman" w:hAnsi="Times New Roman" w:cs="Times New Roman"/>
          <w:lang w:eastAsia="ru-RU"/>
        </w:rPr>
        <w:t xml:space="preserve"> 2026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 </w:t>
      </w:r>
      <w:r w:rsidRPr="00FC73E8">
        <w:rPr>
          <w:rFonts w:ascii="Times New Roman" w:eastAsia="Times New Roman" w:hAnsi="Times New Roman" w:cs="Times New Roman"/>
          <w:lang w:eastAsia="ru-RU"/>
        </w:rPr>
        <w:t>управления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экономики 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администрации 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E82494" w:rsidRPr="00BE12A6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 w:rsidR="00330589">
        <w:rPr>
          <w:rFonts w:ascii="Times New Roman" w:eastAsia="Times New Roman" w:hAnsi="Times New Roman" w:cs="Times New Roman"/>
          <w:lang w:eastAsia="ru-RU"/>
        </w:rPr>
        <w:t xml:space="preserve">9 сентября </w:t>
      </w:r>
      <w:r w:rsidRPr="00B55078">
        <w:rPr>
          <w:rFonts w:ascii="Times New Roman" w:eastAsia="Times New Roman" w:hAnsi="Times New Roman" w:cs="Times New Roman"/>
          <w:lang w:eastAsia="ru-RU"/>
        </w:rPr>
        <w:t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E82494" w:rsidRPr="00BE12A6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="00330589" w:rsidRPr="00330589">
        <w:rPr>
          <w:rFonts w:ascii="Times New Roman" w:eastAsia="Times New Roman" w:hAnsi="Times New Roman" w:cs="Times New Roman"/>
          <w:lang w:eastAsia="ru-RU"/>
        </w:rPr>
        <w:t>О вне</w:t>
      </w:r>
      <w:r w:rsidR="00330589">
        <w:rPr>
          <w:rFonts w:ascii="Times New Roman" w:eastAsia="Times New Roman" w:hAnsi="Times New Roman" w:cs="Times New Roman"/>
          <w:lang w:eastAsia="ru-RU"/>
        </w:rPr>
        <w:t xml:space="preserve">сении изменений в решение Думы </w:t>
      </w:r>
      <w:r w:rsidR="00330589" w:rsidRPr="00330589">
        <w:rPr>
          <w:rFonts w:ascii="Times New Roman" w:eastAsia="Times New Roman" w:hAnsi="Times New Roman" w:cs="Times New Roman"/>
          <w:lang w:eastAsia="ru-RU"/>
        </w:rPr>
        <w:t>муниципального обра</w:t>
      </w:r>
      <w:r w:rsidR="00330589">
        <w:rPr>
          <w:rFonts w:ascii="Times New Roman" w:eastAsia="Times New Roman" w:hAnsi="Times New Roman" w:cs="Times New Roman"/>
          <w:lang w:eastAsia="ru-RU"/>
        </w:rPr>
        <w:t xml:space="preserve">зования город-курорт Геленджик </w:t>
      </w:r>
      <w:r w:rsidR="00330589" w:rsidRPr="00330589">
        <w:rPr>
          <w:rFonts w:ascii="Times New Roman" w:eastAsia="Times New Roman" w:hAnsi="Times New Roman" w:cs="Times New Roman"/>
          <w:lang w:eastAsia="ru-RU"/>
        </w:rPr>
        <w:t>от 26 декабря 2022 года №57</w:t>
      </w:r>
      <w:r w:rsidR="00330589">
        <w:rPr>
          <w:rFonts w:ascii="Times New Roman" w:eastAsia="Times New Roman" w:hAnsi="Times New Roman" w:cs="Times New Roman"/>
          <w:lang w:eastAsia="ru-RU"/>
        </w:rPr>
        <w:t xml:space="preserve">6 «Об утверждении Стратегии </w:t>
      </w:r>
      <w:r w:rsidR="00330589" w:rsidRPr="00330589">
        <w:rPr>
          <w:rFonts w:ascii="Times New Roman" w:eastAsia="Times New Roman" w:hAnsi="Times New Roman" w:cs="Times New Roman"/>
          <w:lang w:eastAsia="ru-RU"/>
        </w:rPr>
        <w:t>социально-экономического разви</w:t>
      </w:r>
      <w:r w:rsidR="00330589">
        <w:rPr>
          <w:rFonts w:ascii="Times New Roman" w:eastAsia="Times New Roman" w:hAnsi="Times New Roman" w:cs="Times New Roman"/>
          <w:lang w:eastAsia="ru-RU"/>
        </w:rPr>
        <w:t xml:space="preserve">тия муниципального образования </w:t>
      </w:r>
      <w:r w:rsidR="00330589" w:rsidRPr="00330589">
        <w:rPr>
          <w:rFonts w:ascii="Times New Roman" w:eastAsia="Times New Roman" w:hAnsi="Times New Roman" w:cs="Times New Roman"/>
          <w:lang w:eastAsia="ru-RU"/>
        </w:rPr>
        <w:t>город-курорт Геленджик до 2030 года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» коррупциогенные факторы </w:t>
      </w:r>
      <w:r w:rsidRPr="00B55078">
        <w:rPr>
          <w:rFonts w:ascii="Times New Roman" w:eastAsia="Times New Roman" w:hAnsi="Times New Roman" w:cs="Times New Roman"/>
          <w:lang w:eastAsia="ru-RU"/>
        </w:rPr>
        <w:lastRenderedPageBreak/>
        <w:t>не выявлены.</w:t>
      </w:r>
    </w:p>
    <w:p w:rsidR="00E82494" w:rsidRPr="00BE12A6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E82494" w:rsidRPr="00BE12A6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82494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E82494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E82494" w:rsidRPr="00B7223E" w:rsidRDefault="00E82494" w:rsidP="00E82494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</w:t>
      </w:r>
      <w:bookmarkStart w:id="0" w:name="_GoBack"/>
      <w:bookmarkEnd w:id="0"/>
      <w:r w:rsidRPr="00B7223E">
        <w:rPr>
          <w:rFonts w:ascii="Times New Roman" w:eastAsia="Times New Roman" w:hAnsi="Times New Roman" w:cs="Times New Roman"/>
          <w:lang w:eastAsia="ru-RU"/>
        </w:rPr>
        <w:t>ления экономики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</w:p>
    <w:p w:rsidR="00E82494" w:rsidRPr="007546E5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0589" w:rsidRDefault="0033058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0589" w:rsidRDefault="0033058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0589" w:rsidRDefault="0033058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0589" w:rsidRDefault="0033058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0589" w:rsidRDefault="0033058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Торос Анастасия Викторовна</w:t>
      </w:r>
    </w:p>
    <w:p w:rsidR="00E82494" w:rsidRDefault="00E82494" w:rsidP="00E82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/>
          <w:sz w:val="24"/>
          <w:szCs w:val="24"/>
          <w:lang w:eastAsia="ru-RU"/>
        </w:rPr>
        <w:t>+7 (86141) 3-33-43</w:t>
      </w:r>
    </w:p>
    <w:p w:rsidR="00E82494" w:rsidRDefault="00E82494" w:rsidP="00E8249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E82494" w:rsidTr="003213BE">
        <w:trPr>
          <w:trHeight w:val="1560"/>
        </w:trPr>
        <w:tc>
          <w:tcPr>
            <w:tcW w:w="2716" w:type="pct"/>
          </w:tcPr>
          <w:p w:rsidR="00E82494" w:rsidRDefault="00E82494" w:rsidP="003213BE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E82494" w:rsidRPr="00E82494" w:rsidRDefault="00E82494" w:rsidP="003213B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2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Председателю Думы муниципального </w:t>
            </w:r>
            <w:proofErr w:type="gramStart"/>
            <w:r w:rsidRPr="00E82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образования  городской</w:t>
            </w:r>
            <w:proofErr w:type="gramEnd"/>
            <w:r w:rsidRPr="00E82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 </w:t>
            </w:r>
          </w:p>
          <w:p w:rsidR="00E82494" w:rsidRPr="00E82494" w:rsidRDefault="00E82494" w:rsidP="003213B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2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город-курорт Геленджик Краснодарского края </w:t>
            </w:r>
          </w:p>
          <w:p w:rsidR="00E82494" w:rsidRPr="00E82494" w:rsidRDefault="00E82494" w:rsidP="003213B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2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Димитриеву</w:t>
            </w:r>
            <w:proofErr w:type="spellEnd"/>
            <w:r w:rsidRPr="00E82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М.Д.</w:t>
            </w:r>
          </w:p>
          <w:p w:rsidR="00E82494" w:rsidRDefault="00E82494" w:rsidP="003213BE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E82494" w:rsidRDefault="00E82494" w:rsidP="00E82494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330589" w:rsidRDefault="00330589" w:rsidP="0033058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от 14 сентября 2026 года №296</w:t>
      </w:r>
    </w:p>
    <w:p w:rsidR="00330589" w:rsidRPr="00B7223E" w:rsidRDefault="00330589" w:rsidP="0033058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экспертизы проекта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решения Думы</w:t>
      </w:r>
    </w:p>
    <w:p w:rsidR="00330589" w:rsidRPr="00A82647" w:rsidRDefault="00330589" w:rsidP="0033058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</w:t>
      </w:r>
    </w:p>
    <w:p w:rsidR="00330589" w:rsidRDefault="00330589" w:rsidP="0033058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</w:p>
    <w:p w:rsidR="00330589" w:rsidRDefault="00330589" w:rsidP="0033058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330589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решение Думы </w:t>
      </w:r>
    </w:p>
    <w:p w:rsidR="00330589" w:rsidRDefault="00330589" w:rsidP="0033058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058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город-курорт Геленджик </w:t>
      </w:r>
    </w:p>
    <w:p w:rsidR="00330589" w:rsidRDefault="00330589" w:rsidP="0033058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0589">
        <w:rPr>
          <w:rFonts w:ascii="Times New Roman" w:eastAsia="Times New Roman" w:hAnsi="Times New Roman"/>
          <w:sz w:val="28"/>
          <w:szCs w:val="28"/>
          <w:lang w:eastAsia="ru-RU"/>
        </w:rPr>
        <w:t xml:space="preserve">от 26 декабря 2022 года №576 «Об утверждении Стратегии </w:t>
      </w:r>
    </w:p>
    <w:p w:rsidR="00330589" w:rsidRDefault="00330589" w:rsidP="0033058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0589">
        <w:rPr>
          <w:rFonts w:ascii="Times New Roman" w:eastAsia="Times New Roman" w:hAnsi="Times New Roman"/>
          <w:sz w:val="28"/>
          <w:szCs w:val="28"/>
          <w:lang w:eastAsia="ru-RU"/>
        </w:rPr>
        <w:t xml:space="preserve">социально-экономического развития муниципального образования </w:t>
      </w:r>
    </w:p>
    <w:p w:rsidR="00330589" w:rsidRDefault="00330589" w:rsidP="0033058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0589">
        <w:rPr>
          <w:rFonts w:ascii="Times New Roman" w:eastAsia="Times New Roman" w:hAnsi="Times New Roman"/>
          <w:sz w:val="28"/>
          <w:szCs w:val="28"/>
          <w:lang w:eastAsia="ru-RU"/>
        </w:rPr>
        <w:t>город-курорт Геленджик до 2030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330589" w:rsidRDefault="00330589" w:rsidP="0033058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0589" w:rsidRDefault="00330589" w:rsidP="00330589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Pr="00330589">
        <w:rPr>
          <w:rFonts w:ascii="Times New Roman" w:eastAsia="Times New Roman" w:hAnsi="Times New Roman" w:cs="Times New Roman"/>
          <w:lang w:eastAsia="ru-RU"/>
        </w:rPr>
        <w:t>О вне</w:t>
      </w:r>
      <w:r>
        <w:rPr>
          <w:rFonts w:ascii="Times New Roman" w:eastAsia="Times New Roman" w:hAnsi="Times New Roman" w:cs="Times New Roman"/>
          <w:lang w:eastAsia="ru-RU"/>
        </w:rPr>
        <w:t xml:space="preserve">сении изменений в решение Думы </w:t>
      </w:r>
      <w:r w:rsidRPr="00330589">
        <w:rPr>
          <w:rFonts w:ascii="Times New Roman" w:eastAsia="Times New Roman" w:hAnsi="Times New Roman" w:cs="Times New Roman"/>
          <w:lang w:eastAsia="ru-RU"/>
        </w:rPr>
        <w:t>муниципального обра</w:t>
      </w:r>
      <w:r>
        <w:rPr>
          <w:rFonts w:ascii="Times New Roman" w:eastAsia="Times New Roman" w:hAnsi="Times New Roman" w:cs="Times New Roman"/>
          <w:lang w:eastAsia="ru-RU"/>
        </w:rPr>
        <w:t xml:space="preserve">зования город-курорт Геленджик </w:t>
      </w:r>
      <w:r w:rsidRPr="00330589">
        <w:rPr>
          <w:rFonts w:ascii="Times New Roman" w:eastAsia="Times New Roman" w:hAnsi="Times New Roman" w:cs="Times New Roman"/>
          <w:lang w:eastAsia="ru-RU"/>
        </w:rPr>
        <w:t>от 26 декабря 2022 года №57</w:t>
      </w:r>
      <w:r>
        <w:rPr>
          <w:rFonts w:ascii="Times New Roman" w:eastAsia="Times New Roman" w:hAnsi="Times New Roman" w:cs="Times New Roman"/>
          <w:lang w:eastAsia="ru-RU"/>
        </w:rPr>
        <w:t xml:space="preserve">6 «Об утверждении Стратегии </w:t>
      </w:r>
      <w:r w:rsidRPr="00330589">
        <w:rPr>
          <w:rFonts w:ascii="Times New Roman" w:eastAsia="Times New Roman" w:hAnsi="Times New Roman" w:cs="Times New Roman"/>
          <w:lang w:eastAsia="ru-RU"/>
        </w:rPr>
        <w:t>социально-экономического разви</w:t>
      </w:r>
      <w:r>
        <w:rPr>
          <w:rFonts w:ascii="Times New Roman" w:eastAsia="Times New Roman" w:hAnsi="Times New Roman" w:cs="Times New Roman"/>
          <w:lang w:eastAsia="ru-RU"/>
        </w:rPr>
        <w:t xml:space="preserve">тия муниципального образования </w:t>
      </w:r>
      <w:r w:rsidRPr="00330589">
        <w:rPr>
          <w:rFonts w:ascii="Times New Roman" w:eastAsia="Times New Roman" w:hAnsi="Times New Roman" w:cs="Times New Roman"/>
          <w:lang w:eastAsia="ru-RU"/>
        </w:rPr>
        <w:t>город-курорт Геленджик до 2030 года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9 сентября 2026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 </w:t>
      </w:r>
      <w:r w:rsidRPr="00FC73E8">
        <w:rPr>
          <w:rFonts w:ascii="Times New Roman" w:eastAsia="Times New Roman" w:hAnsi="Times New Roman" w:cs="Times New Roman"/>
          <w:lang w:eastAsia="ru-RU"/>
        </w:rPr>
        <w:t>управления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экономики 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администрации 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330589" w:rsidRPr="00BE12A6" w:rsidRDefault="00330589" w:rsidP="00330589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>
        <w:rPr>
          <w:rFonts w:ascii="Times New Roman" w:eastAsia="Times New Roman" w:hAnsi="Times New Roman" w:cs="Times New Roman"/>
          <w:lang w:eastAsia="ru-RU"/>
        </w:rPr>
        <w:t xml:space="preserve">9 сентября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</w:t>
      </w:r>
      <w:r w:rsidRPr="00B55078">
        <w:rPr>
          <w:rFonts w:ascii="Times New Roman" w:eastAsia="Times New Roman" w:hAnsi="Times New Roman" w:cs="Times New Roman"/>
          <w:lang w:eastAsia="ru-RU"/>
        </w:rPr>
        <w:lastRenderedPageBreak/>
        <w:t>актов) Думы муниципального образования городской округ город-курорт Геленджик Краснодарского края.</w:t>
      </w:r>
    </w:p>
    <w:p w:rsidR="00330589" w:rsidRPr="00BE12A6" w:rsidRDefault="00330589" w:rsidP="00330589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Pr="00330589">
        <w:rPr>
          <w:rFonts w:ascii="Times New Roman" w:eastAsia="Times New Roman" w:hAnsi="Times New Roman" w:cs="Times New Roman"/>
          <w:lang w:eastAsia="ru-RU"/>
        </w:rPr>
        <w:t>О вне</w:t>
      </w:r>
      <w:r>
        <w:rPr>
          <w:rFonts w:ascii="Times New Roman" w:eastAsia="Times New Roman" w:hAnsi="Times New Roman" w:cs="Times New Roman"/>
          <w:lang w:eastAsia="ru-RU"/>
        </w:rPr>
        <w:t xml:space="preserve">сении изменений в решение Думы </w:t>
      </w:r>
      <w:r w:rsidRPr="00330589">
        <w:rPr>
          <w:rFonts w:ascii="Times New Roman" w:eastAsia="Times New Roman" w:hAnsi="Times New Roman" w:cs="Times New Roman"/>
          <w:lang w:eastAsia="ru-RU"/>
        </w:rPr>
        <w:t>муниципального обра</w:t>
      </w:r>
      <w:r>
        <w:rPr>
          <w:rFonts w:ascii="Times New Roman" w:eastAsia="Times New Roman" w:hAnsi="Times New Roman" w:cs="Times New Roman"/>
          <w:lang w:eastAsia="ru-RU"/>
        </w:rPr>
        <w:t xml:space="preserve">зования город-курорт Геленджик </w:t>
      </w:r>
      <w:r w:rsidRPr="00330589">
        <w:rPr>
          <w:rFonts w:ascii="Times New Roman" w:eastAsia="Times New Roman" w:hAnsi="Times New Roman" w:cs="Times New Roman"/>
          <w:lang w:eastAsia="ru-RU"/>
        </w:rPr>
        <w:t>от 26 декабря 2022 года №57</w:t>
      </w:r>
      <w:r>
        <w:rPr>
          <w:rFonts w:ascii="Times New Roman" w:eastAsia="Times New Roman" w:hAnsi="Times New Roman" w:cs="Times New Roman"/>
          <w:lang w:eastAsia="ru-RU"/>
        </w:rPr>
        <w:t xml:space="preserve">6 «Об утверждении Стратегии </w:t>
      </w:r>
      <w:r w:rsidRPr="00330589">
        <w:rPr>
          <w:rFonts w:ascii="Times New Roman" w:eastAsia="Times New Roman" w:hAnsi="Times New Roman" w:cs="Times New Roman"/>
          <w:lang w:eastAsia="ru-RU"/>
        </w:rPr>
        <w:t>социально-экономического разви</w:t>
      </w:r>
      <w:r>
        <w:rPr>
          <w:rFonts w:ascii="Times New Roman" w:eastAsia="Times New Roman" w:hAnsi="Times New Roman" w:cs="Times New Roman"/>
          <w:lang w:eastAsia="ru-RU"/>
        </w:rPr>
        <w:t xml:space="preserve">тия муниципального образования </w:t>
      </w:r>
      <w:r w:rsidRPr="00330589">
        <w:rPr>
          <w:rFonts w:ascii="Times New Roman" w:eastAsia="Times New Roman" w:hAnsi="Times New Roman" w:cs="Times New Roman"/>
          <w:lang w:eastAsia="ru-RU"/>
        </w:rPr>
        <w:t>город-курорт Геленджик до 2030 года</w:t>
      </w:r>
      <w:r w:rsidRPr="00B55078">
        <w:rPr>
          <w:rFonts w:ascii="Times New Roman" w:eastAsia="Times New Roman" w:hAnsi="Times New Roman" w:cs="Times New Roman"/>
          <w:lang w:eastAsia="ru-RU"/>
        </w:rPr>
        <w:t>» коррупциогенные факторы не выявлены.</w:t>
      </w:r>
    </w:p>
    <w:p w:rsidR="00330589" w:rsidRPr="00BE12A6" w:rsidRDefault="00330589" w:rsidP="00330589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E82494" w:rsidRPr="00BE12A6" w:rsidRDefault="00330589" w:rsidP="00330589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82494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E82494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E82494" w:rsidRPr="00B7223E" w:rsidRDefault="00E82494" w:rsidP="00E82494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управления экономики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</w:p>
    <w:p w:rsidR="00E82494" w:rsidRPr="007546E5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0589" w:rsidRDefault="0033058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0589" w:rsidRDefault="0033058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0589" w:rsidRDefault="0033058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0589" w:rsidRDefault="0033058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0589" w:rsidRDefault="0033058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Торос Анастасия Викторовна</w:t>
      </w:r>
    </w:p>
    <w:p w:rsidR="000045ED" w:rsidRDefault="00E82494" w:rsidP="00F32D0E">
      <w:pPr>
        <w:spacing w:after="0" w:line="240" w:lineRule="auto"/>
      </w:pPr>
      <w:r w:rsidRPr="007546E5">
        <w:rPr>
          <w:rFonts w:ascii="Times New Roman" w:eastAsia="Times New Roman" w:hAnsi="Times New Roman"/>
          <w:sz w:val="24"/>
          <w:szCs w:val="24"/>
          <w:lang w:eastAsia="ru-RU"/>
        </w:rPr>
        <w:t>+7 (86141) 3-33-43</w:t>
      </w:r>
    </w:p>
    <w:sectPr w:rsidR="000045ED" w:rsidSect="001B1F3E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AC5" w:rsidRDefault="00D77AC5" w:rsidP="001B1F3E">
      <w:pPr>
        <w:spacing w:after="0" w:line="240" w:lineRule="auto"/>
      </w:pPr>
      <w:r>
        <w:separator/>
      </w:r>
    </w:p>
  </w:endnote>
  <w:endnote w:type="continuationSeparator" w:id="0">
    <w:p w:rsidR="00D77AC5" w:rsidRDefault="00D77AC5" w:rsidP="001B1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AC5" w:rsidRDefault="00D77AC5" w:rsidP="001B1F3E">
      <w:pPr>
        <w:spacing w:after="0" w:line="240" w:lineRule="auto"/>
      </w:pPr>
      <w:r>
        <w:separator/>
      </w:r>
    </w:p>
  </w:footnote>
  <w:footnote w:type="continuationSeparator" w:id="0">
    <w:p w:rsidR="00D77AC5" w:rsidRDefault="00D77AC5" w:rsidP="001B1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F3E" w:rsidRPr="001B1F3E" w:rsidRDefault="001B1F3E">
    <w:pPr>
      <w:pStyle w:val="a4"/>
      <w:jc w:val="center"/>
      <w:rPr>
        <w:rFonts w:ascii="Times New Roman" w:hAnsi="Times New Roman"/>
        <w:sz w:val="28"/>
        <w:szCs w:val="28"/>
      </w:rPr>
    </w:pPr>
  </w:p>
  <w:p w:rsidR="001B1F3E" w:rsidRDefault="001B1F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8C"/>
    <w:rsid w:val="000045ED"/>
    <w:rsid w:val="0002128C"/>
    <w:rsid w:val="000E0180"/>
    <w:rsid w:val="00135166"/>
    <w:rsid w:val="001B1F3E"/>
    <w:rsid w:val="00330589"/>
    <w:rsid w:val="00424821"/>
    <w:rsid w:val="00664F01"/>
    <w:rsid w:val="008054B5"/>
    <w:rsid w:val="00946CC4"/>
    <w:rsid w:val="00A26F1C"/>
    <w:rsid w:val="00AF71B0"/>
    <w:rsid w:val="00C00468"/>
    <w:rsid w:val="00D77AC5"/>
    <w:rsid w:val="00E82494"/>
    <w:rsid w:val="00F32D0E"/>
    <w:rsid w:val="00F600D3"/>
    <w:rsid w:val="00FF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33653"/>
  <w15:docId w15:val="{D1B63567-8113-4245-89D1-0292F594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4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1F3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F3E"/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E82494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2494"/>
    <w:pPr>
      <w:widowControl w:val="0"/>
      <w:shd w:val="clear" w:color="auto" w:fill="FFFFFF"/>
      <w:spacing w:before="300" w:after="0" w:line="322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32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32D0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10</cp:revision>
  <cp:lastPrinted>2026-09-14T07:23:00Z</cp:lastPrinted>
  <dcterms:created xsi:type="dcterms:W3CDTF">2026-07-31T11:30:00Z</dcterms:created>
  <dcterms:modified xsi:type="dcterms:W3CDTF">2026-09-14T07:25:00Z</dcterms:modified>
</cp:coreProperties>
</file>