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0F" w:rsidRDefault="00196D0F" w:rsidP="00196D0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96D0F" w:rsidRDefault="00196D0F" w:rsidP="00196D0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96D0F" w:rsidRDefault="00196D0F" w:rsidP="00196D0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96D0F" w:rsidRDefault="00196D0F" w:rsidP="00196D0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96D0F" w:rsidRDefault="00196D0F" w:rsidP="00196D0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96D0F" w:rsidRDefault="00196D0F" w:rsidP="00196D0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10BB1" w:rsidRPr="0051398D" w:rsidRDefault="00B10BB1" w:rsidP="00196D0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BB1" w:rsidRPr="0051398D" w:rsidRDefault="00B10BB1" w:rsidP="00196D0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661" w:rsidRPr="0051398D" w:rsidRDefault="005A4661" w:rsidP="00196D0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D0F" w:rsidRPr="0051398D" w:rsidRDefault="00196D0F" w:rsidP="00196D0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D0F" w:rsidRPr="0051398D" w:rsidRDefault="00196D0F" w:rsidP="00196D0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076" w:rsidRPr="0051398D" w:rsidRDefault="009C1076" w:rsidP="00196D0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354" w:rsidRPr="0051398D" w:rsidRDefault="00F07354" w:rsidP="00196D0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194A" w:rsidRPr="0051398D" w:rsidRDefault="000F194A" w:rsidP="00B65AD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39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0F194A" w:rsidRPr="0051398D" w:rsidRDefault="000F194A" w:rsidP="00B65AD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39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город-курорт Геленджик </w:t>
      </w:r>
    </w:p>
    <w:p w:rsidR="000F194A" w:rsidRPr="0051398D" w:rsidRDefault="000F194A" w:rsidP="000F19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398D">
        <w:rPr>
          <w:rFonts w:ascii="Times New Roman" w:eastAsia="Times New Roman" w:hAnsi="Times New Roman" w:cs="Times New Roman"/>
          <w:b/>
          <w:bCs/>
          <w:sz w:val="28"/>
          <w:szCs w:val="28"/>
        </w:rPr>
        <w:t>от 17 октября 2019 года № 2469 «</w:t>
      </w:r>
      <w:r w:rsidR="00B10BB1" w:rsidRPr="005139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</w:p>
    <w:p w:rsidR="000F194A" w:rsidRPr="0051398D" w:rsidRDefault="00B10BB1" w:rsidP="000F19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39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приема, рассмотрения и отбора заявок </w:t>
      </w:r>
      <w:r w:rsidR="00692CF8" w:rsidRPr="0051398D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хозяйствующих субъектов</w:t>
      </w:r>
      <w:r w:rsidRPr="005139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F194A" w:rsidRPr="0051398D" w:rsidRDefault="000C024A" w:rsidP="000F19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39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B10BB1" w:rsidRPr="005139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включении в перечень мероприятий муниципальных программ (подпрограмм) муниципального образования город-курорт </w:t>
      </w:r>
    </w:p>
    <w:p w:rsidR="000F194A" w:rsidRPr="0051398D" w:rsidRDefault="00B10BB1" w:rsidP="000F19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39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Геленджик объектов капитального строительства </w:t>
      </w:r>
    </w:p>
    <w:p w:rsidR="000F194A" w:rsidRPr="0051398D" w:rsidRDefault="00B10BB1" w:rsidP="000F19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39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социально-культурного и (или) коммунально-бытового </w:t>
      </w:r>
    </w:p>
    <w:p w:rsidR="000F194A" w:rsidRPr="0051398D" w:rsidRDefault="00B10BB1" w:rsidP="000F19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51398D">
        <w:rPr>
          <w:rFonts w:ascii="Times New Roman" w:eastAsia="Times New Roman" w:hAnsi="Times New Roman" w:cs="Times New Roman"/>
          <w:b/>
          <w:bCs/>
          <w:sz w:val="28"/>
          <w:szCs w:val="28"/>
        </w:rPr>
        <w:t>назначения</w:t>
      </w:r>
      <w:r w:rsidR="000F194A" w:rsidRPr="005139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(в редакции постановления администрации </w:t>
      </w:r>
      <w:proofErr w:type="gramEnd"/>
    </w:p>
    <w:p w:rsidR="000F194A" w:rsidRPr="0051398D" w:rsidRDefault="000F194A" w:rsidP="000F19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39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город-курорт Геленджик </w:t>
      </w:r>
    </w:p>
    <w:p w:rsidR="00443E22" w:rsidRPr="0051398D" w:rsidRDefault="000F194A" w:rsidP="000F19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39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145794" w:rsidRPr="0051398D">
        <w:rPr>
          <w:rFonts w:ascii="Times New Roman" w:eastAsia="Times New Roman" w:hAnsi="Times New Roman" w:cs="Times New Roman"/>
          <w:b/>
          <w:bCs/>
          <w:sz w:val="28"/>
          <w:szCs w:val="28"/>
        </w:rPr>
        <w:t>16 мая</w:t>
      </w:r>
      <w:r w:rsidRPr="005139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145794" w:rsidRPr="0051398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5139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№ </w:t>
      </w:r>
      <w:r w:rsidR="00145794" w:rsidRPr="0051398D">
        <w:rPr>
          <w:rFonts w:ascii="Times New Roman" w:eastAsia="Times New Roman" w:hAnsi="Times New Roman" w:cs="Times New Roman"/>
          <w:b/>
          <w:bCs/>
          <w:sz w:val="28"/>
          <w:szCs w:val="28"/>
        </w:rPr>
        <w:t>997</w:t>
      </w:r>
      <w:r w:rsidR="0001790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443E22" w:rsidRPr="0051398D" w:rsidRDefault="00443E22" w:rsidP="00F6452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B46" w:rsidRPr="0051398D" w:rsidRDefault="00145794" w:rsidP="006C650B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98D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E95D4B" w:rsidRPr="0051398D">
        <w:rPr>
          <w:rFonts w:ascii="Times New Roman" w:hAnsi="Times New Roman" w:cs="Times New Roman"/>
          <w:sz w:val="28"/>
          <w:szCs w:val="28"/>
        </w:rPr>
        <w:t>протест прокурора города</w:t>
      </w:r>
      <w:r w:rsidRPr="0051398D">
        <w:rPr>
          <w:rFonts w:ascii="Times New Roman" w:hAnsi="Times New Roman" w:cs="Times New Roman"/>
          <w:sz w:val="28"/>
          <w:szCs w:val="28"/>
        </w:rPr>
        <w:t xml:space="preserve"> Геленджика от 6 мая 2025 года </w:t>
      </w:r>
      <w:r w:rsidR="00E95D4B" w:rsidRPr="0051398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1398D">
        <w:rPr>
          <w:rFonts w:ascii="Times New Roman" w:hAnsi="Times New Roman" w:cs="Times New Roman"/>
          <w:sz w:val="28"/>
          <w:szCs w:val="28"/>
        </w:rPr>
        <w:t>№7-02-2025/Прдп215-25-20030021 на постановление администрации муниципального образования гор</w:t>
      </w:r>
      <w:r w:rsidR="00E95D4B" w:rsidRPr="0051398D">
        <w:rPr>
          <w:rFonts w:ascii="Times New Roman" w:hAnsi="Times New Roman" w:cs="Times New Roman"/>
          <w:sz w:val="28"/>
          <w:szCs w:val="28"/>
        </w:rPr>
        <w:t xml:space="preserve">од-курорт Геленджик от 17 октября </w:t>
      </w:r>
      <w:r w:rsidRPr="0051398D">
        <w:rPr>
          <w:rFonts w:ascii="Times New Roman" w:hAnsi="Times New Roman" w:cs="Times New Roman"/>
          <w:sz w:val="28"/>
          <w:szCs w:val="28"/>
        </w:rPr>
        <w:t xml:space="preserve">2019 </w:t>
      </w:r>
      <w:r w:rsidR="00E95D4B" w:rsidRPr="0051398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1398D">
        <w:rPr>
          <w:rFonts w:ascii="Times New Roman" w:hAnsi="Times New Roman" w:cs="Times New Roman"/>
          <w:sz w:val="28"/>
          <w:szCs w:val="28"/>
        </w:rPr>
        <w:t>№ 2469 «Об утверждении порядка приема, рассмотрения и отбора заявок хозяйствующих субъектов о включении в перечень мероприятий муниципальных программ (подпрограмм) муниципального образования город-курорт Геленджик объектов капитального строительства социально-культурного и (или) коммунально-бытового назначения» (в редакции постановления администрации муниципального</w:t>
      </w:r>
      <w:proofErr w:type="gramEnd"/>
      <w:r w:rsidRPr="0051398D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E95D4B" w:rsidRPr="0051398D">
        <w:rPr>
          <w:rFonts w:ascii="Times New Roman" w:hAnsi="Times New Roman" w:cs="Times New Roman"/>
          <w:sz w:val="28"/>
          <w:szCs w:val="28"/>
        </w:rPr>
        <w:t xml:space="preserve">город-курорт Геленджик от 25 июня </w:t>
      </w:r>
      <w:r w:rsidRPr="0051398D">
        <w:rPr>
          <w:rFonts w:ascii="Times New Roman" w:hAnsi="Times New Roman" w:cs="Times New Roman"/>
          <w:sz w:val="28"/>
          <w:szCs w:val="28"/>
        </w:rPr>
        <w:t xml:space="preserve">2020 </w:t>
      </w:r>
      <w:r w:rsidR="00E95D4B" w:rsidRPr="0051398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1398D">
        <w:rPr>
          <w:rFonts w:ascii="Times New Roman" w:hAnsi="Times New Roman" w:cs="Times New Roman"/>
          <w:sz w:val="28"/>
          <w:szCs w:val="28"/>
        </w:rPr>
        <w:t>№ 1036)</w:t>
      </w:r>
      <w:r w:rsidR="00E95D4B" w:rsidRPr="0051398D">
        <w:rPr>
          <w:rFonts w:ascii="Times New Roman" w:hAnsi="Times New Roman" w:cs="Times New Roman"/>
          <w:sz w:val="28"/>
          <w:szCs w:val="28"/>
        </w:rPr>
        <w:t xml:space="preserve">, в соответствии с Законом Краснодарского края от 4 марта 2015 года № 3123-КЗ «О предоставлении юридическим лицам земельных участков, которые находятся в собственности Краснодарского края или муниципальной собственности либо государственная </w:t>
      </w:r>
      <w:proofErr w:type="gramStart"/>
      <w:r w:rsidR="00E95D4B" w:rsidRPr="0051398D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E95D4B" w:rsidRPr="0051398D">
        <w:rPr>
          <w:rFonts w:ascii="Times New Roman" w:hAnsi="Times New Roman" w:cs="Times New Roman"/>
          <w:sz w:val="28"/>
          <w:szCs w:val="28"/>
        </w:rPr>
        <w:t xml:space="preserve"> на которые не разграничена, в аренду без проведения торгов для размещения (реализации) масштабных инвестиционных проектов, объектов социально-культурного и коммунально-бытового назначения» (в </w:t>
      </w:r>
      <w:proofErr w:type="gramStart"/>
      <w:r w:rsidR="00E95D4B" w:rsidRPr="0051398D">
        <w:rPr>
          <w:rFonts w:ascii="Times New Roman" w:hAnsi="Times New Roman" w:cs="Times New Roman"/>
          <w:sz w:val="28"/>
          <w:szCs w:val="28"/>
        </w:rPr>
        <w:t xml:space="preserve">редакции Закона Краснодарского края от </w:t>
      </w:r>
      <w:r w:rsidR="0051398D" w:rsidRPr="0051398D">
        <w:rPr>
          <w:rFonts w:ascii="Times New Roman" w:hAnsi="Times New Roman" w:cs="Times New Roman"/>
          <w:sz w:val="28"/>
          <w:szCs w:val="28"/>
        </w:rPr>
        <w:t>13 февраля 2025</w:t>
      </w:r>
      <w:r w:rsidR="0046525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1398D" w:rsidRPr="0051398D">
        <w:rPr>
          <w:rFonts w:ascii="Times New Roman" w:hAnsi="Times New Roman" w:cs="Times New Roman"/>
          <w:sz w:val="28"/>
          <w:szCs w:val="28"/>
        </w:rPr>
        <w:t>5306</w:t>
      </w:r>
      <w:r w:rsidR="00E95D4B" w:rsidRPr="0051398D">
        <w:rPr>
          <w:rFonts w:ascii="Times New Roman" w:hAnsi="Times New Roman" w:cs="Times New Roman"/>
          <w:sz w:val="28"/>
          <w:szCs w:val="28"/>
        </w:rPr>
        <w:t>-КЗ), постановлением главы администрации (губернатора) Краснодарского края от 9 июня 2015 года № 522 «Об утверждении Порядка принятия решения о соответствии масштабного инвестиционного проекта, объекта социально-</w:t>
      </w:r>
      <w:r w:rsidR="00E95D4B" w:rsidRPr="0051398D">
        <w:rPr>
          <w:rFonts w:ascii="Times New Roman" w:hAnsi="Times New Roman" w:cs="Times New Roman"/>
          <w:sz w:val="28"/>
          <w:szCs w:val="28"/>
        </w:rPr>
        <w:lastRenderedPageBreak/>
        <w:t xml:space="preserve">культурного или коммунально-бытового назначения критериям, установленным Законом Краснодарского края от 4 марта 2015 года № 3123-КЗ, при соблюдении которых допускается предоставление земельных участков, которые находятся </w:t>
      </w:r>
      <w:r w:rsidR="004341C4">
        <w:rPr>
          <w:rFonts w:ascii="Times New Roman" w:hAnsi="Times New Roman" w:cs="Times New Roman"/>
          <w:sz w:val="28"/>
          <w:szCs w:val="28"/>
        </w:rPr>
        <w:t>в</w:t>
      </w:r>
      <w:r w:rsidR="00E95D4B" w:rsidRPr="0051398D">
        <w:rPr>
          <w:rFonts w:ascii="Times New Roman" w:hAnsi="Times New Roman" w:cs="Times New Roman"/>
          <w:sz w:val="28"/>
          <w:szCs w:val="28"/>
        </w:rPr>
        <w:t xml:space="preserve"> собственности Краснодарского</w:t>
      </w:r>
      <w:proofErr w:type="gramEnd"/>
      <w:r w:rsidR="00E95D4B" w:rsidRPr="0051398D">
        <w:rPr>
          <w:rFonts w:ascii="Times New Roman" w:hAnsi="Times New Roman" w:cs="Times New Roman"/>
          <w:sz w:val="28"/>
          <w:szCs w:val="28"/>
        </w:rPr>
        <w:t xml:space="preserve"> края или муниципальной собственности либо государственная </w:t>
      </w:r>
      <w:proofErr w:type="gramStart"/>
      <w:r w:rsidR="00E95D4B" w:rsidRPr="0051398D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E95D4B" w:rsidRPr="0051398D">
        <w:rPr>
          <w:rFonts w:ascii="Times New Roman" w:hAnsi="Times New Roman" w:cs="Times New Roman"/>
          <w:sz w:val="28"/>
          <w:szCs w:val="28"/>
        </w:rPr>
        <w:t xml:space="preserve"> на которые не разграничена, в аренду без проведения торгов» (в редакции постановления </w:t>
      </w:r>
      <w:r w:rsidR="0051398D" w:rsidRPr="0051398D">
        <w:rPr>
          <w:rFonts w:ascii="Times New Roman" w:hAnsi="Times New Roman" w:cs="Times New Roman"/>
          <w:sz w:val="28"/>
          <w:szCs w:val="28"/>
        </w:rPr>
        <w:t>Г</w:t>
      </w:r>
      <w:r w:rsidR="00E95D4B" w:rsidRPr="0051398D">
        <w:rPr>
          <w:rFonts w:ascii="Times New Roman" w:hAnsi="Times New Roman" w:cs="Times New Roman"/>
          <w:sz w:val="28"/>
          <w:szCs w:val="28"/>
        </w:rPr>
        <w:t xml:space="preserve">убернатора Краснодарского края от </w:t>
      </w:r>
      <w:r w:rsidR="0051398D" w:rsidRPr="0051398D">
        <w:rPr>
          <w:rFonts w:ascii="Times New Roman" w:hAnsi="Times New Roman" w:cs="Times New Roman"/>
          <w:sz w:val="28"/>
          <w:szCs w:val="28"/>
        </w:rPr>
        <w:t>25</w:t>
      </w:r>
      <w:r w:rsidR="00E95D4B" w:rsidRPr="0051398D">
        <w:rPr>
          <w:rFonts w:ascii="Times New Roman" w:hAnsi="Times New Roman" w:cs="Times New Roman"/>
          <w:sz w:val="28"/>
          <w:szCs w:val="28"/>
        </w:rPr>
        <w:t xml:space="preserve"> февраля 2025 года</w:t>
      </w:r>
      <w:r w:rsidR="0051398D" w:rsidRPr="0051398D">
        <w:rPr>
          <w:rFonts w:ascii="Times New Roman" w:hAnsi="Times New Roman" w:cs="Times New Roman"/>
          <w:sz w:val="28"/>
          <w:szCs w:val="28"/>
        </w:rPr>
        <w:t xml:space="preserve"> </w:t>
      </w:r>
      <w:r w:rsidR="00E95D4B" w:rsidRPr="0051398D">
        <w:rPr>
          <w:rFonts w:ascii="Times New Roman" w:hAnsi="Times New Roman" w:cs="Times New Roman"/>
          <w:sz w:val="28"/>
          <w:szCs w:val="28"/>
        </w:rPr>
        <w:t xml:space="preserve">№ </w:t>
      </w:r>
      <w:r w:rsidR="0051398D" w:rsidRPr="0051398D">
        <w:rPr>
          <w:rFonts w:ascii="Times New Roman" w:hAnsi="Times New Roman" w:cs="Times New Roman"/>
          <w:sz w:val="28"/>
          <w:szCs w:val="28"/>
        </w:rPr>
        <w:t>95</w:t>
      </w:r>
      <w:r w:rsidR="00E95D4B" w:rsidRPr="0051398D">
        <w:rPr>
          <w:rFonts w:ascii="Times New Roman" w:hAnsi="Times New Roman" w:cs="Times New Roman"/>
          <w:sz w:val="28"/>
          <w:szCs w:val="28"/>
        </w:rPr>
        <w:t>), руководствуясь</w:t>
      </w:r>
      <w:r w:rsidR="00E95D4B" w:rsidRPr="0051398D">
        <w:rPr>
          <w:sz w:val="28"/>
          <w:szCs w:val="28"/>
        </w:rPr>
        <w:t xml:space="preserve"> </w:t>
      </w:r>
      <w:r w:rsidR="00E95D4B" w:rsidRPr="0051398D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927D06">
        <w:rPr>
          <w:rFonts w:ascii="Times New Roman" w:hAnsi="Times New Roman" w:cs="Times New Roman"/>
          <w:sz w:val="28"/>
          <w:szCs w:val="28"/>
        </w:rPr>
        <w:t>20 марта 2025</w:t>
      </w:r>
      <w:r w:rsidR="00E95D4B" w:rsidRPr="0051398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1398D" w:rsidRPr="0051398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95D4B" w:rsidRPr="0051398D">
        <w:rPr>
          <w:rFonts w:ascii="Times New Roman" w:hAnsi="Times New Roman" w:cs="Times New Roman"/>
          <w:sz w:val="28"/>
          <w:szCs w:val="28"/>
        </w:rPr>
        <w:t>№</w:t>
      </w:r>
      <w:r w:rsidR="00927D06">
        <w:rPr>
          <w:rFonts w:ascii="Times New Roman" w:hAnsi="Times New Roman" w:cs="Times New Roman"/>
          <w:sz w:val="28"/>
          <w:szCs w:val="28"/>
        </w:rPr>
        <w:t>33</w:t>
      </w:r>
      <w:r w:rsidR="00E95D4B" w:rsidRPr="0051398D">
        <w:rPr>
          <w:rFonts w:ascii="Times New Roman" w:hAnsi="Times New Roman" w:cs="Times New Roman"/>
          <w:sz w:val="28"/>
          <w:szCs w:val="28"/>
        </w:rPr>
        <w:t xml:space="preserve">-ФЗ), </w:t>
      </w:r>
      <w:r w:rsidR="00927D06" w:rsidRPr="00927D06">
        <w:rPr>
          <w:rFonts w:ascii="Times New Roman" w:hAnsi="Times New Roman" w:cs="Times New Roman"/>
          <w:sz w:val="28"/>
          <w:szCs w:val="28"/>
        </w:rPr>
        <w:t xml:space="preserve">Федеральным законом от 20 марта 2025 года №33-ФЗ «Об общих принципах организации местного самоуправления в единой системе публичной власти», </w:t>
      </w:r>
      <w:r w:rsidR="00E95D4B" w:rsidRPr="0051398D">
        <w:rPr>
          <w:rFonts w:ascii="Times New Roman" w:hAnsi="Times New Roman" w:cs="Times New Roman"/>
          <w:sz w:val="28"/>
          <w:szCs w:val="28"/>
        </w:rPr>
        <w:t xml:space="preserve">статьями 33, 72 Устава муниципального образования </w:t>
      </w:r>
      <w:r w:rsidR="004341C4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E95D4B" w:rsidRPr="0051398D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4341C4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E95D4B" w:rsidRPr="005139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F194A" w:rsidRPr="005139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F194A" w:rsidRPr="0051398D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21B46" w:rsidRDefault="00E95D4B" w:rsidP="006C650B">
      <w:pPr>
        <w:widowControl w:val="0"/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1398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21B46" w:rsidRPr="0051398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A678A" w:rsidRPr="00A377EB">
        <w:rPr>
          <w:rFonts w:ascii="Times New Roman" w:hAnsi="Times New Roman" w:cs="Times New Roman"/>
          <w:sz w:val="28"/>
          <w:szCs w:val="28"/>
        </w:rPr>
        <w:t>постановление администра</w:t>
      </w:r>
      <w:r w:rsidR="006C650B" w:rsidRPr="00A377EB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r w:rsidR="007A678A" w:rsidRPr="00A377EB">
        <w:rPr>
          <w:rFonts w:ascii="Times New Roman" w:hAnsi="Times New Roman" w:cs="Times New Roman"/>
          <w:sz w:val="28"/>
          <w:szCs w:val="28"/>
        </w:rPr>
        <w:t xml:space="preserve">город-курорт Геленджик от 17 октября 2019 года № 2469 «Об утверждении </w:t>
      </w:r>
      <w:r w:rsidR="007A678A" w:rsidRPr="00A377E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порядка приема, рассмотрения и отбора заявок хозяйствующих субъектов </w:t>
      </w:r>
      <w:r w:rsidR="000C024A" w:rsidRPr="00A377EB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о </w:t>
      </w:r>
      <w:r w:rsidR="007A678A" w:rsidRPr="00A377EB">
        <w:rPr>
          <w:rFonts w:ascii="Times New Roman" w:eastAsia="Times New Roman" w:hAnsi="Times New Roman" w:cs="Times New Roman"/>
          <w:bCs/>
          <w:sz w:val="28"/>
          <w:szCs w:val="28"/>
        </w:rPr>
        <w:t>включении в перечень мероприятий муниципальных программ (подпрограмм) муниципального образования город-курорт Геленджик объектов капитального строительства социально-культурного и (или) коммунально-бытового назначения»</w:t>
      </w:r>
      <w:r w:rsidR="00421B46" w:rsidRPr="00A377EB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редакции постановления администрации муниципального образования город-курорт Геленджик от </w:t>
      </w:r>
      <w:r w:rsidR="0051398D" w:rsidRPr="00A377EB">
        <w:rPr>
          <w:rFonts w:ascii="Times New Roman" w:eastAsia="Times New Roman" w:hAnsi="Times New Roman" w:cs="Times New Roman"/>
          <w:bCs/>
          <w:sz w:val="28"/>
          <w:szCs w:val="28"/>
        </w:rPr>
        <w:t>16 мая</w:t>
      </w:r>
      <w:r w:rsidR="00421B46" w:rsidRPr="00A377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1398D" w:rsidRPr="00A377EB">
        <w:rPr>
          <w:rFonts w:ascii="Times New Roman" w:eastAsia="Times New Roman" w:hAnsi="Times New Roman" w:cs="Times New Roman"/>
          <w:bCs/>
          <w:sz w:val="28"/>
          <w:szCs w:val="28"/>
        </w:rPr>
        <w:t xml:space="preserve">2023 </w:t>
      </w:r>
      <w:r w:rsidR="00421B46" w:rsidRPr="00A377EB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 № </w:t>
      </w:r>
      <w:r w:rsidR="0051398D" w:rsidRPr="00A377EB">
        <w:rPr>
          <w:rFonts w:ascii="Times New Roman" w:eastAsia="Times New Roman" w:hAnsi="Times New Roman" w:cs="Times New Roman"/>
          <w:bCs/>
          <w:sz w:val="28"/>
          <w:szCs w:val="28"/>
        </w:rPr>
        <w:t>997</w:t>
      </w:r>
      <w:r w:rsidR="00421B46" w:rsidRPr="00A377EB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421B46" w:rsidRPr="00A377EB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872BA1" w:rsidRDefault="00741127" w:rsidP="006C650B">
      <w:pPr>
        <w:widowControl w:val="0"/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3923">
        <w:rPr>
          <w:rFonts w:ascii="Times New Roman" w:hAnsi="Times New Roman" w:cs="Times New Roman"/>
          <w:sz w:val="28"/>
          <w:szCs w:val="28"/>
        </w:rPr>
        <w:t>) в</w:t>
      </w:r>
      <w:r w:rsidR="00872BA1">
        <w:rPr>
          <w:rFonts w:ascii="Times New Roman" w:hAnsi="Times New Roman" w:cs="Times New Roman"/>
          <w:sz w:val="28"/>
          <w:szCs w:val="28"/>
        </w:rPr>
        <w:t xml:space="preserve"> пункте 1 слово «Порядок» заменить словом «порядок»</w:t>
      </w:r>
      <w:r w:rsidR="00833923">
        <w:rPr>
          <w:rFonts w:ascii="Times New Roman" w:hAnsi="Times New Roman" w:cs="Times New Roman"/>
          <w:sz w:val="28"/>
          <w:szCs w:val="28"/>
        </w:rPr>
        <w:t>;</w:t>
      </w:r>
    </w:p>
    <w:p w:rsidR="00872BA1" w:rsidRPr="00832E2C" w:rsidRDefault="00741127" w:rsidP="006C650B">
      <w:pPr>
        <w:widowControl w:val="0"/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3923" w:rsidRPr="00832E2C">
        <w:rPr>
          <w:rFonts w:ascii="Times New Roman" w:hAnsi="Times New Roman" w:cs="Times New Roman"/>
          <w:sz w:val="28"/>
          <w:szCs w:val="28"/>
        </w:rPr>
        <w:t xml:space="preserve">) в </w:t>
      </w:r>
      <w:r w:rsidR="00872BA1" w:rsidRPr="00832E2C">
        <w:rPr>
          <w:rFonts w:ascii="Times New Roman" w:hAnsi="Times New Roman" w:cs="Times New Roman"/>
          <w:sz w:val="28"/>
          <w:szCs w:val="28"/>
        </w:rPr>
        <w:t>пункте 3 слова «А.А. Грачев</w:t>
      </w:r>
      <w:r w:rsidR="00465254" w:rsidRPr="00832E2C">
        <w:rPr>
          <w:rFonts w:ascii="Times New Roman" w:hAnsi="Times New Roman" w:cs="Times New Roman"/>
          <w:sz w:val="28"/>
          <w:szCs w:val="28"/>
        </w:rPr>
        <w:t>а</w:t>
      </w:r>
      <w:r w:rsidR="00872BA1" w:rsidRPr="00832E2C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Pr="00832E2C">
        <w:rPr>
          <w:rFonts w:ascii="Times New Roman" w:hAnsi="Times New Roman" w:cs="Times New Roman"/>
          <w:sz w:val="28"/>
          <w:szCs w:val="28"/>
        </w:rPr>
        <w:t>с</w:t>
      </w:r>
      <w:r w:rsidR="00872BA1" w:rsidRPr="00832E2C">
        <w:rPr>
          <w:rFonts w:ascii="Times New Roman" w:hAnsi="Times New Roman" w:cs="Times New Roman"/>
          <w:sz w:val="28"/>
          <w:szCs w:val="28"/>
        </w:rPr>
        <w:t xml:space="preserve">ловами </w:t>
      </w:r>
      <w:r w:rsidRPr="00832E2C">
        <w:rPr>
          <w:rFonts w:ascii="Times New Roman" w:hAnsi="Times New Roman" w:cs="Times New Roman"/>
          <w:sz w:val="28"/>
          <w:szCs w:val="28"/>
        </w:rPr>
        <w:t>«</w:t>
      </w:r>
      <w:r w:rsidR="00872BA1" w:rsidRPr="00832E2C">
        <w:rPr>
          <w:rFonts w:ascii="Times New Roman" w:hAnsi="Times New Roman" w:cs="Times New Roman"/>
          <w:sz w:val="28"/>
          <w:szCs w:val="28"/>
        </w:rPr>
        <w:t>Антипова</w:t>
      </w:r>
      <w:r w:rsidR="008C6FF9" w:rsidRPr="00832E2C">
        <w:rPr>
          <w:rFonts w:ascii="Times New Roman" w:hAnsi="Times New Roman" w:cs="Times New Roman"/>
          <w:sz w:val="28"/>
          <w:szCs w:val="28"/>
        </w:rPr>
        <w:t xml:space="preserve"> </w:t>
      </w:r>
      <w:r w:rsidR="00833923" w:rsidRPr="00832E2C">
        <w:rPr>
          <w:rFonts w:ascii="Times New Roman" w:hAnsi="Times New Roman" w:cs="Times New Roman"/>
          <w:sz w:val="28"/>
          <w:szCs w:val="28"/>
        </w:rPr>
        <w:t>В.В.»;</w:t>
      </w:r>
    </w:p>
    <w:p w:rsidR="00872BA1" w:rsidRPr="00832E2C" w:rsidRDefault="008C6FF9" w:rsidP="006C650B">
      <w:pPr>
        <w:widowControl w:val="0"/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32E2C">
        <w:rPr>
          <w:rFonts w:ascii="Times New Roman" w:hAnsi="Times New Roman" w:cs="Times New Roman"/>
          <w:sz w:val="28"/>
          <w:szCs w:val="28"/>
        </w:rPr>
        <w:t>3</w:t>
      </w:r>
      <w:r w:rsidR="00833923" w:rsidRPr="00832E2C">
        <w:rPr>
          <w:rFonts w:ascii="Times New Roman" w:hAnsi="Times New Roman" w:cs="Times New Roman"/>
          <w:sz w:val="28"/>
          <w:szCs w:val="28"/>
        </w:rPr>
        <w:t>) в</w:t>
      </w:r>
      <w:r w:rsidR="00872BA1" w:rsidRPr="00832E2C">
        <w:rPr>
          <w:rFonts w:ascii="Times New Roman" w:hAnsi="Times New Roman" w:cs="Times New Roman"/>
          <w:sz w:val="28"/>
          <w:szCs w:val="28"/>
        </w:rPr>
        <w:t xml:space="preserve"> приложении:</w:t>
      </w:r>
    </w:p>
    <w:p w:rsidR="00753FC0" w:rsidRPr="00832E2C" w:rsidRDefault="00833923" w:rsidP="00753FC0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E2C">
        <w:rPr>
          <w:rFonts w:ascii="Times New Roman" w:hAnsi="Times New Roman" w:cs="Times New Roman"/>
          <w:sz w:val="28"/>
          <w:szCs w:val="28"/>
        </w:rPr>
        <w:t>-</w:t>
      </w:r>
      <w:r w:rsidR="008C6FF9" w:rsidRPr="00832E2C">
        <w:rPr>
          <w:rFonts w:ascii="Times New Roman" w:hAnsi="Times New Roman" w:cs="Times New Roman"/>
          <w:sz w:val="28"/>
          <w:szCs w:val="28"/>
        </w:rPr>
        <w:t xml:space="preserve"> </w:t>
      </w:r>
      <w:r w:rsidR="002C5923">
        <w:rPr>
          <w:rFonts w:ascii="Times New Roman" w:hAnsi="Times New Roman" w:cs="Times New Roman"/>
          <w:sz w:val="28"/>
          <w:szCs w:val="28"/>
        </w:rPr>
        <w:t xml:space="preserve">подпункт 2 </w:t>
      </w:r>
      <w:r w:rsidR="00AB1B3E" w:rsidRPr="00832E2C">
        <w:rPr>
          <w:rFonts w:ascii="Times New Roman" w:hAnsi="Times New Roman" w:cs="Times New Roman"/>
          <w:sz w:val="28"/>
          <w:szCs w:val="28"/>
        </w:rPr>
        <w:t>пункт</w:t>
      </w:r>
      <w:r w:rsidR="002C5923">
        <w:rPr>
          <w:rFonts w:ascii="Times New Roman" w:hAnsi="Times New Roman" w:cs="Times New Roman"/>
          <w:sz w:val="28"/>
          <w:szCs w:val="28"/>
        </w:rPr>
        <w:t xml:space="preserve">а </w:t>
      </w:r>
      <w:r w:rsidR="000C024A" w:rsidRPr="00832E2C">
        <w:rPr>
          <w:rFonts w:ascii="Times New Roman" w:hAnsi="Times New Roman" w:cs="Times New Roman"/>
          <w:sz w:val="28"/>
          <w:szCs w:val="28"/>
        </w:rPr>
        <w:t xml:space="preserve">2.5 </w:t>
      </w:r>
      <w:r w:rsidR="00421B46" w:rsidRPr="00832E2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C5583" w:rsidRPr="00832E2C" w:rsidRDefault="00421B46" w:rsidP="002C5923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32E2C">
        <w:rPr>
          <w:rFonts w:ascii="Times New Roman" w:hAnsi="Times New Roman" w:cs="Times New Roman"/>
          <w:sz w:val="28"/>
          <w:szCs w:val="28"/>
        </w:rPr>
        <w:t>«</w:t>
      </w:r>
      <w:bookmarkStart w:id="0" w:name="sub_33208"/>
      <w:r w:rsidR="007C5583" w:rsidRPr="00832E2C">
        <w:rPr>
          <w:rFonts w:ascii="Times New Roman" w:hAnsi="Times New Roman" w:cs="Times New Roman"/>
          <w:sz w:val="28"/>
          <w:szCs w:val="28"/>
        </w:rPr>
        <w:t>2)</w:t>
      </w:r>
      <w:r w:rsidR="007C5583" w:rsidRPr="00832E2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бизнес-план (технико-экономическое обоснование) инвестиционного проекта (далее - бизнес-план).</w:t>
      </w:r>
    </w:p>
    <w:p w:rsidR="007C5583" w:rsidRPr="00832E2C" w:rsidRDefault="007C5583" w:rsidP="007C5583">
      <w:pPr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E2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Бизнес-план представляется </w:t>
      </w:r>
      <w:r w:rsidR="001B1364">
        <w:rPr>
          <w:rFonts w:ascii="Times New Roman" w:hAnsi="Times New Roman" w:cs="Times New Roman"/>
          <w:sz w:val="28"/>
          <w:szCs w:val="28"/>
          <w:lang w:eastAsia="ru-RU" w:bidi="ru-RU"/>
        </w:rPr>
        <w:t>хозяйствующим субъектом</w:t>
      </w:r>
      <w:r w:rsidRPr="00832E2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двух экземплярах на бумажном носителе, а также в электронной форме в виде электронного образа бизнес-плана (документа на бумажном носителе,</w:t>
      </w:r>
      <w:proofErr w:type="gramEnd"/>
      <w:r w:rsidRPr="00832E2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преобразованного в электронную форму путем сканирования с сохранением его </w:t>
      </w:r>
      <w:r w:rsidR="00DB16F4">
        <w:rPr>
          <w:rFonts w:ascii="Times New Roman" w:hAnsi="Times New Roman" w:cs="Times New Roman"/>
          <w:sz w:val="28"/>
          <w:szCs w:val="28"/>
          <w:lang w:eastAsia="ru-RU" w:bidi="ru-RU"/>
        </w:rPr>
        <w:t>реквизитов) на съемном носителе</w:t>
      </w:r>
      <w:proofErr w:type="gramStart"/>
      <w:r w:rsidR="002C5923">
        <w:rPr>
          <w:rFonts w:ascii="Times New Roman" w:hAnsi="Times New Roman" w:cs="Times New Roman"/>
          <w:sz w:val="28"/>
          <w:szCs w:val="28"/>
          <w:lang w:eastAsia="ru-RU" w:bidi="ru-RU"/>
        </w:rPr>
        <w:t>.»</w:t>
      </w:r>
      <w:r w:rsidRPr="00832E2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53FC0" w:rsidRPr="00832E2C" w:rsidRDefault="00833923" w:rsidP="006C650B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C">
        <w:rPr>
          <w:rFonts w:ascii="Times New Roman" w:hAnsi="Times New Roman" w:cs="Times New Roman"/>
          <w:sz w:val="28"/>
          <w:szCs w:val="28"/>
        </w:rPr>
        <w:t>-</w:t>
      </w:r>
      <w:r w:rsidR="008C6FF9" w:rsidRPr="00832E2C">
        <w:rPr>
          <w:rFonts w:ascii="Times New Roman" w:hAnsi="Times New Roman" w:cs="Times New Roman"/>
          <w:sz w:val="28"/>
          <w:szCs w:val="28"/>
        </w:rPr>
        <w:t xml:space="preserve"> </w:t>
      </w:r>
      <w:r w:rsidR="00753FC0" w:rsidRPr="00832E2C">
        <w:rPr>
          <w:rFonts w:ascii="Times New Roman" w:hAnsi="Times New Roman" w:cs="Times New Roman"/>
          <w:sz w:val="28"/>
          <w:szCs w:val="28"/>
        </w:rPr>
        <w:t>пункт</w:t>
      </w:r>
      <w:r w:rsidR="00582C19" w:rsidRPr="00832E2C">
        <w:rPr>
          <w:rFonts w:ascii="Times New Roman" w:hAnsi="Times New Roman" w:cs="Times New Roman"/>
          <w:sz w:val="28"/>
          <w:szCs w:val="28"/>
        </w:rPr>
        <w:t xml:space="preserve"> 2.</w:t>
      </w:r>
      <w:r w:rsidR="00753FC0" w:rsidRPr="00832E2C">
        <w:rPr>
          <w:rFonts w:ascii="Times New Roman" w:hAnsi="Times New Roman" w:cs="Times New Roman"/>
          <w:sz w:val="28"/>
          <w:szCs w:val="28"/>
        </w:rPr>
        <w:t>7</w:t>
      </w:r>
      <w:r w:rsidR="00582C19" w:rsidRPr="00832E2C">
        <w:rPr>
          <w:rFonts w:ascii="Times New Roman" w:hAnsi="Times New Roman" w:cs="Times New Roman"/>
          <w:sz w:val="28"/>
          <w:szCs w:val="28"/>
        </w:rPr>
        <w:t xml:space="preserve"> </w:t>
      </w:r>
      <w:r w:rsidR="002C5923">
        <w:rPr>
          <w:rFonts w:ascii="Times New Roman" w:hAnsi="Times New Roman" w:cs="Times New Roman"/>
          <w:sz w:val="28"/>
          <w:szCs w:val="28"/>
        </w:rPr>
        <w:t xml:space="preserve">дополнить абзацами </w:t>
      </w:r>
      <w:r w:rsidR="00AB1B3E" w:rsidRPr="00832E2C">
        <w:rPr>
          <w:rFonts w:ascii="Times New Roman" w:hAnsi="Times New Roman" w:cs="Times New Roman"/>
          <w:sz w:val="28"/>
          <w:szCs w:val="28"/>
        </w:rPr>
        <w:t>следующе</w:t>
      </w:r>
      <w:r w:rsidR="002C5923">
        <w:rPr>
          <w:rFonts w:ascii="Times New Roman" w:hAnsi="Times New Roman" w:cs="Times New Roman"/>
          <w:sz w:val="28"/>
          <w:szCs w:val="28"/>
        </w:rPr>
        <w:t>го содержания</w:t>
      </w:r>
      <w:r w:rsidR="00753FC0" w:rsidRPr="00832E2C">
        <w:rPr>
          <w:rFonts w:ascii="Times New Roman" w:hAnsi="Times New Roman" w:cs="Times New Roman"/>
          <w:sz w:val="28"/>
          <w:szCs w:val="28"/>
        </w:rPr>
        <w:t>:</w:t>
      </w:r>
    </w:p>
    <w:p w:rsidR="00832E2C" w:rsidRPr="00832E2C" w:rsidRDefault="00186369" w:rsidP="00832E2C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C">
        <w:rPr>
          <w:rFonts w:ascii="Times New Roman" w:hAnsi="Times New Roman" w:cs="Times New Roman"/>
          <w:sz w:val="28"/>
          <w:szCs w:val="28"/>
        </w:rPr>
        <w:t>«</w:t>
      </w:r>
      <w:r w:rsidR="00832E2C" w:rsidRPr="00832E2C">
        <w:rPr>
          <w:rFonts w:ascii="Times New Roman" w:hAnsi="Times New Roman" w:cs="Times New Roman"/>
          <w:sz w:val="28"/>
          <w:szCs w:val="28"/>
        </w:rPr>
        <w:t xml:space="preserve">- проверку </w:t>
      </w:r>
      <w:r w:rsidR="001B1364" w:rsidRPr="001B1364">
        <w:rPr>
          <w:rFonts w:ascii="Times New Roman" w:hAnsi="Times New Roman" w:cs="Times New Roman"/>
          <w:sz w:val="28"/>
          <w:szCs w:val="28"/>
        </w:rPr>
        <w:t>хозяйствующ</w:t>
      </w:r>
      <w:r w:rsidR="001B1364">
        <w:rPr>
          <w:rFonts w:ascii="Times New Roman" w:hAnsi="Times New Roman" w:cs="Times New Roman"/>
          <w:sz w:val="28"/>
          <w:szCs w:val="28"/>
        </w:rPr>
        <w:t>его</w:t>
      </w:r>
      <w:r w:rsidR="001B1364" w:rsidRPr="001B1364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1B1364">
        <w:rPr>
          <w:rFonts w:ascii="Times New Roman" w:hAnsi="Times New Roman" w:cs="Times New Roman"/>
          <w:sz w:val="28"/>
          <w:szCs w:val="28"/>
        </w:rPr>
        <w:t>а</w:t>
      </w:r>
      <w:r w:rsidR="001B1364" w:rsidRPr="001B1364">
        <w:rPr>
          <w:rFonts w:ascii="Times New Roman" w:hAnsi="Times New Roman" w:cs="Times New Roman"/>
          <w:sz w:val="28"/>
          <w:szCs w:val="28"/>
        </w:rPr>
        <w:t xml:space="preserve"> </w:t>
      </w:r>
      <w:r w:rsidR="00832E2C" w:rsidRPr="00832E2C">
        <w:rPr>
          <w:rFonts w:ascii="Times New Roman" w:hAnsi="Times New Roman" w:cs="Times New Roman"/>
          <w:sz w:val="28"/>
          <w:szCs w:val="28"/>
        </w:rPr>
        <w:t xml:space="preserve">на предмет </w:t>
      </w:r>
      <w:proofErr w:type="spellStart"/>
      <w:r w:rsidR="00832E2C" w:rsidRPr="00832E2C">
        <w:rPr>
          <w:rFonts w:ascii="Times New Roman" w:hAnsi="Times New Roman" w:cs="Times New Roman"/>
          <w:sz w:val="28"/>
          <w:szCs w:val="28"/>
        </w:rPr>
        <w:t>ненахождения</w:t>
      </w:r>
      <w:proofErr w:type="spellEnd"/>
      <w:r w:rsidR="00832E2C" w:rsidRPr="00832E2C">
        <w:rPr>
          <w:rFonts w:ascii="Times New Roman" w:hAnsi="Times New Roman" w:cs="Times New Roman"/>
          <w:sz w:val="28"/>
          <w:szCs w:val="28"/>
        </w:rPr>
        <w:t xml:space="preserve"> его</w:t>
      </w:r>
      <w:r w:rsidR="00DB16F4">
        <w:rPr>
          <w:rFonts w:ascii="Times New Roman" w:hAnsi="Times New Roman" w:cs="Times New Roman"/>
          <w:sz w:val="28"/>
          <w:szCs w:val="28"/>
        </w:rPr>
        <w:t xml:space="preserve"> </w:t>
      </w:r>
      <w:r w:rsidR="00832E2C" w:rsidRPr="00832E2C">
        <w:rPr>
          <w:rFonts w:ascii="Times New Roman" w:hAnsi="Times New Roman" w:cs="Times New Roman"/>
          <w:sz w:val="28"/>
          <w:szCs w:val="28"/>
        </w:rPr>
        <w:t xml:space="preserve">в стадии реорганизации, ликвидации, банкротства посредством официального сайта Федеральной налоговой службы в </w:t>
      </w:r>
      <w:r w:rsidR="00927D06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832E2C" w:rsidRPr="00832E2C">
        <w:rPr>
          <w:rFonts w:ascii="Times New Roman" w:hAnsi="Times New Roman" w:cs="Times New Roman"/>
          <w:sz w:val="28"/>
          <w:szCs w:val="28"/>
        </w:rPr>
        <w:t xml:space="preserve">сети «Интернет» (www.nalog.ru) с помощью сервиса «Предоставление сведений из ЕГРЮЛ/ЕГРИП» и федерального информационного ресурса Единого федерального реестра сведений о банкротстве, </w:t>
      </w:r>
      <w:r w:rsidR="00DB16F4">
        <w:rPr>
          <w:rFonts w:ascii="Times New Roman" w:hAnsi="Times New Roman" w:cs="Times New Roman"/>
          <w:sz w:val="28"/>
          <w:szCs w:val="28"/>
        </w:rPr>
        <w:t>размещенного в сети «Интернет»</w:t>
      </w:r>
      <w:r w:rsidR="00832E2C" w:rsidRPr="00832E2C">
        <w:rPr>
          <w:rFonts w:ascii="Times New Roman" w:hAnsi="Times New Roman" w:cs="Times New Roman"/>
          <w:sz w:val="28"/>
          <w:szCs w:val="28"/>
        </w:rPr>
        <w:t>;</w:t>
      </w:r>
    </w:p>
    <w:p w:rsidR="00832E2C" w:rsidRPr="00832E2C" w:rsidRDefault="00367585" w:rsidP="00367585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32E2C" w:rsidRPr="00832E2C">
        <w:rPr>
          <w:rFonts w:ascii="Times New Roman" w:hAnsi="Times New Roman" w:cs="Times New Roman"/>
          <w:sz w:val="28"/>
          <w:szCs w:val="28"/>
        </w:rPr>
        <w:t xml:space="preserve">- проверку </w:t>
      </w:r>
      <w:r w:rsidR="001B1364" w:rsidRPr="001B1364">
        <w:rPr>
          <w:rFonts w:ascii="Times New Roman" w:hAnsi="Times New Roman" w:cs="Times New Roman"/>
          <w:sz w:val="28"/>
          <w:szCs w:val="28"/>
        </w:rPr>
        <w:t xml:space="preserve">хозяйствующего субъекта </w:t>
      </w:r>
      <w:r w:rsidR="00832E2C" w:rsidRPr="00832E2C">
        <w:rPr>
          <w:rFonts w:ascii="Times New Roman" w:hAnsi="Times New Roman" w:cs="Times New Roman"/>
          <w:sz w:val="28"/>
          <w:szCs w:val="28"/>
        </w:rPr>
        <w:t xml:space="preserve">на предмет отсутствия в отношении него решения о предстоящем исключении юридического лица из </w:t>
      </w:r>
      <w:r w:rsidR="00832E2C" w:rsidRPr="00832E2C">
        <w:rPr>
          <w:rFonts w:ascii="Times New Roman" w:hAnsi="Times New Roman" w:cs="Times New Roman"/>
          <w:sz w:val="28"/>
          <w:szCs w:val="28"/>
        </w:rPr>
        <w:lastRenderedPageBreak/>
        <w:t>Единого государственного реестра юридических лиц посредством официального сайта Федеральной налоговой службы в</w:t>
      </w:r>
      <w:r w:rsidR="004341C4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="00832E2C" w:rsidRPr="00832E2C">
        <w:rPr>
          <w:rFonts w:ascii="Times New Roman" w:hAnsi="Times New Roman" w:cs="Times New Roman"/>
          <w:sz w:val="28"/>
          <w:szCs w:val="28"/>
        </w:rPr>
        <w:t xml:space="preserve"> сети «Интернет» (www.nalog.ru) с помощью сервиса «Предоставление сведений из ЕГРЮЛ/ЕГРИП» в форме электронного документа и журнала «Вестник государственной регистрации»;</w:t>
      </w:r>
    </w:p>
    <w:p w:rsidR="00D11165" w:rsidRPr="00832E2C" w:rsidRDefault="00367585" w:rsidP="00186369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3FC0" w:rsidRPr="00832E2C">
        <w:rPr>
          <w:rFonts w:ascii="Times New Roman" w:hAnsi="Times New Roman" w:cs="Times New Roman"/>
          <w:sz w:val="28"/>
          <w:szCs w:val="28"/>
        </w:rPr>
        <w:t>-</w:t>
      </w:r>
      <w:r w:rsidR="0085169A" w:rsidRPr="00832E2C">
        <w:rPr>
          <w:rFonts w:ascii="Times New Roman" w:hAnsi="Times New Roman" w:cs="Times New Roman"/>
          <w:sz w:val="28"/>
          <w:szCs w:val="28"/>
        </w:rPr>
        <w:t xml:space="preserve"> проверку действительности усиленной квалифицированной электронной подписи, с использованием которой подписаны электронные документы, в соответствии со статьей 11 Федерального закона от 6 апреля 2011 года № 63-ФЗ «Об электронной подписи» </w:t>
      </w:r>
      <w:r w:rsidR="00753FC0" w:rsidRPr="00832E2C">
        <w:rPr>
          <w:rFonts w:ascii="Times New Roman" w:hAnsi="Times New Roman" w:cs="Times New Roman"/>
          <w:sz w:val="28"/>
          <w:szCs w:val="28"/>
        </w:rPr>
        <w:t>в случае поступления документов в электронной форме в день поступления комплекта документов</w:t>
      </w:r>
      <w:proofErr w:type="gramStart"/>
      <w:r w:rsidR="00833923" w:rsidRPr="00832E2C">
        <w:rPr>
          <w:rFonts w:ascii="Times New Roman" w:hAnsi="Times New Roman" w:cs="Times New Roman"/>
          <w:sz w:val="28"/>
          <w:szCs w:val="28"/>
        </w:rPr>
        <w:t>.</w:t>
      </w:r>
      <w:r w:rsidR="0085169A" w:rsidRPr="00832E2C">
        <w:rPr>
          <w:rFonts w:ascii="Times New Roman" w:hAnsi="Times New Roman" w:cs="Times New Roman"/>
          <w:sz w:val="28"/>
          <w:szCs w:val="28"/>
        </w:rPr>
        <w:t>»</w:t>
      </w:r>
      <w:r w:rsidR="002C592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53FC0" w:rsidRPr="00832E2C" w:rsidRDefault="00833923" w:rsidP="00753FC0">
      <w:pPr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C">
        <w:rPr>
          <w:rFonts w:ascii="Times New Roman" w:hAnsi="Times New Roman" w:cs="Times New Roman"/>
          <w:sz w:val="28"/>
          <w:szCs w:val="28"/>
        </w:rPr>
        <w:t>-</w:t>
      </w:r>
      <w:r w:rsidR="008C6FF9" w:rsidRPr="00832E2C">
        <w:rPr>
          <w:rFonts w:ascii="Times New Roman" w:hAnsi="Times New Roman" w:cs="Times New Roman"/>
          <w:sz w:val="28"/>
          <w:szCs w:val="28"/>
        </w:rPr>
        <w:t xml:space="preserve"> </w:t>
      </w:r>
      <w:r w:rsidR="005E4228" w:rsidRPr="00832E2C">
        <w:rPr>
          <w:rFonts w:ascii="Times New Roman" w:hAnsi="Times New Roman" w:cs="Times New Roman"/>
          <w:sz w:val="28"/>
          <w:szCs w:val="28"/>
        </w:rPr>
        <w:t>пункт</w:t>
      </w:r>
      <w:r w:rsidR="00753FC0" w:rsidRPr="00832E2C">
        <w:rPr>
          <w:rFonts w:ascii="Times New Roman" w:hAnsi="Times New Roman" w:cs="Times New Roman"/>
          <w:sz w:val="28"/>
          <w:szCs w:val="28"/>
        </w:rPr>
        <w:t xml:space="preserve"> 2.8</w:t>
      </w:r>
      <w:r w:rsidR="00582C19" w:rsidRPr="00832E2C">
        <w:rPr>
          <w:rFonts w:ascii="Times New Roman" w:hAnsi="Times New Roman" w:cs="Times New Roman"/>
          <w:sz w:val="28"/>
          <w:szCs w:val="28"/>
        </w:rPr>
        <w:t xml:space="preserve"> </w:t>
      </w:r>
      <w:r w:rsidR="002C5923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AB1B3E" w:rsidRPr="00832E2C">
        <w:rPr>
          <w:rFonts w:ascii="Times New Roman" w:hAnsi="Times New Roman" w:cs="Times New Roman"/>
          <w:sz w:val="28"/>
          <w:szCs w:val="28"/>
        </w:rPr>
        <w:t>следующе</w:t>
      </w:r>
      <w:r w:rsidR="002C5923">
        <w:rPr>
          <w:rFonts w:ascii="Times New Roman" w:hAnsi="Times New Roman" w:cs="Times New Roman"/>
          <w:sz w:val="28"/>
          <w:szCs w:val="28"/>
        </w:rPr>
        <w:t>го содержания</w:t>
      </w:r>
      <w:r w:rsidR="00753FC0" w:rsidRPr="00832E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7DB7" w:rsidRDefault="008C6FF9" w:rsidP="00872BA1">
      <w:pPr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2C">
        <w:rPr>
          <w:rFonts w:ascii="Times New Roman" w:hAnsi="Times New Roman" w:cs="Times New Roman"/>
          <w:sz w:val="28"/>
          <w:szCs w:val="28"/>
        </w:rPr>
        <w:t>«</w:t>
      </w:r>
      <w:r w:rsidR="00753FC0" w:rsidRPr="00A377EB">
        <w:rPr>
          <w:rFonts w:ascii="Times New Roman" w:hAnsi="Times New Roman" w:cs="Times New Roman"/>
          <w:sz w:val="28"/>
          <w:szCs w:val="28"/>
        </w:rPr>
        <w:t>-</w:t>
      </w:r>
      <w:r w:rsidR="0085169A">
        <w:rPr>
          <w:rFonts w:ascii="Times New Roman" w:hAnsi="Times New Roman" w:cs="Times New Roman"/>
          <w:sz w:val="28"/>
          <w:szCs w:val="28"/>
        </w:rPr>
        <w:t xml:space="preserve"> </w:t>
      </w:r>
      <w:r w:rsidR="00753FC0" w:rsidRPr="00A377EB">
        <w:rPr>
          <w:rFonts w:ascii="Times New Roman" w:hAnsi="Times New Roman" w:cs="Times New Roman"/>
          <w:sz w:val="28"/>
          <w:szCs w:val="28"/>
        </w:rPr>
        <w:t>подал документы, в которых отсутствует усиленная квалифицированная электронная подпись электронного документа (для документов, поданных посредством Портала государственных и муниципальных услуг (функций) Краснодарск</w:t>
      </w:r>
      <w:r w:rsidR="002C5923">
        <w:rPr>
          <w:rFonts w:ascii="Times New Roman" w:hAnsi="Times New Roman" w:cs="Times New Roman"/>
          <w:sz w:val="28"/>
          <w:szCs w:val="28"/>
        </w:rPr>
        <w:t>ого края)</w:t>
      </w:r>
      <w:proofErr w:type="gramStart"/>
      <w:r w:rsidR="002C592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2C5923">
        <w:rPr>
          <w:rFonts w:ascii="Times New Roman" w:hAnsi="Times New Roman" w:cs="Times New Roman"/>
          <w:sz w:val="28"/>
          <w:szCs w:val="28"/>
        </w:rPr>
        <w:t>;</w:t>
      </w:r>
    </w:p>
    <w:p w:rsidR="00A377EB" w:rsidRPr="00A377EB" w:rsidRDefault="00833923" w:rsidP="00872BA1">
      <w:pPr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</w:t>
      </w:r>
      <w:r w:rsidR="008C6FF9">
        <w:rPr>
          <w:rFonts w:ascii="Times New Roman" w:hAnsi="Times New Roman" w:cs="Times New Roman"/>
          <w:sz w:val="28"/>
          <w:szCs w:val="28"/>
        </w:rPr>
        <w:t xml:space="preserve"> отметке пр</w:t>
      </w:r>
      <w:r w:rsidR="00872BA1">
        <w:rPr>
          <w:rFonts w:ascii="Times New Roman" w:hAnsi="Times New Roman" w:cs="Times New Roman"/>
          <w:sz w:val="28"/>
          <w:szCs w:val="28"/>
        </w:rPr>
        <w:t>иложени</w:t>
      </w:r>
      <w:r w:rsidR="008C6FF9">
        <w:rPr>
          <w:rFonts w:ascii="Times New Roman" w:hAnsi="Times New Roman" w:cs="Times New Roman"/>
          <w:sz w:val="28"/>
          <w:szCs w:val="28"/>
        </w:rPr>
        <w:t>я</w:t>
      </w:r>
      <w:r w:rsidR="00465254">
        <w:rPr>
          <w:rFonts w:ascii="Times New Roman" w:hAnsi="Times New Roman" w:cs="Times New Roman"/>
          <w:sz w:val="28"/>
          <w:szCs w:val="28"/>
        </w:rPr>
        <w:t xml:space="preserve"> </w:t>
      </w:r>
      <w:r w:rsidR="00872BA1">
        <w:rPr>
          <w:rFonts w:ascii="Times New Roman" w:hAnsi="Times New Roman" w:cs="Times New Roman"/>
          <w:sz w:val="28"/>
          <w:szCs w:val="28"/>
        </w:rPr>
        <w:t xml:space="preserve">1 </w:t>
      </w:r>
      <w:r w:rsidR="008C6FF9">
        <w:rPr>
          <w:rFonts w:ascii="Times New Roman" w:hAnsi="Times New Roman" w:cs="Times New Roman"/>
          <w:sz w:val="28"/>
          <w:szCs w:val="28"/>
        </w:rPr>
        <w:t>к П</w:t>
      </w:r>
      <w:r w:rsidR="00872BA1" w:rsidRPr="00872BA1">
        <w:rPr>
          <w:rFonts w:ascii="Times New Roman" w:hAnsi="Times New Roman" w:cs="Times New Roman"/>
          <w:sz w:val="28"/>
          <w:szCs w:val="28"/>
        </w:rPr>
        <w:t>орядку приема, рассмотрения</w:t>
      </w:r>
      <w:r w:rsidR="00872BA1">
        <w:rPr>
          <w:rFonts w:ascii="Times New Roman" w:hAnsi="Times New Roman" w:cs="Times New Roman"/>
          <w:sz w:val="28"/>
          <w:szCs w:val="28"/>
        </w:rPr>
        <w:t xml:space="preserve"> </w:t>
      </w:r>
      <w:r w:rsidR="00872BA1" w:rsidRPr="00872BA1">
        <w:rPr>
          <w:rFonts w:ascii="Times New Roman" w:hAnsi="Times New Roman" w:cs="Times New Roman"/>
          <w:sz w:val="28"/>
          <w:szCs w:val="28"/>
        </w:rPr>
        <w:t>и отбора заявок хозяйствующих субъектов</w:t>
      </w:r>
      <w:r w:rsidR="00872BA1">
        <w:rPr>
          <w:rFonts w:ascii="Times New Roman" w:hAnsi="Times New Roman" w:cs="Times New Roman"/>
          <w:sz w:val="28"/>
          <w:szCs w:val="28"/>
        </w:rPr>
        <w:t xml:space="preserve"> </w:t>
      </w:r>
      <w:r w:rsidR="00872BA1" w:rsidRPr="00872BA1">
        <w:rPr>
          <w:rFonts w:ascii="Times New Roman" w:hAnsi="Times New Roman" w:cs="Times New Roman"/>
          <w:sz w:val="28"/>
          <w:szCs w:val="28"/>
        </w:rPr>
        <w:t>о включении в перечень мероприятий</w:t>
      </w:r>
      <w:r w:rsidR="00872BA1">
        <w:rPr>
          <w:rFonts w:ascii="Times New Roman" w:hAnsi="Times New Roman" w:cs="Times New Roman"/>
          <w:sz w:val="28"/>
          <w:szCs w:val="28"/>
        </w:rPr>
        <w:t xml:space="preserve"> </w:t>
      </w:r>
      <w:r w:rsidR="00872BA1" w:rsidRPr="00872BA1">
        <w:rPr>
          <w:rFonts w:ascii="Times New Roman" w:hAnsi="Times New Roman" w:cs="Times New Roman"/>
          <w:sz w:val="28"/>
          <w:szCs w:val="28"/>
        </w:rPr>
        <w:t>муниципальных программ (подпрограмм)</w:t>
      </w:r>
      <w:r w:rsidR="00872BA1">
        <w:rPr>
          <w:rFonts w:ascii="Times New Roman" w:hAnsi="Times New Roman" w:cs="Times New Roman"/>
          <w:sz w:val="28"/>
          <w:szCs w:val="28"/>
        </w:rPr>
        <w:t xml:space="preserve"> </w:t>
      </w:r>
      <w:r w:rsidR="00872BA1" w:rsidRPr="00872BA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72BA1">
        <w:rPr>
          <w:rFonts w:ascii="Times New Roman" w:hAnsi="Times New Roman" w:cs="Times New Roman"/>
          <w:sz w:val="28"/>
          <w:szCs w:val="28"/>
        </w:rPr>
        <w:t xml:space="preserve"> </w:t>
      </w:r>
      <w:r w:rsidR="00872BA1" w:rsidRPr="00872BA1">
        <w:rPr>
          <w:rFonts w:ascii="Times New Roman" w:hAnsi="Times New Roman" w:cs="Times New Roman"/>
          <w:sz w:val="28"/>
          <w:szCs w:val="28"/>
        </w:rPr>
        <w:t>город-курорт Геленджик объектов</w:t>
      </w:r>
      <w:r w:rsidR="00872BA1">
        <w:rPr>
          <w:rFonts w:ascii="Times New Roman" w:hAnsi="Times New Roman" w:cs="Times New Roman"/>
          <w:sz w:val="28"/>
          <w:szCs w:val="28"/>
        </w:rPr>
        <w:t xml:space="preserve"> </w:t>
      </w:r>
      <w:r w:rsidR="00872BA1" w:rsidRPr="00872BA1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872BA1">
        <w:rPr>
          <w:rFonts w:ascii="Times New Roman" w:hAnsi="Times New Roman" w:cs="Times New Roman"/>
          <w:sz w:val="28"/>
          <w:szCs w:val="28"/>
        </w:rPr>
        <w:t xml:space="preserve"> </w:t>
      </w:r>
      <w:r w:rsidR="00872BA1" w:rsidRPr="00872BA1">
        <w:rPr>
          <w:rFonts w:ascii="Times New Roman" w:hAnsi="Times New Roman" w:cs="Times New Roman"/>
          <w:sz w:val="28"/>
          <w:szCs w:val="28"/>
        </w:rPr>
        <w:t>социально-культурного и (или)</w:t>
      </w:r>
      <w:r w:rsidR="00872BA1">
        <w:rPr>
          <w:rFonts w:ascii="Times New Roman" w:hAnsi="Times New Roman" w:cs="Times New Roman"/>
          <w:sz w:val="28"/>
          <w:szCs w:val="28"/>
        </w:rPr>
        <w:t xml:space="preserve"> </w:t>
      </w:r>
      <w:r w:rsidR="00872BA1" w:rsidRPr="00872BA1">
        <w:rPr>
          <w:rFonts w:ascii="Times New Roman" w:hAnsi="Times New Roman" w:cs="Times New Roman"/>
          <w:sz w:val="28"/>
          <w:szCs w:val="28"/>
        </w:rPr>
        <w:t>коммунально-бытового назначения</w:t>
      </w:r>
      <w:r w:rsidR="00872BA1">
        <w:rPr>
          <w:rFonts w:ascii="Times New Roman" w:hAnsi="Times New Roman" w:cs="Times New Roman"/>
          <w:sz w:val="28"/>
          <w:szCs w:val="28"/>
        </w:rPr>
        <w:t xml:space="preserve"> слово «Порядок»  заменить словом «порядок».</w:t>
      </w:r>
    </w:p>
    <w:bookmarkEnd w:id="0"/>
    <w:p w:rsidR="00A377EB" w:rsidRPr="00A377EB" w:rsidRDefault="00A377EB" w:rsidP="00A377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7E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B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(admgel.ru).</w:t>
      </w:r>
    </w:p>
    <w:p w:rsidR="00F37E9E" w:rsidRPr="0051398D" w:rsidRDefault="00833923" w:rsidP="00742240">
      <w:pPr>
        <w:widowControl w:val="0"/>
        <w:tabs>
          <w:tab w:val="left" w:pos="6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1B3E">
        <w:rPr>
          <w:rFonts w:ascii="Times New Roman" w:hAnsi="Times New Roman" w:cs="Times New Roman"/>
          <w:sz w:val="28"/>
          <w:szCs w:val="28"/>
        </w:rPr>
        <w:t xml:space="preserve">. </w:t>
      </w:r>
      <w:r w:rsidR="00F37E9E" w:rsidRPr="0051398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C3500D" w:rsidRPr="0051398D">
        <w:rPr>
          <w:rFonts w:ascii="Times New Roman" w:hAnsi="Times New Roman" w:cs="Times New Roman"/>
          <w:sz w:val="28"/>
          <w:szCs w:val="28"/>
        </w:rPr>
        <w:t>со дня</w:t>
      </w:r>
      <w:r w:rsidR="00FE5988" w:rsidRPr="0051398D">
        <w:rPr>
          <w:rFonts w:ascii="Times New Roman" w:hAnsi="Times New Roman" w:cs="Times New Roman"/>
          <w:sz w:val="28"/>
          <w:szCs w:val="28"/>
        </w:rPr>
        <w:t xml:space="preserve"> его официального</w:t>
      </w:r>
      <w:r w:rsidR="00F37E9E" w:rsidRPr="00513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F37E9E" w:rsidRPr="0051398D" w:rsidRDefault="00F37E9E" w:rsidP="00F645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0F0" w:rsidRPr="0051398D" w:rsidRDefault="009950F0" w:rsidP="00F645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98D" w:rsidRPr="0051398D" w:rsidRDefault="0051398D" w:rsidP="00F645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E22" w:rsidRPr="0051398D" w:rsidRDefault="00E327B6" w:rsidP="00F645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98D">
        <w:rPr>
          <w:rFonts w:ascii="Times New Roman" w:hAnsi="Times New Roman" w:cs="Times New Roman"/>
          <w:sz w:val="28"/>
          <w:szCs w:val="28"/>
        </w:rPr>
        <w:t>Г</w:t>
      </w:r>
      <w:r w:rsidR="009773CE" w:rsidRPr="0051398D">
        <w:rPr>
          <w:rFonts w:ascii="Times New Roman" w:hAnsi="Times New Roman" w:cs="Times New Roman"/>
          <w:sz w:val="28"/>
          <w:szCs w:val="28"/>
        </w:rPr>
        <w:t>лав</w:t>
      </w:r>
      <w:r w:rsidRPr="0051398D">
        <w:rPr>
          <w:rFonts w:ascii="Times New Roman" w:hAnsi="Times New Roman" w:cs="Times New Roman"/>
          <w:sz w:val="28"/>
          <w:szCs w:val="28"/>
        </w:rPr>
        <w:t>а</w:t>
      </w:r>
      <w:r w:rsidR="009773CE" w:rsidRPr="0051398D">
        <w:rPr>
          <w:rFonts w:ascii="Times New Roman" w:hAnsi="Times New Roman" w:cs="Times New Roman"/>
          <w:sz w:val="28"/>
          <w:szCs w:val="28"/>
        </w:rPr>
        <w:t xml:space="preserve"> </w:t>
      </w:r>
      <w:r w:rsidR="00EF1CCE" w:rsidRPr="0051398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3E22" w:rsidRPr="0051398D" w:rsidRDefault="00E327B6" w:rsidP="009950F0">
      <w:pPr>
        <w:spacing w:after="0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51398D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9773CE" w:rsidRPr="0051398D">
        <w:rPr>
          <w:rFonts w:ascii="Times New Roman" w:hAnsi="Times New Roman" w:cs="Times New Roman"/>
          <w:sz w:val="28"/>
          <w:szCs w:val="28"/>
        </w:rPr>
        <w:t xml:space="preserve">  </w:t>
      </w:r>
      <w:r w:rsidR="00EF1CCE" w:rsidRPr="0051398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B62F2" w:rsidRPr="0051398D">
        <w:rPr>
          <w:rFonts w:ascii="Times New Roman" w:hAnsi="Times New Roman" w:cs="Times New Roman"/>
          <w:sz w:val="28"/>
          <w:szCs w:val="28"/>
        </w:rPr>
        <w:t xml:space="preserve"> </w:t>
      </w:r>
      <w:r w:rsidR="00EF1CCE" w:rsidRPr="0051398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1398D">
        <w:rPr>
          <w:rFonts w:ascii="Times New Roman" w:hAnsi="Times New Roman" w:cs="Times New Roman"/>
          <w:sz w:val="28"/>
          <w:szCs w:val="28"/>
        </w:rPr>
        <w:t xml:space="preserve">  </w:t>
      </w:r>
      <w:r w:rsidR="00EF1CCE" w:rsidRPr="0051398D">
        <w:rPr>
          <w:rFonts w:ascii="Times New Roman" w:hAnsi="Times New Roman" w:cs="Times New Roman"/>
          <w:sz w:val="28"/>
          <w:szCs w:val="28"/>
        </w:rPr>
        <w:t xml:space="preserve">  </w:t>
      </w:r>
      <w:r w:rsidR="00A57DBF" w:rsidRPr="0051398D">
        <w:rPr>
          <w:rFonts w:ascii="Times New Roman" w:hAnsi="Times New Roman" w:cs="Times New Roman"/>
          <w:sz w:val="28"/>
          <w:szCs w:val="28"/>
        </w:rPr>
        <w:t xml:space="preserve">   </w:t>
      </w:r>
      <w:r w:rsidR="00BC3A93" w:rsidRPr="0051398D">
        <w:rPr>
          <w:rFonts w:ascii="Times New Roman" w:hAnsi="Times New Roman" w:cs="Times New Roman"/>
          <w:sz w:val="28"/>
          <w:szCs w:val="28"/>
        </w:rPr>
        <w:t xml:space="preserve"> </w:t>
      </w:r>
      <w:r w:rsidR="00EF1CCE" w:rsidRPr="0051398D">
        <w:rPr>
          <w:rFonts w:ascii="Times New Roman" w:hAnsi="Times New Roman" w:cs="Times New Roman"/>
          <w:sz w:val="28"/>
          <w:szCs w:val="28"/>
        </w:rPr>
        <w:t xml:space="preserve">  </w:t>
      </w:r>
      <w:r w:rsidR="00B16D06" w:rsidRPr="0051398D">
        <w:rPr>
          <w:rFonts w:ascii="Times New Roman" w:hAnsi="Times New Roman" w:cs="Times New Roman"/>
          <w:sz w:val="28"/>
          <w:szCs w:val="28"/>
        </w:rPr>
        <w:t xml:space="preserve"> </w:t>
      </w:r>
      <w:r w:rsidR="00A4559C" w:rsidRPr="0051398D">
        <w:rPr>
          <w:rFonts w:ascii="Times New Roman" w:hAnsi="Times New Roman" w:cs="Times New Roman"/>
          <w:sz w:val="28"/>
          <w:szCs w:val="28"/>
        </w:rPr>
        <w:t xml:space="preserve"> </w:t>
      </w:r>
      <w:r w:rsidR="00B16D06" w:rsidRPr="0051398D">
        <w:rPr>
          <w:rFonts w:ascii="Times New Roman" w:hAnsi="Times New Roman" w:cs="Times New Roman"/>
          <w:sz w:val="28"/>
          <w:szCs w:val="28"/>
        </w:rPr>
        <w:t xml:space="preserve">    </w:t>
      </w:r>
      <w:r w:rsidR="00742240" w:rsidRPr="0051398D">
        <w:rPr>
          <w:rFonts w:ascii="Times New Roman" w:hAnsi="Times New Roman" w:cs="Times New Roman"/>
          <w:sz w:val="28"/>
          <w:szCs w:val="28"/>
        </w:rPr>
        <w:t xml:space="preserve">    </w:t>
      </w:r>
      <w:r w:rsidR="00B16D06" w:rsidRPr="0051398D">
        <w:rPr>
          <w:rFonts w:ascii="Times New Roman" w:hAnsi="Times New Roman" w:cs="Times New Roman"/>
          <w:sz w:val="28"/>
          <w:szCs w:val="28"/>
        </w:rPr>
        <w:t xml:space="preserve">     </w:t>
      </w:r>
      <w:r w:rsidR="002951A9" w:rsidRPr="0051398D">
        <w:rPr>
          <w:rFonts w:ascii="Times New Roman" w:hAnsi="Times New Roman" w:cs="Times New Roman"/>
          <w:sz w:val="28"/>
          <w:szCs w:val="28"/>
        </w:rPr>
        <w:t xml:space="preserve">  </w:t>
      </w:r>
      <w:r w:rsidRPr="0051398D">
        <w:rPr>
          <w:rFonts w:ascii="Times New Roman" w:hAnsi="Times New Roman" w:cs="Times New Roman"/>
          <w:sz w:val="28"/>
          <w:szCs w:val="28"/>
        </w:rPr>
        <w:t>А</w:t>
      </w:r>
      <w:r w:rsidR="0076290A" w:rsidRPr="0051398D">
        <w:rPr>
          <w:rFonts w:ascii="Times New Roman" w:hAnsi="Times New Roman" w:cs="Times New Roman"/>
          <w:sz w:val="28"/>
          <w:szCs w:val="28"/>
        </w:rPr>
        <w:t>.</w:t>
      </w:r>
      <w:r w:rsidRPr="0051398D">
        <w:rPr>
          <w:rFonts w:ascii="Times New Roman" w:hAnsi="Times New Roman" w:cs="Times New Roman"/>
          <w:sz w:val="28"/>
          <w:szCs w:val="28"/>
        </w:rPr>
        <w:t>А</w:t>
      </w:r>
      <w:r w:rsidR="002951A9" w:rsidRPr="005139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398D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9C1076" w:rsidRDefault="009C1076" w:rsidP="007F7A3C">
      <w:pPr>
        <w:tabs>
          <w:tab w:val="left" w:pos="751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076" w:rsidRDefault="009C1076" w:rsidP="007F7A3C">
      <w:pPr>
        <w:tabs>
          <w:tab w:val="left" w:pos="751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076" w:rsidRDefault="009C1076" w:rsidP="007F7A3C">
      <w:pPr>
        <w:tabs>
          <w:tab w:val="left" w:pos="751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98D" w:rsidRDefault="0051398D" w:rsidP="007F7A3C">
      <w:pPr>
        <w:tabs>
          <w:tab w:val="left" w:pos="751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7EB" w:rsidRDefault="00A377EB" w:rsidP="007F7A3C">
      <w:pPr>
        <w:tabs>
          <w:tab w:val="left" w:pos="751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7EB" w:rsidRDefault="00A377EB" w:rsidP="007F7A3C">
      <w:pPr>
        <w:tabs>
          <w:tab w:val="left" w:pos="751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E2C" w:rsidRDefault="00832E2C" w:rsidP="007F7A3C">
      <w:pPr>
        <w:tabs>
          <w:tab w:val="left" w:pos="751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E2C" w:rsidRDefault="00832E2C" w:rsidP="007F7A3C">
      <w:pPr>
        <w:tabs>
          <w:tab w:val="left" w:pos="751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E2C" w:rsidRDefault="00832E2C" w:rsidP="007F7A3C">
      <w:pPr>
        <w:tabs>
          <w:tab w:val="left" w:pos="751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829" w:rsidRPr="0051398D" w:rsidRDefault="00DA4829" w:rsidP="007F7A3C">
      <w:pPr>
        <w:tabs>
          <w:tab w:val="left" w:pos="751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 w:rsidRPr="00513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886A8C" w:rsidRPr="0051398D" w:rsidRDefault="00DA4829" w:rsidP="007F7A3C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</w:t>
      </w:r>
    </w:p>
    <w:p w:rsidR="00DA4829" w:rsidRPr="0051398D" w:rsidRDefault="00DA4829" w:rsidP="007F7A3C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886A8C" w:rsidRPr="0051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9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DA4829" w:rsidRPr="0051398D" w:rsidRDefault="00DA4829" w:rsidP="00F6452D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№___________</w:t>
      </w:r>
    </w:p>
    <w:p w:rsidR="006A2CF3" w:rsidRPr="0051398D" w:rsidRDefault="006A2CF3" w:rsidP="006A2C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98D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внесении изменений в постановление администрации </w:t>
      </w:r>
    </w:p>
    <w:p w:rsidR="006A2CF3" w:rsidRPr="0051398D" w:rsidRDefault="006A2CF3" w:rsidP="006A2C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98D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город-курорт Геленджик </w:t>
      </w:r>
    </w:p>
    <w:p w:rsidR="006A2CF3" w:rsidRPr="0051398D" w:rsidRDefault="006A2CF3" w:rsidP="006A2C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98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17 октября 2019 года № 2469 «Об утверждении порядка </w:t>
      </w:r>
    </w:p>
    <w:p w:rsidR="006A2CF3" w:rsidRPr="0051398D" w:rsidRDefault="006A2CF3" w:rsidP="006A2C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98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приема, рассмотрения и отбора заявок хозяйствующих субъектов </w:t>
      </w:r>
    </w:p>
    <w:p w:rsidR="006A2CF3" w:rsidRPr="0051398D" w:rsidRDefault="000C024A" w:rsidP="006A2C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98D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6A2CF3" w:rsidRPr="0051398D">
        <w:rPr>
          <w:rFonts w:ascii="Times New Roman" w:eastAsia="Times New Roman" w:hAnsi="Times New Roman" w:cs="Times New Roman"/>
          <w:bCs/>
          <w:sz w:val="28"/>
          <w:szCs w:val="28"/>
        </w:rPr>
        <w:t xml:space="preserve">включении в перечень мероприятий муниципальных программ </w:t>
      </w:r>
    </w:p>
    <w:p w:rsidR="006A2CF3" w:rsidRPr="0051398D" w:rsidRDefault="006A2CF3" w:rsidP="006A2C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98D">
        <w:rPr>
          <w:rFonts w:ascii="Times New Roman" w:eastAsia="Times New Roman" w:hAnsi="Times New Roman" w:cs="Times New Roman"/>
          <w:bCs/>
          <w:sz w:val="28"/>
          <w:szCs w:val="28"/>
        </w:rPr>
        <w:t xml:space="preserve">(подпрограмм) муниципального образования город-курорт </w:t>
      </w:r>
    </w:p>
    <w:p w:rsidR="006A2CF3" w:rsidRPr="0051398D" w:rsidRDefault="006A2CF3" w:rsidP="006A2C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98D">
        <w:rPr>
          <w:rFonts w:ascii="Times New Roman" w:eastAsia="Times New Roman" w:hAnsi="Times New Roman" w:cs="Times New Roman"/>
          <w:bCs/>
          <w:sz w:val="28"/>
          <w:szCs w:val="28"/>
        </w:rPr>
        <w:t xml:space="preserve">Геленджик объектов капитального строительства </w:t>
      </w:r>
    </w:p>
    <w:p w:rsidR="006A2CF3" w:rsidRPr="0051398D" w:rsidRDefault="006A2CF3" w:rsidP="006A2C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98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социально-культурного и (или) коммунально-бытового </w:t>
      </w:r>
    </w:p>
    <w:p w:rsidR="006A2CF3" w:rsidRPr="0051398D" w:rsidRDefault="006A2CF3" w:rsidP="006A2C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1398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назначения» (в редакции постановления администрации </w:t>
      </w:r>
      <w:proofErr w:type="gramEnd"/>
    </w:p>
    <w:p w:rsidR="006A2CF3" w:rsidRPr="0051398D" w:rsidRDefault="006A2CF3" w:rsidP="006A2C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98D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город-курорт Геленджик </w:t>
      </w:r>
    </w:p>
    <w:p w:rsidR="006A2CF3" w:rsidRPr="0051398D" w:rsidRDefault="006A2CF3" w:rsidP="006A2C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98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51398D" w:rsidRPr="0051398D">
        <w:rPr>
          <w:rFonts w:ascii="Times New Roman" w:eastAsia="Times New Roman" w:hAnsi="Times New Roman" w:cs="Times New Roman"/>
          <w:bCs/>
          <w:sz w:val="28"/>
          <w:szCs w:val="28"/>
        </w:rPr>
        <w:t>16 мая</w:t>
      </w:r>
      <w:r w:rsidRPr="0051398D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51398D" w:rsidRPr="0051398D">
        <w:rPr>
          <w:rFonts w:ascii="Times New Roman" w:eastAsia="Times New Roman" w:hAnsi="Times New Roman" w:cs="Times New Roman"/>
          <w:bCs/>
          <w:sz w:val="28"/>
          <w:szCs w:val="28"/>
        </w:rPr>
        <w:t>3 года № 997</w:t>
      </w:r>
      <w:r w:rsidRPr="0051398D">
        <w:rPr>
          <w:rFonts w:ascii="Times New Roman" w:eastAsia="Times New Roman" w:hAnsi="Times New Roman" w:cs="Times New Roman"/>
          <w:bCs/>
          <w:sz w:val="28"/>
          <w:szCs w:val="28"/>
        </w:rPr>
        <w:t>)»</w:t>
      </w:r>
    </w:p>
    <w:p w:rsidR="004A44AA" w:rsidRPr="0051398D" w:rsidRDefault="004A44AA" w:rsidP="00F6452D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BD" w:rsidRPr="0051398D" w:rsidRDefault="00790FBD" w:rsidP="00F6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98D" w:rsidRPr="0051398D" w:rsidRDefault="0051398D" w:rsidP="0051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51398D" w:rsidRPr="0051398D" w:rsidRDefault="0051398D" w:rsidP="0051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сопровождения </w:t>
      </w:r>
    </w:p>
    <w:p w:rsidR="0051398D" w:rsidRPr="0051398D" w:rsidRDefault="0051398D" w:rsidP="0051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инвестиционных проектов </w:t>
      </w:r>
    </w:p>
    <w:p w:rsidR="0051398D" w:rsidRPr="0051398D" w:rsidRDefault="0051398D" w:rsidP="0051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51398D" w:rsidRPr="0051398D" w:rsidRDefault="0051398D" w:rsidP="0051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51398D" w:rsidRPr="0051398D" w:rsidRDefault="0051398D" w:rsidP="0051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                                                                                    А.Б. Лаптев</w:t>
      </w:r>
    </w:p>
    <w:p w:rsidR="0051398D" w:rsidRPr="0051398D" w:rsidRDefault="0051398D" w:rsidP="0051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98D" w:rsidRPr="0051398D" w:rsidRDefault="0051398D" w:rsidP="0051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98D" w:rsidRPr="0051398D" w:rsidRDefault="0051398D" w:rsidP="0051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51398D" w:rsidRPr="0051398D" w:rsidRDefault="0051398D" w:rsidP="0051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управления </w:t>
      </w:r>
    </w:p>
    <w:p w:rsidR="0051398D" w:rsidRPr="0051398D" w:rsidRDefault="0051398D" w:rsidP="0051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5139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51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98D" w:rsidRPr="0051398D" w:rsidRDefault="0051398D" w:rsidP="0051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Д.Г. </w:t>
      </w:r>
      <w:proofErr w:type="spellStart"/>
      <w:r w:rsidRPr="00513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Кулиничев</w:t>
      </w:r>
      <w:proofErr w:type="spellEnd"/>
    </w:p>
    <w:p w:rsidR="0051398D" w:rsidRPr="0051398D" w:rsidRDefault="0051398D" w:rsidP="0051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98D" w:rsidRPr="0051398D" w:rsidRDefault="0051398D" w:rsidP="0051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98D" w:rsidRPr="0051398D" w:rsidRDefault="0051398D" w:rsidP="0051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51398D" w:rsidRPr="0051398D" w:rsidRDefault="0051398D" w:rsidP="0051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1398D" w:rsidRPr="0051398D" w:rsidRDefault="0051398D" w:rsidP="0051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   В.В. Антипов</w:t>
      </w:r>
    </w:p>
    <w:p w:rsidR="0051398D" w:rsidRDefault="0051398D" w:rsidP="0051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F9" w:rsidRPr="0051398D" w:rsidRDefault="008C6FF9" w:rsidP="0051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F9" w:rsidRPr="008C6FF9" w:rsidRDefault="008C6FF9" w:rsidP="008C6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8C6FF9" w:rsidRPr="008C6FF9" w:rsidRDefault="008C6FF9" w:rsidP="008C6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C6FF9" w:rsidRPr="008C6FF9" w:rsidRDefault="008C6FF9" w:rsidP="008C6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Я.А. Титаренко</w:t>
      </w:r>
    </w:p>
    <w:p w:rsidR="0051398D" w:rsidRDefault="0051398D" w:rsidP="0051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F9" w:rsidRPr="0051398D" w:rsidRDefault="008C6FF9" w:rsidP="0051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98D" w:rsidRPr="0051398D" w:rsidRDefault="0051398D" w:rsidP="0051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</w:p>
    <w:p w:rsidR="0051398D" w:rsidRPr="0051398D" w:rsidRDefault="0051398D" w:rsidP="0051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</w:t>
      </w:r>
    </w:p>
    <w:p w:rsidR="00DA4829" w:rsidRPr="00DA4829" w:rsidRDefault="0051398D" w:rsidP="0051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М.П. Рыбалкина</w:t>
      </w:r>
    </w:p>
    <w:sectPr w:rsidR="00DA4829" w:rsidRPr="00DA4829" w:rsidSect="0051398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013" w:rsidRDefault="00FE5013" w:rsidP="00655207">
      <w:pPr>
        <w:spacing w:after="0" w:line="240" w:lineRule="auto"/>
      </w:pPr>
      <w:r>
        <w:separator/>
      </w:r>
    </w:p>
  </w:endnote>
  <w:endnote w:type="continuationSeparator" w:id="0">
    <w:p w:rsidR="00FE5013" w:rsidRDefault="00FE5013" w:rsidP="0065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013" w:rsidRDefault="00FE5013" w:rsidP="00655207">
      <w:pPr>
        <w:spacing w:after="0" w:line="240" w:lineRule="auto"/>
      </w:pPr>
      <w:r>
        <w:separator/>
      </w:r>
    </w:p>
  </w:footnote>
  <w:footnote w:type="continuationSeparator" w:id="0">
    <w:p w:rsidR="00FE5013" w:rsidRDefault="00FE5013" w:rsidP="00655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7921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11A7" w:rsidRDefault="001511A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22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224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422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7D0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422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1511A7" w:rsidRPr="006C650B" w:rsidRDefault="00FE501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281D"/>
    <w:multiLevelType w:val="multilevel"/>
    <w:tmpl w:val="3A0094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4E23F3"/>
    <w:multiLevelType w:val="multilevel"/>
    <w:tmpl w:val="A44EF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1C128C"/>
    <w:multiLevelType w:val="hybridMultilevel"/>
    <w:tmpl w:val="C3A88BEA"/>
    <w:lvl w:ilvl="0" w:tplc="3FC01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47676B"/>
    <w:multiLevelType w:val="multilevel"/>
    <w:tmpl w:val="788027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193313"/>
    <w:multiLevelType w:val="multilevel"/>
    <w:tmpl w:val="2954F6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BD4E87"/>
    <w:multiLevelType w:val="hybridMultilevel"/>
    <w:tmpl w:val="4B848EC4"/>
    <w:lvl w:ilvl="0" w:tplc="BA9A31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976985"/>
    <w:multiLevelType w:val="hybridMultilevel"/>
    <w:tmpl w:val="7A5C7CC2"/>
    <w:lvl w:ilvl="0" w:tplc="45CAD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D51"/>
    <w:rsid w:val="00002BBF"/>
    <w:rsid w:val="00002C04"/>
    <w:rsid w:val="0001236B"/>
    <w:rsid w:val="00012FEE"/>
    <w:rsid w:val="0001790E"/>
    <w:rsid w:val="0002322B"/>
    <w:rsid w:val="00025665"/>
    <w:rsid w:val="00027811"/>
    <w:rsid w:val="00036C8A"/>
    <w:rsid w:val="0004670A"/>
    <w:rsid w:val="0005046F"/>
    <w:rsid w:val="0005242A"/>
    <w:rsid w:val="000550DC"/>
    <w:rsid w:val="0005738D"/>
    <w:rsid w:val="00060341"/>
    <w:rsid w:val="000733BC"/>
    <w:rsid w:val="0008548C"/>
    <w:rsid w:val="00086492"/>
    <w:rsid w:val="000A0987"/>
    <w:rsid w:val="000A4921"/>
    <w:rsid w:val="000B16EB"/>
    <w:rsid w:val="000B1C44"/>
    <w:rsid w:val="000B1EAB"/>
    <w:rsid w:val="000B27CC"/>
    <w:rsid w:val="000B4AFE"/>
    <w:rsid w:val="000C024A"/>
    <w:rsid w:val="000C7608"/>
    <w:rsid w:val="000D150C"/>
    <w:rsid w:val="000D6FD1"/>
    <w:rsid w:val="000E0310"/>
    <w:rsid w:val="000E2D06"/>
    <w:rsid w:val="000F194A"/>
    <w:rsid w:val="000F6F0F"/>
    <w:rsid w:val="001003ED"/>
    <w:rsid w:val="00104D0D"/>
    <w:rsid w:val="001051F0"/>
    <w:rsid w:val="00107A7F"/>
    <w:rsid w:val="00112A5B"/>
    <w:rsid w:val="0011715B"/>
    <w:rsid w:val="0011740F"/>
    <w:rsid w:val="001250C6"/>
    <w:rsid w:val="001269E7"/>
    <w:rsid w:val="001344A9"/>
    <w:rsid w:val="001369A8"/>
    <w:rsid w:val="0014160B"/>
    <w:rsid w:val="00145794"/>
    <w:rsid w:val="001511A7"/>
    <w:rsid w:val="00172014"/>
    <w:rsid w:val="00180FE0"/>
    <w:rsid w:val="00186369"/>
    <w:rsid w:val="001906A5"/>
    <w:rsid w:val="001913C9"/>
    <w:rsid w:val="00192F60"/>
    <w:rsid w:val="00196D0F"/>
    <w:rsid w:val="001A2416"/>
    <w:rsid w:val="001B1364"/>
    <w:rsid w:val="001C58A1"/>
    <w:rsid w:val="001C6DEB"/>
    <w:rsid w:val="001D4D61"/>
    <w:rsid w:val="001D7187"/>
    <w:rsid w:val="001E109D"/>
    <w:rsid w:val="001F2159"/>
    <w:rsid w:val="001F3AFA"/>
    <w:rsid w:val="00203E77"/>
    <w:rsid w:val="002173A5"/>
    <w:rsid w:val="002227F1"/>
    <w:rsid w:val="00222DD2"/>
    <w:rsid w:val="00227F1C"/>
    <w:rsid w:val="00237BD0"/>
    <w:rsid w:val="002407B6"/>
    <w:rsid w:val="002440E2"/>
    <w:rsid w:val="00245A51"/>
    <w:rsid w:val="002476D2"/>
    <w:rsid w:val="00251E98"/>
    <w:rsid w:val="0026360C"/>
    <w:rsid w:val="002765FC"/>
    <w:rsid w:val="00281A36"/>
    <w:rsid w:val="00294017"/>
    <w:rsid w:val="002951A9"/>
    <w:rsid w:val="00296FCB"/>
    <w:rsid w:val="002A40AD"/>
    <w:rsid w:val="002B0469"/>
    <w:rsid w:val="002B0A23"/>
    <w:rsid w:val="002B2908"/>
    <w:rsid w:val="002B366B"/>
    <w:rsid w:val="002B5F38"/>
    <w:rsid w:val="002C4800"/>
    <w:rsid w:val="002C5923"/>
    <w:rsid w:val="002C5A21"/>
    <w:rsid w:val="002F5C9F"/>
    <w:rsid w:val="00305A28"/>
    <w:rsid w:val="00327671"/>
    <w:rsid w:val="00331990"/>
    <w:rsid w:val="00336C23"/>
    <w:rsid w:val="003476F9"/>
    <w:rsid w:val="00350AE7"/>
    <w:rsid w:val="00365C67"/>
    <w:rsid w:val="00367585"/>
    <w:rsid w:val="003713D4"/>
    <w:rsid w:val="00380B4C"/>
    <w:rsid w:val="00395B48"/>
    <w:rsid w:val="003A4E8D"/>
    <w:rsid w:val="003A55A3"/>
    <w:rsid w:val="003B283C"/>
    <w:rsid w:val="003B7BD7"/>
    <w:rsid w:val="003E2360"/>
    <w:rsid w:val="003F0E6F"/>
    <w:rsid w:val="004029CA"/>
    <w:rsid w:val="00416B96"/>
    <w:rsid w:val="00420285"/>
    <w:rsid w:val="00421B46"/>
    <w:rsid w:val="00432264"/>
    <w:rsid w:val="004341C4"/>
    <w:rsid w:val="004358C0"/>
    <w:rsid w:val="0043682C"/>
    <w:rsid w:val="00443E22"/>
    <w:rsid w:val="00445156"/>
    <w:rsid w:val="00457E25"/>
    <w:rsid w:val="00463B6A"/>
    <w:rsid w:val="00465254"/>
    <w:rsid w:val="00466F64"/>
    <w:rsid w:val="00471B2A"/>
    <w:rsid w:val="00480C53"/>
    <w:rsid w:val="0049512A"/>
    <w:rsid w:val="0049776D"/>
    <w:rsid w:val="004A14A9"/>
    <w:rsid w:val="004A44AA"/>
    <w:rsid w:val="004B15E3"/>
    <w:rsid w:val="004C2ED5"/>
    <w:rsid w:val="004C36EC"/>
    <w:rsid w:val="004C46E8"/>
    <w:rsid w:val="004D4BE5"/>
    <w:rsid w:val="004D51BD"/>
    <w:rsid w:val="004D5E0D"/>
    <w:rsid w:val="004D62B8"/>
    <w:rsid w:val="004D7E83"/>
    <w:rsid w:val="004E1CB4"/>
    <w:rsid w:val="004E3A7B"/>
    <w:rsid w:val="0051398D"/>
    <w:rsid w:val="0051472F"/>
    <w:rsid w:val="00516B1E"/>
    <w:rsid w:val="00524FE3"/>
    <w:rsid w:val="00531844"/>
    <w:rsid w:val="0055655F"/>
    <w:rsid w:val="00561992"/>
    <w:rsid w:val="005626A3"/>
    <w:rsid w:val="00571463"/>
    <w:rsid w:val="00582C19"/>
    <w:rsid w:val="00590711"/>
    <w:rsid w:val="00593522"/>
    <w:rsid w:val="005A4661"/>
    <w:rsid w:val="005B4528"/>
    <w:rsid w:val="005C78FC"/>
    <w:rsid w:val="005D47F0"/>
    <w:rsid w:val="005E2171"/>
    <w:rsid w:val="005E4228"/>
    <w:rsid w:val="005E594F"/>
    <w:rsid w:val="005F70A5"/>
    <w:rsid w:val="00607624"/>
    <w:rsid w:val="006076BA"/>
    <w:rsid w:val="00623160"/>
    <w:rsid w:val="0062506A"/>
    <w:rsid w:val="0063317A"/>
    <w:rsid w:val="00636316"/>
    <w:rsid w:val="00640A95"/>
    <w:rsid w:val="00641CCA"/>
    <w:rsid w:val="006428AD"/>
    <w:rsid w:val="00643464"/>
    <w:rsid w:val="00644AE9"/>
    <w:rsid w:val="00655207"/>
    <w:rsid w:val="00662F4A"/>
    <w:rsid w:val="00666F78"/>
    <w:rsid w:val="00670DC8"/>
    <w:rsid w:val="00692CF8"/>
    <w:rsid w:val="00696B0C"/>
    <w:rsid w:val="006A2CF3"/>
    <w:rsid w:val="006A7A48"/>
    <w:rsid w:val="006B3735"/>
    <w:rsid w:val="006C63A5"/>
    <w:rsid w:val="006C650B"/>
    <w:rsid w:val="006D22C9"/>
    <w:rsid w:val="006D2D20"/>
    <w:rsid w:val="006D6CCA"/>
    <w:rsid w:val="006E4B13"/>
    <w:rsid w:val="006F1861"/>
    <w:rsid w:val="006F3062"/>
    <w:rsid w:val="00704C72"/>
    <w:rsid w:val="00705D12"/>
    <w:rsid w:val="00707E22"/>
    <w:rsid w:val="00723031"/>
    <w:rsid w:val="00732486"/>
    <w:rsid w:val="00741127"/>
    <w:rsid w:val="007415AC"/>
    <w:rsid w:val="00742240"/>
    <w:rsid w:val="0074458C"/>
    <w:rsid w:val="00745D4C"/>
    <w:rsid w:val="00746F00"/>
    <w:rsid w:val="00747416"/>
    <w:rsid w:val="00753FC0"/>
    <w:rsid w:val="00757A9D"/>
    <w:rsid w:val="0076290A"/>
    <w:rsid w:val="0077379D"/>
    <w:rsid w:val="0078003F"/>
    <w:rsid w:val="00785F69"/>
    <w:rsid w:val="0078608D"/>
    <w:rsid w:val="00787C80"/>
    <w:rsid w:val="00790FBD"/>
    <w:rsid w:val="00796030"/>
    <w:rsid w:val="007A678A"/>
    <w:rsid w:val="007B0C55"/>
    <w:rsid w:val="007C1133"/>
    <w:rsid w:val="007C5583"/>
    <w:rsid w:val="007C7E89"/>
    <w:rsid w:val="007D0C28"/>
    <w:rsid w:val="007D6569"/>
    <w:rsid w:val="007D6A66"/>
    <w:rsid w:val="007F656B"/>
    <w:rsid w:val="007F7A3C"/>
    <w:rsid w:val="00802CAA"/>
    <w:rsid w:val="00803614"/>
    <w:rsid w:val="00805002"/>
    <w:rsid w:val="008103A3"/>
    <w:rsid w:val="0081596F"/>
    <w:rsid w:val="008162F3"/>
    <w:rsid w:val="008211F2"/>
    <w:rsid w:val="0082473A"/>
    <w:rsid w:val="00832E2C"/>
    <w:rsid w:val="00833923"/>
    <w:rsid w:val="008374EE"/>
    <w:rsid w:val="0085169A"/>
    <w:rsid w:val="00855EBA"/>
    <w:rsid w:val="00857B03"/>
    <w:rsid w:val="00860DEA"/>
    <w:rsid w:val="0086282A"/>
    <w:rsid w:val="00872BA1"/>
    <w:rsid w:val="00874DA0"/>
    <w:rsid w:val="00886A8C"/>
    <w:rsid w:val="00887530"/>
    <w:rsid w:val="008A094E"/>
    <w:rsid w:val="008A4354"/>
    <w:rsid w:val="008B3713"/>
    <w:rsid w:val="008B3BB4"/>
    <w:rsid w:val="008B66A6"/>
    <w:rsid w:val="008C53BD"/>
    <w:rsid w:val="008C6FF9"/>
    <w:rsid w:val="008D4A55"/>
    <w:rsid w:val="008D6776"/>
    <w:rsid w:val="008E09A7"/>
    <w:rsid w:val="008E1A6A"/>
    <w:rsid w:val="008E312D"/>
    <w:rsid w:val="008F0416"/>
    <w:rsid w:val="008F2E5B"/>
    <w:rsid w:val="008F64E5"/>
    <w:rsid w:val="008F754B"/>
    <w:rsid w:val="00900EEB"/>
    <w:rsid w:val="00902082"/>
    <w:rsid w:val="00913A05"/>
    <w:rsid w:val="009244E9"/>
    <w:rsid w:val="00926BB8"/>
    <w:rsid w:val="00927D06"/>
    <w:rsid w:val="00930790"/>
    <w:rsid w:val="00933F83"/>
    <w:rsid w:val="00936592"/>
    <w:rsid w:val="00940E4C"/>
    <w:rsid w:val="00957AF8"/>
    <w:rsid w:val="00963BC5"/>
    <w:rsid w:val="0096457F"/>
    <w:rsid w:val="00970DB4"/>
    <w:rsid w:val="009732E1"/>
    <w:rsid w:val="009773CE"/>
    <w:rsid w:val="009836CA"/>
    <w:rsid w:val="009950F0"/>
    <w:rsid w:val="009A180A"/>
    <w:rsid w:val="009A26B4"/>
    <w:rsid w:val="009B62F2"/>
    <w:rsid w:val="009C1076"/>
    <w:rsid w:val="009C6AD0"/>
    <w:rsid w:val="009C757F"/>
    <w:rsid w:val="009D1480"/>
    <w:rsid w:val="009D60B8"/>
    <w:rsid w:val="009E6D51"/>
    <w:rsid w:val="009F16FE"/>
    <w:rsid w:val="00A15309"/>
    <w:rsid w:val="00A32DAB"/>
    <w:rsid w:val="00A377EB"/>
    <w:rsid w:val="00A45435"/>
    <w:rsid w:val="00A4559C"/>
    <w:rsid w:val="00A57DBF"/>
    <w:rsid w:val="00A65423"/>
    <w:rsid w:val="00A71B2E"/>
    <w:rsid w:val="00A7263B"/>
    <w:rsid w:val="00A73782"/>
    <w:rsid w:val="00A73B26"/>
    <w:rsid w:val="00A834F7"/>
    <w:rsid w:val="00A91852"/>
    <w:rsid w:val="00AA166B"/>
    <w:rsid w:val="00AA3949"/>
    <w:rsid w:val="00AA5D0F"/>
    <w:rsid w:val="00AB1B3E"/>
    <w:rsid w:val="00AB350C"/>
    <w:rsid w:val="00AC15AC"/>
    <w:rsid w:val="00AD39B1"/>
    <w:rsid w:val="00AF2C85"/>
    <w:rsid w:val="00AF606A"/>
    <w:rsid w:val="00AF7C9B"/>
    <w:rsid w:val="00B10BB1"/>
    <w:rsid w:val="00B119B5"/>
    <w:rsid w:val="00B16D06"/>
    <w:rsid w:val="00B42B37"/>
    <w:rsid w:val="00B47767"/>
    <w:rsid w:val="00B56318"/>
    <w:rsid w:val="00B5673D"/>
    <w:rsid w:val="00B64F7A"/>
    <w:rsid w:val="00B65AD8"/>
    <w:rsid w:val="00B75BF6"/>
    <w:rsid w:val="00B768F3"/>
    <w:rsid w:val="00B81402"/>
    <w:rsid w:val="00B81663"/>
    <w:rsid w:val="00B85C80"/>
    <w:rsid w:val="00B930BD"/>
    <w:rsid w:val="00B94EEC"/>
    <w:rsid w:val="00B971FD"/>
    <w:rsid w:val="00BA3829"/>
    <w:rsid w:val="00BA6EF2"/>
    <w:rsid w:val="00BB1E75"/>
    <w:rsid w:val="00BB398C"/>
    <w:rsid w:val="00BB55D7"/>
    <w:rsid w:val="00BC12AE"/>
    <w:rsid w:val="00BC23B5"/>
    <w:rsid w:val="00BC3A93"/>
    <w:rsid w:val="00BD0C9D"/>
    <w:rsid w:val="00BD38A6"/>
    <w:rsid w:val="00BD3C13"/>
    <w:rsid w:val="00BF1D67"/>
    <w:rsid w:val="00BF7CA5"/>
    <w:rsid w:val="00C0644F"/>
    <w:rsid w:val="00C0726D"/>
    <w:rsid w:val="00C173DA"/>
    <w:rsid w:val="00C229F5"/>
    <w:rsid w:val="00C26283"/>
    <w:rsid w:val="00C30ECC"/>
    <w:rsid w:val="00C31407"/>
    <w:rsid w:val="00C3500D"/>
    <w:rsid w:val="00C3618F"/>
    <w:rsid w:val="00C55071"/>
    <w:rsid w:val="00C67FA7"/>
    <w:rsid w:val="00C82787"/>
    <w:rsid w:val="00C832D4"/>
    <w:rsid w:val="00C9118C"/>
    <w:rsid w:val="00C92CAC"/>
    <w:rsid w:val="00C942F2"/>
    <w:rsid w:val="00C94B42"/>
    <w:rsid w:val="00CA41B5"/>
    <w:rsid w:val="00CB4EAD"/>
    <w:rsid w:val="00CC00F2"/>
    <w:rsid w:val="00CC2E4F"/>
    <w:rsid w:val="00CE0225"/>
    <w:rsid w:val="00CE22D3"/>
    <w:rsid w:val="00D01A25"/>
    <w:rsid w:val="00D06BB5"/>
    <w:rsid w:val="00D11165"/>
    <w:rsid w:val="00D26D70"/>
    <w:rsid w:val="00D41920"/>
    <w:rsid w:val="00D4229B"/>
    <w:rsid w:val="00D448DF"/>
    <w:rsid w:val="00D47940"/>
    <w:rsid w:val="00D75FF6"/>
    <w:rsid w:val="00D8267D"/>
    <w:rsid w:val="00D93F4E"/>
    <w:rsid w:val="00DA3FE6"/>
    <w:rsid w:val="00DA4829"/>
    <w:rsid w:val="00DA70C5"/>
    <w:rsid w:val="00DB16F4"/>
    <w:rsid w:val="00DB46AA"/>
    <w:rsid w:val="00DC3784"/>
    <w:rsid w:val="00DD392B"/>
    <w:rsid w:val="00DD3B4C"/>
    <w:rsid w:val="00DD57AF"/>
    <w:rsid w:val="00DE0FD2"/>
    <w:rsid w:val="00DF1239"/>
    <w:rsid w:val="00E01F64"/>
    <w:rsid w:val="00E055E4"/>
    <w:rsid w:val="00E1023C"/>
    <w:rsid w:val="00E17D05"/>
    <w:rsid w:val="00E327B6"/>
    <w:rsid w:val="00E44837"/>
    <w:rsid w:val="00E448D6"/>
    <w:rsid w:val="00E661E1"/>
    <w:rsid w:val="00E74C76"/>
    <w:rsid w:val="00E7664C"/>
    <w:rsid w:val="00E80BB1"/>
    <w:rsid w:val="00E93F54"/>
    <w:rsid w:val="00E95D4B"/>
    <w:rsid w:val="00EB0209"/>
    <w:rsid w:val="00EB2CB6"/>
    <w:rsid w:val="00ED1BF4"/>
    <w:rsid w:val="00ED2945"/>
    <w:rsid w:val="00ED64C6"/>
    <w:rsid w:val="00ED6EE8"/>
    <w:rsid w:val="00EF1CCE"/>
    <w:rsid w:val="00F01E17"/>
    <w:rsid w:val="00F07354"/>
    <w:rsid w:val="00F227A8"/>
    <w:rsid w:val="00F273C7"/>
    <w:rsid w:val="00F37DE3"/>
    <w:rsid w:val="00F37E9E"/>
    <w:rsid w:val="00F40A27"/>
    <w:rsid w:val="00F57713"/>
    <w:rsid w:val="00F6452D"/>
    <w:rsid w:val="00F647E5"/>
    <w:rsid w:val="00F77C58"/>
    <w:rsid w:val="00F85BBC"/>
    <w:rsid w:val="00F96AB7"/>
    <w:rsid w:val="00FC20AE"/>
    <w:rsid w:val="00FC7DB7"/>
    <w:rsid w:val="00FD4285"/>
    <w:rsid w:val="00FE0E10"/>
    <w:rsid w:val="00FE22F3"/>
    <w:rsid w:val="00FE5013"/>
    <w:rsid w:val="00FE5988"/>
    <w:rsid w:val="00FE5A85"/>
    <w:rsid w:val="00FF20C7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5B"/>
  </w:style>
  <w:style w:type="paragraph" w:styleId="1">
    <w:name w:val="heading 1"/>
    <w:basedOn w:val="a"/>
    <w:next w:val="a"/>
    <w:link w:val="10"/>
    <w:uiPriority w:val="99"/>
    <w:qFormat/>
    <w:rsid w:val="00443E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E22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443E22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C0726D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88753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47767"/>
    <w:rPr>
      <w:b/>
      <w:bCs/>
      <w:color w:val="26282F"/>
    </w:rPr>
  </w:style>
  <w:style w:type="character" w:customStyle="1" w:styleId="3">
    <w:name w:val="Основной текст (3)_"/>
    <w:basedOn w:val="a0"/>
    <w:link w:val="30"/>
    <w:rsid w:val="002173A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173A5"/>
    <w:pPr>
      <w:widowControl w:val="0"/>
      <w:shd w:val="clear" w:color="auto" w:fill="FFFFFF"/>
      <w:spacing w:before="300" w:after="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55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5207"/>
  </w:style>
  <w:style w:type="paragraph" w:styleId="a9">
    <w:name w:val="footer"/>
    <w:basedOn w:val="a"/>
    <w:link w:val="aa"/>
    <w:uiPriority w:val="99"/>
    <w:unhideWhenUsed/>
    <w:rsid w:val="00655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5207"/>
  </w:style>
  <w:style w:type="paragraph" w:styleId="ab">
    <w:name w:val="Balloon Text"/>
    <w:basedOn w:val="a"/>
    <w:link w:val="ac"/>
    <w:uiPriority w:val="99"/>
    <w:semiHidden/>
    <w:unhideWhenUsed/>
    <w:rsid w:val="0003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6C8A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6452D"/>
    <w:pPr>
      <w:spacing w:after="0" w:line="240" w:lineRule="auto"/>
    </w:pPr>
  </w:style>
  <w:style w:type="paragraph" w:customStyle="1" w:styleId="ConsPlusNormal">
    <w:name w:val="ConsPlusNormal"/>
    <w:rsid w:val="008E0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CE22D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E22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1"/>
    <w:basedOn w:val="a"/>
    <w:rsid w:val="00CE22D3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table" w:styleId="ae">
    <w:name w:val="Table Grid"/>
    <w:basedOn w:val="a1"/>
    <w:uiPriority w:val="59"/>
    <w:rsid w:val="000F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43E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E22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443E22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C0726D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88753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47767"/>
    <w:rPr>
      <w:b/>
      <w:bCs/>
      <w:color w:val="26282F"/>
    </w:rPr>
  </w:style>
  <w:style w:type="character" w:customStyle="1" w:styleId="3">
    <w:name w:val="Основной текст (3)_"/>
    <w:basedOn w:val="a0"/>
    <w:link w:val="30"/>
    <w:rsid w:val="002173A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173A5"/>
    <w:pPr>
      <w:widowControl w:val="0"/>
      <w:shd w:val="clear" w:color="auto" w:fill="FFFFFF"/>
      <w:spacing w:before="300" w:after="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55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5207"/>
  </w:style>
  <w:style w:type="paragraph" w:styleId="a9">
    <w:name w:val="footer"/>
    <w:basedOn w:val="a"/>
    <w:link w:val="aa"/>
    <w:uiPriority w:val="99"/>
    <w:unhideWhenUsed/>
    <w:rsid w:val="00655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5207"/>
  </w:style>
  <w:style w:type="paragraph" w:styleId="ab">
    <w:name w:val="Balloon Text"/>
    <w:basedOn w:val="a"/>
    <w:link w:val="ac"/>
    <w:uiPriority w:val="99"/>
    <w:semiHidden/>
    <w:unhideWhenUsed/>
    <w:rsid w:val="0003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6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3813-CB42-4777-9688-6899E6D6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user47</dc:creator>
  <cp:lastModifiedBy>osip2</cp:lastModifiedBy>
  <cp:revision>51</cp:revision>
  <cp:lastPrinted>2025-06-03T09:35:00Z</cp:lastPrinted>
  <dcterms:created xsi:type="dcterms:W3CDTF">2019-09-30T11:26:00Z</dcterms:created>
  <dcterms:modified xsi:type="dcterms:W3CDTF">2025-06-25T12:03:00Z</dcterms:modified>
</cp:coreProperties>
</file>