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FACFC" w14:textId="3684531D" w:rsidR="005562B8" w:rsidRDefault="005562B8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D755435" w14:textId="692C32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F990ECB" w14:textId="0DD95C7D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6BDD99C" w14:textId="1C522A56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72EF7F7" w14:textId="7FEB8695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99709C1" w14:textId="025DDBE7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5C9D587" w14:textId="0B11871F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A796A08" w14:textId="5EE590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7E42416" w14:textId="76492752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F7671FE" w14:textId="77777777" w:rsidR="00E05947" w:rsidRDefault="00E05947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6414F" w14:textId="77777777" w:rsidR="00566106" w:rsidRDefault="00566106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C3D34" w14:textId="2592201A"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E4BED2" w14:textId="77777777"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14:paraId="52794A57" w14:textId="77777777" w:rsidR="00052EEB" w:rsidRDefault="00052EEB" w:rsidP="00052EEB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</w:t>
      </w:r>
    </w:p>
    <w:p w14:paraId="1225D376" w14:textId="77777777" w:rsidR="00052EEB" w:rsidRDefault="00EF43CC" w:rsidP="00052EEB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управления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02DFFE7" w14:textId="77777777" w:rsidR="00052EEB" w:rsidRDefault="00052EEB" w:rsidP="00052EEB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14:paraId="0FBF16F0" w14:textId="77777777" w:rsidR="00052EEB" w:rsidRDefault="00052EEB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FBCBF" w14:textId="72416629" w:rsidR="009B2BD5" w:rsidRDefault="00DB0099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16D12" w:rsidRPr="0024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14:paraId="1258B0C6" w14:textId="6666A972" w:rsidR="00DB0099" w:rsidRDefault="009B2BD5" w:rsidP="008A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1C0957">
        <w:rPr>
          <w:rFonts w:ascii="Times New Roman" w:hAnsi="Times New Roman" w:cs="Times New Roman"/>
          <w:b/>
          <w:sz w:val="28"/>
          <w:szCs w:val="28"/>
        </w:rPr>
        <w:t>июл</w:t>
      </w:r>
      <w:r w:rsidR="002B27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</w:t>
      </w:r>
      <w:r w:rsidR="002B27EA">
        <w:rPr>
          <w:rFonts w:ascii="Times New Roman" w:hAnsi="Times New Roman" w:cs="Times New Roman"/>
          <w:b/>
          <w:sz w:val="28"/>
          <w:szCs w:val="28"/>
        </w:rPr>
        <w:t>2</w:t>
      </w:r>
      <w:r w:rsidR="009724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</w:t>
      </w:r>
      <w:r w:rsidR="001C09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b/>
          <w:sz w:val="28"/>
          <w:szCs w:val="28"/>
        </w:rPr>
        <w:t>янва</w:t>
      </w:r>
      <w:r w:rsidR="009724DB">
        <w:rPr>
          <w:rFonts w:ascii="Times New Roman" w:hAnsi="Times New Roman" w:cs="Times New Roman"/>
          <w:b/>
          <w:sz w:val="28"/>
          <w:szCs w:val="28"/>
        </w:rPr>
        <w:t>р</w:t>
      </w:r>
      <w:r w:rsidR="002B27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202</w:t>
      </w:r>
      <w:r w:rsidR="001C0957">
        <w:rPr>
          <w:rFonts w:ascii="Times New Roman" w:hAnsi="Times New Roman" w:cs="Times New Roman"/>
          <w:b/>
          <w:sz w:val="28"/>
          <w:szCs w:val="28"/>
        </w:rPr>
        <w:t>6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6F82570C" w14:textId="77777777" w:rsidR="005562B8" w:rsidRDefault="005562B8" w:rsidP="005562B8">
      <w:pPr>
        <w:rPr>
          <w:rFonts w:ascii="Times New Roman" w:hAnsi="Times New Roman" w:cs="Times New Roman"/>
          <w:sz w:val="28"/>
          <w:szCs w:val="28"/>
        </w:rPr>
      </w:pPr>
    </w:p>
    <w:p w14:paraId="76524D42" w14:textId="77777777" w:rsidR="009B2BD5" w:rsidRDefault="009B2BD5" w:rsidP="005562B8">
      <w:pPr>
        <w:rPr>
          <w:rFonts w:ascii="Times New Roman" w:hAnsi="Times New Roman" w:cs="Times New Roman"/>
          <w:sz w:val="28"/>
          <w:szCs w:val="28"/>
        </w:rPr>
      </w:pPr>
    </w:p>
    <w:p w14:paraId="4E6ADE61" w14:textId="65B59104" w:rsidR="005562B8" w:rsidRPr="000D6E1F" w:rsidRDefault="005562B8" w:rsidP="004569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 w:rsidR="00EF4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в Российской Федерации» (в редакции Федерального закона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 w:rsidR="004A14C6">
        <w:rPr>
          <w:rFonts w:ascii="Times New Roman" w:hAnsi="Times New Roman" w:cs="Times New Roman"/>
          <w:sz w:val="28"/>
          <w:szCs w:val="28"/>
        </w:rPr>
        <w:t>15</w:t>
      </w:r>
      <w:r w:rsidR="009724DB">
        <w:rPr>
          <w:rFonts w:ascii="Times New Roman" w:hAnsi="Times New Roman" w:cs="Times New Roman"/>
          <w:sz w:val="28"/>
          <w:szCs w:val="28"/>
        </w:rPr>
        <w:t xml:space="preserve"> ма</w:t>
      </w:r>
      <w:r w:rsidR="004A14C6">
        <w:rPr>
          <w:rFonts w:ascii="Times New Roman" w:hAnsi="Times New Roman" w:cs="Times New Roman"/>
          <w:sz w:val="28"/>
          <w:szCs w:val="28"/>
        </w:rPr>
        <w:t>я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</w:t>
      </w:r>
      <w:r w:rsidR="002306D9">
        <w:rPr>
          <w:rFonts w:ascii="Times New Roman" w:hAnsi="Times New Roman" w:cs="Times New Roman"/>
          <w:sz w:val="28"/>
          <w:szCs w:val="28"/>
        </w:rPr>
        <w:t>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="004A14C6">
        <w:rPr>
          <w:rFonts w:ascii="Times New Roman" w:hAnsi="Times New Roman" w:cs="Times New Roman"/>
          <w:sz w:val="28"/>
          <w:szCs w:val="28"/>
        </w:rPr>
        <w:t>99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972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r w:rsidR="003457B1"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14:paraId="74E1FD63" w14:textId="7D404488" w:rsidR="005562B8" w:rsidRDefault="00FC5620" w:rsidP="005435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</w:t>
      </w:r>
      <w:r w:rsidR="00566106">
        <w:rPr>
          <w:rFonts w:ascii="Times New Roman" w:hAnsi="Times New Roman" w:cs="Times New Roman"/>
          <w:sz w:val="28"/>
          <w:szCs w:val="28"/>
        </w:rPr>
        <w:t xml:space="preserve"> </w:t>
      </w:r>
      <w:r w:rsidRPr="009B2BD5">
        <w:rPr>
          <w:rFonts w:ascii="Times New Roman" w:hAnsi="Times New Roman" w:cs="Times New Roman"/>
          <w:sz w:val="28"/>
          <w:szCs w:val="28"/>
        </w:rPr>
        <w:t>Утвердить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с 1 </w:t>
      </w:r>
      <w:r w:rsidR="001C0957">
        <w:rPr>
          <w:rFonts w:ascii="Times New Roman" w:hAnsi="Times New Roman" w:cs="Times New Roman"/>
          <w:sz w:val="28"/>
          <w:szCs w:val="28"/>
        </w:rPr>
        <w:t>июл</w:t>
      </w:r>
      <w:r w:rsidR="00F904EC">
        <w:rPr>
          <w:rFonts w:ascii="Times New Roman" w:hAnsi="Times New Roman" w:cs="Times New Roman"/>
          <w:sz w:val="28"/>
          <w:szCs w:val="28"/>
        </w:rPr>
        <w:t>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</w:t>
      </w:r>
      <w:r w:rsidR="00F904EC">
        <w:rPr>
          <w:rFonts w:ascii="Times New Roman" w:hAnsi="Times New Roman" w:cs="Times New Roman"/>
          <w:sz w:val="28"/>
          <w:szCs w:val="28"/>
        </w:rPr>
        <w:t>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2E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BD5" w:rsidRPr="009B2BD5">
        <w:rPr>
          <w:rFonts w:ascii="Times New Roman" w:hAnsi="Times New Roman" w:cs="Times New Roman"/>
          <w:sz w:val="28"/>
          <w:szCs w:val="28"/>
        </w:rPr>
        <w:t>по 3</w:t>
      </w:r>
      <w:r w:rsidR="001C0957">
        <w:rPr>
          <w:rFonts w:ascii="Times New Roman" w:hAnsi="Times New Roman" w:cs="Times New Roman"/>
          <w:sz w:val="28"/>
          <w:szCs w:val="28"/>
        </w:rPr>
        <w:t>1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январ</w:t>
      </w:r>
      <w:r w:rsidR="00F904EC">
        <w:rPr>
          <w:rFonts w:ascii="Times New Roman" w:hAnsi="Times New Roman" w:cs="Times New Roman"/>
          <w:sz w:val="28"/>
          <w:szCs w:val="28"/>
        </w:rPr>
        <w:t>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202</w:t>
      </w:r>
      <w:r w:rsidR="001C0957">
        <w:rPr>
          <w:rFonts w:ascii="Times New Roman" w:hAnsi="Times New Roman" w:cs="Times New Roman"/>
          <w:sz w:val="28"/>
          <w:szCs w:val="28"/>
        </w:rPr>
        <w:t>6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(прил</w:t>
      </w:r>
      <w:r w:rsidR="00F16D12">
        <w:rPr>
          <w:rFonts w:ascii="Times New Roman" w:hAnsi="Times New Roman" w:cs="Times New Roman"/>
          <w:sz w:val="28"/>
          <w:szCs w:val="28"/>
        </w:rPr>
        <w:t>агается).</w:t>
      </w:r>
    </w:p>
    <w:p w14:paraId="2802C044" w14:textId="22D49C63" w:rsidR="00823694" w:rsidRDefault="00F16D12" w:rsidP="00A36C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275797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t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</w:t>
      </w:r>
      <w:r w:rsidR="00A36CDB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lastRenderedPageBreak/>
        <w:t>домом, решение об установлении размера платы за содержание жилого помещения, равным индексу потребительских цен</w:t>
      </w:r>
      <w:r w:rsidR="007D0FB8">
        <w:rPr>
          <w:rFonts w:ascii="Times New Roman" w:hAnsi="Times New Roman" w:cs="Times New Roman"/>
          <w:sz w:val="28"/>
          <w:szCs w:val="28"/>
        </w:rPr>
        <w:t>,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Прогнозом социально-экономического развития Российской</w:t>
      </w:r>
      <w:r w:rsidR="002A1509"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3694">
        <w:rPr>
          <w:rFonts w:ascii="Times New Roman" w:hAnsi="Times New Roman" w:cs="Times New Roman"/>
          <w:sz w:val="28"/>
          <w:szCs w:val="28"/>
        </w:rPr>
        <w:t xml:space="preserve">которые будут действовать в период с 1 </w:t>
      </w:r>
      <w:r w:rsidR="001C0957">
        <w:rPr>
          <w:rFonts w:ascii="Times New Roman" w:hAnsi="Times New Roman" w:cs="Times New Roman"/>
          <w:sz w:val="28"/>
          <w:szCs w:val="28"/>
        </w:rPr>
        <w:t>июл</w:t>
      </w:r>
      <w:r w:rsidR="009724DB">
        <w:rPr>
          <w:rFonts w:ascii="Times New Roman" w:hAnsi="Times New Roman" w:cs="Times New Roman"/>
          <w:sz w:val="28"/>
          <w:szCs w:val="28"/>
        </w:rPr>
        <w:t>я</w:t>
      </w:r>
      <w:r w:rsidR="00823694">
        <w:rPr>
          <w:rFonts w:ascii="Times New Roman" w:hAnsi="Times New Roman" w:cs="Times New Roman"/>
          <w:sz w:val="28"/>
          <w:szCs w:val="28"/>
        </w:rPr>
        <w:t xml:space="preserve"> 202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="0082369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23694">
        <w:rPr>
          <w:rFonts w:ascii="Times New Roman" w:hAnsi="Times New Roman" w:cs="Times New Roman"/>
          <w:sz w:val="28"/>
          <w:szCs w:val="28"/>
        </w:rPr>
        <w:br/>
        <w:t>3</w:t>
      </w:r>
      <w:r w:rsidR="001C0957">
        <w:rPr>
          <w:rFonts w:ascii="Times New Roman" w:hAnsi="Times New Roman" w:cs="Times New Roman"/>
          <w:sz w:val="28"/>
          <w:szCs w:val="28"/>
        </w:rPr>
        <w:t>1</w:t>
      </w:r>
      <w:r w:rsidR="00823694"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янва</w:t>
      </w:r>
      <w:r w:rsidR="009724DB">
        <w:rPr>
          <w:rFonts w:ascii="Times New Roman" w:hAnsi="Times New Roman" w:cs="Times New Roman"/>
          <w:sz w:val="28"/>
          <w:szCs w:val="28"/>
        </w:rPr>
        <w:t>р</w:t>
      </w:r>
      <w:r w:rsidR="00823694">
        <w:rPr>
          <w:rFonts w:ascii="Times New Roman" w:hAnsi="Times New Roman" w:cs="Times New Roman"/>
          <w:sz w:val="28"/>
          <w:szCs w:val="28"/>
        </w:rPr>
        <w:t>я 202</w:t>
      </w:r>
      <w:r w:rsidR="001C0957">
        <w:rPr>
          <w:rFonts w:ascii="Times New Roman" w:hAnsi="Times New Roman" w:cs="Times New Roman"/>
          <w:sz w:val="28"/>
          <w:szCs w:val="28"/>
        </w:rPr>
        <w:t>6</w:t>
      </w:r>
      <w:r w:rsidR="008236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A40B9CA" w14:textId="76B66474" w:rsidR="00D668F6" w:rsidRPr="00116FCD" w:rsidRDefault="00F703A3" w:rsidP="002A150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D66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spellStart"/>
      <w:r w:rsidR="005D66C7" w:rsidRPr="005D66C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admgel</w:t>
      </w:r>
      <w:proofErr w:type="spellEnd"/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5D66C7" w:rsidRPr="005D66C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1EAFE91A" w14:textId="6F341119" w:rsidR="005562B8" w:rsidRDefault="00F703A3" w:rsidP="00712E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</w:t>
      </w:r>
      <w:r w:rsidR="00A462E3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транспорту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14:paraId="5D8E5A64" w14:textId="59074018" w:rsidR="00275797" w:rsidRDefault="00F703A3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 xml:space="preserve">  </w:t>
      </w:r>
      <w:r w:rsidR="005562B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7A22C6">
        <w:rPr>
          <w:rFonts w:ascii="Times New Roman" w:hAnsi="Times New Roman" w:cs="Times New Roman"/>
          <w:sz w:val="28"/>
          <w:szCs w:val="28"/>
        </w:rPr>
        <w:t>.</w:t>
      </w:r>
    </w:p>
    <w:p w14:paraId="392EA743" w14:textId="77777777" w:rsidR="00275797" w:rsidRDefault="00275797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D3959F" w14:textId="77777777"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91FDE43" w14:textId="323BC81C" w:rsidR="00275797" w:rsidRDefault="005D66C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57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5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669E8096" w14:textId="59DFC989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D66C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D66C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69B7E8EF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700EFC" w14:textId="77777777"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FBC48C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DAFF106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BE3591" w14:textId="2965649D" w:rsidR="00C868AA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6919D2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EBF3F06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E1953C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E26E04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47720EB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36AD6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1A69CE3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FDD75D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DFEE750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6FCCD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434EFE2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00D9C8BF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491C49C6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0A9A2C0D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15C14E22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13AE41D8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44D5C0B9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18FE075D" w14:textId="77777777" w:rsidR="00F703A3" w:rsidRDefault="00F703A3">
      <w:pPr>
        <w:rPr>
          <w:rFonts w:ascii="Times New Roman" w:hAnsi="Times New Roman" w:cs="Times New Roman"/>
          <w:sz w:val="28"/>
          <w:szCs w:val="28"/>
        </w:rPr>
      </w:pPr>
    </w:p>
    <w:p w14:paraId="6B7657C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611EEA5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3736013" w14:textId="77777777" w:rsidR="00A36CDB" w:rsidRDefault="00A36CDB">
      <w:pPr>
        <w:rPr>
          <w:rFonts w:ascii="Times New Roman" w:hAnsi="Times New Roman" w:cs="Times New Roman"/>
          <w:sz w:val="28"/>
          <w:szCs w:val="28"/>
        </w:rPr>
      </w:pPr>
    </w:p>
    <w:p w14:paraId="1AC1B20A" w14:textId="77777777" w:rsidR="00A36CDB" w:rsidRDefault="00A36CDB">
      <w:pPr>
        <w:rPr>
          <w:rFonts w:ascii="Times New Roman" w:hAnsi="Times New Roman" w:cs="Times New Roman"/>
          <w:sz w:val="28"/>
          <w:szCs w:val="28"/>
        </w:rPr>
      </w:pPr>
    </w:p>
    <w:p w14:paraId="4C10AB5F" w14:textId="6B97CCEB" w:rsidR="00950252" w:rsidRPr="00CD7AE0" w:rsidRDefault="00950252" w:rsidP="00950252">
      <w:pPr>
        <w:jc w:val="center"/>
        <w:rPr>
          <w:rFonts w:ascii="Times New Roman" w:hAnsi="Times New Roman"/>
          <w:b/>
          <w:sz w:val="28"/>
          <w:szCs w:val="20"/>
        </w:rPr>
      </w:pPr>
      <w:r w:rsidRPr="00CD7AE0">
        <w:rPr>
          <w:rFonts w:ascii="Times New Roman" w:hAnsi="Times New Roman"/>
          <w:b/>
          <w:sz w:val="28"/>
          <w:szCs w:val="20"/>
        </w:rPr>
        <w:lastRenderedPageBreak/>
        <w:t>ЛИСТ СОГЛАСОВАНИЯ</w:t>
      </w:r>
    </w:p>
    <w:p w14:paraId="368B3D25" w14:textId="7405F22F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проекта </w:t>
      </w:r>
      <w:r w:rsidR="00CD498A">
        <w:rPr>
          <w:rFonts w:ascii="Times New Roman" w:hAnsi="Times New Roman"/>
          <w:sz w:val="28"/>
          <w:szCs w:val="20"/>
        </w:rPr>
        <w:t>решения</w:t>
      </w:r>
      <w:r w:rsidRPr="00CD7AE0">
        <w:rPr>
          <w:rFonts w:ascii="Times New Roman" w:hAnsi="Times New Roman"/>
          <w:sz w:val="28"/>
          <w:szCs w:val="20"/>
        </w:rPr>
        <w:t xml:space="preserve"> </w:t>
      </w:r>
      <w:r w:rsidR="00726A12">
        <w:rPr>
          <w:rFonts w:ascii="Times New Roman" w:hAnsi="Times New Roman"/>
          <w:sz w:val="28"/>
          <w:szCs w:val="20"/>
        </w:rPr>
        <w:t>Думы</w:t>
      </w:r>
      <w:r w:rsidRPr="00CD7AE0">
        <w:rPr>
          <w:rFonts w:ascii="Times New Roman" w:hAnsi="Times New Roman"/>
          <w:sz w:val="28"/>
          <w:szCs w:val="20"/>
        </w:rPr>
        <w:t xml:space="preserve"> муниципального </w:t>
      </w:r>
    </w:p>
    <w:p w14:paraId="16B581EC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образования город-курорт Геленджик</w:t>
      </w:r>
    </w:p>
    <w:p w14:paraId="4C45E72B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 от ___________№_______________</w:t>
      </w:r>
    </w:p>
    <w:p w14:paraId="6DAC867A" w14:textId="77777777" w:rsidR="00F703A3" w:rsidRDefault="00950252" w:rsidP="005A4D8A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68652285"/>
      <w:r w:rsidR="00F55503" w:rsidRPr="00B46A41">
        <w:rPr>
          <w:rFonts w:ascii="Times New Roman" w:hAnsi="Times New Roman" w:cs="Times New Roman"/>
          <w:sz w:val="28"/>
          <w:szCs w:val="28"/>
        </w:rPr>
        <w:t>размеров платы за содержание</w:t>
      </w:r>
      <w:r w:rsidR="00F703A3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</w:p>
    <w:p w14:paraId="185CDCF2" w14:textId="77777777" w:rsidR="00F703A3" w:rsidRDefault="00F55503" w:rsidP="005A4D8A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6A41">
        <w:rPr>
          <w:rFonts w:ascii="Times New Roman" w:hAnsi="Times New Roman" w:cs="Times New Roman"/>
          <w:sz w:val="28"/>
          <w:szCs w:val="28"/>
        </w:rPr>
        <w:t>для собственников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41">
        <w:rPr>
          <w:rFonts w:ascii="Times New Roman" w:hAnsi="Times New Roman" w:cs="Times New Roman"/>
          <w:sz w:val="28"/>
          <w:szCs w:val="28"/>
        </w:rPr>
        <w:t xml:space="preserve">помещений, которые не приняли </w:t>
      </w:r>
    </w:p>
    <w:p w14:paraId="3F11B4DC" w14:textId="77777777" w:rsidR="00F703A3" w:rsidRDefault="00F55503" w:rsidP="005A4D8A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6A41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ние о выборе способа управления м</w:t>
      </w:r>
      <w:r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 w:rsidR="005A4D8A">
        <w:rPr>
          <w:rFonts w:ascii="Times New Roman" w:hAnsi="Times New Roman" w:cs="Times New Roman"/>
          <w:sz w:val="28"/>
          <w:szCs w:val="28"/>
        </w:rPr>
        <w:t>,</w:t>
      </w:r>
      <w:r w:rsidR="00172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F9146" w14:textId="77777777" w:rsidR="00F703A3" w:rsidRDefault="00172050" w:rsidP="00F703A3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</w:t>
      </w:r>
    </w:p>
    <w:p w14:paraId="2C4FCF3F" w14:textId="77777777" w:rsidR="00F703A3" w:rsidRDefault="00172050" w:rsidP="00F703A3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AC2EEB">
        <w:rPr>
          <w:rFonts w:ascii="Times New Roman" w:hAnsi="Times New Roman" w:cs="Times New Roman"/>
          <w:sz w:val="28"/>
          <w:szCs w:val="28"/>
        </w:rPr>
        <w:t>,</w:t>
      </w:r>
      <w:r w:rsidR="005A4D8A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</w:t>
      </w:r>
    </w:p>
    <w:p w14:paraId="31D0A05B" w14:textId="0CCE787C" w:rsidR="00950252" w:rsidRPr="00F55503" w:rsidRDefault="00F55503" w:rsidP="00F703A3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6A41">
        <w:rPr>
          <w:rFonts w:ascii="Times New Roman" w:hAnsi="Times New Roman" w:cs="Times New Roman"/>
          <w:sz w:val="28"/>
          <w:szCs w:val="28"/>
        </w:rPr>
        <w:t>на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6C7">
        <w:rPr>
          <w:rFonts w:ascii="Times New Roman" w:hAnsi="Times New Roman" w:cs="Times New Roman"/>
          <w:sz w:val="28"/>
          <w:szCs w:val="28"/>
        </w:rPr>
        <w:t>4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41">
        <w:rPr>
          <w:rFonts w:ascii="Times New Roman" w:hAnsi="Times New Roman" w:cs="Times New Roman"/>
          <w:sz w:val="28"/>
          <w:szCs w:val="28"/>
        </w:rPr>
        <w:t>3</w:t>
      </w:r>
      <w:r w:rsidR="001C0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янва</w:t>
      </w:r>
      <w:r w:rsidR="005D66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46A41">
        <w:rPr>
          <w:rFonts w:ascii="Times New Roman" w:hAnsi="Times New Roman" w:cs="Times New Roman"/>
          <w:sz w:val="28"/>
          <w:szCs w:val="28"/>
        </w:rPr>
        <w:t>202</w:t>
      </w:r>
      <w:r w:rsidR="001C0957">
        <w:rPr>
          <w:rFonts w:ascii="Times New Roman" w:hAnsi="Times New Roman" w:cs="Times New Roman"/>
          <w:sz w:val="28"/>
          <w:szCs w:val="28"/>
        </w:rPr>
        <w:t>6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950252">
        <w:rPr>
          <w:rFonts w:ascii="Times New Roman" w:hAnsi="Times New Roman"/>
          <w:bCs/>
          <w:sz w:val="28"/>
          <w:szCs w:val="28"/>
        </w:rPr>
        <w:t>»</w:t>
      </w:r>
    </w:p>
    <w:p w14:paraId="2BA49269" w14:textId="08F7073D" w:rsidR="00950252" w:rsidRPr="00A36CDB" w:rsidRDefault="00950252" w:rsidP="005A4D8A">
      <w:pPr>
        <w:jc w:val="center"/>
        <w:rPr>
          <w:rFonts w:ascii="Times New Roman" w:hAnsi="Times New Roman"/>
          <w:sz w:val="24"/>
          <w:szCs w:val="24"/>
        </w:rPr>
      </w:pPr>
    </w:p>
    <w:p w14:paraId="63918755" w14:textId="3FF43410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внесен:</w:t>
      </w:r>
    </w:p>
    <w:p w14:paraId="167E2574" w14:textId="62F9D64E" w:rsidR="00163CB1" w:rsidRDefault="00163CB1" w:rsidP="00163CB1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Главой муниципального образования</w:t>
      </w:r>
      <w:r>
        <w:rPr>
          <w:rFonts w:ascii="Times New Roman" w:hAnsi="Times New Roman"/>
          <w:sz w:val="28"/>
          <w:szCs w:val="20"/>
        </w:rPr>
        <w:br/>
        <w:t xml:space="preserve">город-курорт Геленджик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0"/>
        </w:rPr>
        <w:t>Богодистов</w:t>
      </w:r>
      <w:proofErr w:type="spellEnd"/>
    </w:p>
    <w:p w14:paraId="321726B8" w14:textId="77777777" w:rsidR="00C11F42" w:rsidRDefault="00C11F42" w:rsidP="00950252">
      <w:pPr>
        <w:rPr>
          <w:rFonts w:ascii="Times New Roman" w:hAnsi="Times New Roman"/>
          <w:sz w:val="28"/>
          <w:szCs w:val="20"/>
        </w:rPr>
      </w:pPr>
    </w:p>
    <w:p w14:paraId="157079C9" w14:textId="7ACD92C0" w:rsidR="00163CB1" w:rsidRDefault="00163CB1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Составитель проекта:</w:t>
      </w:r>
    </w:p>
    <w:p w14:paraId="16CE1FB5" w14:textId="78DD84EA" w:rsidR="00950252" w:rsidRPr="00CD7AE0" w:rsidRDefault="007373DA" w:rsidP="004F73FF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163CB1" w:rsidRPr="00CD7AE0">
        <w:rPr>
          <w:rFonts w:ascii="Times New Roman" w:hAnsi="Times New Roman"/>
          <w:sz w:val="28"/>
          <w:szCs w:val="20"/>
        </w:rPr>
        <w:t>ачальник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 w:rsidR="00163CB1" w:rsidRPr="00CD7AE0">
        <w:rPr>
          <w:rFonts w:ascii="Times New Roman" w:hAnsi="Times New Roman"/>
          <w:sz w:val="28"/>
          <w:szCs w:val="20"/>
        </w:rPr>
        <w:t xml:space="preserve">управления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 xml:space="preserve">жилищно-коммунального хозяйства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>администрации муниципального</w:t>
      </w:r>
    </w:p>
    <w:p w14:paraId="1A618709" w14:textId="64096A95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0"/>
        </w:rPr>
        <w:tab/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</w:t>
      </w:r>
      <w:r w:rsidR="00163CB1">
        <w:rPr>
          <w:rFonts w:ascii="Times New Roman" w:hAnsi="Times New Roman"/>
          <w:sz w:val="28"/>
          <w:szCs w:val="20"/>
        </w:rPr>
        <w:t xml:space="preserve">    </w:t>
      </w:r>
      <w:r w:rsidR="005D66C7">
        <w:rPr>
          <w:rFonts w:ascii="Times New Roman" w:hAnsi="Times New Roman"/>
          <w:sz w:val="28"/>
          <w:szCs w:val="20"/>
        </w:rPr>
        <w:t xml:space="preserve"> 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</w:t>
      </w:r>
      <w:r w:rsidR="00C11F42">
        <w:rPr>
          <w:rFonts w:ascii="Times New Roman" w:hAnsi="Times New Roman"/>
          <w:sz w:val="28"/>
          <w:szCs w:val="20"/>
        </w:rPr>
        <w:t xml:space="preserve">   </w:t>
      </w:r>
      <w:r w:rsidR="007373DA">
        <w:rPr>
          <w:rFonts w:ascii="Times New Roman" w:hAnsi="Times New Roman"/>
          <w:sz w:val="28"/>
          <w:szCs w:val="20"/>
        </w:rPr>
        <w:t xml:space="preserve">      И</w:t>
      </w:r>
      <w:r w:rsidR="005D66C7">
        <w:rPr>
          <w:rFonts w:ascii="Times New Roman" w:hAnsi="Times New Roman"/>
          <w:sz w:val="28"/>
          <w:szCs w:val="20"/>
        </w:rPr>
        <w:t>.</w:t>
      </w:r>
      <w:r w:rsidR="007373DA">
        <w:rPr>
          <w:rFonts w:ascii="Times New Roman" w:hAnsi="Times New Roman"/>
          <w:sz w:val="28"/>
          <w:szCs w:val="20"/>
        </w:rPr>
        <w:t>В</w:t>
      </w:r>
      <w:r w:rsidR="005D66C7">
        <w:rPr>
          <w:rFonts w:ascii="Times New Roman" w:hAnsi="Times New Roman"/>
          <w:sz w:val="28"/>
          <w:szCs w:val="20"/>
        </w:rPr>
        <w:t>. Ма</w:t>
      </w:r>
      <w:r w:rsidR="007373DA">
        <w:rPr>
          <w:rFonts w:ascii="Times New Roman" w:hAnsi="Times New Roman"/>
          <w:sz w:val="28"/>
          <w:szCs w:val="20"/>
        </w:rPr>
        <w:t>льта</w:t>
      </w:r>
    </w:p>
    <w:p w14:paraId="2A86253C" w14:textId="0518C78C" w:rsidR="00950252" w:rsidRPr="00A36CDB" w:rsidRDefault="00950252" w:rsidP="00950252">
      <w:pPr>
        <w:rPr>
          <w:rFonts w:ascii="Times New Roman" w:hAnsi="Times New Roman"/>
          <w:sz w:val="24"/>
          <w:szCs w:val="24"/>
        </w:rPr>
      </w:pPr>
    </w:p>
    <w:p w14:paraId="34A8A929" w14:textId="300B272F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согласован:</w:t>
      </w:r>
    </w:p>
    <w:p w14:paraId="456E4EE7" w14:textId="33098631" w:rsidR="00950252" w:rsidRDefault="004E30DA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950252">
        <w:rPr>
          <w:rFonts w:ascii="Times New Roman" w:hAnsi="Times New Roman"/>
          <w:sz w:val="28"/>
          <w:szCs w:val="20"/>
        </w:rPr>
        <w:t>ачальник</w:t>
      </w:r>
      <w:r w:rsidR="00950252" w:rsidRPr="00CD7AE0">
        <w:rPr>
          <w:rFonts w:ascii="Times New Roman" w:hAnsi="Times New Roman"/>
          <w:sz w:val="28"/>
          <w:szCs w:val="20"/>
        </w:rPr>
        <w:t xml:space="preserve"> правового управления</w:t>
      </w:r>
    </w:p>
    <w:p w14:paraId="33D5D8EC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администрации муниципального </w:t>
      </w:r>
    </w:p>
    <w:p w14:paraId="2DEFA9E1" w14:textId="68C525FF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                               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 w:rsidR="004E30DA">
        <w:rPr>
          <w:rFonts w:ascii="Times New Roman" w:hAnsi="Times New Roman"/>
          <w:sz w:val="28"/>
          <w:szCs w:val="20"/>
        </w:rPr>
        <w:t xml:space="preserve"> </w:t>
      </w:r>
      <w:r w:rsidRPr="00CD7AE0">
        <w:rPr>
          <w:rFonts w:ascii="Times New Roman" w:hAnsi="Times New Roman"/>
          <w:sz w:val="28"/>
          <w:szCs w:val="20"/>
        </w:rPr>
        <w:t xml:space="preserve">    </w:t>
      </w:r>
      <w:r w:rsidR="004E30DA">
        <w:rPr>
          <w:rFonts w:ascii="Times New Roman" w:hAnsi="Times New Roman"/>
          <w:sz w:val="28"/>
          <w:szCs w:val="20"/>
        </w:rPr>
        <w:t>Д.Г</w:t>
      </w:r>
      <w:r w:rsidR="007438FE">
        <w:rPr>
          <w:rFonts w:ascii="Times New Roman" w:hAnsi="Times New Roman"/>
          <w:sz w:val="28"/>
          <w:szCs w:val="20"/>
        </w:rPr>
        <w:t>.</w:t>
      </w:r>
      <w:r w:rsidR="004E30DA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4E30DA">
        <w:rPr>
          <w:rFonts w:ascii="Times New Roman" w:hAnsi="Times New Roman"/>
          <w:sz w:val="28"/>
          <w:szCs w:val="20"/>
        </w:rPr>
        <w:t>Кулиничев</w:t>
      </w:r>
      <w:proofErr w:type="spellEnd"/>
    </w:p>
    <w:p w14:paraId="5E54F5E7" w14:textId="77777777" w:rsidR="00950252" w:rsidRPr="00A36CDB" w:rsidRDefault="00950252" w:rsidP="00950252">
      <w:pPr>
        <w:rPr>
          <w:rFonts w:ascii="Times New Roman" w:hAnsi="Times New Roman"/>
          <w:sz w:val="24"/>
          <w:szCs w:val="24"/>
        </w:rPr>
      </w:pPr>
    </w:p>
    <w:p w14:paraId="3D06B16C" w14:textId="77777777" w:rsidR="00A36CDB" w:rsidRDefault="00F703A3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950252">
        <w:rPr>
          <w:rFonts w:ascii="Times New Roman" w:hAnsi="Times New Roman"/>
          <w:sz w:val="28"/>
          <w:szCs w:val="20"/>
        </w:rPr>
        <w:t>ачальник</w:t>
      </w:r>
      <w:r w:rsidR="00950252" w:rsidRPr="00CD7AE0">
        <w:rPr>
          <w:rFonts w:ascii="Times New Roman" w:hAnsi="Times New Roman"/>
          <w:sz w:val="28"/>
          <w:szCs w:val="20"/>
        </w:rPr>
        <w:t xml:space="preserve"> управления экономики </w:t>
      </w:r>
    </w:p>
    <w:p w14:paraId="06020314" w14:textId="77777777" w:rsidR="00A36CDB" w:rsidRDefault="00A36CDB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950252" w:rsidRPr="00CD7AE0">
        <w:rPr>
          <w:rFonts w:ascii="Times New Roman" w:hAnsi="Times New Roman"/>
          <w:sz w:val="28"/>
          <w:szCs w:val="20"/>
        </w:rPr>
        <w:t>дминистрации</w:t>
      </w:r>
      <w:r>
        <w:rPr>
          <w:rFonts w:ascii="Times New Roman" w:hAnsi="Times New Roman"/>
          <w:sz w:val="28"/>
          <w:szCs w:val="20"/>
        </w:rPr>
        <w:t xml:space="preserve"> </w:t>
      </w:r>
      <w:r w:rsidR="00950252" w:rsidRPr="00CD7AE0">
        <w:rPr>
          <w:rFonts w:ascii="Times New Roman" w:hAnsi="Times New Roman"/>
          <w:sz w:val="28"/>
          <w:szCs w:val="20"/>
        </w:rPr>
        <w:t xml:space="preserve">муниципального </w:t>
      </w:r>
    </w:p>
    <w:p w14:paraId="13BF9735" w14:textId="496BB9BE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образования</w:t>
      </w:r>
      <w:r w:rsidR="00A36CDB">
        <w:rPr>
          <w:rFonts w:ascii="Times New Roman" w:hAnsi="Times New Roman"/>
          <w:sz w:val="28"/>
          <w:szCs w:val="20"/>
        </w:rPr>
        <w:t xml:space="preserve"> </w:t>
      </w:r>
      <w:r w:rsidRPr="00CD7AE0">
        <w:rPr>
          <w:rFonts w:ascii="Times New Roman" w:hAnsi="Times New Roman"/>
          <w:sz w:val="28"/>
          <w:szCs w:val="20"/>
        </w:rPr>
        <w:t xml:space="preserve">город-курорт Геленджик                                                  </w:t>
      </w:r>
      <w:r w:rsidR="00A36CDB">
        <w:rPr>
          <w:rFonts w:ascii="Times New Roman" w:hAnsi="Times New Roman"/>
          <w:sz w:val="28"/>
          <w:szCs w:val="20"/>
        </w:rPr>
        <w:t xml:space="preserve"> </w:t>
      </w:r>
      <w:r w:rsidR="00F703A3">
        <w:rPr>
          <w:rFonts w:ascii="Times New Roman" w:hAnsi="Times New Roman"/>
          <w:sz w:val="28"/>
          <w:szCs w:val="20"/>
        </w:rPr>
        <w:t>А</w:t>
      </w:r>
      <w:r w:rsidR="005D66C7">
        <w:rPr>
          <w:rFonts w:ascii="Times New Roman" w:hAnsi="Times New Roman"/>
          <w:sz w:val="28"/>
          <w:szCs w:val="20"/>
        </w:rPr>
        <w:t xml:space="preserve">.А. </w:t>
      </w:r>
      <w:r w:rsidR="00F703A3">
        <w:rPr>
          <w:rFonts w:ascii="Times New Roman" w:hAnsi="Times New Roman"/>
          <w:sz w:val="28"/>
          <w:szCs w:val="20"/>
        </w:rPr>
        <w:t>Питер</w:t>
      </w:r>
    </w:p>
    <w:p w14:paraId="68A46AA9" w14:textId="77777777" w:rsidR="00950252" w:rsidRPr="00A36CDB" w:rsidRDefault="00950252" w:rsidP="00950252">
      <w:pPr>
        <w:rPr>
          <w:rFonts w:ascii="Times New Roman" w:hAnsi="Times New Roman"/>
          <w:sz w:val="24"/>
          <w:szCs w:val="24"/>
        </w:rPr>
      </w:pPr>
    </w:p>
    <w:p w14:paraId="6FFC0608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Заместитель главы </w:t>
      </w:r>
    </w:p>
    <w:p w14:paraId="32805306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7FFDD93A" w14:textId="1505C183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город-курорт Геленджик</w:t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 w:rsidR="00163CB1">
        <w:rPr>
          <w:rFonts w:ascii="Times New Roman" w:hAnsi="Times New Roman"/>
          <w:sz w:val="28"/>
          <w:szCs w:val="20"/>
        </w:rPr>
        <w:t xml:space="preserve">          </w:t>
      </w:r>
      <w:r w:rsidR="005D66C7">
        <w:rPr>
          <w:rFonts w:ascii="Times New Roman" w:hAnsi="Times New Roman"/>
          <w:sz w:val="28"/>
          <w:szCs w:val="20"/>
        </w:rPr>
        <w:t>М.А</w:t>
      </w:r>
      <w:r>
        <w:rPr>
          <w:rFonts w:ascii="Times New Roman" w:hAnsi="Times New Roman"/>
          <w:sz w:val="28"/>
          <w:szCs w:val="20"/>
        </w:rPr>
        <w:t>. Ки</w:t>
      </w:r>
      <w:r w:rsidR="005D66C7">
        <w:rPr>
          <w:rFonts w:ascii="Times New Roman" w:hAnsi="Times New Roman"/>
          <w:sz w:val="28"/>
          <w:szCs w:val="20"/>
        </w:rPr>
        <w:t>селев</w:t>
      </w:r>
    </w:p>
    <w:p w14:paraId="48839449" w14:textId="77777777" w:rsidR="00950252" w:rsidRPr="00A36CDB" w:rsidRDefault="00950252" w:rsidP="00950252">
      <w:pPr>
        <w:rPr>
          <w:rFonts w:ascii="Times New Roman" w:hAnsi="Times New Roman"/>
          <w:sz w:val="24"/>
          <w:szCs w:val="24"/>
        </w:rPr>
      </w:pPr>
    </w:p>
    <w:p w14:paraId="4027B3A8" w14:textId="77777777" w:rsidR="00A36CDB" w:rsidRPr="00A36CDB" w:rsidRDefault="00A36CDB" w:rsidP="00A36CDB">
      <w:pPr>
        <w:rPr>
          <w:rFonts w:ascii="Times New Roman" w:hAnsi="Times New Roman"/>
          <w:sz w:val="28"/>
          <w:szCs w:val="20"/>
        </w:rPr>
      </w:pPr>
      <w:r w:rsidRPr="00A36CDB">
        <w:rPr>
          <w:rFonts w:ascii="Times New Roman" w:hAnsi="Times New Roman"/>
          <w:sz w:val="28"/>
          <w:szCs w:val="20"/>
        </w:rPr>
        <w:t xml:space="preserve">Заместитель главы </w:t>
      </w:r>
    </w:p>
    <w:p w14:paraId="4E2407F3" w14:textId="77777777" w:rsidR="00A36CDB" w:rsidRPr="00A36CDB" w:rsidRDefault="00A36CDB" w:rsidP="00A36CDB">
      <w:pPr>
        <w:rPr>
          <w:rFonts w:ascii="Times New Roman" w:hAnsi="Times New Roman"/>
          <w:sz w:val="28"/>
          <w:szCs w:val="20"/>
        </w:rPr>
      </w:pPr>
      <w:r w:rsidRPr="00A36CDB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5751DFE6" w14:textId="32BE76DC" w:rsidR="00A36CDB" w:rsidRPr="00A36CDB" w:rsidRDefault="00A36CDB" w:rsidP="00A36CDB">
      <w:pPr>
        <w:rPr>
          <w:rFonts w:ascii="Times New Roman" w:hAnsi="Times New Roman"/>
          <w:sz w:val="28"/>
          <w:szCs w:val="20"/>
        </w:rPr>
      </w:pPr>
      <w:r w:rsidRPr="00A36CDB">
        <w:rPr>
          <w:rFonts w:ascii="Times New Roman" w:hAnsi="Times New Roman"/>
          <w:sz w:val="28"/>
          <w:szCs w:val="20"/>
        </w:rPr>
        <w:t>город-курорт Геленджик</w:t>
      </w:r>
      <w:r w:rsidRPr="00A36CDB">
        <w:rPr>
          <w:rFonts w:ascii="Times New Roman" w:hAnsi="Times New Roman"/>
          <w:sz w:val="28"/>
          <w:szCs w:val="20"/>
        </w:rPr>
        <w:tab/>
      </w:r>
      <w:r w:rsidRPr="00A36CDB">
        <w:rPr>
          <w:rFonts w:ascii="Times New Roman" w:hAnsi="Times New Roman"/>
          <w:sz w:val="28"/>
          <w:szCs w:val="20"/>
        </w:rPr>
        <w:tab/>
      </w:r>
      <w:r w:rsidRPr="00A36CDB">
        <w:rPr>
          <w:rFonts w:ascii="Times New Roman" w:hAnsi="Times New Roman"/>
          <w:sz w:val="28"/>
          <w:szCs w:val="20"/>
        </w:rPr>
        <w:tab/>
      </w:r>
      <w:r w:rsidRPr="00A36CDB">
        <w:rPr>
          <w:rFonts w:ascii="Times New Roman" w:hAnsi="Times New Roman"/>
          <w:sz w:val="28"/>
          <w:szCs w:val="20"/>
        </w:rPr>
        <w:tab/>
      </w:r>
      <w:r w:rsidRPr="00A36CDB">
        <w:rPr>
          <w:rFonts w:ascii="Times New Roman" w:hAnsi="Times New Roman"/>
          <w:sz w:val="28"/>
          <w:szCs w:val="20"/>
        </w:rPr>
        <w:tab/>
      </w:r>
      <w:r w:rsidRPr="00A36CDB">
        <w:rPr>
          <w:rFonts w:ascii="Times New Roman" w:hAnsi="Times New Roman"/>
          <w:sz w:val="28"/>
          <w:szCs w:val="20"/>
        </w:rPr>
        <w:tab/>
        <w:t xml:space="preserve">      </w:t>
      </w:r>
      <w:r>
        <w:rPr>
          <w:rFonts w:ascii="Times New Roman" w:hAnsi="Times New Roman"/>
          <w:sz w:val="28"/>
          <w:szCs w:val="20"/>
        </w:rPr>
        <w:t>А</w:t>
      </w:r>
      <w:r w:rsidRPr="00A36CDB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С</w:t>
      </w:r>
      <w:r w:rsidRPr="00A36CDB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Мельников</w:t>
      </w:r>
    </w:p>
    <w:p w14:paraId="37D550ED" w14:textId="77777777" w:rsidR="00A36CDB" w:rsidRPr="00A36CDB" w:rsidRDefault="00A36CDB" w:rsidP="00950252">
      <w:pPr>
        <w:rPr>
          <w:rFonts w:ascii="Times New Roman" w:hAnsi="Times New Roman"/>
          <w:sz w:val="24"/>
          <w:szCs w:val="24"/>
        </w:rPr>
      </w:pPr>
    </w:p>
    <w:p w14:paraId="78E9C121" w14:textId="5349231F" w:rsidR="00950252" w:rsidRPr="005711BA" w:rsidRDefault="005D66C7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950252" w:rsidRPr="005711BA">
        <w:rPr>
          <w:rFonts w:ascii="Times New Roman" w:hAnsi="Times New Roman"/>
          <w:sz w:val="28"/>
          <w:szCs w:val="20"/>
        </w:rPr>
        <w:t>ерв</w:t>
      </w:r>
      <w:r>
        <w:rPr>
          <w:rFonts w:ascii="Times New Roman" w:hAnsi="Times New Roman"/>
          <w:sz w:val="28"/>
          <w:szCs w:val="20"/>
        </w:rPr>
        <w:t>ый</w:t>
      </w:r>
      <w:r w:rsidR="00950252" w:rsidRPr="005711BA">
        <w:rPr>
          <w:rFonts w:ascii="Times New Roman" w:hAnsi="Times New Roman"/>
          <w:sz w:val="28"/>
          <w:szCs w:val="20"/>
        </w:rPr>
        <w:t xml:space="preserve"> заместител</w:t>
      </w:r>
      <w:r>
        <w:rPr>
          <w:rFonts w:ascii="Times New Roman" w:hAnsi="Times New Roman"/>
          <w:sz w:val="28"/>
          <w:szCs w:val="20"/>
        </w:rPr>
        <w:t>ь</w:t>
      </w:r>
      <w:r w:rsidR="00950252" w:rsidRPr="005711BA">
        <w:rPr>
          <w:rFonts w:ascii="Times New Roman" w:hAnsi="Times New Roman"/>
          <w:sz w:val="28"/>
          <w:szCs w:val="20"/>
        </w:rPr>
        <w:t xml:space="preserve"> главы </w:t>
      </w:r>
    </w:p>
    <w:p w14:paraId="3AA2F4D1" w14:textId="77777777" w:rsidR="00950252" w:rsidRPr="005711BA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1896CA13" w14:textId="6E208986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город-курорт Геленджик </w:t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="001A0EA9">
        <w:rPr>
          <w:rFonts w:ascii="Times New Roman" w:hAnsi="Times New Roman"/>
          <w:sz w:val="28"/>
          <w:szCs w:val="20"/>
        </w:rPr>
        <w:tab/>
        <w:t xml:space="preserve">      </w:t>
      </w:r>
      <w:r w:rsidR="005D66C7">
        <w:rPr>
          <w:rFonts w:ascii="Times New Roman" w:hAnsi="Times New Roman"/>
          <w:sz w:val="28"/>
          <w:szCs w:val="20"/>
        </w:rPr>
        <w:t>М</w:t>
      </w:r>
      <w:r w:rsidR="001A0EA9">
        <w:rPr>
          <w:rFonts w:ascii="Times New Roman" w:hAnsi="Times New Roman"/>
          <w:sz w:val="28"/>
          <w:szCs w:val="20"/>
        </w:rPr>
        <w:t>.</w:t>
      </w:r>
      <w:r w:rsidR="005D66C7">
        <w:rPr>
          <w:rFonts w:ascii="Times New Roman" w:hAnsi="Times New Roman"/>
          <w:sz w:val="28"/>
          <w:szCs w:val="20"/>
        </w:rPr>
        <w:t>П</w:t>
      </w:r>
      <w:r w:rsidR="001A0EA9">
        <w:rPr>
          <w:rFonts w:ascii="Times New Roman" w:hAnsi="Times New Roman"/>
          <w:sz w:val="28"/>
          <w:szCs w:val="20"/>
        </w:rPr>
        <w:t>.</w:t>
      </w:r>
      <w:r w:rsidR="005D66C7">
        <w:rPr>
          <w:rFonts w:ascii="Times New Roman" w:hAnsi="Times New Roman"/>
          <w:sz w:val="28"/>
          <w:szCs w:val="20"/>
        </w:rPr>
        <w:t xml:space="preserve"> Рыбалкина</w:t>
      </w:r>
    </w:p>
    <w:p w14:paraId="544042E7" w14:textId="77777777" w:rsidR="00F703A3" w:rsidRPr="00A36CDB" w:rsidRDefault="00F703A3" w:rsidP="00950252">
      <w:pPr>
        <w:rPr>
          <w:rFonts w:ascii="Times New Roman" w:hAnsi="Times New Roman"/>
          <w:sz w:val="24"/>
          <w:szCs w:val="24"/>
        </w:rPr>
      </w:pPr>
    </w:p>
    <w:p w14:paraId="1D4BBB65" w14:textId="77777777" w:rsidR="00F703A3" w:rsidRPr="00F703A3" w:rsidRDefault="00F703A3" w:rsidP="00F703A3">
      <w:pPr>
        <w:jc w:val="left"/>
        <w:rPr>
          <w:rFonts w:ascii="Times New Roman" w:hAnsi="Times New Roman"/>
          <w:sz w:val="28"/>
          <w:szCs w:val="20"/>
        </w:rPr>
      </w:pPr>
      <w:r w:rsidRPr="00F703A3">
        <w:rPr>
          <w:rFonts w:ascii="Times New Roman" w:hAnsi="Times New Roman"/>
          <w:sz w:val="28"/>
          <w:szCs w:val="20"/>
        </w:rPr>
        <w:t>Председатель постоянной комиссии</w:t>
      </w:r>
    </w:p>
    <w:p w14:paraId="7D60E323" w14:textId="77777777" w:rsidR="00F703A3" w:rsidRPr="00F703A3" w:rsidRDefault="00F703A3" w:rsidP="00F703A3">
      <w:pPr>
        <w:jc w:val="left"/>
        <w:rPr>
          <w:rFonts w:ascii="Times New Roman" w:hAnsi="Times New Roman"/>
          <w:sz w:val="28"/>
          <w:szCs w:val="20"/>
        </w:rPr>
      </w:pPr>
      <w:r w:rsidRPr="00F703A3">
        <w:rPr>
          <w:rFonts w:ascii="Times New Roman" w:hAnsi="Times New Roman"/>
          <w:sz w:val="28"/>
          <w:szCs w:val="20"/>
        </w:rPr>
        <w:t>Думы муниципального образования</w:t>
      </w:r>
    </w:p>
    <w:p w14:paraId="08F6A091" w14:textId="77777777" w:rsidR="00F703A3" w:rsidRPr="00F703A3" w:rsidRDefault="00F703A3" w:rsidP="00F703A3">
      <w:pPr>
        <w:jc w:val="left"/>
        <w:rPr>
          <w:rFonts w:ascii="Times New Roman" w:hAnsi="Times New Roman"/>
          <w:sz w:val="28"/>
          <w:szCs w:val="20"/>
        </w:rPr>
      </w:pPr>
      <w:r w:rsidRPr="00F703A3">
        <w:rPr>
          <w:rFonts w:ascii="Times New Roman" w:hAnsi="Times New Roman"/>
          <w:sz w:val="28"/>
          <w:szCs w:val="20"/>
        </w:rPr>
        <w:t>город-курорт Геленджик по бюджету,</w:t>
      </w:r>
    </w:p>
    <w:p w14:paraId="787A8F0C" w14:textId="2BAA539C" w:rsidR="00F703A3" w:rsidRPr="00F703A3" w:rsidRDefault="00F703A3" w:rsidP="00F703A3">
      <w:pPr>
        <w:jc w:val="left"/>
        <w:rPr>
          <w:rFonts w:ascii="Times New Roman" w:hAnsi="Times New Roman"/>
          <w:sz w:val="28"/>
          <w:szCs w:val="20"/>
        </w:rPr>
      </w:pPr>
      <w:r w:rsidRPr="00F703A3">
        <w:rPr>
          <w:rFonts w:ascii="Times New Roman" w:hAnsi="Times New Roman"/>
          <w:sz w:val="28"/>
          <w:szCs w:val="20"/>
        </w:rPr>
        <w:t>налогам,</w:t>
      </w:r>
      <w:r>
        <w:rPr>
          <w:rFonts w:ascii="Times New Roman" w:hAnsi="Times New Roman"/>
          <w:sz w:val="28"/>
          <w:szCs w:val="20"/>
        </w:rPr>
        <w:t xml:space="preserve"> </w:t>
      </w:r>
      <w:r w:rsidRPr="00F703A3">
        <w:rPr>
          <w:rFonts w:ascii="Times New Roman" w:hAnsi="Times New Roman"/>
          <w:sz w:val="28"/>
          <w:szCs w:val="20"/>
        </w:rPr>
        <w:t xml:space="preserve">социально-экономическому </w:t>
      </w:r>
      <w:r w:rsidRPr="00F703A3">
        <w:rPr>
          <w:rFonts w:ascii="Times New Roman" w:hAnsi="Times New Roman"/>
          <w:sz w:val="28"/>
          <w:szCs w:val="20"/>
        </w:rPr>
        <w:br/>
        <w:t xml:space="preserve">развитию, промышленности, транспорту </w:t>
      </w:r>
    </w:p>
    <w:p w14:paraId="5E53B939" w14:textId="04857B43" w:rsidR="00F703A3" w:rsidRDefault="00F703A3" w:rsidP="00F703A3">
      <w:pPr>
        <w:rPr>
          <w:rFonts w:ascii="Times New Roman" w:hAnsi="Times New Roman"/>
          <w:sz w:val="28"/>
          <w:szCs w:val="20"/>
        </w:rPr>
      </w:pPr>
      <w:r w:rsidRPr="00F703A3">
        <w:rPr>
          <w:rFonts w:ascii="Times New Roman" w:hAnsi="Times New Roman"/>
          <w:sz w:val="28"/>
          <w:szCs w:val="20"/>
        </w:rPr>
        <w:t>и сельскому хозяйству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М.Д. Димитриев</w:t>
      </w:r>
    </w:p>
    <w:p w14:paraId="4987EB3A" w14:textId="7E57FDF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0B7BEA9" w14:textId="741A14A9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978B3C" w14:textId="7BC54FB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5B9108C9" w14:textId="660ADC1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9A931DF" w14:textId="7AEB0C9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64F72EC" w14:textId="50F88EB1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A86F6A9" w14:textId="56B1B3D8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A4D485F" w14:textId="01DE5BB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A71A1BF" w14:textId="0456F88E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78A13BD" w14:textId="2723FD5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ABA0D74" w14:textId="3EA2ECB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0B60E116" w14:textId="1EA7B4F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2D6A633" w14:textId="1FB2C20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CA55AB" w14:textId="184553C5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6AB6D75" w14:textId="6992E084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2BC1EF0" w14:textId="45FBC81C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738BBBA" w14:textId="0686BB7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9D1B4F7" w14:textId="7D185C8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AA3213B" w14:textId="4F3E9B1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FD0A636" w14:textId="72852BD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9EF1F0E" w14:textId="6587616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5AFCBD7" w14:textId="142BA56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97590B9" w14:textId="5E3DF268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09895A86" w14:textId="756278E1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5DC44466" w14:textId="4D80F63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7726ACE" w14:textId="2B783DF9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EEE4AD4" w14:textId="56B98AE5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1251E7" w14:textId="04DCD52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3241105" w14:textId="77777777" w:rsidR="009D0770" w:rsidRDefault="009D0770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  <w:sectPr w:rsidR="009D0770" w:rsidSect="00A36CDB">
          <w:headerReference w:type="default" r:id="rId7"/>
          <w:headerReference w:type="first" r:id="rId8"/>
          <w:pgSz w:w="11906" w:h="16838"/>
          <w:pgMar w:top="1134" w:right="707" w:bottom="567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44390D" w14:paraId="490D871B" w14:textId="77777777" w:rsidTr="007B4A86">
        <w:tc>
          <w:tcPr>
            <w:tcW w:w="5211" w:type="dxa"/>
          </w:tcPr>
          <w:p w14:paraId="75385C44" w14:textId="77777777" w:rsidR="0044390D" w:rsidRDefault="0044390D" w:rsidP="007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3889BA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A086323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02E5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D0BC21E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14:paraId="3722B1D8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14:paraId="40D316BB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07A75FC8" w14:textId="77777777" w:rsidR="0097638A" w:rsidRDefault="0097638A" w:rsidP="0044390D">
      <w:pPr>
        <w:rPr>
          <w:rFonts w:ascii="Times New Roman" w:hAnsi="Times New Roman" w:cs="Times New Roman"/>
          <w:sz w:val="28"/>
          <w:szCs w:val="28"/>
        </w:rPr>
      </w:pPr>
    </w:p>
    <w:p w14:paraId="36DB1303" w14:textId="77777777" w:rsidR="0044390D" w:rsidRDefault="0044390D" w:rsidP="00443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14:paraId="0D751E0E" w14:textId="77777777" w:rsidR="0044390D" w:rsidRDefault="0044390D" w:rsidP="00443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14:paraId="610EA8E5" w14:textId="503D6162" w:rsidR="0044390D" w:rsidRPr="00F55503" w:rsidRDefault="0044390D" w:rsidP="0044390D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B46A41">
        <w:rPr>
          <w:rFonts w:ascii="Times New Roman" w:hAnsi="Times New Roman" w:cs="Times New Roman"/>
          <w:sz w:val="28"/>
          <w:szCs w:val="28"/>
        </w:rPr>
        <w:t>которые не приняли реше</w:t>
      </w:r>
      <w:r>
        <w:rPr>
          <w:rFonts w:ascii="Times New Roman" w:hAnsi="Times New Roman" w:cs="Times New Roman"/>
          <w:sz w:val="28"/>
          <w:szCs w:val="28"/>
        </w:rPr>
        <w:t>ние о выборе способа управления м</w:t>
      </w:r>
      <w:r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июля</w:t>
      </w:r>
      <w:r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6C7">
        <w:rPr>
          <w:rFonts w:ascii="Times New Roman" w:hAnsi="Times New Roman" w:cs="Times New Roman"/>
          <w:sz w:val="28"/>
          <w:szCs w:val="28"/>
        </w:rPr>
        <w:t>4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41">
        <w:rPr>
          <w:rFonts w:ascii="Times New Roman" w:hAnsi="Times New Roman" w:cs="Times New Roman"/>
          <w:sz w:val="28"/>
          <w:szCs w:val="28"/>
        </w:rPr>
        <w:t>3</w:t>
      </w:r>
      <w:r w:rsidR="001C0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57">
        <w:rPr>
          <w:rFonts w:ascii="Times New Roman" w:hAnsi="Times New Roman" w:cs="Times New Roman"/>
          <w:sz w:val="28"/>
          <w:szCs w:val="28"/>
        </w:rPr>
        <w:t>янва</w:t>
      </w:r>
      <w:r w:rsidR="005D66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46A41">
        <w:rPr>
          <w:rFonts w:ascii="Times New Roman" w:hAnsi="Times New Roman" w:cs="Times New Roman"/>
          <w:sz w:val="28"/>
          <w:szCs w:val="28"/>
        </w:rPr>
        <w:t>202</w:t>
      </w:r>
      <w:r w:rsidR="001C0957">
        <w:rPr>
          <w:rFonts w:ascii="Times New Roman" w:hAnsi="Times New Roman" w:cs="Times New Roman"/>
          <w:sz w:val="28"/>
          <w:szCs w:val="28"/>
        </w:rPr>
        <w:t>6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27B40A" w14:textId="77777777" w:rsidR="0044390D" w:rsidRDefault="0044390D" w:rsidP="0044390D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(рублей)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7986"/>
        <w:gridCol w:w="1245"/>
      </w:tblGrid>
      <w:tr w:rsidR="0044390D" w14:paraId="6B2E8453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2CE41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1F7FAA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14D88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6421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5F41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14:paraId="22D12537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D7E2E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НДС)*</w:t>
            </w:r>
            <w:proofErr w:type="gramEnd"/>
          </w:p>
        </w:tc>
      </w:tr>
      <w:tr w:rsidR="0044390D" w14:paraId="432A0477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474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7AFC" w14:textId="77777777" w:rsidR="0044390D" w:rsidRDefault="0044390D" w:rsidP="007B4A86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8E9B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DE8CD2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A28E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071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</w:t>
            </w:r>
          </w:p>
          <w:p w14:paraId="4900A37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6AC5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418206F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407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A10E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E4BE2" w14:textId="19FD40F4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</w:tr>
      <w:tr w:rsidR="0044390D" w14:paraId="5EDDE9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2718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AE1B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61B3" w14:textId="6B34CF6E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44390D" w14:paraId="2F9399B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7C1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96D5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5BB9" w14:textId="51C15FB2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</w:tr>
      <w:tr w:rsidR="0044390D" w14:paraId="65D10C89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666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DBA7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FF54" w14:textId="7C4DCD86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90D" w14:paraId="190658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ADE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C29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материал 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2E5B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C92B8A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322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AA3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3A2D" w14:textId="23F7C910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90D" w14:paraId="2213582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8C2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188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658A" w14:textId="53DF672A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4390D" w14:paraId="66EFFA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4454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2FE4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34D1" w14:textId="277908E2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390D" w14:paraId="5F2B195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489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33FD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2923" w14:textId="3AF7F596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44390D" w14:paraId="08E22FE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8726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AC8C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2E62" w14:textId="726F0A47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4390D" w14:paraId="028592FD" w14:textId="77777777" w:rsidTr="007B4A86">
        <w:trPr>
          <w:trHeight w:val="56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9E7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2A3B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</w:p>
          <w:p w14:paraId="2F96E6D6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26B9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569588B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AA4F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66D99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4957" w14:textId="48B18469" w:rsidR="0044390D" w:rsidRDefault="005435C4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44390D" w14:paraId="1F4C91D5" w14:textId="77777777" w:rsidTr="007B4A86">
        <w:trPr>
          <w:trHeight w:val="38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977F" w14:textId="77777777" w:rsidR="0044390D" w:rsidRPr="00497FD1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BEFF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18AF3101" w14:textId="77777777" w:rsidR="0044390D" w:rsidRPr="00497FD1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7AA4A" w14:textId="77777777" w:rsidR="0044390D" w:rsidRPr="00497FD1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90D" w14:paraId="37A953B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4D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DF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B833" w14:textId="4CA48603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90D" w14:paraId="161BF14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8A5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48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647D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530806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A01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1326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4F8C" w14:textId="2729B35C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</w:tr>
      <w:tr w:rsidR="0044390D" w14:paraId="4227FFF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DC3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2019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</w:t>
            </w:r>
          </w:p>
          <w:p w14:paraId="06C5364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0EBE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21B11E2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C11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4974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D1C4" w14:textId="2B4F1B2D" w:rsidR="0044390D" w:rsidRDefault="0097638A" w:rsidP="0097638A">
            <w:pPr>
              <w:tabs>
                <w:tab w:val="left" w:pos="28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90D" w14:paraId="7CAA7C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087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45ED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4B45" w14:textId="410719EA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390D" w14:paraId="6CB2EB9E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F35B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C5D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DCDE" w14:textId="7E2CD135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44390D" w14:paraId="65C825D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FB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1F70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E0CE" w14:textId="7BC70959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90D" w14:paraId="029DD8B4" w14:textId="77777777" w:rsidTr="007B4A86">
        <w:trPr>
          <w:trHeight w:val="71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5FC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7277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</w:t>
            </w:r>
          </w:p>
          <w:p w14:paraId="5D6B02A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1FE0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6D2A56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F1C7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438C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2880" w14:textId="57E1B83E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</w:tr>
      <w:tr w:rsidR="0044390D" w14:paraId="6D81F74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FE6F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578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EE26" w14:textId="0553D68C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44390D" w14:paraId="428CF0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93A7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938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EFD7" w14:textId="51090534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44390D" w14:paraId="0DF3A06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95A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AC0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3D29038E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A253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5C555D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6F7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C49D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DC39" w14:textId="5F6503C0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</w:tr>
      <w:tr w:rsidR="0044390D" w14:paraId="67EF203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F35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8508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6CBB" w14:textId="53065EE6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  <w:tr w:rsidR="0044390D" w14:paraId="04465E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E4F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6F0E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мате-</w:t>
            </w:r>
          </w:p>
          <w:p w14:paraId="1A53F26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 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483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E6CD75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519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B95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1963" w14:textId="46ACB784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44390D" w14:paraId="603FB47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CE49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539C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965B6" w14:textId="21C9CFA2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44390D" w14:paraId="1BE0C980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C9D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4FC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3AB55" w14:textId="6EBEF516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976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90D" w14:paraId="74C3CB5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F036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457B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DBA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1021BB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4F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702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F0F1" w14:textId="21EEE247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</w:tr>
      <w:tr w:rsidR="0044390D" w14:paraId="472441F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8D2D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C77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4C63" w14:textId="4B94D0DB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90D" w14:paraId="1BE7DE8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46073" w14:textId="77777777" w:rsidR="0044390D" w:rsidRDefault="0044390D" w:rsidP="005D66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4F7F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9C11" w14:textId="440AB4C5" w:rsidR="0044390D" w:rsidRDefault="0097638A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90D" w14:paraId="2A5D7B21" w14:textId="77777777" w:rsidTr="007B4A86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2DF9" w14:textId="1D2458F4" w:rsidR="0044390D" w:rsidRPr="00351CBE" w:rsidRDefault="0044390D" w:rsidP="00726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индексироваться с учетом индексов, установленных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действующим Прогнозом</w:t>
            </w:r>
            <w:r w:rsid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социально-экономического развития Российской</w:t>
            </w:r>
            <w:r w:rsidR="00726A12" w:rsidRPr="00726A12">
              <w:rPr>
                <w:rFonts w:ascii="Arial" w:hAnsi="Arial" w:cs="Arial"/>
                <w:color w:val="483B3F"/>
                <w:sz w:val="24"/>
                <w:szCs w:val="24"/>
                <w:shd w:val="clear" w:color="auto" w:fill="FFFFFF"/>
              </w:rPr>
              <w:t xml:space="preserve">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Федерации,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будут действовать в период с 1 </w:t>
            </w:r>
            <w:r w:rsidR="001C095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 xml:space="preserve"> 2024 года по 3</w:t>
            </w:r>
            <w:r w:rsidR="001C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57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>ря 202</w:t>
            </w:r>
            <w:r w:rsidR="001C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2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497A60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0E8A977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18BA05FC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33846086" w14:textId="77777777" w:rsidR="0044390D" w:rsidRDefault="0044390D" w:rsidP="0044390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877D58F" w14:textId="0769A474" w:rsidR="0044390D" w:rsidRDefault="0044390D" w:rsidP="0044390D">
      <w:pPr>
        <w:pStyle w:val="aa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</w:t>
      </w:r>
      <w:r w:rsidR="009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2848C9D5" w14:textId="77777777" w:rsidR="0044390D" w:rsidRDefault="0044390D" w:rsidP="0044390D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0B73C607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73809F41" w14:textId="77777777" w:rsidR="0044390D" w:rsidRDefault="0044390D" w:rsidP="0044390D"/>
    <w:p w14:paraId="009FD825" w14:textId="7777777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sectPr w:rsidR="0044390D" w:rsidSect="00D50291">
      <w:pgSz w:w="11906" w:h="16838"/>
      <w:pgMar w:top="1134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A459A" w14:textId="77777777" w:rsidR="008B5A80" w:rsidRDefault="008B5A80" w:rsidP="00A21FD8">
      <w:r>
        <w:separator/>
      </w:r>
    </w:p>
  </w:endnote>
  <w:endnote w:type="continuationSeparator" w:id="0">
    <w:p w14:paraId="2F137F2C" w14:textId="77777777" w:rsidR="008B5A80" w:rsidRDefault="008B5A80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84EB" w14:textId="77777777" w:rsidR="008B5A80" w:rsidRDefault="008B5A80" w:rsidP="00A21FD8">
      <w:r>
        <w:separator/>
      </w:r>
    </w:p>
  </w:footnote>
  <w:footnote w:type="continuationSeparator" w:id="0">
    <w:p w14:paraId="6C5278F0" w14:textId="77777777" w:rsidR="008B5A80" w:rsidRDefault="008B5A80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823E42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6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5F0B4" w14:textId="3A536235" w:rsidR="00A462E3" w:rsidRDefault="00A462E3">
    <w:pPr>
      <w:pStyle w:val="a4"/>
      <w:jc w:val="center"/>
    </w:pPr>
  </w:p>
  <w:p w14:paraId="468B788C" w14:textId="77777777" w:rsidR="00A462E3" w:rsidRDefault="00A46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B8"/>
    <w:rsid w:val="0000069C"/>
    <w:rsid w:val="00001194"/>
    <w:rsid w:val="000123D0"/>
    <w:rsid w:val="000265CA"/>
    <w:rsid w:val="00044068"/>
    <w:rsid w:val="00052EEB"/>
    <w:rsid w:val="000626B0"/>
    <w:rsid w:val="00073770"/>
    <w:rsid w:val="00075C7E"/>
    <w:rsid w:val="00083105"/>
    <w:rsid w:val="0009627F"/>
    <w:rsid w:val="000B6D51"/>
    <w:rsid w:val="000E2AC5"/>
    <w:rsid w:val="000E3DBF"/>
    <w:rsid w:val="000F4527"/>
    <w:rsid w:val="00101525"/>
    <w:rsid w:val="00113727"/>
    <w:rsid w:val="00154CA9"/>
    <w:rsid w:val="001617BF"/>
    <w:rsid w:val="00161E06"/>
    <w:rsid w:val="00163CB1"/>
    <w:rsid w:val="00170158"/>
    <w:rsid w:val="00172050"/>
    <w:rsid w:val="001A0EA9"/>
    <w:rsid w:val="001A2B47"/>
    <w:rsid w:val="001C0957"/>
    <w:rsid w:val="001C111A"/>
    <w:rsid w:val="001C11F2"/>
    <w:rsid w:val="001C64C0"/>
    <w:rsid w:val="001F7714"/>
    <w:rsid w:val="00202E7D"/>
    <w:rsid w:val="0022463A"/>
    <w:rsid w:val="002306D9"/>
    <w:rsid w:val="00247707"/>
    <w:rsid w:val="00266512"/>
    <w:rsid w:val="00275797"/>
    <w:rsid w:val="00276102"/>
    <w:rsid w:val="002938AB"/>
    <w:rsid w:val="002A092F"/>
    <w:rsid w:val="002A10DA"/>
    <w:rsid w:val="002A1509"/>
    <w:rsid w:val="002B27EA"/>
    <w:rsid w:val="002B5436"/>
    <w:rsid w:val="002D1EB3"/>
    <w:rsid w:val="002D6965"/>
    <w:rsid w:val="00312124"/>
    <w:rsid w:val="003457B1"/>
    <w:rsid w:val="00361DD9"/>
    <w:rsid w:val="00364B23"/>
    <w:rsid w:val="00370BA3"/>
    <w:rsid w:val="003742BC"/>
    <w:rsid w:val="00377545"/>
    <w:rsid w:val="00383A5B"/>
    <w:rsid w:val="003B213F"/>
    <w:rsid w:val="003C7E15"/>
    <w:rsid w:val="003F6061"/>
    <w:rsid w:val="00400405"/>
    <w:rsid w:val="004140F4"/>
    <w:rsid w:val="00436E79"/>
    <w:rsid w:val="0044390D"/>
    <w:rsid w:val="00443FE9"/>
    <w:rsid w:val="00456948"/>
    <w:rsid w:val="0045793A"/>
    <w:rsid w:val="00480A94"/>
    <w:rsid w:val="00484420"/>
    <w:rsid w:val="004A14C6"/>
    <w:rsid w:val="004C19E8"/>
    <w:rsid w:val="004E30DA"/>
    <w:rsid w:val="004F4173"/>
    <w:rsid w:val="004F73FF"/>
    <w:rsid w:val="00522185"/>
    <w:rsid w:val="00531131"/>
    <w:rsid w:val="0054102C"/>
    <w:rsid w:val="005435C4"/>
    <w:rsid w:val="00545399"/>
    <w:rsid w:val="00550987"/>
    <w:rsid w:val="005562B8"/>
    <w:rsid w:val="00566106"/>
    <w:rsid w:val="005A3021"/>
    <w:rsid w:val="005A4D8A"/>
    <w:rsid w:val="005D5DF8"/>
    <w:rsid w:val="005D66C7"/>
    <w:rsid w:val="005E4710"/>
    <w:rsid w:val="00601B13"/>
    <w:rsid w:val="00603B9D"/>
    <w:rsid w:val="00617A1A"/>
    <w:rsid w:val="00631ABC"/>
    <w:rsid w:val="00646E53"/>
    <w:rsid w:val="006A14F1"/>
    <w:rsid w:val="006A2AC1"/>
    <w:rsid w:val="006A2C8F"/>
    <w:rsid w:val="006C2934"/>
    <w:rsid w:val="006C3B88"/>
    <w:rsid w:val="006D38E7"/>
    <w:rsid w:val="006D5EF6"/>
    <w:rsid w:val="00712E65"/>
    <w:rsid w:val="00726A12"/>
    <w:rsid w:val="007277F2"/>
    <w:rsid w:val="00730F3B"/>
    <w:rsid w:val="007373DA"/>
    <w:rsid w:val="007438FE"/>
    <w:rsid w:val="00743CFB"/>
    <w:rsid w:val="00772E9E"/>
    <w:rsid w:val="00791BF9"/>
    <w:rsid w:val="007965A6"/>
    <w:rsid w:val="007A11E4"/>
    <w:rsid w:val="007A22C6"/>
    <w:rsid w:val="007A4B8C"/>
    <w:rsid w:val="007D0FB8"/>
    <w:rsid w:val="007D22C4"/>
    <w:rsid w:val="007D6955"/>
    <w:rsid w:val="007E65F9"/>
    <w:rsid w:val="007F3CFB"/>
    <w:rsid w:val="00817DD4"/>
    <w:rsid w:val="00823694"/>
    <w:rsid w:val="00831F39"/>
    <w:rsid w:val="00832C08"/>
    <w:rsid w:val="00833562"/>
    <w:rsid w:val="0084176C"/>
    <w:rsid w:val="00846401"/>
    <w:rsid w:val="00872316"/>
    <w:rsid w:val="00872874"/>
    <w:rsid w:val="00894B42"/>
    <w:rsid w:val="008A0EA3"/>
    <w:rsid w:val="008A5A36"/>
    <w:rsid w:val="008B5A80"/>
    <w:rsid w:val="008C4477"/>
    <w:rsid w:val="008D53E0"/>
    <w:rsid w:val="008F2B3A"/>
    <w:rsid w:val="00933C40"/>
    <w:rsid w:val="009419C0"/>
    <w:rsid w:val="00950252"/>
    <w:rsid w:val="00970A20"/>
    <w:rsid w:val="009724DB"/>
    <w:rsid w:val="0097638A"/>
    <w:rsid w:val="00984F20"/>
    <w:rsid w:val="00986554"/>
    <w:rsid w:val="009B1E8D"/>
    <w:rsid w:val="009B2BD5"/>
    <w:rsid w:val="009D0770"/>
    <w:rsid w:val="009D26DB"/>
    <w:rsid w:val="009D759E"/>
    <w:rsid w:val="00A21FD8"/>
    <w:rsid w:val="00A36CDB"/>
    <w:rsid w:val="00A462E3"/>
    <w:rsid w:val="00A63FBC"/>
    <w:rsid w:val="00A6621F"/>
    <w:rsid w:val="00AC2EEB"/>
    <w:rsid w:val="00AE1D1E"/>
    <w:rsid w:val="00AE66CF"/>
    <w:rsid w:val="00B10E82"/>
    <w:rsid w:val="00B14581"/>
    <w:rsid w:val="00B23513"/>
    <w:rsid w:val="00B34714"/>
    <w:rsid w:val="00B4550E"/>
    <w:rsid w:val="00B51F18"/>
    <w:rsid w:val="00B64BB1"/>
    <w:rsid w:val="00B73973"/>
    <w:rsid w:val="00B77CB3"/>
    <w:rsid w:val="00B80F41"/>
    <w:rsid w:val="00B93BCE"/>
    <w:rsid w:val="00B94449"/>
    <w:rsid w:val="00BA2DF8"/>
    <w:rsid w:val="00BC4C10"/>
    <w:rsid w:val="00BD7490"/>
    <w:rsid w:val="00BF6F62"/>
    <w:rsid w:val="00C11F42"/>
    <w:rsid w:val="00C16D1D"/>
    <w:rsid w:val="00C20199"/>
    <w:rsid w:val="00C219F3"/>
    <w:rsid w:val="00C22283"/>
    <w:rsid w:val="00C26D80"/>
    <w:rsid w:val="00C42A1B"/>
    <w:rsid w:val="00C73EBA"/>
    <w:rsid w:val="00C865E0"/>
    <w:rsid w:val="00C868AA"/>
    <w:rsid w:val="00C94466"/>
    <w:rsid w:val="00CB4C90"/>
    <w:rsid w:val="00CC0DE0"/>
    <w:rsid w:val="00CD498A"/>
    <w:rsid w:val="00CE39CA"/>
    <w:rsid w:val="00CF1F37"/>
    <w:rsid w:val="00D0227A"/>
    <w:rsid w:val="00D226F2"/>
    <w:rsid w:val="00D27E63"/>
    <w:rsid w:val="00D323C6"/>
    <w:rsid w:val="00D455EB"/>
    <w:rsid w:val="00D47749"/>
    <w:rsid w:val="00D50291"/>
    <w:rsid w:val="00D668F6"/>
    <w:rsid w:val="00D93C96"/>
    <w:rsid w:val="00DB0099"/>
    <w:rsid w:val="00DB1D57"/>
    <w:rsid w:val="00DF3601"/>
    <w:rsid w:val="00E05947"/>
    <w:rsid w:val="00E417C8"/>
    <w:rsid w:val="00E84400"/>
    <w:rsid w:val="00EB16EF"/>
    <w:rsid w:val="00ED502A"/>
    <w:rsid w:val="00EF43CC"/>
    <w:rsid w:val="00F16D12"/>
    <w:rsid w:val="00F22559"/>
    <w:rsid w:val="00F27CBE"/>
    <w:rsid w:val="00F31242"/>
    <w:rsid w:val="00F55503"/>
    <w:rsid w:val="00F703A3"/>
    <w:rsid w:val="00F70DEA"/>
    <w:rsid w:val="00F87BBA"/>
    <w:rsid w:val="00F904EC"/>
    <w:rsid w:val="00FC22EE"/>
    <w:rsid w:val="00FC5620"/>
    <w:rsid w:val="00FE0E19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3E74"/>
  <w15:docId w15:val="{CD1F099C-71A7-4A80-A844-5DFD51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5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CD21-9A87-483F-991E-96E6965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User</cp:lastModifiedBy>
  <cp:revision>83</cp:revision>
  <cp:lastPrinted>2024-06-20T09:59:00Z</cp:lastPrinted>
  <dcterms:created xsi:type="dcterms:W3CDTF">2016-12-17T09:00:00Z</dcterms:created>
  <dcterms:modified xsi:type="dcterms:W3CDTF">2024-06-20T10:01:00Z</dcterms:modified>
</cp:coreProperties>
</file>