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57" w:rsidRDefault="002E2157" w:rsidP="002E2157">
      <w:pPr>
        <w:keepNext/>
        <w:keepLines/>
        <w:tabs>
          <w:tab w:val="left" w:pos="3813"/>
        </w:tabs>
        <w:spacing w:before="200"/>
        <w:ind w:right="-143"/>
        <w:jc w:val="center"/>
        <w:outlineLvl w:val="3"/>
        <w:rPr>
          <w:b/>
          <w:bCs/>
          <w:iCs/>
        </w:rPr>
      </w:pPr>
      <w:r>
        <w:rPr>
          <w:b/>
          <w:bCs/>
          <w:iCs/>
        </w:rPr>
        <w:t>ЛИСТ СОГЛАСОВАНИЯ</w:t>
      </w:r>
    </w:p>
    <w:p w:rsidR="002E2157" w:rsidRDefault="002E2157" w:rsidP="002E2157">
      <w:pPr>
        <w:ind w:right="-143"/>
        <w:jc w:val="center"/>
        <w:rPr>
          <w:sz w:val="28"/>
        </w:rPr>
      </w:pPr>
      <w:r>
        <w:rPr>
          <w:sz w:val="28"/>
        </w:rPr>
        <w:t xml:space="preserve">проекта решения Думы муниципального образования </w:t>
      </w:r>
    </w:p>
    <w:p w:rsidR="002E2157" w:rsidRDefault="002E2157" w:rsidP="002E2157">
      <w:pPr>
        <w:ind w:right="-143"/>
        <w:jc w:val="center"/>
        <w:rPr>
          <w:sz w:val="28"/>
        </w:rPr>
      </w:pPr>
      <w:r>
        <w:rPr>
          <w:sz w:val="28"/>
        </w:rPr>
        <w:t xml:space="preserve">город-курорт Геленджик </w:t>
      </w:r>
    </w:p>
    <w:p w:rsidR="002E2157" w:rsidRPr="002E2157" w:rsidRDefault="002E2157" w:rsidP="002E2157">
      <w:pPr>
        <w:ind w:right="-143"/>
        <w:jc w:val="center"/>
        <w:rPr>
          <w:color w:val="000000" w:themeColor="text1"/>
          <w:sz w:val="28"/>
        </w:rPr>
      </w:pPr>
      <w:r w:rsidRPr="002E2157">
        <w:rPr>
          <w:color w:val="000000" w:themeColor="text1"/>
          <w:sz w:val="28"/>
        </w:rPr>
        <w:t>от _____________ № _____________</w:t>
      </w:r>
    </w:p>
    <w:p w:rsidR="002E2157" w:rsidRPr="002E2157" w:rsidRDefault="00316FD9" w:rsidP="002E2157">
      <w:pPr>
        <w:ind w:left="851" w:right="70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bookmarkStart w:id="0" w:name="_GoBack"/>
      <w:bookmarkEnd w:id="0"/>
      <w:r w:rsidR="002E2157" w:rsidRPr="002E2157">
        <w:rPr>
          <w:color w:val="000000" w:themeColor="text1"/>
          <w:sz w:val="28"/>
          <w:szCs w:val="28"/>
        </w:rPr>
        <w:t xml:space="preserve">О внесении изменений в решение Думы </w:t>
      </w:r>
      <w:proofErr w:type="gramStart"/>
      <w:r w:rsidR="002E2157" w:rsidRPr="002E2157">
        <w:rPr>
          <w:color w:val="000000" w:themeColor="text1"/>
          <w:sz w:val="28"/>
          <w:szCs w:val="28"/>
        </w:rPr>
        <w:t>муниципального</w:t>
      </w:r>
      <w:proofErr w:type="gramEnd"/>
      <w:r w:rsidR="002E2157" w:rsidRPr="002E2157">
        <w:rPr>
          <w:color w:val="000000" w:themeColor="text1"/>
          <w:sz w:val="28"/>
          <w:szCs w:val="28"/>
        </w:rPr>
        <w:t xml:space="preserve"> </w:t>
      </w:r>
    </w:p>
    <w:p w:rsidR="002E2157" w:rsidRDefault="002E2157" w:rsidP="002E2157">
      <w:pPr>
        <w:tabs>
          <w:tab w:val="left" w:pos="900"/>
        </w:tabs>
        <w:ind w:left="567" w:right="566"/>
        <w:jc w:val="center"/>
        <w:rPr>
          <w:color w:val="000000" w:themeColor="text1"/>
          <w:sz w:val="28"/>
          <w:szCs w:val="28"/>
        </w:rPr>
      </w:pPr>
      <w:r w:rsidRPr="002E2157">
        <w:rPr>
          <w:color w:val="000000" w:themeColor="text1"/>
          <w:sz w:val="28"/>
          <w:szCs w:val="28"/>
        </w:rPr>
        <w:t xml:space="preserve">образования город-курорт Геленджик от 31 мая 2019 года №114 </w:t>
      </w:r>
    </w:p>
    <w:p w:rsidR="002E2157" w:rsidRPr="002E2157" w:rsidRDefault="002E2157" w:rsidP="002E2157">
      <w:pPr>
        <w:tabs>
          <w:tab w:val="left" w:pos="900"/>
        </w:tabs>
        <w:ind w:left="567" w:right="566"/>
        <w:jc w:val="center"/>
        <w:rPr>
          <w:color w:val="000000" w:themeColor="text1"/>
          <w:sz w:val="28"/>
          <w:szCs w:val="28"/>
        </w:rPr>
      </w:pPr>
      <w:r w:rsidRPr="002E2157">
        <w:rPr>
          <w:color w:val="000000" w:themeColor="text1"/>
          <w:sz w:val="28"/>
          <w:szCs w:val="28"/>
        </w:rPr>
        <w:t xml:space="preserve">«Об утверждении Положения о порядке организации и осуществления </w:t>
      </w:r>
    </w:p>
    <w:p w:rsidR="002E2157" w:rsidRPr="002E2157" w:rsidRDefault="002E2157" w:rsidP="002E2157">
      <w:pPr>
        <w:tabs>
          <w:tab w:val="left" w:pos="900"/>
        </w:tabs>
        <w:ind w:left="567" w:right="566"/>
        <w:jc w:val="center"/>
        <w:rPr>
          <w:color w:val="000000" w:themeColor="text1"/>
          <w:sz w:val="28"/>
          <w:szCs w:val="28"/>
        </w:rPr>
      </w:pPr>
      <w:r w:rsidRPr="002E2157">
        <w:rPr>
          <w:color w:val="000000" w:themeColor="text1"/>
          <w:sz w:val="28"/>
          <w:szCs w:val="28"/>
        </w:rPr>
        <w:t xml:space="preserve">муниципального контроля в области организации розничных рынков на территории муниципального образования </w:t>
      </w:r>
    </w:p>
    <w:p w:rsidR="002E2157" w:rsidRDefault="002E2157" w:rsidP="002E2157">
      <w:pPr>
        <w:tabs>
          <w:tab w:val="left" w:pos="900"/>
        </w:tabs>
        <w:ind w:left="567" w:right="566"/>
        <w:jc w:val="center"/>
        <w:rPr>
          <w:sz w:val="28"/>
          <w:szCs w:val="28"/>
        </w:rPr>
      </w:pPr>
      <w:r w:rsidRPr="002E2157">
        <w:rPr>
          <w:color w:val="000000" w:themeColor="text1"/>
          <w:sz w:val="28"/>
          <w:szCs w:val="28"/>
        </w:rPr>
        <w:t xml:space="preserve"> город-курорт Геленджик</w:t>
      </w:r>
      <w:r>
        <w:rPr>
          <w:sz w:val="28"/>
          <w:szCs w:val="28"/>
        </w:rPr>
        <w:t>»</w:t>
      </w:r>
    </w:p>
    <w:p w:rsidR="002E2157" w:rsidRDefault="002E2157" w:rsidP="002E2157">
      <w:pPr>
        <w:ind w:right="-143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Главой муниципального образования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потребительского рынка и услуг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 Г.В. </w:t>
      </w:r>
      <w:proofErr w:type="spellStart"/>
      <w:r>
        <w:rPr>
          <w:sz w:val="28"/>
          <w:szCs w:val="28"/>
        </w:rPr>
        <w:t>Кукарцева</w:t>
      </w:r>
      <w:proofErr w:type="spell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И.В. </w:t>
      </w:r>
      <w:proofErr w:type="spellStart"/>
      <w:r>
        <w:rPr>
          <w:sz w:val="28"/>
          <w:szCs w:val="28"/>
        </w:rPr>
        <w:t>Гребеник</w:t>
      </w:r>
      <w:proofErr w:type="spell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                                                    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sz w:val="28"/>
          <w:szCs w:val="28"/>
        </w:rPr>
        <w:t>Ананиади</w:t>
      </w:r>
      <w:proofErr w:type="spellEnd"/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              </w:t>
      </w:r>
      <w:r>
        <w:rPr>
          <w:sz w:val="28"/>
          <w:szCs w:val="28"/>
        </w:rPr>
        <w:tab/>
        <w:t>Е.Н. Майстренко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   Д.В. Полуянов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Думы муниципального образования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по правовым вопросам                               Д.В. Куликов</w:t>
      </w: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</w:pPr>
    </w:p>
    <w:p w:rsidR="002E2157" w:rsidRDefault="002E2157" w:rsidP="002E2157">
      <w:pPr>
        <w:tabs>
          <w:tab w:val="left" w:pos="7513"/>
        </w:tabs>
        <w:ind w:right="-1"/>
        <w:rPr>
          <w:sz w:val="28"/>
          <w:szCs w:val="28"/>
        </w:rPr>
        <w:sectPr w:rsidR="002E2157">
          <w:headerReference w:type="default" r:id="rId7"/>
          <w:pgSz w:w="11906" w:h="16838"/>
          <w:pgMar w:top="1134" w:right="567" w:bottom="709" w:left="1701" w:header="709" w:footer="709" w:gutter="0"/>
          <w:pgNumType w:start="1"/>
          <w:cols w:space="720"/>
        </w:sectPr>
      </w:pPr>
    </w:p>
    <w:p w:rsidR="00A17F43" w:rsidRDefault="00A17F43"/>
    <w:sectPr w:rsidR="00A1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671" w:rsidRDefault="00310671" w:rsidP="002E2157">
      <w:r>
        <w:separator/>
      </w:r>
    </w:p>
  </w:endnote>
  <w:endnote w:type="continuationSeparator" w:id="0">
    <w:p w:rsidR="00310671" w:rsidRDefault="00310671" w:rsidP="002E2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671" w:rsidRDefault="00310671" w:rsidP="002E2157">
      <w:r>
        <w:separator/>
      </w:r>
    </w:p>
  </w:footnote>
  <w:footnote w:type="continuationSeparator" w:id="0">
    <w:p w:rsidR="00310671" w:rsidRDefault="00310671" w:rsidP="002E2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258569"/>
      <w:docPartObj>
        <w:docPartGallery w:val="Page Numbers (Top of Page)"/>
        <w:docPartUnique/>
      </w:docPartObj>
    </w:sdtPr>
    <w:sdtEndPr/>
    <w:sdtContent>
      <w:p w:rsidR="002E2157" w:rsidRDefault="002E2157">
        <w:pPr>
          <w:pStyle w:val="a3"/>
          <w:jc w:val="center"/>
        </w:pPr>
        <w:r>
          <w:t>3</w:t>
        </w:r>
      </w:p>
    </w:sdtContent>
  </w:sdt>
  <w:p w:rsidR="002E2157" w:rsidRDefault="002E2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3F"/>
    <w:rsid w:val="002E2157"/>
    <w:rsid w:val="00310671"/>
    <w:rsid w:val="00316FD9"/>
    <w:rsid w:val="00A17F43"/>
    <w:rsid w:val="00B0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1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E21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E21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1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E21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E21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5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Зуева Оксана Владимировна</dc:creator>
  <cp:keywords/>
  <dc:description/>
  <cp:lastModifiedBy>Зуева Оксана Владимировна</cp:lastModifiedBy>
  <cp:revision>4</cp:revision>
  <cp:lastPrinted>2019-06-20T15:09:00Z</cp:lastPrinted>
  <dcterms:created xsi:type="dcterms:W3CDTF">2019-06-20T15:06:00Z</dcterms:created>
  <dcterms:modified xsi:type="dcterms:W3CDTF">2019-06-21T08:08:00Z</dcterms:modified>
</cp:coreProperties>
</file>