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администрации муниципального образования город-курорт Геленджик</w:t>
      </w:r>
    </w:p>
    <w:p w:rsidR="009E7D92" w:rsidRPr="00161693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31C5B">
        <w:rPr>
          <w:b/>
          <w:sz w:val="28"/>
          <w:szCs w:val="28"/>
          <w:u w:val="single"/>
        </w:rPr>
        <w:t>2</w:t>
      </w:r>
      <w:r w:rsidR="00E548E6">
        <w:rPr>
          <w:b/>
          <w:sz w:val="28"/>
          <w:szCs w:val="28"/>
          <w:u w:val="single"/>
        </w:rPr>
        <w:t>2</w:t>
      </w:r>
      <w:r w:rsidR="00DE223A">
        <w:rPr>
          <w:b/>
          <w:sz w:val="28"/>
          <w:szCs w:val="28"/>
          <w:u w:val="single"/>
        </w:rPr>
        <w:t xml:space="preserve"> </w:t>
      </w:r>
      <w:r w:rsidR="00A31C5B">
        <w:rPr>
          <w:b/>
          <w:sz w:val="28"/>
          <w:szCs w:val="28"/>
          <w:u w:val="single"/>
        </w:rPr>
        <w:t>апреля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E548E6">
        <w:rPr>
          <w:b/>
          <w:sz w:val="28"/>
          <w:szCs w:val="28"/>
          <w:u w:val="single"/>
        </w:rPr>
        <w:t>71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E548E6" w:rsidRPr="00E548E6">
        <w:rPr>
          <w:sz w:val="28"/>
          <w:szCs w:val="28"/>
        </w:rPr>
        <w:t>О признании утратившими силу нек</w:t>
      </w:r>
      <w:r w:rsidR="00E548E6">
        <w:rPr>
          <w:sz w:val="28"/>
          <w:szCs w:val="28"/>
        </w:rPr>
        <w:t>оторых правовых актов Думы муни</w:t>
      </w:r>
      <w:r w:rsidR="00E548E6" w:rsidRPr="00E548E6">
        <w:rPr>
          <w:sz w:val="28"/>
          <w:szCs w:val="28"/>
        </w:rPr>
        <w:t>ципального образования город-курорт Геленджик</w:t>
      </w:r>
      <w:r w:rsidR="007D3BE6" w:rsidRPr="007D3BE6">
        <w:rPr>
          <w:sz w:val="28"/>
          <w:szCs w:val="28"/>
        </w:rPr>
        <w:t>»</w:t>
      </w:r>
    </w:p>
    <w:p w:rsidR="00D52078" w:rsidRPr="00B91526" w:rsidRDefault="00D52078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E548E6" w:rsidRPr="00E548E6">
        <w:rPr>
          <w:sz w:val="28"/>
          <w:szCs w:val="28"/>
        </w:rPr>
        <w:t>О признании утратившими силу нек</w:t>
      </w:r>
      <w:r w:rsidR="00E548E6">
        <w:rPr>
          <w:sz w:val="28"/>
          <w:szCs w:val="28"/>
        </w:rPr>
        <w:t>оторых правовых актов Думы муни</w:t>
      </w:r>
      <w:r w:rsidR="00E548E6" w:rsidRPr="00E548E6">
        <w:rPr>
          <w:sz w:val="28"/>
          <w:szCs w:val="28"/>
        </w:rPr>
        <w:t>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31C5B">
        <w:rPr>
          <w:sz w:val="28"/>
          <w:szCs w:val="28"/>
        </w:rPr>
        <w:t>1</w:t>
      </w:r>
      <w:r w:rsidR="00E548E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D52078">
        <w:rPr>
          <w:sz w:val="28"/>
          <w:szCs w:val="28"/>
        </w:rPr>
        <w:t>жилищно-коммунального хозяйства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31C5B">
        <w:rPr>
          <w:sz w:val="28"/>
          <w:szCs w:val="28"/>
        </w:rPr>
        <w:t>1</w:t>
      </w:r>
      <w:r w:rsidR="00E548E6">
        <w:rPr>
          <w:sz w:val="28"/>
          <w:szCs w:val="28"/>
        </w:rPr>
        <w:t>7</w:t>
      </w:r>
      <w:r w:rsidR="001C5F0A">
        <w:rPr>
          <w:sz w:val="28"/>
          <w:szCs w:val="28"/>
        </w:rPr>
        <w:t xml:space="preserve"> </w:t>
      </w:r>
      <w:r w:rsidR="00A31C5B">
        <w:rPr>
          <w:sz w:val="28"/>
          <w:szCs w:val="28"/>
        </w:rPr>
        <w:t>апреля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548E6" w:rsidRPr="00E548E6">
        <w:rPr>
          <w:sz w:val="28"/>
          <w:szCs w:val="28"/>
        </w:rPr>
        <w:t>О признании утратившими силу нек</w:t>
      </w:r>
      <w:r w:rsidR="00E548E6">
        <w:rPr>
          <w:sz w:val="28"/>
          <w:szCs w:val="28"/>
        </w:rPr>
        <w:t>оторых правовых актов Думы муни</w:t>
      </w:r>
      <w:r w:rsidR="00E548E6" w:rsidRPr="00E548E6">
        <w:rPr>
          <w:sz w:val="28"/>
          <w:szCs w:val="28"/>
        </w:rPr>
        <w:t>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Pr="00D52078" w:rsidRDefault="00E548E6" w:rsidP="002C56FA">
      <w:pPr>
        <w:rPr>
          <w:sz w:val="20"/>
          <w:szCs w:val="16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B0" w:rsidRDefault="002122B0">
      <w:r>
        <w:separator/>
      </w:r>
    </w:p>
  </w:endnote>
  <w:endnote w:type="continuationSeparator" w:id="0">
    <w:p w:rsidR="002122B0" w:rsidRDefault="002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B0" w:rsidRDefault="002122B0">
      <w:r>
        <w:separator/>
      </w:r>
    </w:p>
  </w:footnote>
  <w:footnote w:type="continuationSeparator" w:id="0">
    <w:p w:rsidR="002122B0" w:rsidRDefault="0021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48E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548E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8C7E-0779-4952-A8A3-A7CFB31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2014-04-22T06:37:00Z</cp:lastPrinted>
  <dcterms:created xsi:type="dcterms:W3CDTF">2014-04-02T12:28:00Z</dcterms:created>
  <dcterms:modified xsi:type="dcterms:W3CDTF">2014-04-22T06:37:00Z</dcterms:modified>
</cp:coreProperties>
</file>