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50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050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C541A" w:rsidRDefault="007656EA" w:rsidP="004C5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4C541A" w:rsidRPr="004C541A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4C541A" w:rsidRPr="004C541A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4C541A" w:rsidRPr="004C54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541A" w:rsidRDefault="004C541A" w:rsidP="004C5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541A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4C541A" w:rsidRDefault="004C541A" w:rsidP="004C5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541A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4C541A" w:rsidRDefault="004C541A" w:rsidP="004C5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541A">
        <w:rPr>
          <w:rFonts w:ascii="Times New Roman" w:hAnsi="Times New Roman"/>
          <w:sz w:val="28"/>
          <w:szCs w:val="28"/>
          <w:lang w:eastAsia="ru-RU"/>
        </w:rPr>
        <w:t xml:space="preserve">«Подготовка и утверждение документации по планировке </w:t>
      </w:r>
    </w:p>
    <w:p w:rsidR="004C541A" w:rsidRPr="004C541A" w:rsidRDefault="004C541A" w:rsidP="004C5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541A">
        <w:rPr>
          <w:rFonts w:ascii="Times New Roman" w:hAnsi="Times New Roman"/>
          <w:sz w:val="28"/>
          <w:szCs w:val="28"/>
          <w:lang w:eastAsia="ru-RU"/>
        </w:rPr>
        <w:t xml:space="preserve">территории, расположенной в границах </w:t>
      </w:r>
      <w:proofErr w:type="gramStart"/>
      <w:r w:rsidRPr="004C541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4C54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0B94" w:rsidRDefault="004C541A" w:rsidP="004C5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541A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4C541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4C541A" w:rsidRPr="004C541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«Подготовка и утверждение документации по планировке территории, расположенной в границах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541A">
        <w:rPr>
          <w:rFonts w:ascii="Times New Roman" w:eastAsia="Times New Roman" w:hAnsi="Times New Roman" w:cs="Times New Roman"/>
          <w:lang w:eastAsia="ru-RU"/>
        </w:rPr>
        <w:t>4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марта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B77ED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C541A">
        <w:rPr>
          <w:rFonts w:ascii="Times New Roman" w:eastAsia="Times New Roman" w:hAnsi="Times New Roman" w:cs="Times New Roman"/>
          <w:lang w:eastAsia="ru-RU"/>
        </w:rPr>
        <w:t>4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4C541A" w:rsidRPr="004C541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«Подготовка и утверждение документации по планировке территории, расположенной в границах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ания город-курорт Геленджик от </w:t>
      </w:r>
      <w:r w:rsidR="004C541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D3743C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 Правил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A31C7C">
        <w:rPr>
          <w:rFonts w:ascii="Times New Roman" w:eastAsia="Times New Roman" w:hAnsi="Times New Roman" w:cs="Times New Roman"/>
          <w:lang w:eastAsia="ru-RU"/>
        </w:rPr>
        <w:t xml:space="preserve"> наименованиям</w:t>
      </w:r>
      <w:r w:rsidR="00896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C7C" w:rsidRPr="00A31C7C">
        <w:rPr>
          <w:rFonts w:ascii="Times New Roman" w:eastAsia="Times New Roman" w:hAnsi="Times New Roman" w:cs="Times New Roman"/>
          <w:lang w:eastAsia="ru-RU"/>
        </w:rPr>
        <w:t>административных процедур</w:t>
      </w:r>
      <w:r w:rsidR="00A31C7C">
        <w:rPr>
          <w:rFonts w:ascii="Times New Roman" w:eastAsia="Times New Roman" w:hAnsi="Times New Roman" w:cs="Times New Roman"/>
          <w:lang w:eastAsia="ru-RU"/>
        </w:rPr>
        <w:t xml:space="preserve">, указанных во 2 разделе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4C541A" w:rsidRPr="004C541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«Подготовка и утверждение документации по планировке территории, расположенной в границах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8B" w:rsidRDefault="0009108B" w:rsidP="007D1224">
      <w:pPr>
        <w:spacing w:after="0" w:line="240" w:lineRule="auto"/>
      </w:pPr>
      <w:r>
        <w:separator/>
      </w:r>
    </w:p>
  </w:endnote>
  <w:endnote w:type="continuationSeparator" w:id="0">
    <w:p w:rsidR="0009108B" w:rsidRDefault="0009108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8B" w:rsidRDefault="0009108B" w:rsidP="007D1224">
      <w:pPr>
        <w:spacing w:after="0" w:line="240" w:lineRule="auto"/>
      </w:pPr>
      <w:r>
        <w:separator/>
      </w:r>
    </w:p>
  </w:footnote>
  <w:footnote w:type="continuationSeparator" w:id="0">
    <w:p w:rsidR="0009108B" w:rsidRDefault="0009108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0D88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108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0835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875CD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44D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5D46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41A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398B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239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6EB6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C7459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4BF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7C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3C80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77E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77ED3"/>
    <w:rsid w:val="00B81741"/>
    <w:rsid w:val="00B84451"/>
    <w:rsid w:val="00B84C9E"/>
    <w:rsid w:val="00B8505C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22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2C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83B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15D1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16FB1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D21F-91A6-4541-9B3E-7CF54E88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2025-04-16T08:43:00Z</cp:lastPrinted>
  <dcterms:created xsi:type="dcterms:W3CDTF">2025-04-16T09:00:00Z</dcterms:created>
  <dcterms:modified xsi:type="dcterms:W3CDTF">2025-04-16T09:54:00Z</dcterms:modified>
</cp:coreProperties>
</file>