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84D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84D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684D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B0A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137</w:t>
      </w:r>
    </w:p>
    <w:p w:rsidR="00E871B4" w:rsidRPr="00E0064E" w:rsidRDefault="00E871B4" w:rsidP="007B0A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B0ACC" w:rsidRPr="007B0AC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августа 2016 года №2774 «Об утверждении административного регламента по предоставлению администрацией муниципального образования город-курорт Геленджик муницип</w:t>
      </w:r>
      <w:r w:rsidR="007B0ACC">
        <w:rPr>
          <w:rFonts w:ascii="Times New Roman" w:eastAsia="Times New Roman" w:hAnsi="Times New Roman"/>
          <w:sz w:val="28"/>
          <w:szCs w:val="28"/>
          <w:lang w:eastAsia="ru-RU"/>
        </w:rPr>
        <w:t>альной услуги по выдаче решения</w:t>
      </w:r>
      <w:r w:rsidR="007B0ACC" w:rsidRPr="007B0AC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(об отка</w:t>
      </w:r>
      <w:r w:rsidR="007B0ACC">
        <w:rPr>
          <w:rFonts w:ascii="Times New Roman" w:eastAsia="Times New Roman" w:hAnsi="Times New Roman"/>
          <w:sz w:val="28"/>
          <w:szCs w:val="28"/>
          <w:lang w:eastAsia="ru-RU"/>
        </w:rPr>
        <w:t xml:space="preserve">зе в проведении) муниципальной </w:t>
      </w:r>
      <w:r w:rsidR="007B0ACC" w:rsidRPr="007B0ACC">
        <w:rPr>
          <w:rFonts w:ascii="Times New Roman" w:eastAsia="Times New Roman" w:hAnsi="Times New Roman"/>
          <w:sz w:val="28"/>
          <w:szCs w:val="28"/>
          <w:lang w:eastAsia="ru-RU"/>
        </w:rPr>
        <w:t xml:space="preserve">ярмарки, </w:t>
      </w:r>
      <w:r w:rsidR="007B0ACC">
        <w:rPr>
          <w:rFonts w:ascii="Times New Roman" w:eastAsia="Times New Roman" w:hAnsi="Times New Roman"/>
          <w:sz w:val="28"/>
          <w:szCs w:val="28"/>
          <w:lang w:eastAsia="ru-RU"/>
        </w:rPr>
        <w:t>муниципальной агропромышленной</w:t>
      </w:r>
      <w:r w:rsidR="007B0ACC" w:rsidRPr="007B0ACC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выставки-ярмар</w:t>
      </w:r>
      <w:r w:rsidR="007B0ACC">
        <w:rPr>
          <w:rFonts w:ascii="Times New Roman" w:eastAsia="Times New Roman" w:hAnsi="Times New Roman"/>
          <w:sz w:val="28"/>
          <w:szCs w:val="28"/>
          <w:lang w:eastAsia="ru-RU"/>
        </w:rPr>
        <w:t>ки на территории муниципального</w:t>
      </w:r>
      <w:r w:rsidR="007B0ACC" w:rsidRPr="007B0AC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Геленджик» (в</w:t>
      </w:r>
      <w:proofErr w:type="gramEnd"/>
      <w:r w:rsidR="007B0ACC" w:rsidRPr="007B0ACC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28 февраля 2018 года №433)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684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B0ACC" w:rsidRPr="007B0AC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августа 2016 года №2774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7B0ACC" w:rsidRPr="007B0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B0ACC" w:rsidRPr="007B0ACC">
        <w:rPr>
          <w:rFonts w:ascii="Times New Roman" w:eastAsia="Times New Roman" w:hAnsi="Times New Roman"/>
          <w:sz w:val="28"/>
          <w:szCs w:val="28"/>
          <w:lang w:eastAsia="ru-RU"/>
        </w:rPr>
        <w:t>Геленджик муниципальной услуги по выдаче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28 февраля 2018 года №433)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684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B0ACC" w:rsidRPr="007B0AC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августа 2016 года №2774</w:t>
      </w:r>
      <w:r w:rsidR="007B0A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B0ACC" w:rsidRPr="007B0AC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proofErr w:type="gramEnd"/>
      <w:r w:rsidR="007B0ACC" w:rsidRPr="007B0ACC">
        <w:rPr>
          <w:rFonts w:ascii="Times New Roman" w:eastAsia="Times New Roman" w:hAnsi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28 февраля 2018 года №433)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684D40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23B81" w:rsidRPr="00A24C63" w:rsidRDefault="00EC1C76" w:rsidP="00846C0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D40" w:rsidRDefault="00684D40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A4" w:rsidRDefault="00D14DA4">
      <w:pPr>
        <w:spacing w:after="0" w:line="240" w:lineRule="auto"/>
      </w:pPr>
      <w:r>
        <w:separator/>
      </w:r>
    </w:p>
  </w:endnote>
  <w:endnote w:type="continuationSeparator" w:id="0">
    <w:p w:rsidR="00D14DA4" w:rsidRDefault="00D1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A4" w:rsidRDefault="00D14DA4">
      <w:pPr>
        <w:spacing w:after="0" w:line="240" w:lineRule="auto"/>
      </w:pPr>
      <w:r>
        <w:separator/>
      </w:r>
    </w:p>
  </w:footnote>
  <w:footnote w:type="continuationSeparator" w:id="0">
    <w:p w:rsidR="00D14DA4" w:rsidRDefault="00D1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7B0ACC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433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268B5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A4421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4D40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ACC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46C06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1211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4DA4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1706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4281-CAC0-4446-A754-89C30FE5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2018-04-28T13:14:00Z</cp:lastPrinted>
  <dcterms:created xsi:type="dcterms:W3CDTF">2018-04-28T13:14:00Z</dcterms:created>
  <dcterms:modified xsi:type="dcterms:W3CDTF">2018-04-28T13:14:00Z</dcterms:modified>
</cp:coreProperties>
</file>