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78"/>
        <w:gridCol w:w="4326"/>
        <w:gridCol w:w="140"/>
        <w:gridCol w:w="378"/>
        <w:gridCol w:w="49"/>
        <w:gridCol w:w="510"/>
        <w:gridCol w:w="57"/>
        <w:gridCol w:w="517"/>
        <w:gridCol w:w="901"/>
        <w:gridCol w:w="71"/>
        <w:gridCol w:w="1346"/>
        <w:gridCol w:w="90"/>
        <w:gridCol w:w="2222"/>
      </w:tblGrid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71019" w:rsidRDefault="00871019" w:rsidP="00871019">
            <w:pPr>
              <w:ind w:left="1360"/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>ПРИЛОЖЕНИЕ № 6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71019" w:rsidRDefault="00871019" w:rsidP="00871019">
            <w:pPr>
              <w:ind w:left="1360"/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>к решению Думы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5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r>
              <w:t xml:space="preserve">                                                           </w:t>
            </w:r>
          </w:p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>муниципального образования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>город-курорт Геленджик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>от __________ № ____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>«ПРИЛОЖЕНИЕ № 9</w:t>
            </w:r>
          </w:p>
        </w:tc>
      </w:tr>
      <w:tr w:rsidR="00871019" w:rsidTr="00414325">
        <w:trPr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 xml:space="preserve">   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019" w:rsidRDefault="00871019" w:rsidP="008710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>УТВЕРЖДЕНО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>решением Думы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>муниципального образования</w:t>
            </w:r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 xml:space="preserve">город-курорт Геленджик </w:t>
            </w:r>
          </w:p>
          <w:p w:rsidR="00871019" w:rsidRDefault="00871019" w:rsidP="00871019">
            <w:pPr>
              <w:jc w:val="center"/>
            </w:pPr>
            <w:proofErr w:type="gramStart"/>
            <w:r>
              <w:t>от 22 декабря 2017 года № 703 (в редакции решения Думы муниципального образования город-курорт Геленджик</w:t>
            </w:r>
            <w:proofErr w:type="gramEnd"/>
          </w:p>
        </w:tc>
      </w:tr>
      <w:tr w:rsidR="00871019" w:rsidTr="00414325">
        <w:trPr>
          <w:gridAfter w:val="1"/>
          <w:wAfter w:w="222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/>
        </w:tc>
        <w:tc>
          <w:tcPr>
            <w:tcW w:w="39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1019" w:rsidRDefault="00871019" w:rsidP="00871019">
            <w:pPr>
              <w:jc w:val="center"/>
            </w:pPr>
            <w:r>
              <w:t>от __________ № ____)</w:t>
            </w:r>
          </w:p>
        </w:tc>
      </w:tr>
      <w:tr w:rsidR="00871019" w:rsidTr="00414325">
        <w:trPr>
          <w:gridAfter w:val="1"/>
          <w:wAfter w:w="2222" w:type="dxa"/>
          <w:cantSplit/>
          <w:trHeight w:val="158"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871019" w:rsidRDefault="00871019" w:rsidP="00871019">
            <w:r>
              <w:t xml:space="preserve"> </w:t>
            </w: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/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/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/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/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19" w:rsidTr="005424B0">
        <w:trPr>
          <w:gridAfter w:val="2"/>
          <w:wAfter w:w="2312" w:type="dxa"/>
          <w:cantSplit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Default="00871019" w:rsidP="00871019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плановый период 2019 и  2020 годов</w:t>
            </w:r>
          </w:p>
        </w:tc>
      </w:tr>
      <w:tr w:rsidR="00871019" w:rsidTr="005424B0">
        <w:trPr>
          <w:gridAfter w:val="2"/>
          <w:wAfter w:w="2312" w:type="dxa"/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Default="00871019" w:rsidP="008710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Default="00871019" w:rsidP="00871019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Default="00871019" w:rsidP="00871019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Default="00871019" w:rsidP="00871019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  <w:p w:rsidR="00871019" w:rsidRDefault="00871019" w:rsidP="008710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1019">
              <w:rPr>
                <w:sz w:val="24"/>
                <w:szCs w:val="24"/>
              </w:rPr>
              <w:t>(тыс. рублей)</w:t>
            </w:r>
          </w:p>
        </w:tc>
      </w:tr>
      <w:tr w:rsidR="00871019" w:rsidRPr="00871019" w:rsidTr="005424B0">
        <w:trPr>
          <w:gridAfter w:val="2"/>
          <w:wAfter w:w="2312" w:type="dxa"/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23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Pr="00871019" w:rsidRDefault="00871019" w:rsidP="00871019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rPr>
          <w:gridAfter w:val="2"/>
          <w:wAfter w:w="2312" w:type="dxa"/>
          <w:cantSplit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№</w:t>
            </w:r>
            <w:r w:rsidRPr="00871019">
              <w:rPr>
                <w:sz w:val="24"/>
                <w:szCs w:val="24"/>
              </w:rPr>
              <w:br/>
            </w:r>
            <w:proofErr w:type="gramStart"/>
            <w:r w:rsidRPr="00871019">
              <w:rPr>
                <w:sz w:val="24"/>
                <w:szCs w:val="24"/>
              </w:rPr>
              <w:t>п</w:t>
            </w:r>
            <w:proofErr w:type="gramEnd"/>
            <w:r w:rsidRPr="00871019">
              <w:rPr>
                <w:sz w:val="24"/>
                <w:szCs w:val="24"/>
              </w:rPr>
              <w:t>/п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proofErr w:type="spellStart"/>
            <w:r w:rsidRPr="0087101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71019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2020 год</w:t>
            </w:r>
          </w:p>
        </w:tc>
      </w:tr>
    </w:tbl>
    <w:p w:rsidR="00871019" w:rsidRPr="00871019" w:rsidRDefault="00871019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325"/>
        <w:gridCol w:w="567"/>
        <w:gridCol w:w="567"/>
        <w:gridCol w:w="1418"/>
        <w:gridCol w:w="1417"/>
      </w:tblGrid>
      <w:tr w:rsidR="00871019" w:rsidRPr="00871019" w:rsidTr="005424B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</w:t>
            </w:r>
          </w:p>
        </w:tc>
      </w:tr>
      <w:tr w:rsidR="00871019" w:rsidRPr="00871019" w:rsidTr="005424B0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b/>
                <w:bCs/>
                <w:sz w:val="24"/>
                <w:szCs w:val="24"/>
              </w:rPr>
            </w:pPr>
            <w:r w:rsidRPr="00871019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871019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871019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b/>
                <w:bCs/>
                <w:sz w:val="24"/>
                <w:szCs w:val="24"/>
              </w:rPr>
            </w:pPr>
            <w:r w:rsidRPr="00871019">
              <w:rPr>
                <w:b/>
                <w:bCs/>
                <w:sz w:val="24"/>
                <w:szCs w:val="24"/>
              </w:rPr>
              <w:t>2 812 818,1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b/>
                <w:bCs/>
                <w:sz w:val="24"/>
                <w:szCs w:val="24"/>
              </w:rPr>
            </w:pPr>
            <w:r w:rsidRPr="00871019">
              <w:rPr>
                <w:b/>
                <w:bCs/>
                <w:sz w:val="24"/>
                <w:szCs w:val="24"/>
              </w:rPr>
              <w:t>2 745 857,3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313 803,1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314 234,9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871019">
              <w:rPr>
                <w:sz w:val="24"/>
                <w:szCs w:val="24"/>
              </w:rPr>
              <w:t>и</w:t>
            </w:r>
            <w:r w:rsidRPr="00871019">
              <w:rPr>
                <w:sz w:val="24"/>
                <w:szCs w:val="24"/>
              </w:rPr>
              <w:t>ципал</w:t>
            </w:r>
            <w:r w:rsidRPr="00871019">
              <w:rPr>
                <w:sz w:val="24"/>
                <w:szCs w:val="24"/>
              </w:rPr>
              <w:t>ь</w:t>
            </w:r>
            <w:r w:rsidRPr="00871019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1 658,0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Функционирование законодательных (предст</w:t>
            </w:r>
            <w:r w:rsidRPr="00871019">
              <w:rPr>
                <w:sz w:val="24"/>
                <w:szCs w:val="24"/>
              </w:rPr>
              <w:t>а</w:t>
            </w:r>
            <w:r w:rsidRPr="00871019">
              <w:rPr>
                <w:sz w:val="24"/>
                <w:szCs w:val="24"/>
              </w:rPr>
              <w:t>вительных) органов государственной власти и представительных органов муниципальных о</w:t>
            </w:r>
            <w:r w:rsidRPr="00871019">
              <w:rPr>
                <w:sz w:val="24"/>
                <w:szCs w:val="24"/>
              </w:rPr>
              <w:t>б</w:t>
            </w:r>
            <w:r w:rsidRPr="00871019">
              <w:rPr>
                <w:sz w:val="24"/>
                <w:szCs w:val="24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3 238,1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3 238,1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127 981,6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127 981,6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13,1</w:t>
            </w:r>
          </w:p>
        </w:tc>
      </w:tr>
      <w:tr w:rsidR="00871019" w:rsidRPr="00871019" w:rsidTr="005424B0">
        <w:tc>
          <w:tcPr>
            <w:tcW w:w="567" w:type="dxa"/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Обеспечение деятельности финансовых, нал</w:t>
            </w:r>
            <w:r w:rsidRPr="00871019">
              <w:rPr>
                <w:sz w:val="24"/>
                <w:szCs w:val="24"/>
              </w:rPr>
              <w:t>о</w:t>
            </w:r>
            <w:r w:rsidRPr="00871019">
              <w:rPr>
                <w:sz w:val="24"/>
                <w:szCs w:val="24"/>
              </w:rPr>
              <w:lastRenderedPageBreak/>
              <w:t>говых и таможенных органов и органов ф</w:t>
            </w:r>
            <w:r w:rsidRPr="00871019">
              <w:rPr>
                <w:sz w:val="24"/>
                <w:szCs w:val="24"/>
              </w:rPr>
              <w:t>и</w:t>
            </w:r>
            <w:r w:rsidRPr="00871019">
              <w:rPr>
                <w:sz w:val="24"/>
                <w:szCs w:val="24"/>
              </w:rPr>
              <w:t>нанс</w:t>
            </w:r>
            <w:r w:rsidRPr="00871019">
              <w:rPr>
                <w:sz w:val="24"/>
                <w:szCs w:val="24"/>
              </w:rPr>
              <w:t>о</w:t>
            </w:r>
            <w:r w:rsidRPr="00871019">
              <w:rPr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27 435,3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27 380,7</w:t>
            </w:r>
          </w:p>
        </w:tc>
      </w:tr>
      <w:tr w:rsidR="00871019" w:rsidRPr="00871019" w:rsidTr="005424B0"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3 000,0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150 482,0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150 963,4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Национальная безопасность и правоохран</w:t>
            </w:r>
            <w:r w:rsidRPr="00871019">
              <w:rPr>
                <w:sz w:val="24"/>
                <w:szCs w:val="24"/>
              </w:rPr>
              <w:t>и</w:t>
            </w:r>
            <w:r w:rsidRPr="00871019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89 213,8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Защита населения и территории от чрезвыча</w:t>
            </w:r>
            <w:r w:rsidRPr="00871019">
              <w:rPr>
                <w:sz w:val="24"/>
                <w:szCs w:val="24"/>
              </w:rPr>
              <w:t>й</w:t>
            </w:r>
            <w:r w:rsidRPr="00871019">
              <w:rPr>
                <w:sz w:val="24"/>
                <w:szCs w:val="24"/>
              </w:rPr>
              <w:t>ных ситуаций природного и техногенного х</w:t>
            </w:r>
            <w:r w:rsidRPr="00871019">
              <w:rPr>
                <w:sz w:val="24"/>
                <w:szCs w:val="24"/>
              </w:rPr>
              <w:t>а</w:t>
            </w:r>
            <w:r w:rsidRPr="00871019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89 213,8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253 309,8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256 431,1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630,8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630,0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221 696,3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224 817,5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3 677,2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национальной эк</w:t>
            </w:r>
            <w:r w:rsidRPr="00871019">
              <w:rPr>
                <w:sz w:val="24"/>
                <w:szCs w:val="24"/>
              </w:rPr>
              <w:t>о</w:t>
            </w:r>
            <w:r w:rsidRPr="00871019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27 305,5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27 306,4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373 887,0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245 169,6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9 743,4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7 303,5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125 709,7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217 658,6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217 090,8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20 775,3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20 775,3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1 292 165,1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1 292 775,9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488 682,0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490 489,2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557 522,8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556 071,0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147 048,9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147 254,5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24 567,8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24 591,1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74 343,6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74 370,1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146 118,7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146 254,6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126 540,3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126 669,3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культуры, кинем</w:t>
            </w:r>
            <w:r w:rsidRPr="00871019">
              <w:rPr>
                <w:sz w:val="24"/>
                <w:szCs w:val="24"/>
              </w:rPr>
              <w:t>а</w:t>
            </w:r>
            <w:r w:rsidRPr="00871019">
              <w:rPr>
                <w:sz w:val="24"/>
                <w:szCs w:val="24"/>
              </w:rPr>
              <w:t>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19 578,4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19 585,3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134 666,5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134 166,5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24 370,8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93 776,3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93 579,3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6 473,6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6 178,0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Заготовка, переработка, хранение и обеспеч</w:t>
            </w:r>
            <w:r w:rsidRPr="00871019">
              <w:rPr>
                <w:sz w:val="24"/>
                <w:szCs w:val="24"/>
              </w:rPr>
              <w:t>е</w:t>
            </w:r>
            <w:r w:rsidRPr="00871019">
              <w:rPr>
                <w:sz w:val="24"/>
                <w:szCs w:val="24"/>
              </w:rPr>
              <w:t>ние безопасности донорской крови и ее комп</w:t>
            </w:r>
            <w:r w:rsidRPr="00871019">
              <w:rPr>
                <w:sz w:val="24"/>
                <w:szCs w:val="24"/>
              </w:rPr>
              <w:t>о</w:t>
            </w:r>
            <w:r w:rsidRPr="00871019">
              <w:rPr>
                <w:sz w:val="24"/>
                <w:szCs w:val="24"/>
              </w:rPr>
              <w:t>не</w:t>
            </w:r>
            <w:r w:rsidRPr="00871019">
              <w:rPr>
                <w:sz w:val="24"/>
                <w:szCs w:val="24"/>
              </w:rPr>
              <w:t>н</w:t>
            </w:r>
            <w:r w:rsidRPr="00871019">
              <w:rPr>
                <w:sz w:val="24"/>
                <w:szCs w:val="24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8 042,0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2 003,8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1 996,4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70 919,1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72 232,3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6 039,7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25 607,1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25 607,1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39 222,3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40 535,5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социальной полит</w:t>
            </w:r>
            <w:r w:rsidRPr="00871019">
              <w:rPr>
                <w:sz w:val="24"/>
                <w:szCs w:val="24"/>
              </w:rPr>
              <w:t>и</w:t>
            </w:r>
            <w:r w:rsidRPr="00871019">
              <w:rPr>
                <w:sz w:val="24"/>
                <w:szCs w:val="24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50,0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77 327,8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67 374,1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74 534,0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64 579,8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Другие вопросы в области физической культ</w:t>
            </w:r>
            <w:r w:rsidRPr="00871019">
              <w:rPr>
                <w:sz w:val="24"/>
                <w:szCs w:val="24"/>
              </w:rPr>
              <w:t>у</w:t>
            </w:r>
            <w:r w:rsidRPr="00871019">
              <w:rPr>
                <w:sz w:val="24"/>
                <w:szCs w:val="24"/>
              </w:rPr>
              <w:t>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2 794,3</w:t>
            </w:r>
          </w:p>
        </w:tc>
      </w:tr>
      <w:tr w:rsidR="00871019" w:rsidRPr="00871019" w:rsidTr="005424B0"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c>
          <w:tcPr>
            <w:tcW w:w="567" w:type="dxa"/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11.</w:t>
            </w: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Обслуживание государственного и муниц</w:t>
            </w:r>
            <w:r w:rsidRPr="00871019">
              <w:rPr>
                <w:sz w:val="24"/>
                <w:szCs w:val="24"/>
              </w:rPr>
              <w:t>и</w:t>
            </w:r>
            <w:r w:rsidRPr="00871019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12 356,4</w:t>
            </w:r>
          </w:p>
        </w:tc>
      </w:tr>
      <w:tr w:rsidR="00871019" w:rsidRPr="00871019" w:rsidTr="005424B0">
        <w:tc>
          <w:tcPr>
            <w:tcW w:w="567" w:type="dxa"/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RPr="00871019" w:rsidTr="005424B0">
        <w:trPr>
          <w:trHeight w:val="80"/>
        </w:trPr>
        <w:tc>
          <w:tcPr>
            <w:tcW w:w="567" w:type="dxa"/>
            <w:shd w:val="clear" w:color="auto" w:fill="auto"/>
            <w:hideMark/>
          </w:tcPr>
          <w:p w:rsidR="00871019" w:rsidRPr="00871019" w:rsidRDefault="00871019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871019" w:rsidRPr="00871019" w:rsidRDefault="00871019" w:rsidP="005424B0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center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>12 356,4</w:t>
            </w:r>
          </w:p>
        </w:tc>
      </w:tr>
      <w:tr w:rsidR="00414325" w:rsidRPr="00871019" w:rsidTr="005424B0">
        <w:trPr>
          <w:trHeight w:val="80"/>
        </w:trPr>
        <w:tc>
          <w:tcPr>
            <w:tcW w:w="567" w:type="dxa"/>
            <w:shd w:val="clear" w:color="auto" w:fill="auto"/>
          </w:tcPr>
          <w:p w:rsidR="00414325" w:rsidRPr="00871019" w:rsidRDefault="00414325" w:rsidP="004143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</w:tcPr>
          <w:p w:rsidR="00414325" w:rsidRPr="00871019" w:rsidRDefault="00414325" w:rsidP="005424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414325" w:rsidRPr="00871019" w:rsidRDefault="00414325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414325" w:rsidRPr="00871019" w:rsidRDefault="00414325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414325" w:rsidRPr="00871019" w:rsidRDefault="00414325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414325" w:rsidRPr="00871019" w:rsidRDefault="00414325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B617D8" w:rsidRPr="00871019" w:rsidTr="005424B0">
        <w:trPr>
          <w:trHeight w:val="80"/>
        </w:trPr>
        <w:tc>
          <w:tcPr>
            <w:tcW w:w="567" w:type="dxa"/>
            <w:shd w:val="clear" w:color="auto" w:fill="auto"/>
          </w:tcPr>
          <w:p w:rsidR="00B617D8" w:rsidRPr="00871019" w:rsidRDefault="00B617D8" w:rsidP="00414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103" w:type="dxa"/>
            <w:gridSpan w:val="2"/>
            <w:shd w:val="clear" w:color="auto" w:fill="auto"/>
            <w:vAlign w:val="bottom"/>
          </w:tcPr>
          <w:p w:rsidR="00B617D8" w:rsidRPr="00871019" w:rsidRDefault="00B617D8" w:rsidP="005424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</w:tcPr>
          <w:p w:rsidR="00B617D8" w:rsidRPr="00871019" w:rsidRDefault="00B617D8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617D8" w:rsidRPr="00871019" w:rsidRDefault="00B617D8" w:rsidP="00414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B617D8" w:rsidRPr="00871019" w:rsidRDefault="00B617D8" w:rsidP="004143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48 855,3</w:t>
            </w:r>
          </w:p>
        </w:tc>
        <w:tc>
          <w:tcPr>
            <w:tcW w:w="1417" w:type="dxa"/>
            <w:shd w:val="clear" w:color="auto" w:fill="auto"/>
            <w:noWrap/>
          </w:tcPr>
          <w:p w:rsidR="00B617D8" w:rsidRPr="00871019" w:rsidRDefault="00B617D8" w:rsidP="004143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115 578,1»</w:t>
            </w:r>
          </w:p>
        </w:tc>
      </w:tr>
      <w:tr w:rsidR="00871019" w:rsidRPr="00871019" w:rsidTr="005424B0"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71019" w:rsidRPr="00871019" w:rsidRDefault="00871019" w:rsidP="00871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019" w:rsidRPr="00871019" w:rsidRDefault="00871019" w:rsidP="00871019">
            <w:pPr>
              <w:jc w:val="both"/>
              <w:rPr>
                <w:sz w:val="24"/>
                <w:szCs w:val="24"/>
              </w:rPr>
            </w:pPr>
            <w:r w:rsidRPr="008710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1019" w:rsidRPr="00871019" w:rsidRDefault="00871019" w:rsidP="008710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71019" w:rsidRPr="00871019" w:rsidRDefault="00871019" w:rsidP="00414325">
            <w:pPr>
              <w:jc w:val="right"/>
              <w:rPr>
                <w:sz w:val="24"/>
                <w:szCs w:val="24"/>
              </w:rPr>
            </w:pPr>
          </w:p>
        </w:tc>
      </w:tr>
      <w:tr w:rsidR="00871019" w:rsidTr="005424B0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1019" w:rsidRDefault="00871019" w:rsidP="0087101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019" w:rsidRDefault="00871019" w:rsidP="008710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7D8" w:rsidTr="005424B0">
        <w:tc>
          <w:tcPr>
            <w:tcW w:w="5670" w:type="dxa"/>
            <w:gridSpan w:val="3"/>
            <w:shd w:val="clear" w:color="auto" w:fill="auto"/>
            <w:vAlign w:val="bottom"/>
            <w:hideMark/>
          </w:tcPr>
          <w:p w:rsidR="00B617D8" w:rsidRDefault="00B617D8" w:rsidP="00871019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17D8" w:rsidRDefault="00B617D8" w:rsidP="00871019"/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17D8" w:rsidRDefault="00B617D8" w:rsidP="00871019"/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617D8" w:rsidRDefault="00B617D8" w:rsidP="00871019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AA3859" w:rsidRPr="00871019" w:rsidRDefault="00AA3859" w:rsidP="00B617D8">
      <w:bookmarkStart w:id="0" w:name="_GoBack"/>
      <w:bookmarkEnd w:id="0"/>
    </w:p>
    <w:sectPr w:rsidR="00AA3859" w:rsidRPr="00871019" w:rsidSect="00550023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23" w:rsidRDefault="00550023" w:rsidP="00550023">
      <w:r>
        <w:separator/>
      </w:r>
    </w:p>
  </w:endnote>
  <w:endnote w:type="continuationSeparator" w:id="0">
    <w:p w:rsidR="00550023" w:rsidRDefault="00550023" w:rsidP="0055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23" w:rsidRDefault="00550023" w:rsidP="00550023">
      <w:r>
        <w:separator/>
      </w:r>
    </w:p>
  </w:footnote>
  <w:footnote w:type="continuationSeparator" w:id="0">
    <w:p w:rsidR="00550023" w:rsidRDefault="00550023" w:rsidP="00550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220095"/>
      <w:docPartObj>
        <w:docPartGallery w:val="Page Numbers (Top of Page)"/>
        <w:docPartUnique/>
      </w:docPartObj>
    </w:sdtPr>
    <w:sdtEndPr/>
    <w:sdtContent>
      <w:p w:rsidR="00550023" w:rsidRDefault="005500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4B0">
          <w:rPr>
            <w:noProof/>
          </w:rPr>
          <w:t>2</w:t>
        </w:r>
        <w:r>
          <w:fldChar w:fldCharType="end"/>
        </w:r>
      </w:p>
    </w:sdtContent>
  </w:sdt>
  <w:p w:rsidR="00550023" w:rsidRDefault="005500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019"/>
    <w:rsid w:val="00414325"/>
    <w:rsid w:val="005424B0"/>
    <w:rsid w:val="00550023"/>
    <w:rsid w:val="00871019"/>
    <w:rsid w:val="00AA3859"/>
    <w:rsid w:val="00B6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0023"/>
  </w:style>
  <w:style w:type="paragraph" w:styleId="a5">
    <w:name w:val="footer"/>
    <w:basedOn w:val="a"/>
    <w:link w:val="a6"/>
    <w:uiPriority w:val="99"/>
    <w:unhideWhenUsed/>
    <w:rsid w:val="005500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0023"/>
  </w:style>
  <w:style w:type="paragraph" w:styleId="a5">
    <w:name w:val="footer"/>
    <w:basedOn w:val="a"/>
    <w:link w:val="a6"/>
    <w:uiPriority w:val="99"/>
    <w:unhideWhenUsed/>
    <w:rsid w:val="005500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3</cp:revision>
  <dcterms:created xsi:type="dcterms:W3CDTF">2018-03-31T09:55:00Z</dcterms:created>
  <dcterms:modified xsi:type="dcterms:W3CDTF">2018-03-31T10:27:00Z</dcterms:modified>
</cp:coreProperties>
</file>