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E" w:rsidRPr="004E3809" w:rsidRDefault="0073010E" w:rsidP="005651AE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09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73010E" w:rsidRPr="004E3809" w:rsidRDefault="0073010E" w:rsidP="00B82127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складирования строительных и иных материалов, возведения некапитальных </w:t>
      </w:r>
      <w:r w:rsidR="00A85578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строений, сооружений (включая ограждения, бытовки, навесы) и размещение </w:t>
      </w:r>
      <w:r w:rsidR="00A85578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строительной техники, которые необходимы для реконструкции объекта </w:t>
      </w:r>
      <w:r w:rsidR="00A85578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регионального значения «Электросетевой комплекс ПС 35/6 кВ «Толстый Мыс» </w:t>
      </w:r>
      <w:r w:rsidR="00A85578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с прилегающими ВЛ», в рамках реализации проекта «Реконструкция ПС 35/6 кВ </w:t>
      </w:r>
      <w:r w:rsidR="00A85578">
        <w:rPr>
          <w:rFonts w:ascii="Times New Roman" w:hAnsi="Times New Roman" w:cs="Times New Roman"/>
          <w:b/>
          <w:sz w:val="24"/>
          <w:szCs w:val="24"/>
        </w:rPr>
        <w:br/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>Толстый Мыс с переводом на напряжение 110 кВ со строительством РУ 110 кВ и установкой двух трансформаторов 110/25/6 кВ мощностью 25 МВА каждый»</w:t>
      </w:r>
      <w:r w:rsidR="00123D67">
        <w:rPr>
          <w:rFonts w:ascii="Times New Roman" w:hAnsi="Times New Roman" w:cs="Times New Roman"/>
          <w:b/>
          <w:sz w:val="24"/>
          <w:szCs w:val="24"/>
        </w:rPr>
        <w:t>,</w:t>
      </w:r>
      <w:r w:rsidR="00B82127" w:rsidRPr="00B82127">
        <w:rPr>
          <w:rFonts w:ascii="Times New Roman" w:hAnsi="Times New Roman" w:cs="Times New Roman"/>
          <w:b/>
          <w:sz w:val="24"/>
          <w:szCs w:val="24"/>
        </w:rPr>
        <w:t xml:space="preserve"> расположенного на территории муниципального образования город-курорт Геленджик Краснодарского края</w:t>
      </w:r>
    </w:p>
    <w:p w:rsidR="0073010E" w:rsidRPr="004E3809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4E3809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4E3809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09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4E3809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4E3809">
        <w:rPr>
          <w:rFonts w:ascii="Times New Roman" w:hAnsi="Times New Roman" w:cs="Times New Roman"/>
          <w:sz w:val="24"/>
          <w:szCs w:val="24"/>
        </w:rPr>
        <w:t>.</w:t>
      </w:r>
    </w:p>
    <w:p w:rsidR="0073010E" w:rsidRPr="004E3809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809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Pr="004E3809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«Россети Кубань».</w:t>
      </w:r>
    </w:p>
    <w:p w:rsidR="0073010E" w:rsidRPr="004E3809" w:rsidRDefault="0073010E" w:rsidP="005651AE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809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Pr="004E3809">
        <w:rPr>
          <w:rFonts w:ascii="Times New Roman" w:hAnsi="Times New Roman" w:cs="Times New Roman"/>
          <w:b/>
          <w:sz w:val="24"/>
          <w:szCs w:val="24"/>
        </w:rPr>
        <w:t xml:space="preserve">Краснодарский край, </w:t>
      </w:r>
      <w:r w:rsidR="0041435E">
        <w:rPr>
          <w:rFonts w:ascii="Times New Roman" w:hAnsi="Times New Roman" w:cs="Times New Roman"/>
          <w:b/>
          <w:sz w:val="24"/>
          <w:szCs w:val="24"/>
        </w:rPr>
        <w:br/>
      </w:r>
      <w:r w:rsidR="00935049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A85578">
        <w:rPr>
          <w:rFonts w:ascii="Times New Roman" w:hAnsi="Times New Roman" w:cs="Times New Roman"/>
          <w:b/>
          <w:sz w:val="24"/>
          <w:szCs w:val="24"/>
        </w:rPr>
        <w:t>Геленджик.</w:t>
      </w:r>
    </w:p>
    <w:p w:rsidR="004D316A" w:rsidRPr="004E3809" w:rsidRDefault="004D31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49"/>
        <w:gridCol w:w="5858"/>
      </w:tblGrid>
      <w:tr w:rsidR="005245D4" w:rsidRPr="004E3809" w:rsidTr="006E53E0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61B22" w:rsidRDefault="005245D4" w:rsidP="005245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61B22" w:rsidRDefault="005245D4" w:rsidP="005245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61B22" w:rsidRDefault="005245D4" w:rsidP="005245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Адрес (местоположение)</w:t>
            </w:r>
          </w:p>
        </w:tc>
      </w:tr>
      <w:tr w:rsidR="008D1157" w:rsidRPr="004E3809" w:rsidTr="00C17BDA">
        <w:trPr>
          <w:trHeight w:val="600"/>
        </w:trPr>
        <w:tc>
          <w:tcPr>
            <w:tcW w:w="708" w:type="dxa"/>
            <w:noWrap/>
            <w:vAlign w:val="center"/>
            <w:hideMark/>
          </w:tcPr>
          <w:p w:rsidR="008D1157" w:rsidRPr="004E3809" w:rsidRDefault="00490E07" w:rsidP="008D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1157" w:rsidRPr="004E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  <w:noWrap/>
            <w:vAlign w:val="center"/>
            <w:hideMark/>
          </w:tcPr>
          <w:p w:rsidR="005245D4" w:rsidRPr="004E3809" w:rsidRDefault="00490E07" w:rsidP="005245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23:4</w:t>
            </w:r>
            <w:r w:rsidR="00C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1157"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0000000:8425</w:t>
            </w:r>
          </w:p>
        </w:tc>
        <w:tc>
          <w:tcPr>
            <w:tcW w:w="5858" w:type="dxa"/>
            <w:vAlign w:val="center"/>
            <w:hideMark/>
          </w:tcPr>
          <w:p w:rsidR="008D1157" w:rsidRPr="004E3809" w:rsidRDefault="005245D4" w:rsidP="00C17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8D1157"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</w:t>
            </w:r>
            <w:r w:rsidR="000B6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90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C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</w:tr>
      <w:tr w:rsidR="00AF051E" w:rsidRPr="004E3809" w:rsidTr="00C17BDA">
        <w:trPr>
          <w:trHeight w:val="600"/>
        </w:trPr>
        <w:tc>
          <w:tcPr>
            <w:tcW w:w="708" w:type="dxa"/>
            <w:noWrap/>
            <w:vAlign w:val="center"/>
          </w:tcPr>
          <w:p w:rsidR="00AF051E" w:rsidRDefault="004A2EBF" w:rsidP="008D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051E" w:rsidRDefault="00AF051E" w:rsidP="008D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noWrap/>
            <w:vAlign w:val="center"/>
          </w:tcPr>
          <w:p w:rsidR="00AF051E" w:rsidRDefault="00C17BDA" w:rsidP="00C17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23:40</w:t>
            </w:r>
            <w:r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0000000:8426</w:t>
            </w:r>
          </w:p>
        </w:tc>
        <w:tc>
          <w:tcPr>
            <w:tcW w:w="5858" w:type="dxa"/>
            <w:vAlign w:val="center"/>
          </w:tcPr>
          <w:p w:rsidR="00AF051E" w:rsidRPr="005245D4" w:rsidRDefault="0029287D" w:rsidP="000B65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r w:rsidR="00C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</w:tr>
      <w:tr w:rsidR="00AF051E" w:rsidRPr="004E3809" w:rsidTr="00C17BDA">
        <w:trPr>
          <w:trHeight w:val="600"/>
        </w:trPr>
        <w:tc>
          <w:tcPr>
            <w:tcW w:w="708" w:type="dxa"/>
            <w:noWrap/>
            <w:vAlign w:val="center"/>
          </w:tcPr>
          <w:p w:rsidR="00AF051E" w:rsidRDefault="004A2EBF" w:rsidP="008D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  <w:noWrap/>
            <w:vAlign w:val="center"/>
          </w:tcPr>
          <w:p w:rsidR="00AF051E" w:rsidRDefault="00C17BDA" w:rsidP="00C17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23:40</w:t>
            </w:r>
            <w:r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0000000:8471</w:t>
            </w:r>
          </w:p>
        </w:tc>
        <w:tc>
          <w:tcPr>
            <w:tcW w:w="5858" w:type="dxa"/>
            <w:vAlign w:val="center"/>
          </w:tcPr>
          <w:p w:rsidR="00AF051E" w:rsidRPr="005245D4" w:rsidRDefault="0029287D" w:rsidP="000B65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4E3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r w:rsidR="00C17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Геленджик</w:t>
            </w:r>
          </w:p>
        </w:tc>
      </w:tr>
    </w:tbl>
    <w:p w:rsidR="0073010E" w:rsidRPr="004E3809" w:rsidRDefault="0073010E">
      <w:pPr>
        <w:rPr>
          <w:rFonts w:ascii="Times New Roman" w:hAnsi="Times New Roman" w:cs="Times New Roman"/>
          <w:sz w:val="24"/>
          <w:szCs w:val="24"/>
        </w:rPr>
      </w:pPr>
    </w:p>
    <w:p w:rsidR="0073010E" w:rsidRPr="004E3809" w:rsidRDefault="005651AE" w:rsidP="005651AE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3809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4E380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73010E" w:rsidRPr="004E3809">
        <w:rPr>
          <w:rFonts w:ascii="Times New Roman" w:eastAsiaTheme="minorHAnsi" w:hAnsi="Times New Roman"/>
          <w:sz w:val="24"/>
          <w:szCs w:val="24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5245D4" w:rsidRDefault="0073010E" w:rsidP="00A85578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3809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4E3809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 xml:space="preserve">Сообщение о возможном установлении публичного сервитута в отношении земельных участков, расположенных на территории муниципального образования город-курорт </w:t>
      </w:r>
      <w:r w:rsidR="00A85578">
        <w:rPr>
          <w:rFonts w:ascii="Times New Roman" w:eastAsiaTheme="minorHAnsi" w:hAnsi="Times New Roman"/>
          <w:sz w:val="24"/>
          <w:szCs w:val="24"/>
          <w:lang w:eastAsia="en-US"/>
        </w:rPr>
        <w:t>Геленджик</w:t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 xml:space="preserve"> Краснодарского края размещено на официальном сайте администрации муниципального образования город-курорт </w:t>
      </w:r>
      <w:r w:rsidR="00A85578">
        <w:rPr>
          <w:rFonts w:ascii="Times New Roman" w:eastAsiaTheme="minorHAnsi" w:hAnsi="Times New Roman"/>
          <w:sz w:val="24"/>
          <w:szCs w:val="24"/>
          <w:lang w:eastAsia="en-US"/>
        </w:rPr>
        <w:t>Геленджик</w:t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 xml:space="preserve"> в информационно-телекоммуникационной сети «Интернет» </w:t>
      </w:r>
      <w:r w:rsidR="00A85578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>(https://</w:t>
      </w:r>
      <w:r w:rsidR="00A85578" w:rsidRPr="00A85578">
        <w:t xml:space="preserve"> </w:t>
      </w:r>
      <w:hyperlink r:id="rId8" w:history="1">
        <w:r w:rsidR="00A85578" w:rsidRPr="008A5FAE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gelendzhik@mo.krasnodar.ru</w:t>
        </w:r>
      </w:hyperlink>
      <w:r w:rsidR="00A85578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A85578">
        <w:rPr>
          <w:rFonts w:ascii="Times New Roman" w:eastAsiaTheme="minorHAnsi" w:hAnsi="Times New Roman"/>
          <w:sz w:val="24"/>
          <w:szCs w:val="24"/>
          <w:lang w:eastAsia="en-US"/>
        </w:rPr>
        <w:t>олный п</w:t>
      </w:r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>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9" w:history="1">
        <w:r w:rsidR="005245D4" w:rsidRPr="00661A39">
          <w:rPr>
            <w:rStyle w:val="a5"/>
            <w:rFonts w:ascii="Times New Roman" w:eastAsiaTheme="minorHAnsi" w:hAnsi="Times New Roman"/>
            <w:sz w:val="24"/>
            <w:szCs w:val="24"/>
            <w:lang w:eastAsia="en-US"/>
          </w:rPr>
          <w:t>https://mintekgkh.krasnodar.ru</w:t>
        </w:r>
      </w:hyperlink>
      <w:r w:rsidR="005245D4" w:rsidRPr="005245D4">
        <w:rPr>
          <w:rFonts w:ascii="Times New Roman" w:eastAsiaTheme="minorHAnsi" w:hAnsi="Times New Roman"/>
          <w:sz w:val="24"/>
          <w:szCs w:val="24"/>
          <w:lang w:eastAsia="en-US"/>
        </w:rPr>
        <w:t xml:space="preserve">). </w:t>
      </w:r>
    </w:p>
    <w:p w:rsidR="0073010E" w:rsidRPr="004E3809" w:rsidRDefault="0073010E" w:rsidP="005651AE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4E3809">
        <w:rPr>
          <w:rFonts w:ascii="Times New Roman" w:hAnsi="Times New Roman"/>
          <w:sz w:val="24"/>
          <w:szCs w:val="24"/>
        </w:rPr>
        <w:lastRenderedPageBreak/>
        <w:t>6.</w:t>
      </w:r>
      <w:r w:rsidRPr="004E3809">
        <w:rPr>
          <w:rFonts w:ascii="Times New Roman" w:hAnsi="Times New Roman"/>
          <w:sz w:val="24"/>
          <w:szCs w:val="24"/>
        </w:rPr>
        <w:tab/>
        <w:t>Обоснование необходимости установления публичного сервитута:</w:t>
      </w:r>
    </w:p>
    <w:p w:rsidR="00861310" w:rsidRDefault="00490E07" w:rsidP="00861310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490E07">
        <w:rPr>
          <w:rFonts w:ascii="Times New Roman" w:hAnsi="Times New Roman" w:cs="Times New Roman"/>
          <w:sz w:val="24"/>
          <w:szCs w:val="24"/>
        </w:rPr>
        <w:t>риказ департамента по архитектуре и градостроит</w:t>
      </w:r>
      <w:r w:rsidR="00A85578">
        <w:rPr>
          <w:rFonts w:ascii="Times New Roman" w:hAnsi="Times New Roman" w:cs="Times New Roman"/>
          <w:sz w:val="24"/>
          <w:szCs w:val="24"/>
        </w:rPr>
        <w:t>ельству Краснодарского края от 16</w:t>
      </w:r>
      <w:r w:rsidRPr="00490E07">
        <w:rPr>
          <w:rFonts w:ascii="Times New Roman" w:hAnsi="Times New Roman" w:cs="Times New Roman"/>
          <w:sz w:val="24"/>
          <w:szCs w:val="24"/>
        </w:rPr>
        <w:t>.0</w:t>
      </w:r>
      <w:r w:rsidR="00A85578">
        <w:rPr>
          <w:rFonts w:ascii="Times New Roman" w:hAnsi="Times New Roman" w:cs="Times New Roman"/>
          <w:sz w:val="24"/>
          <w:szCs w:val="24"/>
        </w:rPr>
        <w:t>4</w:t>
      </w:r>
      <w:r w:rsidRPr="00490E07">
        <w:rPr>
          <w:rFonts w:ascii="Times New Roman" w:hAnsi="Times New Roman" w:cs="Times New Roman"/>
          <w:sz w:val="24"/>
          <w:szCs w:val="24"/>
        </w:rPr>
        <w:t xml:space="preserve">.2024 </w:t>
      </w:r>
      <w:r w:rsidR="002B7545">
        <w:rPr>
          <w:rFonts w:ascii="Times New Roman" w:hAnsi="Times New Roman" w:cs="Times New Roman"/>
          <w:sz w:val="24"/>
          <w:szCs w:val="24"/>
        </w:rPr>
        <w:br/>
      </w:r>
      <w:r w:rsidR="00A85578">
        <w:rPr>
          <w:rFonts w:ascii="Times New Roman" w:hAnsi="Times New Roman" w:cs="Times New Roman"/>
          <w:sz w:val="24"/>
          <w:szCs w:val="24"/>
        </w:rPr>
        <w:t>№ 69</w:t>
      </w:r>
      <w:r w:rsidRPr="00490E07">
        <w:rPr>
          <w:rFonts w:ascii="Times New Roman" w:hAnsi="Times New Roman" w:cs="Times New Roman"/>
          <w:sz w:val="24"/>
          <w:szCs w:val="24"/>
        </w:rPr>
        <w:t xml:space="preserve"> «Об утверждении документации по планировке территории (проект</w:t>
      </w:r>
      <w:r w:rsidR="00A85578">
        <w:rPr>
          <w:rFonts w:ascii="Times New Roman" w:hAnsi="Times New Roman" w:cs="Times New Roman"/>
          <w:sz w:val="24"/>
          <w:szCs w:val="24"/>
        </w:rPr>
        <w:t>а</w:t>
      </w:r>
      <w:r w:rsidRPr="00490E07">
        <w:rPr>
          <w:rFonts w:ascii="Times New Roman" w:hAnsi="Times New Roman" w:cs="Times New Roman"/>
          <w:sz w:val="24"/>
          <w:szCs w:val="24"/>
        </w:rPr>
        <w:t xml:space="preserve"> планировки и проект межевания территории)</w:t>
      </w:r>
      <w:r w:rsidR="00A85578">
        <w:rPr>
          <w:rFonts w:ascii="Times New Roman" w:hAnsi="Times New Roman" w:cs="Times New Roman"/>
          <w:sz w:val="24"/>
          <w:szCs w:val="24"/>
        </w:rPr>
        <w:t xml:space="preserve"> для размещения линейного объекта регионального значения «Реконструкция ПС 35 кВ Толстый Мыс с переводом на напряжение 110 Кв со строительством РУ 110 кВ и установкой двух трансформаторов 110/35/6 кВ мощностью 25 МВА каждый», расположенного на территории города Геленджик</w:t>
      </w:r>
      <w:r w:rsidR="00861310">
        <w:rPr>
          <w:rFonts w:ascii="Times New Roman" w:hAnsi="Times New Roman" w:cs="Times New Roman"/>
          <w:sz w:val="24"/>
          <w:szCs w:val="24"/>
        </w:rPr>
        <w:t>»;</w:t>
      </w:r>
    </w:p>
    <w:p w:rsidR="00861310" w:rsidRDefault="00861310" w:rsidP="00861310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регистрации права серия 23-АА № 813583 от 26.12.2002.</w:t>
      </w:r>
    </w:p>
    <w:p w:rsidR="0073010E" w:rsidRPr="004E3809" w:rsidRDefault="00861310" w:rsidP="00861310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809">
        <w:rPr>
          <w:rFonts w:ascii="Times New Roman" w:hAnsi="Times New Roman" w:cs="Times New Roman"/>
          <w:sz w:val="24"/>
          <w:szCs w:val="24"/>
        </w:rPr>
        <w:t xml:space="preserve"> </w:t>
      </w:r>
      <w:r w:rsidR="00481F33">
        <w:rPr>
          <w:rFonts w:ascii="Times New Roman" w:hAnsi="Times New Roman" w:cs="Times New Roman"/>
          <w:sz w:val="24"/>
          <w:szCs w:val="24"/>
        </w:rPr>
        <w:t>7. Право</w:t>
      </w:r>
      <w:r w:rsidR="0073010E" w:rsidRPr="004E3809">
        <w:rPr>
          <w:rFonts w:ascii="Times New Roman" w:hAnsi="Times New Roman" w:cs="Times New Roman"/>
          <w:sz w:val="24"/>
          <w:szCs w:val="24"/>
        </w:rPr>
        <w:t>обладател</w:t>
      </w:r>
      <w:r w:rsidR="00481F33">
        <w:rPr>
          <w:rFonts w:ascii="Times New Roman" w:hAnsi="Times New Roman" w:cs="Times New Roman"/>
          <w:sz w:val="24"/>
          <w:szCs w:val="24"/>
        </w:rPr>
        <w:t>и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81F33">
        <w:rPr>
          <w:rFonts w:ascii="Times New Roman" w:hAnsi="Times New Roman" w:cs="Times New Roman"/>
          <w:sz w:val="24"/>
          <w:szCs w:val="24"/>
        </w:rPr>
        <w:t>ых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1F33">
        <w:rPr>
          <w:rFonts w:ascii="Times New Roman" w:hAnsi="Times New Roman" w:cs="Times New Roman"/>
          <w:sz w:val="24"/>
          <w:szCs w:val="24"/>
        </w:rPr>
        <w:t>ов</w:t>
      </w:r>
      <w:r w:rsidR="0073010E" w:rsidRPr="004E3809">
        <w:rPr>
          <w:rFonts w:ascii="Times New Roman" w:hAnsi="Times New Roman" w:cs="Times New Roman"/>
          <w:sz w:val="24"/>
          <w:szCs w:val="24"/>
        </w:rPr>
        <w:t>, подавши</w:t>
      </w:r>
      <w:r w:rsidR="00481F33">
        <w:rPr>
          <w:rFonts w:ascii="Times New Roman" w:hAnsi="Times New Roman" w:cs="Times New Roman"/>
          <w:sz w:val="24"/>
          <w:szCs w:val="24"/>
        </w:rPr>
        <w:t>е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481F33">
        <w:rPr>
          <w:rFonts w:ascii="Times New Roman" w:hAnsi="Times New Roman" w:cs="Times New Roman"/>
          <w:sz w:val="24"/>
          <w:szCs w:val="24"/>
        </w:rPr>
        <w:t>я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по истечении указанного в пункте 4 срока, нес</w:t>
      </w:r>
      <w:r w:rsidR="00481F33">
        <w:rPr>
          <w:rFonts w:ascii="Times New Roman" w:hAnsi="Times New Roman" w:cs="Times New Roman"/>
          <w:sz w:val="24"/>
          <w:szCs w:val="24"/>
        </w:rPr>
        <w:t>ут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риски невозможности обеспечен</w:t>
      </w:r>
      <w:r w:rsidR="00490E07">
        <w:rPr>
          <w:rFonts w:ascii="Times New Roman" w:hAnsi="Times New Roman" w:cs="Times New Roman"/>
          <w:sz w:val="24"/>
          <w:szCs w:val="24"/>
        </w:rPr>
        <w:t>ия своих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прав в связи с отсутствием информации о так</w:t>
      </w:r>
      <w:r w:rsidR="00481F33">
        <w:rPr>
          <w:rFonts w:ascii="Times New Roman" w:hAnsi="Times New Roman" w:cs="Times New Roman"/>
          <w:sz w:val="24"/>
          <w:szCs w:val="24"/>
        </w:rPr>
        <w:t>их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лиц</w:t>
      </w:r>
      <w:r w:rsidR="00481F33">
        <w:rPr>
          <w:rFonts w:ascii="Times New Roman" w:hAnsi="Times New Roman" w:cs="Times New Roman"/>
          <w:sz w:val="24"/>
          <w:szCs w:val="24"/>
        </w:rPr>
        <w:t>ах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и </w:t>
      </w:r>
      <w:r w:rsidR="00481F33">
        <w:rPr>
          <w:rFonts w:ascii="Times New Roman" w:hAnsi="Times New Roman" w:cs="Times New Roman"/>
          <w:sz w:val="24"/>
          <w:szCs w:val="24"/>
        </w:rPr>
        <w:t>их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прав</w:t>
      </w:r>
      <w:r w:rsidR="00481F33">
        <w:rPr>
          <w:rFonts w:ascii="Times New Roman" w:hAnsi="Times New Roman" w:cs="Times New Roman"/>
          <w:sz w:val="24"/>
          <w:szCs w:val="24"/>
        </w:rPr>
        <w:t>ах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на земельны</w:t>
      </w:r>
      <w:r w:rsidR="00481F33">
        <w:rPr>
          <w:rFonts w:ascii="Times New Roman" w:hAnsi="Times New Roman" w:cs="Times New Roman"/>
          <w:sz w:val="24"/>
          <w:szCs w:val="24"/>
        </w:rPr>
        <w:t>е</w:t>
      </w:r>
      <w:r w:rsidR="0073010E" w:rsidRPr="004E380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81F33">
        <w:rPr>
          <w:rFonts w:ascii="Times New Roman" w:hAnsi="Times New Roman" w:cs="Times New Roman"/>
          <w:sz w:val="24"/>
          <w:szCs w:val="24"/>
        </w:rPr>
        <w:t>ки</w:t>
      </w:r>
      <w:r w:rsidR="0073010E" w:rsidRPr="004E3809">
        <w:rPr>
          <w:rFonts w:ascii="Times New Roman" w:hAnsi="Times New Roman" w:cs="Times New Roman"/>
          <w:sz w:val="24"/>
          <w:szCs w:val="24"/>
        </w:rPr>
        <w:t>. </w:t>
      </w:r>
    </w:p>
    <w:p w:rsidR="0073010E" w:rsidRPr="004E3809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10E" w:rsidRPr="004E3809" w:rsidSect="007301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C4" w:rsidRDefault="007370C4" w:rsidP="00A85578">
      <w:pPr>
        <w:spacing w:after="0" w:line="240" w:lineRule="auto"/>
      </w:pPr>
      <w:r>
        <w:separator/>
      </w:r>
    </w:p>
  </w:endnote>
  <w:endnote w:type="continuationSeparator" w:id="0">
    <w:p w:rsidR="007370C4" w:rsidRDefault="007370C4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C4" w:rsidRDefault="007370C4" w:rsidP="00A85578">
      <w:pPr>
        <w:spacing w:after="0" w:line="240" w:lineRule="auto"/>
      </w:pPr>
      <w:r>
        <w:separator/>
      </w:r>
    </w:p>
  </w:footnote>
  <w:footnote w:type="continuationSeparator" w:id="0">
    <w:p w:rsidR="007370C4" w:rsidRDefault="007370C4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B65AE"/>
    <w:rsid w:val="00123D67"/>
    <w:rsid w:val="002354C5"/>
    <w:rsid w:val="0029287D"/>
    <w:rsid w:val="002B7545"/>
    <w:rsid w:val="00312074"/>
    <w:rsid w:val="0041435E"/>
    <w:rsid w:val="00481F33"/>
    <w:rsid w:val="00483CB5"/>
    <w:rsid w:val="00490E07"/>
    <w:rsid w:val="004A2EBF"/>
    <w:rsid w:val="004D316A"/>
    <w:rsid w:val="004E3809"/>
    <w:rsid w:val="005245D4"/>
    <w:rsid w:val="00543FC4"/>
    <w:rsid w:val="005651AE"/>
    <w:rsid w:val="00697B50"/>
    <w:rsid w:val="006F2FD3"/>
    <w:rsid w:val="0073010E"/>
    <w:rsid w:val="007370C4"/>
    <w:rsid w:val="00827575"/>
    <w:rsid w:val="00861310"/>
    <w:rsid w:val="008821AD"/>
    <w:rsid w:val="008A7EBF"/>
    <w:rsid w:val="008D1157"/>
    <w:rsid w:val="00935049"/>
    <w:rsid w:val="009938B3"/>
    <w:rsid w:val="00A03ED0"/>
    <w:rsid w:val="00A73125"/>
    <w:rsid w:val="00A85578"/>
    <w:rsid w:val="00AD2648"/>
    <w:rsid w:val="00AF051E"/>
    <w:rsid w:val="00B10F09"/>
    <w:rsid w:val="00B82127"/>
    <w:rsid w:val="00BC67D3"/>
    <w:rsid w:val="00C17BDA"/>
    <w:rsid w:val="00C75C39"/>
    <w:rsid w:val="00D65FBE"/>
    <w:rsid w:val="00E22335"/>
    <w:rsid w:val="00E3224D"/>
    <w:rsid w:val="00EA006C"/>
    <w:rsid w:val="00EA3ECF"/>
    <w:rsid w:val="00EF0715"/>
    <w:rsid w:val="00FB0C41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B857-8C58-4FF1-975B-93922D1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endzhi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tekgkh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C8CA-0811-4CC3-A419-0774419D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Пульбери Галина Леонидовна</cp:lastModifiedBy>
  <cp:revision>28</cp:revision>
  <dcterms:created xsi:type="dcterms:W3CDTF">2024-05-02T07:40:00Z</dcterms:created>
  <dcterms:modified xsi:type="dcterms:W3CDTF">2024-08-29T11:48:00Z</dcterms:modified>
</cp:coreProperties>
</file>