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2FD" w:rsidRDefault="008122FD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A3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23A9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D35F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23A9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62" w:rsidRDefault="00CD35F5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D3F2E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B52662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</w:t>
      </w:r>
      <w:r w:rsidR="00CD35F5">
        <w:rPr>
          <w:rFonts w:ascii="Times New Roman" w:hAnsi="Times New Roman" w:cs="Times New Roman"/>
          <w:b/>
          <w:sz w:val="28"/>
          <w:szCs w:val="28"/>
        </w:rPr>
        <w:t xml:space="preserve">Геленджик </w:t>
      </w:r>
    </w:p>
    <w:p w:rsidR="00CD35F5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19 марта 2020 года №483 </w:t>
      </w:r>
    </w:p>
    <w:p w:rsidR="00CD35F5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мерах по предотвращению</w:t>
      </w:r>
      <w:r w:rsidR="00C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коронавирусной инфекции (2019-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Pr="009A4AF1" w:rsidRDefault="00501DFA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F1"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123A9F">
        <w:rPr>
          <w:rFonts w:ascii="Times New Roman" w:hAnsi="Times New Roman" w:cs="Times New Roman"/>
          <w:b/>
          <w:sz w:val="28"/>
          <w:szCs w:val="28"/>
        </w:rPr>
        <w:t>19</w:t>
      </w:r>
      <w:r w:rsidR="006D3F2E" w:rsidRPr="009A4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4F1">
        <w:rPr>
          <w:rFonts w:ascii="Times New Roman" w:hAnsi="Times New Roman" w:cs="Times New Roman"/>
          <w:b/>
          <w:sz w:val="28"/>
          <w:szCs w:val="28"/>
        </w:rPr>
        <w:t>ноября</w:t>
      </w:r>
      <w:r w:rsidR="00A778DD" w:rsidRPr="009A4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E" w:rsidRPr="009A4AF1">
        <w:rPr>
          <w:rFonts w:ascii="Times New Roman" w:hAnsi="Times New Roman" w:cs="Times New Roman"/>
          <w:b/>
          <w:sz w:val="28"/>
          <w:szCs w:val="28"/>
        </w:rPr>
        <w:t>202</w:t>
      </w:r>
      <w:r w:rsidR="003F78E4" w:rsidRPr="009A4AF1">
        <w:rPr>
          <w:rFonts w:ascii="Times New Roman" w:hAnsi="Times New Roman" w:cs="Times New Roman"/>
          <w:b/>
          <w:sz w:val="28"/>
          <w:szCs w:val="28"/>
        </w:rPr>
        <w:t>1</w:t>
      </w:r>
      <w:r w:rsidR="006D3F2E" w:rsidRPr="009A4AF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23A9F">
        <w:rPr>
          <w:rFonts w:ascii="Times New Roman" w:hAnsi="Times New Roman" w:cs="Times New Roman"/>
          <w:b/>
          <w:sz w:val="28"/>
          <w:szCs w:val="28"/>
        </w:rPr>
        <w:t>2483</w:t>
      </w:r>
      <w:r w:rsidR="00066FDC" w:rsidRPr="009A4AF1">
        <w:rPr>
          <w:rFonts w:ascii="Times New Roman" w:hAnsi="Times New Roman" w:cs="Times New Roman"/>
          <w:b/>
          <w:sz w:val="28"/>
          <w:szCs w:val="28"/>
        </w:rPr>
        <w:t>)</w:t>
      </w:r>
    </w:p>
    <w:p w:rsidR="00254B13" w:rsidRDefault="00254B13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A6403D" w:rsidP="00CF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образова-ния город-курорт Геленджик в соответствие с </w:t>
      </w:r>
      <w:r w:rsidR="00EF04A9">
        <w:rPr>
          <w:rFonts w:ascii="Times New Roman" w:hAnsi="Times New Roman" w:cs="Times New Roman"/>
          <w:sz w:val="28"/>
          <w:szCs w:val="28"/>
        </w:rPr>
        <w:t>п</w:t>
      </w:r>
      <w:r w:rsidR="00EF04A9" w:rsidRPr="00EF04A9">
        <w:rPr>
          <w:rFonts w:ascii="Times New Roman" w:hAnsi="Times New Roman" w:cs="Times New Roman"/>
          <w:sz w:val="28"/>
          <w:szCs w:val="28"/>
        </w:rPr>
        <w:t>остановление</w:t>
      </w:r>
      <w:r w:rsidR="00EF04A9">
        <w:rPr>
          <w:rFonts w:ascii="Times New Roman" w:hAnsi="Times New Roman" w:cs="Times New Roman"/>
          <w:sz w:val="28"/>
          <w:szCs w:val="28"/>
        </w:rPr>
        <w:t>м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главы админис</w:t>
      </w:r>
      <w:r w:rsidR="00EF04A9">
        <w:rPr>
          <w:rFonts w:ascii="Times New Roman" w:hAnsi="Times New Roman" w:cs="Times New Roman"/>
          <w:sz w:val="28"/>
          <w:szCs w:val="28"/>
        </w:rPr>
        <w:t>-</w:t>
      </w:r>
      <w:r w:rsidR="00EF04A9" w:rsidRPr="00EF04A9">
        <w:rPr>
          <w:rFonts w:ascii="Times New Roman" w:hAnsi="Times New Roman" w:cs="Times New Roman"/>
          <w:sz w:val="28"/>
          <w:szCs w:val="28"/>
        </w:rPr>
        <w:t>трации</w:t>
      </w:r>
      <w:r w:rsidR="00B52662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>(губернатора)</w:t>
      </w:r>
      <w:r w:rsidR="00B52662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123A9F">
        <w:rPr>
          <w:rFonts w:ascii="Times New Roman" w:hAnsi="Times New Roman" w:cs="Times New Roman"/>
          <w:sz w:val="28"/>
          <w:szCs w:val="28"/>
        </w:rPr>
        <w:t>3</w:t>
      </w:r>
      <w:r w:rsid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123A9F">
        <w:rPr>
          <w:rFonts w:ascii="Times New Roman" w:hAnsi="Times New Roman" w:cs="Times New Roman"/>
          <w:sz w:val="28"/>
          <w:szCs w:val="28"/>
        </w:rPr>
        <w:t>марта</w:t>
      </w:r>
      <w:r w:rsid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>202</w:t>
      </w:r>
      <w:r w:rsidR="00123A9F">
        <w:rPr>
          <w:rFonts w:ascii="Times New Roman" w:hAnsi="Times New Roman" w:cs="Times New Roman"/>
          <w:sz w:val="28"/>
          <w:szCs w:val="28"/>
        </w:rPr>
        <w:t>2</w:t>
      </w:r>
      <w:r w:rsidR="00EF04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№</w:t>
      </w:r>
      <w:r w:rsidR="00123A9F">
        <w:rPr>
          <w:rFonts w:ascii="Times New Roman" w:hAnsi="Times New Roman" w:cs="Times New Roman"/>
          <w:sz w:val="28"/>
          <w:szCs w:val="28"/>
        </w:rPr>
        <w:t>70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«</w:t>
      </w:r>
      <w:r w:rsidR="00EF04A9" w:rsidRPr="00EF04A9">
        <w:rPr>
          <w:rFonts w:ascii="Times New Roman" w:hAnsi="Times New Roman" w:cs="Times New Roman"/>
          <w:sz w:val="28"/>
          <w:szCs w:val="28"/>
        </w:rPr>
        <w:t>О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B52662">
        <w:rPr>
          <w:rFonts w:ascii="Times New Roman" w:hAnsi="Times New Roman" w:cs="Times New Roman"/>
          <w:sz w:val="28"/>
          <w:szCs w:val="28"/>
        </w:rPr>
        <w:t>й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в постановление главы администрации (губернатора) Краснодарского края от 13 марта 2020 г</w:t>
      </w:r>
      <w:r w:rsidR="00665C18">
        <w:rPr>
          <w:rFonts w:ascii="Times New Roman" w:hAnsi="Times New Roman" w:cs="Times New Roman"/>
          <w:sz w:val="28"/>
          <w:szCs w:val="28"/>
        </w:rPr>
        <w:t>.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№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129 </w:t>
      </w:r>
      <w:r w:rsidR="00EF04A9">
        <w:rPr>
          <w:rFonts w:ascii="Times New Roman" w:hAnsi="Times New Roman" w:cs="Times New Roman"/>
          <w:sz w:val="28"/>
          <w:szCs w:val="28"/>
        </w:rPr>
        <w:t>«</w:t>
      </w:r>
      <w:r w:rsidR="00EF04A9" w:rsidRPr="00EF04A9">
        <w:rPr>
          <w:rFonts w:ascii="Times New Roman" w:hAnsi="Times New Roman" w:cs="Times New Roman"/>
          <w:sz w:val="28"/>
          <w:szCs w:val="28"/>
        </w:rPr>
        <w:t>О введении режима повышен</w:t>
      </w:r>
      <w:r w:rsidR="00B52662">
        <w:rPr>
          <w:rFonts w:ascii="Times New Roman" w:hAnsi="Times New Roman" w:cs="Times New Roman"/>
          <w:sz w:val="28"/>
          <w:szCs w:val="28"/>
        </w:rPr>
        <w:t>-</w:t>
      </w:r>
      <w:r w:rsidR="00EF04A9" w:rsidRPr="00EF04A9">
        <w:rPr>
          <w:rFonts w:ascii="Times New Roman" w:hAnsi="Times New Roman" w:cs="Times New Roman"/>
          <w:sz w:val="28"/>
          <w:szCs w:val="28"/>
        </w:rPr>
        <w:t>ной готовности на территории Краснодарского края и мерах по предотвра</w:t>
      </w:r>
      <w:r w:rsidR="00B52662">
        <w:rPr>
          <w:rFonts w:ascii="Times New Roman" w:hAnsi="Times New Roman" w:cs="Times New Roman"/>
          <w:sz w:val="28"/>
          <w:szCs w:val="28"/>
        </w:rPr>
        <w:t>-</w:t>
      </w:r>
      <w:r w:rsidR="00EF04A9" w:rsidRPr="00EF04A9">
        <w:rPr>
          <w:rFonts w:ascii="Times New Roman" w:hAnsi="Times New Roman" w:cs="Times New Roman"/>
          <w:sz w:val="28"/>
          <w:szCs w:val="28"/>
        </w:rPr>
        <w:t>щению распространения новой коронавирусной инфекции (COVID-19)</w:t>
      </w:r>
      <w:r w:rsidR="00EF04A9">
        <w:rPr>
          <w:rFonts w:ascii="Times New Roman" w:hAnsi="Times New Roman" w:cs="Times New Roman"/>
          <w:sz w:val="28"/>
          <w:szCs w:val="28"/>
        </w:rPr>
        <w:t>»</w:t>
      </w:r>
      <w:r w:rsidR="00981480">
        <w:rPr>
          <w:rFonts w:ascii="Times New Roman" w:hAnsi="Times New Roman" w:cs="Times New Roman"/>
          <w:sz w:val="28"/>
          <w:szCs w:val="28"/>
        </w:rPr>
        <w:t>,</w:t>
      </w:r>
      <w:r w:rsidR="0046186B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>руководствуясь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 21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декабря 1994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 №68-ФЗ «О за</w:t>
      </w:r>
      <w:r w:rsidR="00B52662">
        <w:rPr>
          <w:rFonts w:ascii="Times New Roman" w:hAnsi="Times New Roman" w:cs="Times New Roman"/>
          <w:sz w:val="28"/>
          <w:szCs w:val="28"/>
        </w:rPr>
        <w:t>-</w:t>
      </w:r>
      <w:r w:rsidR="00286871" w:rsidRPr="00805F51">
        <w:rPr>
          <w:rFonts w:ascii="Times New Roman" w:hAnsi="Times New Roman" w:cs="Times New Roman"/>
          <w:sz w:val="28"/>
          <w:szCs w:val="28"/>
        </w:rPr>
        <w:t>щите населения и территорий от чрезвычайных ситуаций природного и техно</w:t>
      </w:r>
      <w:r w:rsidR="00B52662">
        <w:rPr>
          <w:rFonts w:ascii="Times New Roman" w:hAnsi="Times New Roman" w:cs="Times New Roman"/>
          <w:sz w:val="28"/>
          <w:szCs w:val="28"/>
        </w:rPr>
        <w:t>-</w:t>
      </w:r>
      <w:r w:rsidR="00286871" w:rsidRPr="00805F51">
        <w:rPr>
          <w:rFonts w:ascii="Times New Roman" w:hAnsi="Times New Roman" w:cs="Times New Roman"/>
          <w:sz w:val="28"/>
          <w:szCs w:val="28"/>
        </w:rPr>
        <w:t>генного характера» (в редакции Федерального закона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6717EA">
        <w:rPr>
          <w:rFonts w:ascii="Times New Roman" w:hAnsi="Times New Roman" w:cs="Times New Roman"/>
          <w:sz w:val="28"/>
          <w:szCs w:val="28"/>
        </w:rPr>
        <w:t>30</w:t>
      </w:r>
      <w:r w:rsidR="00925370">
        <w:rPr>
          <w:rFonts w:ascii="Times New Roman" w:hAnsi="Times New Roman" w:cs="Times New Roman"/>
          <w:sz w:val="28"/>
          <w:szCs w:val="28"/>
        </w:rPr>
        <w:t xml:space="preserve"> </w:t>
      </w:r>
      <w:r w:rsidR="006717EA">
        <w:rPr>
          <w:rFonts w:ascii="Times New Roman" w:hAnsi="Times New Roman" w:cs="Times New Roman"/>
          <w:sz w:val="28"/>
          <w:szCs w:val="28"/>
        </w:rPr>
        <w:t>декабря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 w:rsidR="00286871">
        <w:rPr>
          <w:rFonts w:ascii="Times New Roman" w:hAnsi="Times New Roman" w:cs="Times New Roman"/>
          <w:sz w:val="28"/>
          <w:szCs w:val="28"/>
        </w:rPr>
        <w:t>2</w:t>
      </w:r>
      <w:r w:rsidR="00925370">
        <w:rPr>
          <w:rFonts w:ascii="Times New Roman" w:hAnsi="Times New Roman" w:cs="Times New Roman"/>
          <w:sz w:val="28"/>
          <w:szCs w:val="28"/>
        </w:rPr>
        <w:t>1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717EA">
        <w:rPr>
          <w:rFonts w:ascii="Times New Roman" w:hAnsi="Times New Roman" w:cs="Times New Roman"/>
          <w:color w:val="000000"/>
          <w:sz w:val="28"/>
          <w:szCs w:val="28"/>
        </w:rPr>
        <w:t>459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286871" w:rsidRPr="00805F51">
        <w:rPr>
          <w:rFonts w:ascii="Times New Roman" w:hAnsi="Times New Roman" w:cs="Times New Roman"/>
          <w:sz w:val="28"/>
          <w:szCs w:val="28"/>
        </w:rPr>
        <w:t>),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30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марта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1999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№52-ФЗ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населения»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(в р</w:t>
      </w:r>
      <w:r w:rsidR="00981480">
        <w:rPr>
          <w:rFonts w:ascii="Times New Roman" w:hAnsi="Times New Roman" w:cs="Times New Roman"/>
          <w:sz w:val="28"/>
          <w:szCs w:val="28"/>
        </w:rPr>
        <w:t>едакции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98148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A778DD">
        <w:rPr>
          <w:rFonts w:ascii="Times New Roman" w:hAnsi="Times New Roman" w:cs="Times New Roman"/>
          <w:sz w:val="28"/>
          <w:szCs w:val="28"/>
        </w:rPr>
        <w:t>з</w:t>
      </w:r>
      <w:r w:rsidR="00981480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981480">
        <w:rPr>
          <w:rFonts w:ascii="Times New Roman" w:hAnsi="Times New Roman" w:cs="Times New Roman"/>
          <w:sz w:val="28"/>
          <w:szCs w:val="28"/>
        </w:rPr>
        <w:t xml:space="preserve">от </w:t>
      </w:r>
      <w:r w:rsidR="00CD35F5">
        <w:rPr>
          <w:rFonts w:ascii="Times New Roman" w:hAnsi="Times New Roman" w:cs="Times New Roman"/>
          <w:sz w:val="28"/>
          <w:szCs w:val="28"/>
        </w:rPr>
        <w:t>2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981480">
        <w:rPr>
          <w:rFonts w:ascii="Times New Roman" w:hAnsi="Times New Roman" w:cs="Times New Roman"/>
          <w:sz w:val="28"/>
          <w:szCs w:val="28"/>
        </w:rPr>
        <w:t>2</w:t>
      </w:r>
      <w:r w:rsidR="00CD35F5">
        <w:rPr>
          <w:rFonts w:ascii="Times New Roman" w:hAnsi="Times New Roman" w:cs="Times New Roman"/>
          <w:sz w:val="28"/>
          <w:szCs w:val="28"/>
        </w:rPr>
        <w:t>1</w:t>
      </w:r>
      <w:r w:rsidR="009814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35F5">
        <w:rPr>
          <w:rFonts w:ascii="Times New Roman" w:hAnsi="Times New Roman" w:cs="Times New Roman"/>
          <w:sz w:val="28"/>
          <w:szCs w:val="28"/>
        </w:rPr>
        <w:t>35</w:t>
      </w:r>
      <w:r w:rsidR="00032557">
        <w:rPr>
          <w:rFonts w:ascii="Times New Roman" w:hAnsi="Times New Roman" w:cs="Times New Roman"/>
          <w:sz w:val="28"/>
          <w:szCs w:val="28"/>
        </w:rPr>
        <w:t>7</w:t>
      </w:r>
      <w:r w:rsidR="00286871" w:rsidRPr="00805F51">
        <w:rPr>
          <w:rFonts w:ascii="Times New Roman" w:hAnsi="Times New Roman" w:cs="Times New Roman"/>
          <w:sz w:val="28"/>
          <w:szCs w:val="28"/>
        </w:rPr>
        <w:t>-ФЗ)</w:t>
      </w:r>
      <w:r w:rsidR="00286871">
        <w:rPr>
          <w:rFonts w:ascii="Times New Roman" w:hAnsi="Times New Roman" w:cs="Times New Roman"/>
          <w:sz w:val="28"/>
          <w:szCs w:val="28"/>
        </w:rPr>
        <w:t>,</w:t>
      </w:r>
      <w:r w:rsidR="00550D14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 xml:space="preserve">статьями 16, 37, 43 Федерального закона 6 </w:t>
      </w:r>
      <w:r w:rsidR="00CF6755">
        <w:rPr>
          <w:rFonts w:ascii="Times New Roman" w:hAnsi="Times New Roman" w:cs="Times New Roman"/>
          <w:sz w:val="28"/>
          <w:szCs w:val="28"/>
        </w:rPr>
        <w:t>октября 2003 года №131-ФЗ «Об об</w:t>
      </w:r>
      <w:r w:rsidR="00286871">
        <w:rPr>
          <w:rFonts w:ascii="Times New Roman" w:hAnsi="Times New Roman" w:cs="Times New Roman"/>
          <w:sz w:val="28"/>
          <w:szCs w:val="28"/>
        </w:rPr>
        <w:t xml:space="preserve">щих принципах организации местного самоуправления в Российской Федерации» (в редакции Федерального закона от </w:t>
      </w:r>
      <w:r w:rsidR="006717EA">
        <w:rPr>
          <w:rFonts w:ascii="Times New Roman" w:hAnsi="Times New Roman" w:cs="Times New Roman"/>
          <w:sz w:val="28"/>
          <w:szCs w:val="28"/>
        </w:rPr>
        <w:t>30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6717EA">
        <w:rPr>
          <w:rFonts w:ascii="Times New Roman" w:hAnsi="Times New Roman" w:cs="Times New Roman"/>
          <w:sz w:val="28"/>
          <w:szCs w:val="28"/>
        </w:rPr>
        <w:t>декабря</w:t>
      </w:r>
      <w:r w:rsidR="009E04B5">
        <w:rPr>
          <w:rFonts w:ascii="Times New Roman" w:hAnsi="Times New Roman" w:cs="Times New Roman"/>
          <w:sz w:val="28"/>
          <w:szCs w:val="28"/>
        </w:rPr>
        <w:t xml:space="preserve"> 202</w:t>
      </w:r>
      <w:r w:rsidR="00925370">
        <w:rPr>
          <w:rFonts w:ascii="Times New Roman" w:hAnsi="Times New Roman" w:cs="Times New Roman"/>
          <w:sz w:val="28"/>
          <w:szCs w:val="28"/>
        </w:rPr>
        <w:t>1</w:t>
      </w:r>
      <w:r w:rsidR="009E04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717EA">
        <w:rPr>
          <w:rFonts w:ascii="Times New Roman" w:hAnsi="Times New Roman" w:cs="Times New Roman"/>
          <w:sz w:val="28"/>
          <w:szCs w:val="28"/>
        </w:rPr>
        <w:t>492</w:t>
      </w:r>
      <w:r w:rsidR="00286871">
        <w:rPr>
          <w:rFonts w:ascii="Times New Roman" w:hAnsi="Times New Roman" w:cs="Times New Roman"/>
          <w:sz w:val="28"/>
          <w:szCs w:val="28"/>
        </w:rPr>
        <w:t>-ФЗ), статьями 8, 48, 72 Устава муниципального образования город-курорт Геленджик, п о с т а н о в л я ю:</w:t>
      </w:r>
    </w:p>
    <w:p w:rsidR="00B52662" w:rsidRDefault="006D3F2E" w:rsidP="00C436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65F1">
        <w:rPr>
          <w:rFonts w:ascii="Times New Roman" w:hAnsi="Times New Roman" w:cs="Times New Roman"/>
          <w:sz w:val="28"/>
          <w:szCs w:val="28"/>
        </w:rPr>
        <w:t>Внести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19 марта 2020 года №483 «О мерах по предотвращению распространения коронавирусной инфекции (2019-</w:t>
      </w:r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город-курорт Геленджик» (в редак</w:t>
      </w:r>
      <w:r w:rsidR="00B526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 xml:space="preserve">ания город-курорт </w:t>
      </w:r>
      <w:r w:rsidR="00677227" w:rsidRPr="009A4AF1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C265F1">
        <w:rPr>
          <w:rFonts w:ascii="Times New Roman" w:hAnsi="Times New Roman" w:cs="Times New Roman"/>
          <w:sz w:val="28"/>
          <w:szCs w:val="28"/>
        </w:rPr>
        <w:t>1</w:t>
      </w:r>
      <w:r w:rsidR="001D25F2">
        <w:rPr>
          <w:rFonts w:ascii="Times New Roman" w:hAnsi="Times New Roman" w:cs="Times New Roman"/>
          <w:sz w:val="28"/>
          <w:szCs w:val="28"/>
        </w:rPr>
        <w:t>9</w:t>
      </w:r>
      <w:r w:rsidR="00850977" w:rsidRPr="009A4AF1">
        <w:rPr>
          <w:rFonts w:ascii="Times New Roman" w:hAnsi="Times New Roman" w:cs="Times New Roman"/>
          <w:sz w:val="28"/>
          <w:szCs w:val="28"/>
        </w:rPr>
        <w:t xml:space="preserve"> </w:t>
      </w:r>
      <w:r w:rsidR="00C265F1">
        <w:rPr>
          <w:rFonts w:ascii="Times New Roman" w:hAnsi="Times New Roman" w:cs="Times New Roman"/>
          <w:sz w:val="28"/>
          <w:szCs w:val="28"/>
        </w:rPr>
        <w:t>ноября</w:t>
      </w:r>
      <w:r w:rsidRPr="009A4AF1">
        <w:rPr>
          <w:rFonts w:ascii="Times New Roman" w:hAnsi="Times New Roman" w:cs="Times New Roman"/>
          <w:sz w:val="28"/>
          <w:szCs w:val="28"/>
        </w:rPr>
        <w:t xml:space="preserve"> 202</w:t>
      </w:r>
      <w:r w:rsidR="003F78E4" w:rsidRPr="009A4AF1">
        <w:rPr>
          <w:rFonts w:ascii="Times New Roman" w:hAnsi="Times New Roman" w:cs="Times New Roman"/>
          <w:sz w:val="28"/>
          <w:szCs w:val="28"/>
        </w:rPr>
        <w:t>1</w:t>
      </w:r>
      <w:r w:rsidRPr="009A4AF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4AF1" w:rsidRPr="009A4AF1">
        <w:rPr>
          <w:rFonts w:ascii="Times New Roman" w:hAnsi="Times New Roman" w:cs="Times New Roman"/>
          <w:sz w:val="28"/>
          <w:szCs w:val="28"/>
        </w:rPr>
        <w:t>2</w:t>
      </w:r>
      <w:r w:rsidR="00C265F1">
        <w:rPr>
          <w:rFonts w:ascii="Times New Roman" w:hAnsi="Times New Roman" w:cs="Times New Roman"/>
          <w:sz w:val="28"/>
          <w:szCs w:val="28"/>
        </w:rPr>
        <w:t>483</w:t>
      </w:r>
      <w:r w:rsidRPr="009A4AF1">
        <w:rPr>
          <w:rFonts w:ascii="Times New Roman" w:hAnsi="Times New Roman" w:cs="Times New Roman"/>
          <w:sz w:val="28"/>
          <w:szCs w:val="28"/>
        </w:rPr>
        <w:t>)</w:t>
      </w:r>
      <w:r w:rsidR="003534F1">
        <w:rPr>
          <w:rFonts w:ascii="Times New Roman" w:hAnsi="Times New Roman" w:cs="Times New Roman"/>
          <w:sz w:val="28"/>
          <w:szCs w:val="28"/>
        </w:rPr>
        <w:t xml:space="preserve"> </w:t>
      </w:r>
      <w:r w:rsidR="00C265F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52662" w:rsidRPr="009A4AF1">
        <w:rPr>
          <w:rFonts w:ascii="Times New Roman" w:hAnsi="Times New Roman" w:cs="Times New Roman"/>
          <w:sz w:val="28"/>
          <w:szCs w:val="28"/>
        </w:rPr>
        <w:t>:</w:t>
      </w:r>
    </w:p>
    <w:p w:rsidR="009A7211" w:rsidRPr="009A4AF1" w:rsidRDefault="009A7211" w:rsidP="00C436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5F1" w:rsidRDefault="00C265F1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1)в пункте 6:</w:t>
      </w:r>
    </w:p>
    <w:p w:rsidR="00C265F1" w:rsidRDefault="00562548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5F1">
        <w:rPr>
          <w:rFonts w:ascii="Times New Roman" w:hAnsi="Times New Roman" w:cs="Times New Roman"/>
          <w:sz w:val="28"/>
          <w:szCs w:val="28"/>
        </w:rPr>
        <w:t>в абзаце третьем слова «иных мероприятий на открытом воздухе при условии предварительного согласования их проведения  Главным государственным санитарным врачом Российской Федерации (его заместителями) и выполнения соответствующих рекомендаций Федеральной службы по надзору в сфере защиты прав потребителей и благополучия человека» заменить словами «деятельности по организации досуга детей в помещениях (специально выделенных местах) – игровых комнатах»;</w:t>
      </w:r>
    </w:p>
    <w:p w:rsidR="00C265F1" w:rsidRDefault="00562548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5F1">
        <w:rPr>
          <w:rFonts w:ascii="Times New Roman" w:hAnsi="Times New Roman" w:cs="Times New Roman"/>
          <w:sz w:val="28"/>
          <w:szCs w:val="28"/>
        </w:rPr>
        <w:t>абзац «посещение гражданами зданий, строений, сооружений (помещений в них), предназначенных преимущественно для проведения мероприятий (оказания услуг), приостановленных настоящим пунктом, в том числе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заведений;» изложить в следующей редакции:</w:t>
      </w:r>
    </w:p>
    <w:p w:rsidR="00C265F1" w:rsidRDefault="00C265F1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«посещение гражданами зданий, строений, сооружений (помещений в них), предназначенных преимущественно для проведения мероприятий (оказания услуг), приостановленных настоящим пунктом, в том числе ночных клубов (дискотек) и иных аналогичных объектов;»;</w:t>
      </w:r>
    </w:p>
    <w:p w:rsidR="00C265F1" w:rsidRDefault="00562548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265F1">
        <w:rPr>
          <w:rFonts w:ascii="Times New Roman" w:hAnsi="Times New Roman" w:cs="Times New Roman"/>
          <w:sz w:val="28"/>
          <w:szCs w:val="28"/>
        </w:rPr>
        <w:t>бзац «деятельность торгово-развлекательных комплексов, торгово-развлекательных центров, многофункциональных торгово-развлекательных комплексов, многофункциональных торгово-развлекательных центров, за исключением: объектов розничной торговли, расположенных в таких торговых центрах и комплексах</w:t>
      </w:r>
      <w:r>
        <w:rPr>
          <w:rFonts w:ascii="Times New Roman" w:hAnsi="Times New Roman" w:cs="Times New Roman"/>
          <w:sz w:val="28"/>
          <w:szCs w:val="28"/>
        </w:rPr>
        <w:t xml:space="preserve">; оказания услуг общественного питания в объектах общественного питания, расположенных в таких торговых центрах и комплексах, при наличии отдельного зала обслуживания посетителей; деятельности кинотеатров (кинозалов) при условии загрузки зала не более 50% от его вместимости и выполнения соответствующих рекомендаций Федеральной службы по надзору в сфере защиты прав потребителей и благополучия человека;» </w:t>
      </w:r>
      <w:r w:rsidR="002F6E1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5F1" w:rsidRDefault="00562548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«оказание услуг общественного питания в объектах общественного питания, не имеющих отдельного зала обслуживания посетителей, за исключением обслуживания на вынос без посещения гражданами таких мест, доставки заказов;» </w:t>
      </w:r>
      <w:r w:rsidR="002F6E1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548" w:rsidRDefault="00562548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2F6E1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548" w:rsidRPr="00562548" w:rsidRDefault="00562548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1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5F1" w:rsidRDefault="00562548" w:rsidP="00384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257A3"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приложения к настоящему постановлению.</w:t>
      </w:r>
    </w:p>
    <w:p w:rsidR="006D3F2E" w:rsidRPr="00254B13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254B13">
        <w:rPr>
          <w:rFonts w:ascii="Times New Roman" w:hAnsi="Times New Roman" w:cs="Times New Roman"/>
          <w:sz w:val="28"/>
          <w:szCs w:val="28"/>
        </w:rPr>
        <w:t xml:space="preserve"> </w:t>
      </w:r>
      <w:r w:rsidR="00254B13" w:rsidRPr="00254B1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54B13" w:rsidRPr="00254B1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254B13" w:rsidRPr="00254B13">
        <w:rPr>
          <w:rFonts w:ascii="Times New Roman" w:hAnsi="Times New Roman" w:cs="Times New Roman"/>
          <w:sz w:val="28"/>
          <w:szCs w:val="28"/>
        </w:rPr>
        <w:t>)</w:t>
      </w:r>
      <w:r w:rsidR="006D3F2E" w:rsidRPr="00254B13">
        <w:rPr>
          <w:rFonts w:ascii="Times New Roman" w:hAnsi="Times New Roman" w:cs="Times New Roman"/>
          <w:sz w:val="28"/>
          <w:szCs w:val="28"/>
        </w:rPr>
        <w:t>.</w:t>
      </w:r>
    </w:p>
    <w:p w:rsidR="009A7211" w:rsidRDefault="00BD4065" w:rsidP="001E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 xml:space="preserve">. </w:t>
      </w:r>
      <w:r w:rsidR="001B6C0D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B52662">
        <w:rPr>
          <w:rFonts w:ascii="Times New Roman" w:hAnsi="Times New Roman" w:cs="Times New Roman"/>
          <w:sz w:val="28"/>
          <w:szCs w:val="28"/>
        </w:rPr>
        <w:t>о дня его опубликования</w:t>
      </w:r>
      <w:r w:rsidR="008F381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9A7211">
        <w:rPr>
          <w:rFonts w:ascii="Times New Roman" w:hAnsi="Times New Roman" w:cs="Times New Roman"/>
          <w:sz w:val="28"/>
          <w:szCs w:val="28"/>
        </w:rPr>
        <w:t>с 4 марта 2022 года, за исключением подпункта 1 пункта 1</w:t>
      </w:r>
      <w:r w:rsidR="00B52662">
        <w:rPr>
          <w:rFonts w:ascii="Times New Roman" w:hAnsi="Times New Roman" w:cs="Times New Roman"/>
          <w:sz w:val="28"/>
          <w:szCs w:val="28"/>
        </w:rPr>
        <w:t>.</w:t>
      </w:r>
    </w:p>
    <w:p w:rsidR="001E4BA1" w:rsidRDefault="009A7211" w:rsidP="001E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1 пункта 1 постановления вступает в силу со дня его опубликования, но не ранее 14 марта 2022 года.</w:t>
      </w:r>
      <w:r w:rsidR="00B5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FEF" w:rsidRDefault="00966FEF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8122F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3F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D3F2E" w:rsidRDefault="006D3F2E" w:rsidP="00C43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C0220">
        <w:rPr>
          <w:rFonts w:ascii="Times New Roman" w:hAnsi="Times New Roman" w:cs="Times New Roman"/>
          <w:sz w:val="28"/>
          <w:szCs w:val="28"/>
        </w:rPr>
        <w:t xml:space="preserve">       </w:t>
      </w:r>
      <w:r w:rsidR="008122FD">
        <w:rPr>
          <w:rFonts w:ascii="Times New Roman" w:hAnsi="Times New Roman" w:cs="Times New Roman"/>
          <w:sz w:val="28"/>
          <w:szCs w:val="28"/>
        </w:rPr>
        <w:t>А.А. Богодистов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CD35F5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5F5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2257A3">
        <w:rPr>
          <w:rFonts w:ascii="Times New Roman" w:hAnsi="Times New Roman" w:cs="Times New Roman"/>
          <w:sz w:val="28"/>
          <w:szCs w:val="28"/>
        </w:rPr>
        <w:t>й</w:t>
      </w:r>
      <w:r w:rsidRPr="00CD35F5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2257A3">
        <w:rPr>
          <w:rFonts w:ascii="Times New Roman" w:hAnsi="Times New Roman" w:cs="Times New Roman"/>
          <w:sz w:val="28"/>
          <w:szCs w:val="28"/>
        </w:rPr>
        <w:t>е</w:t>
      </w:r>
      <w:r w:rsidRPr="00CD35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распространения коронавирусной инфекции (2019-</w:t>
      </w:r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Pr="009A4AF1" w:rsidRDefault="00423037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AF1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2257A3">
        <w:rPr>
          <w:rFonts w:ascii="Times New Roman" w:hAnsi="Times New Roman" w:cs="Times New Roman"/>
          <w:sz w:val="28"/>
          <w:szCs w:val="28"/>
        </w:rPr>
        <w:t>19</w:t>
      </w:r>
      <w:r w:rsidR="006D3F2E" w:rsidRPr="009A4AF1">
        <w:rPr>
          <w:rFonts w:ascii="Times New Roman" w:hAnsi="Times New Roman" w:cs="Times New Roman"/>
          <w:sz w:val="28"/>
          <w:szCs w:val="28"/>
        </w:rPr>
        <w:t xml:space="preserve"> </w:t>
      </w:r>
      <w:r w:rsidR="002C22E6">
        <w:rPr>
          <w:rFonts w:ascii="Times New Roman" w:hAnsi="Times New Roman" w:cs="Times New Roman"/>
          <w:sz w:val="28"/>
          <w:szCs w:val="28"/>
        </w:rPr>
        <w:t>ноября</w:t>
      </w:r>
      <w:r w:rsidR="00BD4065" w:rsidRPr="009A4AF1">
        <w:rPr>
          <w:rFonts w:ascii="Times New Roman" w:hAnsi="Times New Roman" w:cs="Times New Roman"/>
          <w:sz w:val="28"/>
          <w:szCs w:val="28"/>
        </w:rPr>
        <w:t xml:space="preserve"> 202</w:t>
      </w:r>
      <w:r w:rsidR="008E170D" w:rsidRPr="009A4AF1">
        <w:rPr>
          <w:rFonts w:ascii="Times New Roman" w:hAnsi="Times New Roman" w:cs="Times New Roman"/>
          <w:sz w:val="28"/>
          <w:szCs w:val="28"/>
        </w:rPr>
        <w:t>1</w:t>
      </w:r>
      <w:r w:rsidR="00BD4065" w:rsidRPr="009A4AF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57A3">
        <w:rPr>
          <w:rFonts w:ascii="Times New Roman" w:hAnsi="Times New Roman" w:cs="Times New Roman"/>
          <w:sz w:val="28"/>
          <w:szCs w:val="28"/>
        </w:rPr>
        <w:t>2483</w:t>
      </w:r>
      <w:r w:rsidR="006D3F2E" w:rsidRPr="009A4AF1">
        <w:rPr>
          <w:rFonts w:ascii="Times New Roman" w:hAnsi="Times New Roman" w:cs="Times New Roman"/>
          <w:sz w:val="28"/>
          <w:szCs w:val="28"/>
        </w:rPr>
        <w:t>)»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96F0D" w:rsidRDefault="00996F0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D3F2E" w:rsidRDefault="00996F0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2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А.А. Зубова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1510E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Ермаков</w:t>
      </w: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3F2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D3F2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3F2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CD35F5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2662">
        <w:rPr>
          <w:rFonts w:ascii="Times New Roman" w:hAnsi="Times New Roman" w:cs="Times New Roman"/>
          <w:sz w:val="28"/>
          <w:szCs w:val="28"/>
        </w:rPr>
        <w:t xml:space="preserve">    </w:t>
      </w:r>
      <w:r w:rsidR="00996F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E6">
        <w:rPr>
          <w:rFonts w:ascii="Times New Roman" w:hAnsi="Times New Roman" w:cs="Times New Roman"/>
          <w:sz w:val="28"/>
          <w:szCs w:val="28"/>
        </w:rPr>
        <w:t>М.П. Рыбалкина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B86" w:rsidRDefault="0059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93B86" w:rsidRPr="001848D8" w:rsidTr="00593B86">
        <w:tc>
          <w:tcPr>
            <w:tcW w:w="4927" w:type="dxa"/>
          </w:tcPr>
          <w:p w:rsidR="00593B86" w:rsidRPr="001848D8" w:rsidRDefault="00593B86" w:rsidP="00593B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593B86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593B86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город-курорт Геленджик</w:t>
            </w:r>
          </w:p>
          <w:p w:rsidR="00593B86" w:rsidRPr="001848D8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________</w:t>
            </w:r>
          </w:p>
          <w:p w:rsidR="00593B86" w:rsidRPr="001848D8" w:rsidRDefault="00593B86" w:rsidP="00593B86">
            <w:pPr>
              <w:ind w:left="176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86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593B86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86" w:rsidRPr="001848D8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93B86" w:rsidRPr="001848D8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593B86" w:rsidRPr="001848D8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593B86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 марта 2020 года № 483</w:t>
            </w:r>
          </w:p>
          <w:p w:rsidR="00593B86" w:rsidRPr="00195425" w:rsidRDefault="00593B86" w:rsidP="00593B8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95425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  от _______________  № ______)</w:t>
            </w:r>
          </w:p>
        </w:tc>
      </w:tr>
    </w:tbl>
    <w:p w:rsidR="00593B86" w:rsidRDefault="00593B86" w:rsidP="00593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86" w:rsidRPr="001848D8" w:rsidRDefault="00593B86" w:rsidP="00593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по мониторингу </w:t>
      </w: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санитарно-эпидемиологической ситуации </w:t>
      </w: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штаб)</w:t>
      </w: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B86" w:rsidRDefault="00593B86" w:rsidP="0059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Богодистов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город-курорт Геленджик, председатель штаба;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Тушина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Управления Роспотребнадзора по Краснодарскому краю в городе-курорте Геленджик, сопредседатель штаба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Димитриев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Дмитриевич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Думы муниципального образования город-курорт Геленджик, заместитель председателя штаба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Зубова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правового управления администрации муници-пального образования город-курорт Геленджик, секретарь штаба.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9855" w:type="dxa"/>
            <w:gridSpan w:val="2"/>
          </w:tcPr>
          <w:p w:rsidR="00593B86" w:rsidRDefault="00593B86" w:rsidP="0059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Борисовна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государственного бюджетного учреждения здравоохра-нения «Городская больница города-курорта Геленджик» министерства здравоохранения Краснодарского края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Зуева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Зырянов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Иванович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атаман Геленджикского районного казачьего общества Черноморского окружного казачьего общества Кубанского войскового казачьего общества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Кациди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Григорьевич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Кравцунова 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928" w:type="dxa"/>
          </w:tcPr>
          <w:p w:rsidR="00593B86" w:rsidRDefault="00593B86" w:rsidP="00593B8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главного врача ГБУЗ «Городская поликлиника города-курорта Геленджик» министер-ства здравоохранения Краснодарского края (по согласованию);</w:t>
            </w:r>
          </w:p>
          <w:p w:rsidR="00593B86" w:rsidRDefault="00593B86" w:rsidP="00593B8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Сергеевич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МВД России по городу Геленджику (по согласова-нию);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Пидяк 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надзорной дея-тельности и профилактической работы  по городу Геленджику Главного управления МЧС России по Красно-дарскому краю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Пиунов 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2 пожарно-спасательного отряда федеральной противопожарной службы государст-венной противопожарной службы Главного управления МЧС России по Краснодарскому краю, начальник 43 пожарно-спасательной части (по согласованию)»;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Марина Петровна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муниципального образования город-курорт Геленджик;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Свистунов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Сергеевич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ОВО по городу-курорту Геленджику филиала ФГКУ «УВО ВНГ России по Краснодарскому краю»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Скорикова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Владимировна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город-курорт Геленджик;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Согомонян 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Карен Ашотович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34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врач </w:t>
            </w:r>
            <w:r w:rsidRPr="00B3430A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здраво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430A">
              <w:rPr>
                <w:rFonts w:ascii="Times New Roman" w:hAnsi="Times New Roman" w:cs="Times New Roman"/>
                <w:sz w:val="28"/>
                <w:szCs w:val="28"/>
              </w:rPr>
              <w:t xml:space="preserve">охранения </w:t>
            </w:r>
            <w:r w:rsidRPr="00B3430A">
              <w:rPr>
                <w:rFonts w:ascii="Times New Roman" w:hAnsi="Times New Roman"/>
                <w:sz w:val="28"/>
                <w:szCs w:val="28"/>
              </w:rPr>
              <w:t>«Городская поликли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3430A">
              <w:rPr>
                <w:rFonts w:ascii="Times New Roman" w:hAnsi="Times New Roman"/>
                <w:sz w:val="28"/>
                <w:szCs w:val="28"/>
              </w:rPr>
              <w:t>ика</w:t>
            </w:r>
            <w:r w:rsidRPr="00B34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города-курорта Геленджик</w:t>
            </w:r>
            <w:r w:rsidRPr="00B3430A">
              <w:rPr>
                <w:rFonts w:ascii="Times New Roman" w:hAnsi="Times New Roman"/>
                <w:sz w:val="28"/>
                <w:szCs w:val="28"/>
              </w:rPr>
              <w:t>»</w:t>
            </w:r>
            <w:r w:rsidRPr="00B34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3430A">
              <w:rPr>
                <w:rFonts w:ascii="Times New Roman" w:hAnsi="Times New Roman"/>
                <w:color w:val="000000"/>
                <w:sz w:val="28"/>
                <w:szCs w:val="28"/>
              </w:rPr>
              <w:t>терства здравоохранения Краснодарс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3430A">
              <w:rPr>
                <w:rFonts w:ascii="Times New Roman" w:hAnsi="Times New Roman"/>
                <w:color w:val="000000"/>
                <w:sz w:val="28"/>
                <w:szCs w:val="28"/>
              </w:rPr>
              <w:t>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593B86" w:rsidRDefault="00593B86" w:rsidP="00593B8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Валерьевич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4 отдела службы в г.Ново-российске УФСБ России по Краснода-рскому краю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Харольская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Управления соци-альной защиты населения ми-нистерства труда и социального развития Краснодарского края в городе-курорте Геленджике (по согласованию);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92" w:rsidRDefault="00D67292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3B86" w:rsidTr="00593B86">
        <w:tc>
          <w:tcPr>
            <w:tcW w:w="4927" w:type="dxa"/>
          </w:tcPr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Штык </w:t>
            </w:r>
          </w:p>
          <w:p w:rsidR="00593B86" w:rsidRDefault="00593B86" w:rsidP="0059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4928" w:type="dxa"/>
          </w:tcPr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прокурор города Геленджика (по согласованию).</w:t>
            </w:r>
          </w:p>
          <w:p w:rsidR="00593B86" w:rsidRDefault="00593B86" w:rsidP="0059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B86" w:rsidRDefault="00593B86" w:rsidP="00593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86" w:rsidRPr="001848D8" w:rsidRDefault="00593B86" w:rsidP="00593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86" w:rsidRDefault="00593B86" w:rsidP="0059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93B86" w:rsidRPr="001848D8" w:rsidRDefault="00593B86" w:rsidP="0059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848D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48D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593B86" w:rsidRPr="001848D8" w:rsidRDefault="00593B86" w:rsidP="0059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593B86" w:rsidRPr="00195425" w:rsidRDefault="00593B86" w:rsidP="0059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848D8">
        <w:rPr>
          <w:rFonts w:ascii="Times New Roman" w:hAnsi="Times New Roman" w:cs="Times New Roman"/>
          <w:sz w:val="28"/>
          <w:szCs w:val="28"/>
        </w:rPr>
        <w:tab/>
      </w:r>
      <w:r w:rsidRPr="001848D8">
        <w:rPr>
          <w:rFonts w:ascii="Times New Roman" w:hAnsi="Times New Roman" w:cs="Times New Roman"/>
          <w:sz w:val="28"/>
          <w:szCs w:val="28"/>
        </w:rPr>
        <w:tab/>
      </w:r>
      <w:r w:rsidRPr="001848D8">
        <w:rPr>
          <w:rFonts w:ascii="Times New Roman" w:hAnsi="Times New Roman" w:cs="Times New Roman"/>
          <w:sz w:val="28"/>
          <w:szCs w:val="28"/>
        </w:rPr>
        <w:tab/>
      </w:r>
      <w:r w:rsidRPr="001848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А.А. Зубова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2257A3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86" w:rsidRDefault="00593B86">
      <w:pPr>
        <w:spacing w:after="0" w:line="240" w:lineRule="auto"/>
      </w:pPr>
      <w:r>
        <w:separator/>
      </w:r>
    </w:p>
  </w:endnote>
  <w:endnote w:type="continuationSeparator" w:id="0">
    <w:p w:rsidR="00593B86" w:rsidRDefault="0059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86" w:rsidRDefault="00593B86">
      <w:pPr>
        <w:spacing w:after="0" w:line="240" w:lineRule="auto"/>
      </w:pPr>
      <w:r>
        <w:separator/>
      </w:r>
    </w:p>
  </w:footnote>
  <w:footnote w:type="continuationSeparator" w:id="0">
    <w:p w:rsidR="00593B86" w:rsidRDefault="0059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Content>
      <w:p w:rsidR="00593B86" w:rsidRDefault="00593B86">
        <w:pPr>
          <w:pStyle w:val="a3"/>
          <w:jc w:val="center"/>
        </w:pPr>
        <w:r w:rsidRPr="008122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22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2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729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122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3D3"/>
    <w:multiLevelType w:val="hybridMultilevel"/>
    <w:tmpl w:val="C2C6DEE0"/>
    <w:lvl w:ilvl="0" w:tplc="25467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0226B"/>
    <w:rsid w:val="00003E7A"/>
    <w:rsid w:val="00014AE5"/>
    <w:rsid w:val="00015937"/>
    <w:rsid w:val="000176BF"/>
    <w:rsid w:val="000246E1"/>
    <w:rsid w:val="00032557"/>
    <w:rsid w:val="000350FE"/>
    <w:rsid w:val="00040FEC"/>
    <w:rsid w:val="00042F42"/>
    <w:rsid w:val="000431E9"/>
    <w:rsid w:val="000442A0"/>
    <w:rsid w:val="00066FDC"/>
    <w:rsid w:val="00082518"/>
    <w:rsid w:val="000A21D9"/>
    <w:rsid w:val="001052B4"/>
    <w:rsid w:val="001127C1"/>
    <w:rsid w:val="001227D9"/>
    <w:rsid w:val="0012399E"/>
    <w:rsid w:val="00123A9F"/>
    <w:rsid w:val="00137CD8"/>
    <w:rsid w:val="00140730"/>
    <w:rsid w:val="00156311"/>
    <w:rsid w:val="0016265E"/>
    <w:rsid w:val="00165F76"/>
    <w:rsid w:val="001761C8"/>
    <w:rsid w:val="001A76F5"/>
    <w:rsid w:val="001B6C0D"/>
    <w:rsid w:val="001B7450"/>
    <w:rsid w:val="001D25F2"/>
    <w:rsid w:val="001E3DD3"/>
    <w:rsid w:val="001E4BA1"/>
    <w:rsid w:val="00221258"/>
    <w:rsid w:val="002257A3"/>
    <w:rsid w:val="00233805"/>
    <w:rsid w:val="00252CF7"/>
    <w:rsid w:val="00254B13"/>
    <w:rsid w:val="00280B3B"/>
    <w:rsid w:val="0028678F"/>
    <w:rsid w:val="00286871"/>
    <w:rsid w:val="002873AE"/>
    <w:rsid w:val="002A62BB"/>
    <w:rsid w:val="002B25AD"/>
    <w:rsid w:val="002B35E4"/>
    <w:rsid w:val="002B6AF4"/>
    <w:rsid w:val="002C0220"/>
    <w:rsid w:val="002C22E6"/>
    <w:rsid w:val="002D7687"/>
    <w:rsid w:val="002F6E12"/>
    <w:rsid w:val="00302D7C"/>
    <w:rsid w:val="00324660"/>
    <w:rsid w:val="00333869"/>
    <w:rsid w:val="003534F1"/>
    <w:rsid w:val="0037550B"/>
    <w:rsid w:val="0038420F"/>
    <w:rsid w:val="003A393D"/>
    <w:rsid w:val="003A402C"/>
    <w:rsid w:val="003B1186"/>
    <w:rsid w:val="003B656F"/>
    <w:rsid w:val="003C399F"/>
    <w:rsid w:val="003D3716"/>
    <w:rsid w:val="003F4628"/>
    <w:rsid w:val="003F78E4"/>
    <w:rsid w:val="004130DC"/>
    <w:rsid w:val="00423037"/>
    <w:rsid w:val="00423CDD"/>
    <w:rsid w:val="0046186B"/>
    <w:rsid w:val="004902B2"/>
    <w:rsid w:val="004915AE"/>
    <w:rsid w:val="004D42C9"/>
    <w:rsid w:val="00501661"/>
    <w:rsid w:val="00501DFA"/>
    <w:rsid w:val="0051510E"/>
    <w:rsid w:val="00525B0D"/>
    <w:rsid w:val="00532672"/>
    <w:rsid w:val="00541C0C"/>
    <w:rsid w:val="005501FB"/>
    <w:rsid w:val="00550D14"/>
    <w:rsid w:val="00562548"/>
    <w:rsid w:val="00565CA5"/>
    <w:rsid w:val="00571505"/>
    <w:rsid w:val="00593B86"/>
    <w:rsid w:val="00597AB4"/>
    <w:rsid w:val="005E35CF"/>
    <w:rsid w:val="005E7F83"/>
    <w:rsid w:val="00601554"/>
    <w:rsid w:val="00621E05"/>
    <w:rsid w:val="00635DE8"/>
    <w:rsid w:val="006423CC"/>
    <w:rsid w:val="00646D47"/>
    <w:rsid w:val="00647352"/>
    <w:rsid w:val="00652AC6"/>
    <w:rsid w:val="00665C18"/>
    <w:rsid w:val="00665F4E"/>
    <w:rsid w:val="006717EA"/>
    <w:rsid w:val="00676150"/>
    <w:rsid w:val="00677227"/>
    <w:rsid w:val="00677761"/>
    <w:rsid w:val="006C76F0"/>
    <w:rsid w:val="006D3F2E"/>
    <w:rsid w:val="006D786A"/>
    <w:rsid w:val="006F4B6E"/>
    <w:rsid w:val="007121F4"/>
    <w:rsid w:val="00717D8A"/>
    <w:rsid w:val="00741345"/>
    <w:rsid w:val="00743C1A"/>
    <w:rsid w:val="007667A7"/>
    <w:rsid w:val="00772372"/>
    <w:rsid w:val="00781DC4"/>
    <w:rsid w:val="00792C4F"/>
    <w:rsid w:val="00793147"/>
    <w:rsid w:val="007A7CFC"/>
    <w:rsid w:val="007E75B6"/>
    <w:rsid w:val="00805F51"/>
    <w:rsid w:val="00810E25"/>
    <w:rsid w:val="008122FD"/>
    <w:rsid w:val="00835C22"/>
    <w:rsid w:val="00850977"/>
    <w:rsid w:val="008535A2"/>
    <w:rsid w:val="00883118"/>
    <w:rsid w:val="00891CF0"/>
    <w:rsid w:val="00892E3A"/>
    <w:rsid w:val="008B2B62"/>
    <w:rsid w:val="008B350D"/>
    <w:rsid w:val="008C006C"/>
    <w:rsid w:val="008E076D"/>
    <w:rsid w:val="008E170D"/>
    <w:rsid w:val="008F3813"/>
    <w:rsid w:val="009005B5"/>
    <w:rsid w:val="009045D9"/>
    <w:rsid w:val="00925370"/>
    <w:rsid w:val="00947CF4"/>
    <w:rsid w:val="0095459C"/>
    <w:rsid w:val="00966FEF"/>
    <w:rsid w:val="00971597"/>
    <w:rsid w:val="00974C10"/>
    <w:rsid w:val="00975401"/>
    <w:rsid w:val="00981480"/>
    <w:rsid w:val="00996F0D"/>
    <w:rsid w:val="009A2563"/>
    <w:rsid w:val="009A4AF1"/>
    <w:rsid w:val="009A7211"/>
    <w:rsid w:val="009C6733"/>
    <w:rsid w:val="009E04B5"/>
    <w:rsid w:val="009E391D"/>
    <w:rsid w:val="009F5559"/>
    <w:rsid w:val="00A13689"/>
    <w:rsid w:val="00A1487B"/>
    <w:rsid w:val="00A351AB"/>
    <w:rsid w:val="00A3596E"/>
    <w:rsid w:val="00A51A88"/>
    <w:rsid w:val="00A6403D"/>
    <w:rsid w:val="00A654CD"/>
    <w:rsid w:val="00A73A93"/>
    <w:rsid w:val="00A778DD"/>
    <w:rsid w:val="00A83492"/>
    <w:rsid w:val="00A93C91"/>
    <w:rsid w:val="00AA1344"/>
    <w:rsid w:val="00AB08C6"/>
    <w:rsid w:val="00AD1F7E"/>
    <w:rsid w:val="00B07646"/>
    <w:rsid w:val="00B44122"/>
    <w:rsid w:val="00B52662"/>
    <w:rsid w:val="00B57A0C"/>
    <w:rsid w:val="00B6053C"/>
    <w:rsid w:val="00B84F0D"/>
    <w:rsid w:val="00B91363"/>
    <w:rsid w:val="00BD257E"/>
    <w:rsid w:val="00BD4065"/>
    <w:rsid w:val="00BE1B99"/>
    <w:rsid w:val="00BE2F0D"/>
    <w:rsid w:val="00BF578D"/>
    <w:rsid w:val="00BF7D96"/>
    <w:rsid w:val="00C0417A"/>
    <w:rsid w:val="00C16960"/>
    <w:rsid w:val="00C265F1"/>
    <w:rsid w:val="00C43695"/>
    <w:rsid w:val="00C522ED"/>
    <w:rsid w:val="00C53A3D"/>
    <w:rsid w:val="00C73FBB"/>
    <w:rsid w:val="00C95EF9"/>
    <w:rsid w:val="00C97E1E"/>
    <w:rsid w:val="00CA6E54"/>
    <w:rsid w:val="00CD35F5"/>
    <w:rsid w:val="00CE2E7F"/>
    <w:rsid w:val="00CF57E5"/>
    <w:rsid w:val="00CF6755"/>
    <w:rsid w:val="00D06732"/>
    <w:rsid w:val="00D14F09"/>
    <w:rsid w:val="00D34EEE"/>
    <w:rsid w:val="00D65FDD"/>
    <w:rsid w:val="00D67292"/>
    <w:rsid w:val="00D732FF"/>
    <w:rsid w:val="00D80B94"/>
    <w:rsid w:val="00D9072B"/>
    <w:rsid w:val="00D91515"/>
    <w:rsid w:val="00DA27BE"/>
    <w:rsid w:val="00DA4417"/>
    <w:rsid w:val="00DA5665"/>
    <w:rsid w:val="00DB228A"/>
    <w:rsid w:val="00DB401D"/>
    <w:rsid w:val="00DC052E"/>
    <w:rsid w:val="00DC6951"/>
    <w:rsid w:val="00DD30C0"/>
    <w:rsid w:val="00DD5D0A"/>
    <w:rsid w:val="00DE7E3D"/>
    <w:rsid w:val="00DF32A4"/>
    <w:rsid w:val="00DF6D42"/>
    <w:rsid w:val="00E00C80"/>
    <w:rsid w:val="00E046E2"/>
    <w:rsid w:val="00E0614A"/>
    <w:rsid w:val="00E2149E"/>
    <w:rsid w:val="00E35A24"/>
    <w:rsid w:val="00E4280C"/>
    <w:rsid w:val="00E741A2"/>
    <w:rsid w:val="00E74F92"/>
    <w:rsid w:val="00EB3D51"/>
    <w:rsid w:val="00EC6D5D"/>
    <w:rsid w:val="00ED07DC"/>
    <w:rsid w:val="00ED6BCE"/>
    <w:rsid w:val="00EE02F3"/>
    <w:rsid w:val="00EF04A9"/>
    <w:rsid w:val="00F01369"/>
    <w:rsid w:val="00F01B47"/>
    <w:rsid w:val="00F16290"/>
    <w:rsid w:val="00F31369"/>
    <w:rsid w:val="00F325AE"/>
    <w:rsid w:val="00F41383"/>
    <w:rsid w:val="00F66363"/>
    <w:rsid w:val="00F855C4"/>
    <w:rsid w:val="00F906FA"/>
    <w:rsid w:val="00FB45C3"/>
    <w:rsid w:val="00FD45B4"/>
    <w:rsid w:val="00FD4ABF"/>
    <w:rsid w:val="00FE25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  <w:style w:type="character" w:styleId="a9">
    <w:name w:val="Hyperlink"/>
    <w:rsid w:val="00254B1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  <w:style w:type="character" w:styleId="a9">
    <w:name w:val="Hyperlink"/>
    <w:rsid w:val="00254B1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7937-7DAF-491C-AE87-4BB13971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Сарыев Рестем Серверович</cp:lastModifiedBy>
  <cp:revision>2</cp:revision>
  <cp:lastPrinted>2021-11-22T11:19:00Z</cp:lastPrinted>
  <dcterms:created xsi:type="dcterms:W3CDTF">2022-03-09T07:22:00Z</dcterms:created>
  <dcterms:modified xsi:type="dcterms:W3CDTF">2022-03-09T07:22:00Z</dcterms:modified>
</cp:coreProperties>
</file>