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17638" w:rsidRPr="00DA4236" w:rsidRDefault="00317638" w:rsidP="003C206E">
      <w:pPr>
        <w:tabs>
          <w:tab w:val="left" w:pos="9781"/>
        </w:tabs>
        <w:spacing w:after="0" w:line="240" w:lineRule="auto"/>
        <w:ind w:left="10206" w:right="-59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4236">
        <w:rPr>
          <w:rFonts w:ascii="Times New Roman" w:eastAsia="Times New Roman" w:hAnsi="Times New Roman" w:cs="Times New Roman"/>
          <w:sz w:val="28"/>
          <w:szCs w:val="24"/>
          <w:lang w:eastAsia="ru-RU"/>
        </w:rPr>
        <w:t>П</w:t>
      </w:r>
      <w:r w:rsidR="00DD74B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риложение </w:t>
      </w:r>
    </w:p>
    <w:p w:rsidR="00317638" w:rsidRPr="00DA4236" w:rsidRDefault="00317638" w:rsidP="003C206E">
      <w:pPr>
        <w:tabs>
          <w:tab w:val="left" w:pos="9781"/>
        </w:tabs>
        <w:spacing w:after="0" w:line="240" w:lineRule="auto"/>
        <w:ind w:left="10206" w:right="-598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42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к схеме  размещения </w:t>
      </w:r>
      <w:proofErr w:type="gramStart"/>
      <w:r w:rsidRPr="00DA4236">
        <w:rPr>
          <w:rFonts w:ascii="Times New Roman" w:eastAsia="Times New Roman" w:hAnsi="Times New Roman" w:cs="Times New Roman"/>
          <w:sz w:val="28"/>
          <w:szCs w:val="24"/>
          <w:lang w:eastAsia="ru-RU"/>
        </w:rPr>
        <w:t>нестационарных</w:t>
      </w:r>
      <w:proofErr w:type="gramEnd"/>
    </w:p>
    <w:p w:rsidR="00317638" w:rsidRPr="00DA4236" w:rsidRDefault="00317638" w:rsidP="003C206E">
      <w:pPr>
        <w:spacing w:after="0" w:line="240" w:lineRule="auto"/>
        <w:ind w:left="10206" w:right="-598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23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торговых объектов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Кабардинского</w:t>
      </w:r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          муниципального образования         </w:t>
      </w:r>
      <w:r w:rsidR="003C20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город-курорт Геленджик (</w:t>
      </w:r>
      <w:proofErr w:type="spellStart"/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абардинка</w:t>
      </w:r>
      <w:proofErr w:type="spellEnd"/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17638" w:rsidRDefault="00317638" w:rsidP="00317638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EF36BE" w:rsidRPr="00DA4236" w:rsidRDefault="00EF36BE" w:rsidP="00317638">
      <w:pPr>
        <w:tabs>
          <w:tab w:val="left" w:pos="9781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</w:p>
    <w:p w:rsidR="00317638" w:rsidRPr="00DA4236" w:rsidRDefault="00317638" w:rsidP="00317638">
      <w:pPr>
        <w:tabs>
          <w:tab w:val="left" w:pos="9781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DA4236">
        <w:rPr>
          <w:rFonts w:ascii="Times New Roman" w:eastAsia="Times New Roman" w:hAnsi="Times New Roman" w:cs="Times New Roman"/>
          <w:sz w:val="28"/>
          <w:szCs w:val="24"/>
          <w:lang w:eastAsia="ru-RU"/>
        </w:rPr>
        <w:t>СХЕМА</w:t>
      </w:r>
    </w:p>
    <w:p w:rsidR="00317638" w:rsidRPr="00DA4236" w:rsidRDefault="00317638" w:rsidP="00317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(текстовая часть) размещения нестационарных торговых объектов </w:t>
      </w:r>
    </w:p>
    <w:p w:rsidR="00317638" w:rsidRPr="00DA4236" w:rsidRDefault="00317638" w:rsidP="00317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Кабардинского</w:t>
      </w:r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сельского округа муниципального </w:t>
      </w:r>
    </w:p>
    <w:p w:rsidR="00317638" w:rsidRDefault="00317638" w:rsidP="00317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 (</w:t>
      </w:r>
      <w:proofErr w:type="spellStart"/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proofErr w:type="gramStart"/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абардинка</w:t>
      </w:r>
      <w:proofErr w:type="spellEnd"/>
      <w:r w:rsidRPr="00DA423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</w:p>
    <w:p w:rsidR="00317638" w:rsidRPr="00DA4236" w:rsidRDefault="00317638" w:rsidP="0031763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15026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92"/>
        <w:gridCol w:w="3261"/>
        <w:gridCol w:w="1701"/>
        <w:gridCol w:w="1417"/>
        <w:gridCol w:w="1418"/>
        <w:gridCol w:w="2977"/>
        <w:gridCol w:w="1701"/>
        <w:gridCol w:w="1559"/>
      </w:tblGrid>
      <w:tr w:rsidR="005C3D8D" w:rsidRPr="005C3D8D" w:rsidTr="009A6037">
        <w:trPr>
          <w:trHeight w:val="753"/>
        </w:trPr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8D" w:rsidRPr="005C3D8D" w:rsidRDefault="00317638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</w:t>
            </w:r>
            <w:r w:rsidR="005C3D8D"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ряд</w:t>
            </w:r>
            <w:r w:rsidR="005C3D8D"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ковый номер не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цио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нар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ного торго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softHyphen/>
              <w:t>вого объ</w:t>
            </w:r>
            <w:r w:rsidR="005C3D8D"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екта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8D" w:rsidRPr="005C3D8D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Адресный ориентир - место размещения нестационарного торгового объекта                (фактический адрес</w:t>
            </w:r>
            <w:r w:rsidR="003C5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</w:t>
            </w: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Тип </w:t>
            </w:r>
            <w:proofErr w:type="spellStart"/>
            <w:proofErr w:type="gramStart"/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нестационар</w:t>
            </w:r>
            <w:r w:rsidR="009A6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proofErr w:type="gramEnd"/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торгового объекта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A6037" w:rsidRPr="009A6037" w:rsidRDefault="009A6037" w:rsidP="009A6037">
            <w:pPr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Субъект малого или среднего </w:t>
            </w:r>
            <w:proofErr w:type="spellStart"/>
            <w:proofErr w:type="gramStart"/>
            <w:r w:rsidRPr="009A6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предприни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9A6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мательства</w:t>
            </w:r>
            <w:proofErr w:type="spellEnd"/>
            <w:proofErr w:type="gramEnd"/>
            <w:r w:rsidRPr="009A6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физическое лицо </w:t>
            </w:r>
          </w:p>
          <w:p w:rsidR="005C3D8D" w:rsidRPr="005C3D8D" w:rsidRDefault="009A6037" w:rsidP="009A6037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A60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Площадь</w:t>
            </w:r>
          </w:p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земельного</w:t>
            </w:r>
          </w:p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участка/       торгового   объекта/  количество     рабочих мест (</w:t>
            </w:r>
            <w:proofErr w:type="spellStart"/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</w:t>
            </w:r>
            <w:proofErr w:type="gramStart"/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spellEnd"/>
            <w:proofErr w:type="gramEnd"/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/ед.)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Специализация нестационарного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385FCB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Период </w:t>
            </w:r>
            <w:proofErr w:type="spellStart"/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функциониро</w:t>
            </w:r>
            <w:r w:rsidR="003C5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вания</w:t>
            </w:r>
            <w:proofErr w:type="spellEnd"/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нестационар</w:t>
            </w:r>
            <w:r w:rsidR="003C5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  <w:r w:rsidR="00385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ного</w:t>
            </w:r>
            <w:proofErr w:type="spellEnd"/>
            <w:r w:rsidR="00385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торгового объекта (</w:t>
            </w:r>
            <w:proofErr w:type="spellStart"/>
            <w:r w:rsidR="0038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</w:t>
            </w:r>
            <w:proofErr w:type="spellEnd"/>
            <w:r w:rsidR="00385FC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</w:t>
            </w:r>
            <w:r w:rsidR="00231B46" w:rsidRPr="00231B4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</w:t>
            </w: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или сезонно </w:t>
            </w:r>
            <w:r w:rsidR="0038514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</w:t>
            </w:r>
            <w:proofErr w:type="gramStart"/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 по___)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Примечание</w:t>
            </w:r>
          </w:p>
        </w:tc>
      </w:tr>
    </w:tbl>
    <w:p w:rsidR="005C3D8D" w:rsidRPr="005C3D8D" w:rsidRDefault="005C3D8D" w:rsidP="005C3D8D">
      <w:pPr>
        <w:spacing w:after="0" w:line="240" w:lineRule="auto"/>
        <w:rPr>
          <w:rFonts w:ascii="Times New Roman" w:eastAsia="Times New Roman" w:hAnsi="Times New Roman" w:cs="Times New Roman"/>
          <w:sz w:val="2"/>
          <w:szCs w:val="24"/>
          <w:lang w:eastAsia="ru-RU"/>
        </w:rPr>
      </w:pPr>
    </w:p>
    <w:tbl>
      <w:tblPr>
        <w:tblW w:w="1497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989"/>
        <w:gridCol w:w="3251"/>
        <w:gridCol w:w="1714"/>
        <w:gridCol w:w="1257"/>
        <w:gridCol w:w="1578"/>
        <w:gridCol w:w="2976"/>
        <w:gridCol w:w="1701"/>
        <w:gridCol w:w="1513"/>
      </w:tblGrid>
      <w:tr w:rsidR="005C3D8D" w:rsidRPr="005C3D8D" w:rsidTr="003C5F37">
        <w:trPr>
          <w:trHeight w:val="237"/>
          <w:tblHeader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</w:p>
        </w:tc>
      </w:tr>
      <w:tr w:rsidR="005C3D8D" w:rsidRPr="005C3D8D" w:rsidTr="004E5BB6">
        <w:trPr>
          <w:trHeight w:val="321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C3D8D" w:rsidRPr="005C3D8D" w:rsidRDefault="005C3D8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 Продажа сувениров, товаров народного промысла, бижутерии</w:t>
            </w:r>
            <w:r w:rsidR="0031763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курортных товаров</w:t>
            </w:r>
          </w:p>
        </w:tc>
      </w:tr>
      <w:tr w:rsidR="005C3D8D" w:rsidRPr="005C3D8D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5C3D8D" w:rsidRDefault="005C3D8D" w:rsidP="005C3D8D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5C3D8D" w:rsidRDefault="005C3D8D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Кабардинка</w:t>
            </w:r>
            <w:proofErr w:type="gramEnd"/>
            <w:r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третья очередь набережной, вблизи закусочной «Поляна сказок»</w:t>
            </w:r>
          </w:p>
          <w:p w:rsidR="005C3D8D" w:rsidRPr="005C3D8D" w:rsidRDefault="005C3D8D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(44.645021,37.931371)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5C3D8D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5C3D8D" w:rsidRPr="005C3D8D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5C3D8D" w:rsidRPr="005C3D8D" w:rsidRDefault="00317638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</w:t>
            </w:r>
            <w:r w:rsidR="005C3D8D"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1)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5C3D8D" w:rsidRDefault="005C3D8D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5C3D8D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5C3D8D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продажа сувениров, товаров народного промысла, </w:t>
            </w:r>
          </w:p>
          <w:p w:rsidR="005C3D8D" w:rsidRPr="005C3D8D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5C3D8D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66085A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</w:t>
            </w:r>
            <w:r w:rsidRPr="006608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руглогодич</w:t>
            </w:r>
            <w:proofErr w:type="spellEnd"/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66085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DD74BE" w:rsidRDefault="005C3D8D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DD74BE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5C3D8D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8103EB" w:rsidRDefault="005C3D8D" w:rsidP="005C3D8D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8103EB" w:rsidRDefault="005C3D8D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Кабардинка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третья очередь набережной, вблизи пляжа базы отдыха «Метро»</w:t>
            </w:r>
          </w:p>
          <w:p w:rsidR="002176C8" w:rsidRPr="008103EB" w:rsidRDefault="005C3D8D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(44.647635,37.932023)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8103EB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киоск </w:t>
            </w:r>
          </w:p>
          <w:p w:rsidR="005C3D8D" w:rsidRPr="008103EB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5C3D8D" w:rsidRPr="008103EB" w:rsidRDefault="00317638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</w:t>
            </w:r>
            <w:r w:rsidR="005C3D8D"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1)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8103EB" w:rsidRDefault="005C3D8D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8103EB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8103EB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продажа сувениров, товаров народного промысла, </w:t>
            </w:r>
          </w:p>
          <w:p w:rsidR="005C3D8D" w:rsidRPr="008103EB" w:rsidRDefault="005C3D8D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круглогодич</w:t>
            </w:r>
            <w:proofErr w:type="spellEnd"/>
            <w:r w:rsidRPr="00660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3D8D" w:rsidRPr="008103EB" w:rsidRDefault="005C3D8D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Кабардинка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третья очередь набережной, вблизи пляжа базы отдыха «Метро»</w:t>
            </w:r>
          </w:p>
          <w:p w:rsidR="0066085A" w:rsidRDefault="0066085A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(44.647627,37.932082)</w:t>
            </w:r>
          </w:p>
          <w:p w:rsidR="0076105F" w:rsidRPr="008103EB" w:rsidRDefault="0076105F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К-1)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продажа сувениров, товаров народного промысла,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Кабардинка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третья очередь набережной, вблизи парковки кафе «Арена холл»</w:t>
            </w:r>
          </w:p>
          <w:p w:rsidR="0066085A" w:rsidRDefault="0066085A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(44.647626,37.932244)</w:t>
            </w:r>
          </w:p>
          <w:p w:rsidR="0076105F" w:rsidRPr="008103EB" w:rsidRDefault="0076105F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К-1)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продажа сувениров, товаров народного промысла,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1.5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Кабардинка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третья очередь набережной, вблизи парковки кафе «Арена холл»</w:t>
            </w:r>
          </w:p>
          <w:p w:rsidR="0066085A" w:rsidRDefault="0066085A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(44.647625,37.932284)</w:t>
            </w:r>
          </w:p>
          <w:p w:rsidR="0076105F" w:rsidRPr="008103EB" w:rsidRDefault="0076105F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К-1)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продажа сувениров, товаров народного промысла,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1.6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Кабардинка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третья очередь набережной, вблизи пешеходного моста через реку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Дооб</w:t>
            </w:r>
            <w:proofErr w:type="spellEnd"/>
          </w:p>
          <w:p w:rsidR="0066085A" w:rsidRDefault="0066085A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(44.647938,37.932313)</w:t>
            </w:r>
          </w:p>
          <w:p w:rsidR="0076105F" w:rsidRPr="008103EB" w:rsidRDefault="0076105F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К-1)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продажа сувениров, товаров народного промысла,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1114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1.7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вблизи дома № 2/3</w:t>
            </w:r>
          </w:p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(44.653067,37.931145)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павильон 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курортных товаров,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сувениров,</w:t>
            </w:r>
          </w:p>
          <w:p w:rsidR="0066085A" w:rsidRPr="008103EB" w:rsidRDefault="0066085A" w:rsidP="00DD74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товаров народного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116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1.8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вблизи дома №2/3</w:t>
            </w:r>
          </w:p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(44.653112,37.931214)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павильон 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курортных товаров,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сувениров,</w:t>
            </w:r>
          </w:p>
          <w:p w:rsidR="0066085A" w:rsidRPr="008103EB" w:rsidRDefault="0066085A" w:rsidP="00DD74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товаров народного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76105F" w:rsidP="00317638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1.9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вблизи дома №2/3</w:t>
            </w:r>
          </w:p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(44.653206,37.931310)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павильон 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курортных товаров,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сувениров,</w:t>
            </w:r>
          </w:p>
          <w:p w:rsidR="0066085A" w:rsidRPr="008103EB" w:rsidRDefault="0066085A" w:rsidP="00DD74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товаров народного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76105F" w:rsidP="00317638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1.10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вблизи дома №2/3</w:t>
            </w:r>
          </w:p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(44.653246,37.931364)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павильон 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курортных товаров,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сувениров,</w:t>
            </w:r>
          </w:p>
          <w:p w:rsidR="0066085A" w:rsidRPr="008103EB" w:rsidRDefault="0066085A" w:rsidP="00DD74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товаров народного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76105F" w:rsidP="00317638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вблизи дома №2/3</w:t>
            </w:r>
          </w:p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(44.653294,37.931415)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павильон 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курортных товаров,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сувениров,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товаров народного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76105F" w:rsidP="00317638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вблизи дома №2/3</w:t>
            </w:r>
          </w:p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(44.653337,37.931454)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павильон 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курортных товаров,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сувениров,</w:t>
            </w:r>
          </w:p>
          <w:p w:rsidR="0066085A" w:rsidRPr="008103EB" w:rsidRDefault="0066085A" w:rsidP="00DD74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товаров народного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76105F" w:rsidP="00317638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вблизи дома №2/3</w:t>
            </w:r>
          </w:p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(44.653365,37.931490)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павильон 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курортных товаров,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сувениров,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товаров народного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76105F" w:rsidP="00317638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вблизи дома №2/3</w:t>
            </w:r>
          </w:p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(44.653410,37.931544)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павильон 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курортных товаров,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сувениров,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товаров народного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76105F" w:rsidP="00317638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1.15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вблизи дома №2</w:t>
            </w:r>
          </w:p>
          <w:p w:rsidR="0066085A" w:rsidRPr="008103EB" w:rsidRDefault="0066085A" w:rsidP="005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(44.653547,37.931647)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павильон 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курортных товаров,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сувениров,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товаров народного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76105F" w:rsidP="00317638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1.16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вблизи дома №2</w:t>
            </w:r>
          </w:p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(44.653529,37.931627)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павильон 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курортных товаров,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сувениров,</w:t>
            </w:r>
          </w:p>
          <w:p w:rsidR="0066085A" w:rsidRPr="008103EB" w:rsidRDefault="0066085A" w:rsidP="00DD74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товаров народного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76105F" w:rsidP="0021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1.17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Кабардинка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набережная, вблизи стационарного поста полиции (44.647831,37.932515)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2176C8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киоск,</w:t>
            </w:r>
          </w:p>
          <w:p w:rsidR="0066085A" w:rsidRPr="008103EB" w:rsidRDefault="0066085A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(конструкция К-11/4)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21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D74BE">
            <w:pPr>
              <w:spacing w:after="0" w:line="240" w:lineRule="auto"/>
              <w:ind w:left="455"/>
              <w:contextualSpacing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продажа сувениров на тему древнегреческого города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Торик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76105F" w:rsidP="00317638">
            <w:pPr>
              <w:tabs>
                <w:tab w:val="left" w:pos="240"/>
                <w:tab w:val="center" w:pos="317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1.18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абардинка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набережная, вблизи территории </w:t>
            </w: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санатория «Солнечный»</w:t>
            </w:r>
          </w:p>
          <w:p w:rsidR="0066085A" w:rsidRPr="008103EB" w:rsidRDefault="0066085A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(44.650886,37.930821) 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 xml:space="preserve">павильон </w:t>
            </w:r>
          </w:p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(конструкция   </w:t>
            </w: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К-11/2)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1763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15/1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курортных товаров, сувениров,</w:t>
            </w:r>
          </w:p>
          <w:p w:rsidR="0066085A" w:rsidRPr="008103EB" w:rsidRDefault="0066085A" w:rsidP="00DD74BE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 товаров народного промысла, бижутерии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круглогодич</w:t>
            </w:r>
            <w:proofErr w:type="spellEnd"/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</w:t>
            </w:r>
            <w:r w:rsidRPr="008A66CC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lastRenderedPageBreak/>
              <w:t>-</w:t>
            </w:r>
          </w:p>
        </w:tc>
      </w:tr>
      <w:tr w:rsidR="00481F93" w:rsidRPr="008103EB" w:rsidTr="004E5BB6">
        <w:trPr>
          <w:trHeight w:val="237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93" w:rsidRPr="008103EB" w:rsidRDefault="00945CB3" w:rsidP="00D651B0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lastRenderedPageBreak/>
              <w:t>И</w:t>
            </w:r>
            <w:r w:rsidR="00D651B0"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того</w:t>
            </w:r>
            <w:r w:rsidR="002F6B7E"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  <w:r w:rsidR="0076105F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18</w:t>
            </w:r>
            <w:r w:rsidR="00481F93"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объектов</w:t>
            </w:r>
          </w:p>
        </w:tc>
      </w:tr>
      <w:tr w:rsidR="00C53B1B" w:rsidRPr="008103EB" w:rsidTr="004E5BB6">
        <w:trPr>
          <w:trHeight w:val="368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B1B" w:rsidRPr="008103EB" w:rsidRDefault="00C53B1B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2. Продажа печатной и полиграфической продукции</w:t>
            </w:r>
          </w:p>
        </w:tc>
      </w:tr>
      <w:tr w:rsidR="00C53B1B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еволюционная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вблизи дома №86а</w:t>
            </w:r>
          </w:p>
          <w:p w:rsidR="00C53B1B" w:rsidRPr="008103EB" w:rsidRDefault="00C53B1B" w:rsidP="00EF759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(44.652221,37.937973)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К-10)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8/1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продажа печатной и полиграфической продукции, в том числе иных непродовольственных товаров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круглогодич</w:t>
            </w:r>
            <w:proofErr w:type="spellEnd"/>
            <w:r w:rsidRPr="00660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53B1B" w:rsidRPr="008103EB" w:rsidTr="003C5F37">
        <w:trPr>
          <w:trHeight w:val="428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еволюционная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69а,</w:t>
            </w:r>
          </w:p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район детской площадки</w:t>
            </w:r>
          </w:p>
          <w:p w:rsidR="00C53B1B" w:rsidRPr="008103EB" w:rsidRDefault="00C53B1B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(44.651305, 37.938642)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К-17)</w:t>
            </w:r>
            <w:proofErr w:type="gramEnd"/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724A09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</w:t>
            </w:r>
            <w:r w:rsidR="00C53B1B"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продажа печатной и полиграфической продукции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июня по сентябрь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DD74BE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81F93" w:rsidRPr="008103EB" w:rsidTr="004E5BB6">
        <w:trPr>
          <w:trHeight w:val="137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93" w:rsidRPr="008103EB" w:rsidRDefault="00D651B0" w:rsidP="00481F93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  <w:r w:rsidR="00481F93"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 объекта</w:t>
            </w:r>
          </w:p>
        </w:tc>
      </w:tr>
      <w:tr w:rsidR="00C53B1B" w:rsidRPr="008103EB" w:rsidTr="004E5BB6">
        <w:trPr>
          <w:trHeight w:val="252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B1B" w:rsidRPr="008103EB" w:rsidRDefault="00C53B1B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 Продажа безалкогольных прохладительных напитков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абардинка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.М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ира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– угол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ул.Октябрьской</w:t>
            </w:r>
            <w:proofErr w:type="spellEnd"/>
          </w:p>
          <w:p w:rsidR="0066085A" w:rsidRPr="008103EB" w:rsidRDefault="0066085A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(44.650327, 37.938280)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(конструкция   К-7/1)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продажа безалкогольных прохладительных напитков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D35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D35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1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абардинка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.Р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еволюционная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69а, район детской площадки,</w:t>
            </w:r>
          </w:p>
          <w:p w:rsidR="0066085A" w:rsidRPr="008103EB" w:rsidRDefault="0066085A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(44.651191, 37.938397)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(конструкция   К-7/1)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продажа безалкогольных прохладительных напитков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D35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D35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район </w:t>
            </w:r>
            <w:r w:rsidR="003C5F3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       </w:t>
            </w: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в/ч 1256 </w:t>
            </w:r>
          </w:p>
          <w:p w:rsidR="0066085A" w:rsidRPr="008103EB" w:rsidRDefault="0066085A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(44.651859, 37.929761)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(конструкция   К-7/1)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продажа безалкогольных прохладительных напитков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D35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D35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125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Кабардинка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третья очередь набережной, район кафе «Калипсо» </w:t>
            </w:r>
          </w:p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(44.644332, 37.930563)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(конструкция   К-7/1)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продажа безалкогольных прохладительных напитков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D35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D3518F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53B1B" w:rsidRPr="008103EB" w:rsidTr="003C5F37">
        <w:trPr>
          <w:trHeight w:val="120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3.5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с. Ка</w:t>
            </w:r>
            <w:r w:rsidR="0058754D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бардинка, </w:t>
            </w:r>
            <w:proofErr w:type="spellStart"/>
            <w:r w:rsidR="0058754D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="0058754D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58754D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еволюционная</w:t>
            </w:r>
            <w:proofErr w:type="spellEnd"/>
            <w:r w:rsidR="0058754D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81а - </w:t>
            </w: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угол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4а</w:t>
            </w:r>
          </w:p>
          <w:p w:rsidR="00C53B1B" w:rsidRPr="008103EB" w:rsidRDefault="00C53B1B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(44.654021,37.932169)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(конструкция   К-7/1)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4/1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продажа безалкогольных прохладительных напитков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круглогодич</w:t>
            </w:r>
            <w:proofErr w:type="spellEnd"/>
            <w:r w:rsidRPr="0066085A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81F93" w:rsidRPr="008103EB" w:rsidTr="004E5BB6">
        <w:trPr>
          <w:trHeight w:val="237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93" w:rsidRPr="008103EB" w:rsidRDefault="00D651B0" w:rsidP="00481F93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  <w:r w:rsidR="00481F93"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5 объектов</w:t>
            </w:r>
          </w:p>
        </w:tc>
      </w:tr>
      <w:tr w:rsidR="00C53B1B" w:rsidRPr="008103EB" w:rsidTr="004E5BB6">
        <w:trPr>
          <w:trHeight w:val="280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B1B" w:rsidRPr="008103EB" w:rsidRDefault="00C53B1B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4. Продажа воздушных светящихся шаров </w:t>
            </w:r>
          </w:p>
        </w:tc>
      </w:tr>
      <w:tr w:rsidR="00C53B1B" w:rsidRPr="008103EB" w:rsidTr="003C5F37">
        <w:trPr>
          <w:trHeight w:val="177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абардинка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Приморский бульвар, от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ул.Корницкого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до территории ЗАО санатория «Жемчужина моря»</w:t>
            </w:r>
          </w:p>
          <w:p w:rsidR="00C53B1B" w:rsidRPr="008103EB" w:rsidRDefault="00C53B1B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(маршрут)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разносная 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торговля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1/1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продажа воздушных светящихся шаров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июня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сентябрь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481F93" w:rsidRPr="008103EB" w:rsidTr="004E5BB6">
        <w:trPr>
          <w:trHeight w:val="324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81F93" w:rsidRPr="008103EB" w:rsidRDefault="00D651B0" w:rsidP="00945CB3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  <w:r w:rsidR="00945CB3"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1 объект</w:t>
            </w:r>
          </w:p>
        </w:tc>
      </w:tr>
      <w:tr w:rsidR="00C53B1B" w:rsidRPr="008103EB" w:rsidTr="004E5BB6">
        <w:trPr>
          <w:trHeight w:val="270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B1B" w:rsidRPr="008103EB" w:rsidRDefault="00945CB3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C53B1B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Продажа овощей, фруктов и бахчевых</w:t>
            </w:r>
          </w:p>
        </w:tc>
      </w:tr>
      <w:tr w:rsidR="0066085A" w:rsidRPr="008103EB" w:rsidTr="003C5F37">
        <w:trPr>
          <w:trHeight w:val="1162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вблизи дома №2</w:t>
            </w:r>
          </w:p>
          <w:p w:rsidR="0066085A" w:rsidRPr="008103EB" w:rsidRDefault="0066085A" w:rsidP="005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(44.653024,37.931074)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(конструкция   К-11)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продажа овощей, фруктов и бахчевых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293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293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Кабардинка, </w:t>
            </w:r>
          </w:p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пер. Олимпийский - </w:t>
            </w:r>
          </w:p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угол ул.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Абрикосовой</w:t>
            </w:r>
            <w:proofErr w:type="gramEnd"/>
          </w:p>
          <w:p w:rsidR="0066085A" w:rsidRPr="008103EB" w:rsidRDefault="0066085A" w:rsidP="0058754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(44.647493,37.938115)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EF759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(конструкция   К-11)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продажа овощей, фруктов и бахчевых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293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293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еволюционная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81а - угол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ул.Корницкого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4а</w:t>
            </w:r>
          </w:p>
          <w:p w:rsidR="0066085A" w:rsidRPr="008103EB" w:rsidRDefault="0066085A" w:rsidP="00EF3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(44.654026,37.932146)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EF759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павильон</w:t>
            </w:r>
          </w:p>
          <w:p w:rsidR="0066085A" w:rsidRPr="008103EB" w:rsidRDefault="0066085A" w:rsidP="00EF7590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(конструкция   К-11)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продажа овощей, фруктов и бахчевых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293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293AD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45CB3" w:rsidRPr="008103EB" w:rsidTr="004E5BB6">
        <w:trPr>
          <w:trHeight w:val="195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8103EB" w:rsidRDefault="00D651B0" w:rsidP="00945CB3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  <w:r w:rsidR="00B27CB1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3</w:t>
            </w:r>
            <w:r w:rsidR="00945CB3"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объекта</w:t>
            </w:r>
          </w:p>
        </w:tc>
      </w:tr>
      <w:tr w:rsidR="00C53B1B" w:rsidRPr="008103EB" w:rsidTr="004E5BB6">
        <w:trPr>
          <w:trHeight w:val="315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53B1B" w:rsidRPr="008103EB" w:rsidRDefault="00945CB3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53B1B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Продажа жевательного мармелада</w:t>
            </w:r>
          </w:p>
        </w:tc>
      </w:tr>
      <w:tr w:rsidR="00C53B1B" w:rsidRPr="008103EB" w:rsidTr="003C5F37">
        <w:trPr>
          <w:trHeight w:val="124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945CB3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="00C53B1B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Кабардинка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центральная набережная, вблизи кафе «Мария»</w:t>
            </w:r>
          </w:p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(44.648986,37.932110)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(конструкция   К-5)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продажа жевательного мармелада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июня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сентябрь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C53B1B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945CB3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</w:t>
            </w:r>
            <w:r w:rsidR="00C53B1B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район пансионата «Почтовик»</w:t>
            </w:r>
          </w:p>
          <w:p w:rsidR="002176C8" w:rsidRPr="008103EB" w:rsidRDefault="00C53B1B" w:rsidP="008B68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(44.649076,37.936883)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(конструкция   К-5)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продажа жевательного мармелада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с июня 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по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сентябрь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45CB3" w:rsidRPr="008103EB" w:rsidTr="004E5BB6">
        <w:trPr>
          <w:trHeight w:val="173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8103EB" w:rsidRDefault="00D651B0" w:rsidP="00945CB3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  <w:r w:rsidR="00945CB3"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 объекта</w:t>
            </w:r>
          </w:p>
        </w:tc>
      </w:tr>
      <w:tr w:rsidR="00C53B1B" w:rsidRPr="008103EB" w:rsidTr="004E5BB6">
        <w:trPr>
          <w:trHeight w:val="187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B1B" w:rsidRPr="008103EB" w:rsidRDefault="001E573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53B1B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Продажа хвойных деревьев</w:t>
            </w:r>
          </w:p>
        </w:tc>
      </w:tr>
      <w:tr w:rsidR="00C53B1B" w:rsidRPr="008103EB" w:rsidTr="003C5F37">
        <w:trPr>
          <w:trHeight w:val="870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065EB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  <w:r w:rsidR="00C53B1B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абардинка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.Д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ружбы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, вблизи дома №2</w:t>
            </w:r>
          </w:p>
          <w:p w:rsidR="007A2328" w:rsidRPr="008103EB" w:rsidRDefault="00EF36BE" w:rsidP="00EF36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(44.651142,</w:t>
            </w:r>
            <w:r w:rsidR="00C53B1B"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37.941849)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киоск 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(конструкция   К-13)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BA3FF2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20/1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хвойных деревьев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DE79AC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 19 п</w:t>
            </w:r>
            <w:r w:rsidR="00C53B1B"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о 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31 декабря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3B1B" w:rsidRPr="008103EB" w:rsidRDefault="00C53B1B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</w:p>
        </w:tc>
      </w:tr>
      <w:tr w:rsidR="00945CB3" w:rsidRPr="008103EB" w:rsidTr="004E5BB6">
        <w:trPr>
          <w:trHeight w:val="237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8103EB" w:rsidRDefault="00D651B0" w:rsidP="00945CB3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  <w:r w:rsidR="00945CB3"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1 объект</w:t>
            </w:r>
          </w:p>
        </w:tc>
      </w:tr>
      <w:tr w:rsidR="00C53B1B" w:rsidRPr="008103EB" w:rsidTr="004E5BB6">
        <w:trPr>
          <w:trHeight w:val="252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3B1B" w:rsidRPr="008103EB" w:rsidRDefault="001E573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="00C53B1B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Продажа сельскохозяйственной продукции</w:t>
            </w:r>
          </w:p>
        </w:tc>
      </w:tr>
      <w:tr w:rsidR="0066085A" w:rsidRPr="008103EB" w:rsidTr="003C5F37">
        <w:trPr>
          <w:trHeight w:val="112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абардинка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r w:rsidR="003C5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. Дружбы -  угол </w:t>
            </w:r>
            <w:proofErr w:type="spellStart"/>
            <w:r w:rsidR="003C5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="003C5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.П</w:t>
            </w:r>
            <w:proofErr w:type="gramEnd"/>
            <w:r w:rsidR="003C5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ролетарской</w:t>
            </w:r>
            <w:proofErr w:type="spellEnd"/>
          </w:p>
          <w:p w:rsidR="0066085A" w:rsidRPr="008103EB" w:rsidRDefault="0066085A" w:rsidP="002176C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(44.653758,37.943763)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киоск, (конструкция К-6)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продажа сельскохозяйственной продукции </w:t>
            </w:r>
          </w:p>
          <w:p w:rsidR="0066085A" w:rsidRPr="008103EB" w:rsidRDefault="0066085A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(овощей, фруктов и бахчевых)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9B3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9B3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C5F37">
            <w:pPr>
              <w:spacing w:after="0" w:line="240" w:lineRule="auto"/>
              <w:ind w:left="-108" w:right="-13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место для фермеров и </w:t>
            </w:r>
            <w:proofErr w:type="spellStart"/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товаропроиз</w:t>
            </w:r>
            <w:proofErr w:type="spellEnd"/>
            <w:r w:rsidR="003C5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водителей</w:t>
            </w:r>
            <w:proofErr w:type="gramEnd"/>
          </w:p>
        </w:tc>
      </w:tr>
      <w:tr w:rsidR="0066085A" w:rsidRPr="008103EB" w:rsidTr="003C5F37">
        <w:trPr>
          <w:trHeight w:val="237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8</w:t>
            </w: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.2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proofErr w:type="spell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с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.К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абардинка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, </w:t>
            </w:r>
          </w:p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</w:t>
            </w:r>
            <w:r w:rsidR="003C5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л. Дружбы - угол </w:t>
            </w:r>
            <w:proofErr w:type="spellStart"/>
            <w:r w:rsidR="003C5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ул</w:t>
            </w:r>
            <w:proofErr w:type="gramStart"/>
            <w:r w:rsidR="003C5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.П</w:t>
            </w:r>
            <w:proofErr w:type="gramEnd"/>
            <w:r w:rsidR="003C5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ролетарской</w:t>
            </w:r>
            <w:proofErr w:type="spellEnd"/>
          </w:p>
          <w:p w:rsidR="0066085A" w:rsidRPr="008103EB" w:rsidRDefault="0066085A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(44.653783,37.943789)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 киоск, (конструкция К-6)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6/1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продажа сельскохозяйственной продукции </w:t>
            </w:r>
          </w:p>
          <w:p w:rsidR="0066085A" w:rsidRPr="008103EB" w:rsidRDefault="0066085A" w:rsidP="002176C8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(овощей, фруктов и бахчевых)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Default="0066085A" w:rsidP="0066085A">
            <w:pPr>
              <w:jc w:val="center"/>
            </w:pPr>
            <w:proofErr w:type="spellStart"/>
            <w:proofErr w:type="gramStart"/>
            <w:r w:rsidRPr="009B3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круглогодич</w:t>
            </w:r>
            <w:proofErr w:type="spellEnd"/>
            <w:r w:rsidRPr="009B30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6085A" w:rsidRPr="008103EB" w:rsidRDefault="0066085A" w:rsidP="003C5F37">
            <w:pPr>
              <w:spacing w:after="0" w:line="240" w:lineRule="auto"/>
              <w:ind w:left="-108" w:right="-31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 xml:space="preserve">место для фермеров и </w:t>
            </w:r>
            <w:proofErr w:type="spellStart"/>
            <w:proofErr w:type="gramStart"/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товаропроиз</w:t>
            </w:r>
            <w:proofErr w:type="spellEnd"/>
            <w:r w:rsidR="003C5F37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-</w:t>
            </w:r>
            <w:r w:rsidRPr="008103EB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  <w:t>водителей</w:t>
            </w:r>
            <w:proofErr w:type="gramEnd"/>
          </w:p>
        </w:tc>
      </w:tr>
      <w:tr w:rsidR="00945CB3" w:rsidRPr="008103EB" w:rsidTr="004E5BB6">
        <w:trPr>
          <w:trHeight w:val="237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5CB3" w:rsidRPr="008103EB" w:rsidRDefault="00D651B0" w:rsidP="005C3D8D">
            <w:pPr>
              <w:spacing w:after="0" w:line="240" w:lineRule="auto"/>
              <w:ind w:right="-31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>Итого</w:t>
            </w:r>
            <w:r w:rsidR="00945CB3" w:rsidRPr="008103EB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ru-RU"/>
              </w:rPr>
              <w:t xml:space="preserve"> 2 объекта</w:t>
            </w:r>
          </w:p>
        </w:tc>
      </w:tr>
      <w:tr w:rsidR="00C53B1B" w:rsidRPr="008103EB" w:rsidTr="004E5BB6">
        <w:trPr>
          <w:trHeight w:val="361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1B" w:rsidRPr="008103EB" w:rsidRDefault="001E573D" w:rsidP="005C3D8D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  <w:r w:rsidR="00C53B1B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</w:t>
            </w:r>
            <w:r w:rsidR="00C53B1B" w:rsidRPr="008103EB">
              <w:rPr>
                <w:rFonts w:ascii="Times New Roman" w:hAnsi="Times New Roman" w:cs="Times New Roman"/>
                <w:sz w:val="24"/>
                <w:szCs w:val="24"/>
              </w:rPr>
              <w:t>Продажа хлебобулочных изделий</w:t>
            </w:r>
          </w:p>
        </w:tc>
      </w:tr>
      <w:tr w:rsidR="00C53B1B" w:rsidRPr="008103EB" w:rsidTr="003C5F37">
        <w:trPr>
          <w:trHeight w:val="1489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1B" w:rsidRPr="008103EB" w:rsidRDefault="00065EBA" w:rsidP="005C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C53B1B" w:rsidRPr="008103EB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Start"/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.К</w:t>
            </w:r>
            <w:proofErr w:type="gramEnd"/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абардинка</w:t>
            </w:r>
            <w:proofErr w:type="spellEnd"/>
            <w:r w:rsidRPr="008103EB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ул.Спортивная</w:t>
            </w:r>
            <w:proofErr w:type="spellEnd"/>
            <w:r w:rsidRPr="008103EB">
              <w:rPr>
                <w:rFonts w:ascii="Times New Roman" w:hAnsi="Times New Roman" w:cs="Times New Roman"/>
                <w:sz w:val="24"/>
                <w:szCs w:val="24"/>
              </w:rPr>
              <w:t xml:space="preserve">, б/н, вблизи дома №56 по </w:t>
            </w:r>
            <w:proofErr w:type="spellStart"/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ул.Пролетарской</w:t>
            </w:r>
            <w:proofErr w:type="spellEnd"/>
            <w:r w:rsidRPr="008103E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2176C8" w:rsidRPr="008103EB" w:rsidRDefault="00EF36BE" w:rsidP="0058754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(44.653005,</w:t>
            </w:r>
            <w:r w:rsidR="00C53B1B" w:rsidRPr="008103EB">
              <w:rPr>
                <w:rFonts w:ascii="Times New Roman" w:hAnsi="Times New Roman" w:cs="Times New Roman"/>
                <w:sz w:val="24"/>
                <w:szCs w:val="24"/>
              </w:rPr>
              <w:t>37.9446281)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(конструкция   К-11)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1B" w:rsidRPr="008103EB" w:rsidRDefault="00C53B1B" w:rsidP="005C3D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12/1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1B" w:rsidRPr="008103EB" w:rsidRDefault="00C53B1B" w:rsidP="005C3D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B">
              <w:rPr>
                <w:rFonts w:ascii="Times New Roman" w:hAnsi="Times New Roman" w:cs="Times New Roman"/>
                <w:sz w:val="24"/>
                <w:szCs w:val="24"/>
              </w:rPr>
              <w:t xml:space="preserve">продажа хлебобулочных изделий </w:t>
            </w:r>
            <w:r w:rsidRPr="008103EB">
              <w:rPr>
                <w:rFonts w:ascii="Times New Roman" w:hAnsi="Times New Roman" w:cs="Times New Roman"/>
                <w:sz w:val="24"/>
                <w:szCs w:val="24"/>
              </w:rPr>
              <w:fldChar w:fldCharType="begin"/>
            </w:r>
            <w:r w:rsidRPr="008103EB">
              <w:rPr>
                <w:rFonts w:ascii="Times New Roman" w:hAnsi="Times New Roman" w:cs="Times New Roman"/>
                <w:sz w:val="24"/>
                <w:szCs w:val="24"/>
              </w:rPr>
              <w:instrText xml:space="preserve"> LINK Word.Document.12 "F:\\постановление 2020 13.12.2019\\Кабардинка торговля 2020.docx" "OLE_LINK1" \a \r  \* MERGEFORMAT </w:instrText>
            </w:r>
            <w:r w:rsidRPr="008103EB">
              <w:rPr>
                <w:rFonts w:ascii="Times New Roman" w:hAnsi="Times New Roman" w:cs="Times New Roman"/>
                <w:sz w:val="24"/>
                <w:szCs w:val="24"/>
              </w:rPr>
              <w:fldChar w:fldCharType="end"/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1B" w:rsidRPr="008103EB" w:rsidRDefault="0066085A" w:rsidP="005C3D8D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6085A">
              <w:rPr>
                <w:rFonts w:ascii="Times New Roman" w:hAnsi="Times New Roman" w:cs="Times New Roman"/>
                <w:sz w:val="24"/>
                <w:szCs w:val="24"/>
              </w:rPr>
              <w:t>круглогодич</w:t>
            </w:r>
            <w:proofErr w:type="spellEnd"/>
            <w:r w:rsidRPr="0066085A">
              <w:rPr>
                <w:rFonts w:ascii="Times New Roman" w:hAnsi="Times New Roman" w:cs="Times New Roman"/>
                <w:sz w:val="24"/>
                <w:szCs w:val="24"/>
              </w:rPr>
              <w:t>-но</w:t>
            </w:r>
            <w:proofErr w:type="gramEnd"/>
            <w:r w:rsidR="00C53B1B" w:rsidRPr="008103EB">
              <w:rPr>
                <w:rFonts w:ascii="Times New Roman" w:hAnsi="Times New Roman" w:cs="Times New Roman"/>
                <w:sz w:val="24"/>
                <w:szCs w:val="24"/>
              </w:rPr>
              <w:t xml:space="preserve">          </w:t>
            </w:r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53B1B" w:rsidRPr="008103EB" w:rsidRDefault="00C53B1B" w:rsidP="00D2055F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2176C8" w:rsidRPr="008103EB" w:rsidTr="004E5BB6">
        <w:trPr>
          <w:trHeight w:val="276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176C8" w:rsidRPr="008103EB" w:rsidRDefault="002176C8" w:rsidP="002176C8">
            <w:pPr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B">
              <w:rPr>
                <w:rFonts w:ascii="Times New Roman" w:hAnsi="Times New Roman" w:cs="Times New Roman"/>
                <w:b/>
                <w:sz w:val="24"/>
                <w:szCs w:val="24"/>
              </w:rPr>
              <w:t>Итого 1 объект</w:t>
            </w:r>
            <w:bookmarkStart w:id="0" w:name="_GoBack"/>
            <w:bookmarkEnd w:id="0"/>
          </w:p>
        </w:tc>
      </w:tr>
      <w:tr w:rsidR="00E25434" w:rsidRPr="008103EB" w:rsidTr="004E5BB6">
        <w:trPr>
          <w:trHeight w:val="280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34" w:rsidRPr="008103EB" w:rsidRDefault="00E25434" w:rsidP="001E573D">
            <w:pPr>
              <w:spacing w:after="0" w:line="240" w:lineRule="auto"/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1E573D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. Продажа кавказских трав</w:t>
            </w:r>
          </w:p>
        </w:tc>
      </w:tr>
      <w:tr w:rsidR="00E25434" w:rsidRPr="008103EB" w:rsidTr="003C5F37">
        <w:trPr>
          <w:trHeight w:val="1533"/>
        </w:trPr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34" w:rsidRPr="008103EB" w:rsidRDefault="00E25434" w:rsidP="00065EB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  <w:r w:rsidR="00065EB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.1</w:t>
            </w:r>
          </w:p>
        </w:tc>
        <w:tc>
          <w:tcPr>
            <w:tcW w:w="32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34" w:rsidRPr="008103EB" w:rsidRDefault="00E25434" w:rsidP="00E2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с. Кабардинка, </w:t>
            </w:r>
            <w:proofErr w:type="spell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ира</w:t>
            </w:r>
            <w:proofErr w:type="spellEnd"/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вблизи детской площадки</w:t>
            </w:r>
            <w:r w:rsidR="0058754D"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расположенной у сквера</w:t>
            </w:r>
          </w:p>
          <w:p w:rsidR="00E25434" w:rsidRPr="008103EB" w:rsidRDefault="00E25434" w:rsidP="00DD7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(44.651452,37.938670)</w:t>
            </w:r>
          </w:p>
        </w:tc>
        <w:tc>
          <w:tcPr>
            <w:tcW w:w="17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34" w:rsidRPr="008103EB" w:rsidRDefault="00E25434" w:rsidP="00E25434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</w:t>
            </w:r>
          </w:p>
          <w:p w:rsidR="00E25434" w:rsidRPr="008103EB" w:rsidRDefault="00E25434" w:rsidP="00E254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(конструкция К-11)</w:t>
            </w:r>
          </w:p>
        </w:tc>
        <w:tc>
          <w:tcPr>
            <w:tcW w:w="12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34" w:rsidRPr="008103EB" w:rsidRDefault="00E25434" w:rsidP="00E2543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</w:t>
            </w:r>
          </w:p>
        </w:tc>
        <w:tc>
          <w:tcPr>
            <w:tcW w:w="15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34" w:rsidRPr="008103EB" w:rsidRDefault="00E25434" w:rsidP="00E254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12/1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34" w:rsidRPr="008103EB" w:rsidRDefault="00E25434" w:rsidP="00E254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продажа кавказских трав (не являющихся лекарственными средствами, лекарственными препаратами)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34" w:rsidRPr="008103EB" w:rsidRDefault="0066085A" w:rsidP="00E25434">
            <w:pPr>
              <w:snapToGri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proofErr w:type="gramStart"/>
            <w:r w:rsidRPr="0066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круглогодич</w:t>
            </w:r>
            <w:proofErr w:type="spellEnd"/>
            <w:r w:rsidRPr="0066085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-но</w:t>
            </w:r>
            <w:proofErr w:type="gramEnd"/>
          </w:p>
        </w:tc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34" w:rsidRPr="008103EB" w:rsidRDefault="00E25434" w:rsidP="00D2055F">
            <w:pPr>
              <w:spacing w:after="0" w:line="240" w:lineRule="auto"/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103E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E25434" w:rsidRPr="008103EB" w:rsidTr="004E5BB6">
        <w:trPr>
          <w:trHeight w:val="282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34" w:rsidRPr="008103EB" w:rsidRDefault="00E25434" w:rsidP="00E25434">
            <w:pPr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 w:rsidRPr="008103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Итого 1 объект</w:t>
            </w:r>
          </w:p>
        </w:tc>
      </w:tr>
      <w:tr w:rsidR="00E25434" w:rsidRPr="008103EB" w:rsidTr="004E5BB6">
        <w:trPr>
          <w:trHeight w:val="258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5434" w:rsidRPr="008103EB" w:rsidRDefault="00E83E6A" w:rsidP="00E25434">
            <w:pPr>
              <w:spacing w:after="0" w:line="240" w:lineRule="auto"/>
              <w:ind w:right="-3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Всего 3</w:t>
            </w:r>
            <w:r w:rsidR="0076105F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6</w:t>
            </w:r>
            <w:r w:rsidR="00E25434" w:rsidRPr="008103EB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 объектов</w:t>
            </w:r>
          </w:p>
        </w:tc>
      </w:tr>
      <w:tr w:rsidR="00DD74BE" w:rsidRPr="008103EB" w:rsidTr="004E5BB6">
        <w:trPr>
          <w:trHeight w:val="1632"/>
        </w:trPr>
        <w:tc>
          <w:tcPr>
            <w:tcW w:w="1497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E411A" w:rsidRPr="008E411A" w:rsidRDefault="008E411A" w:rsidP="008E411A">
            <w:pPr>
              <w:tabs>
                <w:tab w:val="left" w:pos="34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8E4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*С использованием системы географических координат.</w:t>
            </w:r>
          </w:p>
          <w:p w:rsidR="00DD74BE" w:rsidRPr="008103EB" w:rsidRDefault="008E411A" w:rsidP="008E411A">
            <w:pPr>
              <w:tabs>
                <w:tab w:val="left" w:pos="3402"/>
              </w:tabs>
              <w:spacing w:after="0" w:line="240" w:lineRule="auto"/>
              <w:ind w:firstLine="709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8E41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**Круглогодично, в зависимости от отдельных специализаций нестационарных торговых объектов, установленных постановлением   администрации муниципального образования город-курорт Геленджик от 20 декабря 2022 года №2816 «О размещении нестационарных        торговых объектов, нестационарных объектов по оказанию услуг на земельных участках, в зданиях, строениях, сооружениях, находящихся в муниципальной собственности либо государственная собственность на которые не разграничена, расположенных на территории муниципального образования город-курорт Геленджик».</w:t>
            </w:r>
            <w:proofErr w:type="gramEnd"/>
          </w:p>
        </w:tc>
      </w:tr>
    </w:tbl>
    <w:p w:rsidR="0058754D" w:rsidRDefault="00A41BA7" w:rsidP="0058754D">
      <w:pPr>
        <w:tabs>
          <w:tab w:val="left" w:pos="3402"/>
        </w:tabs>
        <w:spacing w:after="0" w:line="240" w:lineRule="auto"/>
        <w:ind w:right="-598" w:firstLine="14884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103EB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8B6819" w:rsidRDefault="008B6819" w:rsidP="0058754D">
      <w:pPr>
        <w:tabs>
          <w:tab w:val="left" w:pos="3402"/>
        </w:tabs>
        <w:spacing w:after="0" w:line="240" w:lineRule="auto"/>
        <w:ind w:right="-598"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147" w:rsidRPr="00385147" w:rsidRDefault="00385147" w:rsidP="00385147">
      <w:pPr>
        <w:tabs>
          <w:tab w:val="left" w:pos="3402"/>
        </w:tabs>
        <w:spacing w:after="0" w:line="240" w:lineRule="auto"/>
        <w:ind w:right="-144" w:firstLine="14317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85147" w:rsidRPr="00385147" w:rsidRDefault="00385FCB" w:rsidP="00385147">
      <w:pPr>
        <w:spacing w:after="0" w:line="240" w:lineRule="auto"/>
        <w:ind w:left="142"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385147" w:rsidRPr="00385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</w:p>
    <w:p w:rsidR="00385147" w:rsidRPr="00385147" w:rsidRDefault="00385147" w:rsidP="00385147">
      <w:pPr>
        <w:spacing w:after="0" w:line="240" w:lineRule="auto"/>
        <w:ind w:left="142"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47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потребительского рынка и услуг</w:t>
      </w:r>
    </w:p>
    <w:p w:rsidR="00385147" w:rsidRPr="00385147" w:rsidRDefault="00385147" w:rsidP="00385147">
      <w:pPr>
        <w:spacing w:after="0" w:line="240" w:lineRule="auto"/>
        <w:ind w:left="142"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38514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385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385147" w:rsidRPr="00385147" w:rsidRDefault="00385147" w:rsidP="00385147">
      <w:pPr>
        <w:spacing w:after="0" w:line="240" w:lineRule="auto"/>
        <w:ind w:left="142" w:right="-143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385147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Pr="003851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51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51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385147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            </w:t>
      </w:r>
      <w:r w:rsidR="00385FC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385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385FCB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Саранчук</w:t>
      </w:r>
    </w:p>
    <w:p w:rsidR="00385147" w:rsidRPr="00385147" w:rsidRDefault="00385147" w:rsidP="00385147">
      <w:pPr>
        <w:spacing w:after="0" w:line="240" w:lineRule="auto"/>
        <w:ind w:firstLine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E0088" w:rsidRDefault="003E0088" w:rsidP="00481F93">
      <w:pPr>
        <w:spacing w:after="0" w:line="240" w:lineRule="auto"/>
        <w:jc w:val="center"/>
      </w:pPr>
    </w:p>
    <w:sectPr w:rsidR="003E0088" w:rsidSect="0094143E">
      <w:headerReference w:type="default" r:id="rId9"/>
      <w:pgSz w:w="16838" w:h="11906" w:orient="landscape"/>
      <w:pgMar w:top="1560" w:right="536" w:bottom="426" w:left="1134" w:header="708" w:footer="432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E0450" w:rsidRDefault="00EE0450">
      <w:pPr>
        <w:spacing w:after="0" w:line="240" w:lineRule="auto"/>
      </w:pPr>
      <w:r>
        <w:separator/>
      </w:r>
    </w:p>
  </w:endnote>
  <w:endnote w:type="continuationSeparator" w:id="0">
    <w:p w:rsidR="00EE0450" w:rsidRDefault="00EE045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E0450" w:rsidRDefault="00EE0450">
      <w:pPr>
        <w:spacing w:after="0" w:line="240" w:lineRule="auto"/>
      </w:pPr>
      <w:r>
        <w:separator/>
      </w:r>
    </w:p>
  </w:footnote>
  <w:footnote w:type="continuationSeparator" w:id="0">
    <w:p w:rsidR="00EE0450" w:rsidRDefault="00EE045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Times New Roman" w:hAnsi="Times New Roman" w:cs="Times New Roman"/>
        <w:sz w:val="24"/>
        <w:szCs w:val="24"/>
      </w:rPr>
      <w:id w:val="-106772371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415A0A" w:rsidRPr="00385147" w:rsidRDefault="00415A0A">
        <w:pPr>
          <w:pStyle w:val="a3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385147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385147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385147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76105F">
          <w:rPr>
            <w:rFonts w:ascii="Times New Roman" w:hAnsi="Times New Roman" w:cs="Times New Roman"/>
            <w:noProof/>
            <w:sz w:val="28"/>
            <w:szCs w:val="28"/>
          </w:rPr>
          <w:t>5</w:t>
        </w:r>
        <w:r w:rsidRPr="00385147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415A0A" w:rsidRDefault="00415A0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152AE"/>
    <w:multiLevelType w:val="hybridMultilevel"/>
    <w:tmpl w:val="7A6637CA"/>
    <w:lvl w:ilvl="0" w:tplc="0419000F">
      <w:start w:val="1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75C"/>
    <w:rsid w:val="00065EBA"/>
    <w:rsid w:val="000861E5"/>
    <w:rsid w:val="000C13B2"/>
    <w:rsid w:val="001272D7"/>
    <w:rsid w:val="001C25B1"/>
    <w:rsid w:val="001E573D"/>
    <w:rsid w:val="002176C8"/>
    <w:rsid w:val="00231B46"/>
    <w:rsid w:val="00280C12"/>
    <w:rsid w:val="002F6B7E"/>
    <w:rsid w:val="0031541F"/>
    <w:rsid w:val="00317638"/>
    <w:rsid w:val="00321168"/>
    <w:rsid w:val="00385147"/>
    <w:rsid w:val="00385FCB"/>
    <w:rsid w:val="003C206E"/>
    <w:rsid w:val="003C5F37"/>
    <w:rsid w:val="003E0088"/>
    <w:rsid w:val="00415A0A"/>
    <w:rsid w:val="0042744F"/>
    <w:rsid w:val="0045768D"/>
    <w:rsid w:val="00477587"/>
    <w:rsid w:val="00481F93"/>
    <w:rsid w:val="004B2806"/>
    <w:rsid w:val="004E1CF3"/>
    <w:rsid w:val="004E5BB6"/>
    <w:rsid w:val="00517D64"/>
    <w:rsid w:val="00534563"/>
    <w:rsid w:val="005377C4"/>
    <w:rsid w:val="0058754D"/>
    <w:rsid w:val="005A62D9"/>
    <w:rsid w:val="005C3D8D"/>
    <w:rsid w:val="005E3FF2"/>
    <w:rsid w:val="005E7D3D"/>
    <w:rsid w:val="0065488E"/>
    <w:rsid w:val="0066085A"/>
    <w:rsid w:val="0067138A"/>
    <w:rsid w:val="006A57AD"/>
    <w:rsid w:val="00724A09"/>
    <w:rsid w:val="0076105F"/>
    <w:rsid w:val="0079215A"/>
    <w:rsid w:val="00797B47"/>
    <w:rsid w:val="007A2328"/>
    <w:rsid w:val="007E533F"/>
    <w:rsid w:val="007F0928"/>
    <w:rsid w:val="008103EB"/>
    <w:rsid w:val="008B6819"/>
    <w:rsid w:val="008E411A"/>
    <w:rsid w:val="008F273F"/>
    <w:rsid w:val="0094143E"/>
    <w:rsid w:val="00945CB3"/>
    <w:rsid w:val="00971948"/>
    <w:rsid w:val="0098058B"/>
    <w:rsid w:val="009A6037"/>
    <w:rsid w:val="00A07D55"/>
    <w:rsid w:val="00A07F68"/>
    <w:rsid w:val="00A41BA7"/>
    <w:rsid w:val="00A6375C"/>
    <w:rsid w:val="00AA00EE"/>
    <w:rsid w:val="00AA131E"/>
    <w:rsid w:val="00AA53A7"/>
    <w:rsid w:val="00AB75DE"/>
    <w:rsid w:val="00B27CB1"/>
    <w:rsid w:val="00B46AD8"/>
    <w:rsid w:val="00BA3FF2"/>
    <w:rsid w:val="00C53B1B"/>
    <w:rsid w:val="00C571DA"/>
    <w:rsid w:val="00C61EC5"/>
    <w:rsid w:val="00CC6CC3"/>
    <w:rsid w:val="00D2055F"/>
    <w:rsid w:val="00D651B0"/>
    <w:rsid w:val="00DD74BE"/>
    <w:rsid w:val="00DE711A"/>
    <w:rsid w:val="00DE79AC"/>
    <w:rsid w:val="00DF2A1D"/>
    <w:rsid w:val="00E25434"/>
    <w:rsid w:val="00E27ED4"/>
    <w:rsid w:val="00E83E6A"/>
    <w:rsid w:val="00ED0446"/>
    <w:rsid w:val="00EE0450"/>
    <w:rsid w:val="00EF36BE"/>
    <w:rsid w:val="00EF7590"/>
    <w:rsid w:val="00F715C7"/>
    <w:rsid w:val="00F75FE1"/>
    <w:rsid w:val="00FA77EC"/>
    <w:rsid w:val="00FD35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3D8D"/>
  </w:style>
  <w:style w:type="paragraph" w:styleId="a5">
    <w:name w:val="footer"/>
    <w:basedOn w:val="a"/>
    <w:link w:val="a6"/>
    <w:uiPriority w:val="99"/>
    <w:unhideWhenUsed/>
    <w:rsid w:val="005C3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3D8D"/>
  </w:style>
  <w:style w:type="paragraph" w:styleId="a7">
    <w:name w:val="Balloon Text"/>
    <w:basedOn w:val="a"/>
    <w:link w:val="a8"/>
    <w:uiPriority w:val="99"/>
    <w:semiHidden/>
    <w:unhideWhenUsed/>
    <w:rsid w:val="00724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A0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2055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C3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C3D8D"/>
  </w:style>
  <w:style w:type="paragraph" w:styleId="a5">
    <w:name w:val="footer"/>
    <w:basedOn w:val="a"/>
    <w:link w:val="a6"/>
    <w:uiPriority w:val="99"/>
    <w:unhideWhenUsed/>
    <w:rsid w:val="005C3D8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C3D8D"/>
  </w:style>
  <w:style w:type="paragraph" w:styleId="a7">
    <w:name w:val="Balloon Text"/>
    <w:basedOn w:val="a"/>
    <w:link w:val="a8"/>
    <w:uiPriority w:val="99"/>
    <w:semiHidden/>
    <w:unhideWhenUsed/>
    <w:rsid w:val="00724A0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24A09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D2055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7697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473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87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55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D1C225A-8424-487C-A984-2FFF05709E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7</Pages>
  <Words>1469</Words>
  <Characters>8376</Characters>
  <Application>Microsoft Office Word</Application>
  <DocSecurity>0</DocSecurity>
  <Lines>69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Пономарева Мария Игоревна</dc:creator>
  <cp:lastModifiedBy>Пономарева Мария Игоревна</cp:lastModifiedBy>
  <cp:revision>25</cp:revision>
  <cp:lastPrinted>2023-03-14T13:23:00Z</cp:lastPrinted>
  <dcterms:created xsi:type="dcterms:W3CDTF">2022-11-07T08:20:00Z</dcterms:created>
  <dcterms:modified xsi:type="dcterms:W3CDTF">2023-03-14T13:27:00Z</dcterms:modified>
</cp:coreProperties>
</file>