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5"/>
        <w:gridCol w:w="4302"/>
      </w:tblGrid>
      <w:tr w:rsidR="00ED4DC1" w:rsidRPr="0074752E">
        <w:trPr>
          <w:trHeight w:val="1438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ED4DC1" w:rsidRPr="008369EB" w:rsidRDefault="00ED4DC1" w:rsidP="00836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</w:tcPr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ПРИЛОЖЕНИЕ №</w:t>
            </w:r>
            <w:r w:rsidR="00D42634">
              <w:rPr>
                <w:sz w:val="28"/>
                <w:szCs w:val="28"/>
              </w:rPr>
              <w:t>8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к решению Думы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муниципального образования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город-курорт Геленджик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от _______________ № _____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«ПРИЛОЖЕНИЕ №</w:t>
            </w:r>
            <w:r w:rsidR="007E07F8">
              <w:rPr>
                <w:sz w:val="28"/>
                <w:szCs w:val="28"/>
              </w:rPr>
              <w:t xml:space="preserve"> </w:t>
            </w:r>
            <w:r w:rsidRPr="00401F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УТВЕРЖДЕНЫ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решением Думы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муниципального образования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город-курорт Геленджик</w:t>
            </w:r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от 19 декабря 2014 года №</w:t>
            </w:r>
            <w:r w:rsidR="007E07F8">
              <w:rPr>
                <w:sz w:val="28"/>
                <w:szCs w:val="28"/>
              </w:rPr>
              <w:t xml:space="preserve"> </w:t>
            </w:r>
            <w:r w:rsidRPr="00401FB0">
              <w:rPr>
                <w:sz w:val="28"/>
                <w:szCs w:val="28"/>
              </w:rPr>
              <w:t>212</w:t>
            </w:r>
          </w:p>
          <w:p w:rsidR="00401FB0" w:rsidRDefault="00401FB0" w:rsidP="00401FB0">
            <w:pPr>
              <w:jc w:val="center"/>
              <w:rPr>
                <w:sz w:val="28"/>
                <w:szCs w:val="28"/>
              </w:rPr>
            </w:pPr>
            <w:proofErr w:type="gramStart"/>
            <w:r w:rsidRPr="00401FB0">
              <w:rPr>
                <w:sz w:val="28"/>
                <w:szCs w:val="28"/>
              </w:rPr>
              <w:t>(в редакции решения Думы</w:t>
            </w:r>
            <w:proofErr w:type="gramEnd"/>
          </w:p>
          <w:p w:rsidR="00401FB0" w:rsidRPr="00401FB0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  <w:p w:rsidR="00ED4DC1" w:rsidRPr="008369EB" w:rsidRDefault="00401FB0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от _________________ № ____)</w:t>
            </w:r>
          </w:p>
        </w:tc>
      </w:tr>
    </w:tbl>
    <w:p w:rsidR="00ED4DC1" w:rsidRDefault="00ED4DC1" w:rsidP="005A20ED">
      <w:pPr>
        <w:jc w:val="center"/>
        <w:rPr>
          <w:sz w:val="28"/>
          <w:szCs w:val="28"/>
        </w:rPr>
      </w:pPr>
    </w:p>
    <w:p w:rsidR="00ED4DC1" w:rsidRPr="00BD1560" w:rsidRDefault="00ED4DC1" w:rsidP="005A20ED">
      <w:pPr>
        <w:jc w:val="center"/>
        <w:rPr>
          <w:sz w:val="27"/>
          <w:szCs w:val="27"/>
        </w:rPr>
      </w:pPr>
    </w:p>
    <w:p w:rsidR="00ED4DC1" w:rsidRPr="00BD1560" w:rsidRDefault="00ED4DC1" w:rsidP="005A20ED">
      <w:pPr>
        <w:jc w:val="center"/>
        <w:rPr>
          <w:sz w:val="27"/>
          <w:szCs w:val="27"/>
        </w:rPr>
      </w:pPr>
    </w:p>
    <w:p w:rsidR="00ED4DC1" w:rsidRPr="005A20ED" w:rsidRDefault="00ED4DC1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БЮДЖЕТНЫХ АССИГНОВАНИЙ</w:t>
      </w:r>
    </w:p>
    <w:p w:rsidR="00ED4DC1" w:rsidRDefault="00ED4DC1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на осуществление бюджетных инвестиций </w:t>
      </w:r>
      <w:r>
        <w:rPr>
          <w:sz w:val="28"/>
          <w:szCs w:val="28"/>
          <w:lang w:eastAsia="en-US"/>
        </w:rPr>
        <w:t xml:space="preserve">в форме капитальных вложений  в объекты муниципальной собственности муниципального образования </w:t>
      </w:r>
    </w:p>
    <w:p w:rsidR="00ED4DC1" w:rsidRPr="005A20ED" w:rsidRDefault="00ED4DC1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город-курорт Геленджик </w:t>
      </w:r>
      <w:r w:rsidRPr="005A20ED">
        <w:rPr>
          <w:sz w:val="28"/>
          <w:szCs w:val="28"/>
          <w:lang w:eastAsia="en-US"/>
        </w:rPr>
        <w:t xml:space="preserve">и предоставление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бюджетным и автономным учреждениям,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унитарным предприятиям </w:t>
      </w:r>
      <w:r>
        <w:rPr>
          <w:sz w:val="28"/>
          <w:szCs w:val="28"/>
          <w:lang w:eastAsia="en-US"/>
        </w:rPr>
        <w:t xml:space="preserve">         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 субсидий на </w:t>
      </w:r>
      <w:r>
        <w:rPr>
          <w:sz w:val="28"/>
          <w:szCs w:val="28"/>
          <w:lang w:eastAsia="en-US"/>
        </w:rPr>
        <w:t xml:space="preserve">             ос</w:t>
      </w:r>
      <w:r w:rsidRPr="005A20ED">
        <w:rPr>
          <w:sz w:val="28"/>
          <w:szCs w:val="28"/>
          <w:lang w:eastAsia="en-US"/>
        </w:rPr>
        <w:t xml:space="preserve">уществление капитальных вложений в объекты </w:t>
      </w:r>
      <w:r>
        <w:rPr>
          <w:sz w:val="28"/>
          <w:szCs w:val="28"/>
          <w:lang w:eastAsia="en-US"/>
        </w:rPr>
        <w:t>муниципальной</w:t>
      </w:r>
      <w:r w:rsidRPr="005A20E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</w:t>
      </w:r>
      <w:r w:rsidRPr="005A20ED">
        <w:rPr>
          <w:sz w:val="28"/>
          <w:szCs w:val="28"/>
          <w:lang w:eastAsia="en-US"/>
        </w:rPr>
        <w:t xml:space="preserve">собственности </w:t>
      </w:r>
      <w:r>
        <w:rPr>
          <w:sz w:val="28"/>
          <w:szCs w:val="28"/>
          <w:lang w:eastAsia="en-US"/>
        </w:rPr>
        <w:t>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, </w:t>
      </w:r>
    </w:p>
    <w:p w:rsidR="00ED4DC1" w:rsidRDefault="00ED4DC1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софинансирование капитальных </w:t>
      </w:r>
      <w:proofErr w:type="gramStart"/>
      <w:r w:rsidRPr="005A20ED">
        <w:rPr>
          <w:sz w:val="28"/>
          <w:szCs w:val="28"/>
          <w:lang w:eastAsia="en-US"/>
        </w:rPr>
        <w:t>вложений</w:t>
      </w:r>
      <w:proofErr w:type="gramEnd"/>
      <w:r w:rsidRPr="005A20ED">
        <w:rPr>
          <w:sz w:val="28"/>
          <w:szCs w:val="28"/>
          <w:lang w:eastAsia="en-US"/>
        </w:rPr>
        <w:t xml:space="preserve"> в которые осуществляется за счет межбюджетных субсидий из федерального </w:t>
      </w:r>
      <w:r>
        <w:rPr>
          <w:sz w:val="28"/>
          <w:szCs w:val="28"/>
          <w:lang w:eastAsia="en-US"/>
        </w:rPr>
        <w:t>и (или) краевого бюджетов</w:t>
      </w:r>
      <w:r w:rsidRPr="005A20ED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</w:t>
      </w:r>
      <w:r w:rsidRPr="005A20ED">
        <w:rPr>
          <w:sz w:val="28"/>
          <w:szCs w:val="28"/>
          <w:lang w:eastAsia="en-US"/>
        </w:rPr>
        <w:t xml:space="preserve">по объектам </w:t>
      </w:r>
      <w:r>
        <w:rPr>
          <w:sz w:val="28"/>
          <w:szCs w:val="28"/>
          <w:lang w:eastAsia="en-US"/>
        </w:rPr>
        <w:t>в 2015 году</w:t>
      </w:r>
    </w:p>
    <w:p w:rsidR="008953D4" w:rsidRDefault="008953D4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p w:rsidR="008953D4" w:rsidRPr="005A20ED" w:rsidRDefault="008953D4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ED4DC1" w:rsidTr="00BD1560">
        <w:tc>
          <w:tcPr>
            <w:tcW w:w="566" w:type="dxa"/>
          </w:tcPr>
          <w:p w:rsidR="00ED4DC1" w:rsidRDefault="00ED4DC1">
            <w:r w:rsidRPr="008369EB">
              <w:rPr>
                <w:spacing w:val="-12"/>
                <w:sz w:val="28"/>
                <w:szCs w:val="28"/>
                <w:lang w:eastAsia="en-US"/>
              </w:rPr>
              <w:t>№ п/</w:t>
            </w:r>
            <w:r w:rsidRPr="008369EB">
              <w:rPr>
                <w:spacing w:val="-6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7102" w:type="dxa"/>
          </w:tcPr>
          <w:p w:rsidR="00ED4DC1" w:rsidRDefault="00ED4DC1" w:rsidP="008369EB">
            <w:pPr>
              <w:jc w:val="center"/>
            </w:pPr>
            <w:r w:rsidRPr="008369EB">
              <w:rPr>
                <w:spacing w:val="-6"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2113" w:type="dxa"/>
          </w:tcPr>
          <w:p w:rsidR="00ED4DC1" w:rsidRDefault="00ED4DC1" w:rsidP="008369EB">
            <w:pPr>
              <w:jc w:val="center"/>
              <w:rPr>
                <w:sz w:val="28"/>
                <w:szCs w:val="28"/>
                <w:lang w:eastAsia="en-US"/>
              </w:rPr>
            </w:pPr>
            <w:r w:rsidRPr="008369EB">
              <w:rPr>
                <w:sz w:val="28"/>
                <w:szCs w:val="28"/>
                <w:lang w:eastAsia="en-US"/>
              </w:rPr>
              <w:t>Сумма</w:t>
            </w:r>
          </w:p>
          <w:p w:rsidR="00ED4DC1" w:rsidRPr="00A7332B" w:rsidRDefault="00ED4DC1" w:rsidP="00A7332B">
            <w:pPr>
              <w:jc w:val="center"/>
              <w:rPr>
                <w:sz w:val="28"/>
                <w:szCs w:val="28"/>
              </w:rPr>
            </w:pPr>
            <w:r w:rsidRPr="005A20ED">
              <w:rPr>
                <w:sz w:val="28"/>
                <w:szCs w:val="28"/>
                <w:lang w:eastAsia="en-US"/>
              </w:rPr>
              <w:t>(тыс.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5A20ED">
              <w:rPr>
                <w:sz w:val="28"/>
                <w:szCs w:val="28"/>
                <w:lang w:eastAsia="en-US"/>
              </w:rPr>
              <w:t>)</w:t>
            </w:r>
          </w:p>
        </w:tc>
      </w:tr>
    </w:tbl>
    <w:p w:rsidR="00BD1560" w:rsidRPr="00BD1560" w:rsidRDefault="00BD1560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8953D4" w:rsidTr="00BD1560">
        <w:trPr>
          <w:tblHeader/>
        </w:trPr>
        <w:tc>
          <w:tcPr>
            <w:tcW w:w="566" w:type="dxa"/>
          </w:tcPr>
          <w:p w:rsidR="008953D4" w:rsidRPr="008369EB" w:rsidRDefault="008953D4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8953D4" w:rsidRPr="008369EB" w:rsidRDefault="008953D4" w:rsidP="008369EB">
            <w:pPr>
              <w:jc w:val="center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pacing w:val="-6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3" w:type="dxa"/>
          </w:tcPr>
          <w:p w:rsidR="008953D4" w:rsidRPr="008369EB" w:rsidRDefault="008953D4" w:rsidP="008369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01FB0" w:rsidTr="00BD1560">
        <w:tc>
          <w:tcPr>
            <w:tcW w:w="566" w:type="dxa"/>
          </w:tcPr>
          <w:p w:rsidR="00401FB0" w:rsidRPr="008369EB" w:rsidRDefault="00024D39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401FB0" w:rsidRPr="008369EB" w:rsidRDefault="00E42C8D" w:rsidP="00EA2B31">
            <w:pPr>
              <w:jc w:val="both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pacing w:val="-6"/>
                <w:sz w:val="28"/>
                <w:szCs w:val="28"/>
                <w:lang w:eastAsia="en-US"/>
              </w:rPr>
              <w:t>Реконструкция д</w:t>
            </w:r>
            <w:r w:rsidR="00401FB0" w:rsidRPr="00401FB0">
              <w:rPr>
                <w:spacing w:val="-6"/>
                <w:sz w:val="28"/>
                <w:szCs w:val="28"/>
                <w:lang w:eastAsia="en-US"/>
              </w:rPr>
              <w:t>етск</w:t>
            </w:r>
            <w:r>
              <w:rPr>
                <w:spacing w:val="-6"/>
                <w:sz w:val="28"/>
                <w:szCs w:val="28"/>
                <w:lang w:eastAsia="en-US"/>
              </w:rPr>
              <w:t>ого</w:t>
            </w:r>
            <w:r w:rsidR="00401FB0" w:rsidRPr="00401FB0">
              <w:rPr>
                <w:spacing w:val="-6"/>
                <w:sz w:val="28"/>
                <w:szCs w:val="28"/>
                <w:lang w:eastAsia="en-US"/>
              </w:rPr>
              <w:t xml:space="preserve"> сад</w:t>
            </w:r>
            <w:r>
              <w:rPr>
                <w:spacing w:val="-6"/>
                <w:sz w:val="28"/>
                <w:szCs w:val="28"/>
                <w:lang w:eastAsia="en-US"/>
              </w:rPr>
              <w:t>а</w:t>
            </w:r>
            <w:r w:rsidR="00401FB0" w:rsidRPr="00401FB0">
              <w:rPr>
                <w:spacing w:val="-6"/>
                <w:sz w:val="28"/>
                <w:szCs w:val="28"/>
                <w:lang w:eastAsia="en-US"/>
              </w:rPr>
              <w:t xml:space="preserve"> по ул.Октябрьской,</w:t>
            </w:r>
            <w:r w:rsidR="00103B01">
              <w:rPr>
                <w:spacing w:val="-6"/>
                <w:sz w:val="28"/>
                <w:szCs w:val="28"/>
                <w:lang w:eastAsia="en-US"/>
              </w:rPr>
              <w:t xml:space="preserve"> 51 в с.Адербиевка г.Геленджика </w:t>
            </w:r>
          </w:p>
        </w:tc>
        <w:tc>
          <w:tcPr>
            <w:tcW w:w="2113" w:type="dxa"/>
          </w:tcPr>
          <w:p w:rsidR="00401FB0" w:rsidRPr="008369EB" w:rsidRDefault="004F1B2A" w:rsidP="00EA2B31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2 027,2</w:t>
            </w:r>
          </w:p>
        </w:tc>
      </w:tr>
      <w:tr w:rsidR="00ED4DC1" w:rsidTr="00BD1560">
        <w:tc>
          <w:tcPr>
            <w:tcW w:w="566" w:type="dxa"/>
          </w:tcPr>
          <w:p w:rsidR="00ED4DC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02" w:type="dxa"/>
          </w:tcPr>
          <w:p w:rsidR="00ED4DC1" w:rsidRPr="008369EB" w:rsidRDefault="00E42C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="00ED4DC1"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="00ED4DC1"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="00ED4DC1" w:rsidRPr="008369EB">
              <w:rPr>
                <w:sz w:val="28"/>
                <w:szCs w:val="28"/>
              </w:rPr>
              <w:t xml:space="preserve"> по ул.Мира, б/н в х</w:t>
            </w:r>
            <w:r w:rsidR="00BD1560">
              <w:rPr>
                <w:sz w:val="28"/>
                <w:szCs w:val="28"/>
              </w:rPr>
              <w:t>ут</w:t>
            </w:r>
            <w:r w:rsidR="00ED4DC1" w:rsidRPr="008369EB">
              <w:rPr>
                <w:sz w:val="28"/>
                <w:szCs w:val="28"/>
              </w:rPr>
              <w:t>.Бетта г.Геленджика</w:t>
            </w:r>
          </w:p>
        </w:tc>
        <w:tc>
          <w:tcPr>
            <w:tcW w:w="2113" w:type="dxa"/>
          </w:tcPr>
          <w:p w:rsidR="00ED4DC1" w:rsidRPr="008369EB" w:rsidRDefault="008C729F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44 721,3</w:t>
            </w:r>
          </w:p>
        </w:tc>
      </w:tr>
      <w:tr w:rsidR="00ED4DC1" w:rsidTr="00BD1560">
        <w:tc>
          <w:tcPr>
            <w:tcW w:w="566" w:type="dxa"/>
          </w:tcPr>
          <w:p w:rsidR="00ED4DC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02" w:type="dxa"/>
          </w:tcPr>
          <w:p w:rsidR="00ED4DC1" w:rsidRPr="008369EB" w:rsidRDefault="00E42C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="00ED4DC1" w:rsidRPr="008369EB">
              <w:rPr>
                <w:sz w:val="28"/>
                <w:szCs w:val="28"/>
              </w:rPr>
              <w:t>по ул.Почтовой, 6 в г.Геленджике</w:t>
            </w:r>
          </w:p>
        </w:tc>
        <w:tc>
          <w:tcPr>
            <w:tcW w:w="2113" w:type="dxa"/>
          </w:tcPr>
          <w:p w:rsidR="00ED4DC1" w:rsidRPr="008369EB" w:rsidRDefault="008C729F" w:rsidP="00EA2B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86 481,1</w:t>
            </w:r>
          </w:p>
        </w:tc>
      </w:tr>
      <w:tr w:rsidR="00ED4DC1" w:rsidTr="00BD1560">
        <w:tc>
          <w:tcPr>
            <w:tcW w:w="566" w:type="dxa"/>
          </w:tcPr>
          <w:p w:rsidR="00ED4DC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02" w:type="dxa"/>
          </w:tcPr>
          <w:p w:rsidR="00ED4DC1" w:rsidRPr="008369EB" w:rsidRDefault="00E42C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="00ED4DC1" w:rsidRPr="008369EB">
              <w:rPr>
                <w:sz w:val="28"/>
                <w:szCs w:val="28"/>
              </w:rPr>
              <w:t>по ул.Кипарисовой, 52 в г.Геленджике</w:t>
            </w:r>
          </w:p>
        </w:tc>
        <w:tc>
          <w:tcPr>
            <w:tcW w:w="2113" w:type="dxa"/>
          </w:tcPr>
          <w:p w:rsidR="00ED4DC1" w:rsidRPr="008369EB" w:rsidRDefault="008C729F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77 037,9</w:t>
            </w:r>
          </w:p>
        </w:tc>
      </w:tr>
      <w:tr w:rsidR="00103B01" w:rsidTr="00BD1560">
        <w:tc>
          <w:tcPr>
            <w:tcW w:w="566" w:type="dxa"/>
          </w:tcPr>
          <w:p w:rsidR="00103B0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102" w:type="dxa"/>
          </w:tcPr>
          <w:p w:rsidR="00103B01" w:rsidRPr="008369EB" w:rsidRDefault="00E42C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="00103B01" w:rsidRPr="00103B01">
              <w:rPr>
                <w:sz w:val="28"/>
                <w:szCs w:val="28"/>
              </w:rPr>
              <w:t>по ул.Центральной, б/н в с.Михайловский Перевал г.Геленджика</w:t>
            </w:r>
          </w:p>
        </w:tc>
        <w:tc>
          <w:tcPr>
            <w:tcW w:w="2113" w:type="dxa"/>
          </w:tcPr>
          <w:p w:rsidR="00103B01" w:rsidRDefault="008C729F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9 197,6</w:t>
            </w:r>
          </w:p>
        </w:tc>
      </w:tr>
      <w:tr w:rsidR="00103B01" w:rsidTr="00BD1560">
        <w:tc>
          <w:tcPr>
            <w:tcW w:w="566" w:type="dxa"/>
          </w:tcPr>
          <w:p w:rsidR="00103B0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02" w:type="dxa"/>
          </w:tcPr>
          <w:p w:rsidR="00103B01" w:rsidRPr="008369EB" w:rsidRDefault="00E42C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="00103B01" w:rsidRPr="00103B01">
              <w:rPr>
                <w:sz w:val="28"/>
                <w:szCs w:val="28"/>
              </w:rPr>
              <w:t>по ул.Черкесской,</w:t>
            </w:r>
            <w:r w:rsidR="00103B01">
              <w:rPr>
                <w:sz w:val="28"/>
                <w:szCs w:val="28"/>
              </w:rPr>
              <w:t xml:space="preserve"> </w:t>
            </w:r>
            <w:r w:rsidR="00103B01" w:rsidRPr="00103B01">
              <w:rPr>
                <w:sz w:val="28"/>
                <w:szCs w:val="28"/>
              </w:rPr>
              <w:t xml:space="preserve">9 в с.Береговое г.Геленджика </w:t>
            </w:r>
          </w:p>
        </w:tc>
        <w:tc>
          <w:tcPr>
            <w:tcW w:w="2113" w:type="dxa"/>
          </w:tcPr>
          <w:p w:rsidR="00103B01" w:rsidRDefault="008C729F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5 183,5</w:t>
            </w:r>
          </w:p>
          <w:p w:rsidR="00E2448B" w:rsidRDefault="00E2448B" w:rsidP="00103B01">
            <w:pPr>
              <w:jc w:val="right"/>
              <w:rPr>
                <w:sz w:val="28"/>
                <w:szCs w:val="28"/>
              </w:rPr>
            </w:pPr>
          </w:p>
        </w:tc>
      </w:tr>
      <w:tr w:rsidR="00ED4DC1" w:rsidTr="00BD1560">
        <w:tc>
          <w:tcPr>
            <w:tcW w:w="566" w:type="dxa"/>
          </w:tcPr>
          <w:p w:rsidR="00ED4DC1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2" w:type="dxa"/>
          </w:tcPr>
          <w:p w:rsidR="00ED4DC1" w:rsidRPr="008369EB" w:rsidRDefault="00E42C8D" w:rsidP="00BD15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 с</w:t>
            </w:r>
            <w:r w:rsidR="00103B01" w:rsidRPr="00103B01">
              <w:rPr>
                <w:sz w:val="28"/>
                <w:szCs w:val="28"/>
              </w:rPr>
              <w:t>портивн</w:t>
            </w:r>
            <w:r>
              <w:rPr>
                <w:sz w:val="28"/>
                <w:szCs w:val="28"/>
              </w:rPr>
              <w:t>ого</w:t>
            </w:r>
            <w:r w:rsidR="00103B01" w:rsidRPr="00103B01">
              <w:rPr>
                <w:sz w:val="28"/>
                <w:szCs w:val="28"/>
              </w:rPr>
              <w:t xml:space="preserve"> компле</w:t>
            </w:r>
            <w:r w:rsidR="00103B01" w:rsidRPr="00103B01">
              <w:rPr>
                <w:sz w:val="28"/>
                <w:szCs w:val="28"/>
              </w:rPr>
              <w:t>к</w:t>
            </w:r>
            <w:r w:rsidR="00103B01" w:rsidRPr="00103B0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</w:t>
            </w:r>
            <w:r w:rsidR="00103B01" w:rsidRPr="00103B01">
              <w:rPr>
                <w:sz w:val="28"/>
                <w:szCs w:val="28"/>
              </w:rPr>
              <w:t xml:space="preserve"> с плавательным бассейном по ул</w:t>
            </w:r>
            <w:proofErr w:type="gramStart"/>
            <w:r w:rsidR="00103B01" w:rsidRPr="00103B01">
              <w:rPr>
                <w:sz w:val="28"/>
                <w:szCs w:val="28"/>
              </w:rPr>
              <w:t>.С</w:t>
            </w:r>
            <w:proofErr w:type="gramEnd"/>
            <w:r w:rsidR="00103B01" w:rsidRPr="00103B01">
              <w:rPr>
                <w:sz w:val="28"/>
                <w:szCs w:val="28"/>
              </w:rPr>
              <w:t xml:space="preserve">олнцедарской, б/н в </w:t>
            </w:r>
            <w:r w:rsidR="00BD1560">
              <w:rPr>
                <w:sz w:val="28"/>
                <w:szCs w:val="28"/>
              </w:rPr>
              <w:t xml:space="preserve">микрорайоне </w:t>
            </w:r>
            <w:r w:rsidR="00103B01" w:rsidRPr="00103B01">
              <w:rPr>
                <w:sz w:val="28"/>
                <w:szCs w:val="28"/>
              </w:rPr>
              <w:t>Северный г.Геленджика</w:t>
            </w:r>
          </w:p>
        </w:tc>
        <w:tc>
          <w:tcPr>
            <w:tcW w:w="2113" w:type="dxa"/>
          </w:tcPr>
          <w:p w:rsidR="00ED4DC1" w:rsidRPr="008369EB" w:rsidRDefault="004F1B2A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C729F">
              <w:rPr>
                <w:sz w:val="28"/>
                <w:szCs w:val="28"/>
              </w:rPr>
              <w:t>5 000</w:t>
            </w:r>
            <w:r w:rsidR="00ED4DC1" w:rsidRPr="008369EB">
              <w:rPr>
                <w:sz w:val="28"/>
                <w:szCs w:val="28"/>
              </w:rPr>
              <w:t>,0</w:t>
            </w:r>
          </w:p>
        </w:tc>
      </w:tr>
      <w:tr w:rsidR="00E42C8D" w:rsidTr="00BD1560">
        <w:tc>
          <w:tcPr>
            <w:tcW w:w="566" w:type="dxa"/>
          </w:tcPr>
          <w:p w:rsidR="00E42C8D" w:rsidRPr="008369EB" w:rsidRDefault="004D3806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02" w:type="dxa"/>
          </w:tcPr>
          <w:p w:rsidR="00E42C8D" w:rsidRPr="008369EB" w:rsidRDefault="00E42C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стройки с</w:t>
            </w:r>
            <w:proofErr w:type="gramStart"/>
            <w:r w:rsidRPr="00E42C8D">
              <w:rPr>
                <w:sz w:val="28"/>
                <w:szCs w:val="28"/>
              </w:rPr>
              <w:t>.П</w:t>
            </w:r>
            <w:proofErr w:type="gramEnd"/>
            <w:r w:rsidRPr="00E42C8D">
              <w:rPr>
                <w:sz w:val="28"/>
                <w:szCs w:val="28"/>
              </w:rPr>
              <w:t>расковеевка, в районе ул.Заречной, г.Геленджика инженерной инфраструктурой (сети эле</w:t>
            </w:r>
            <w:r w:rsidRPr="00E42C8D">
              <w:rPr>
                <w:sz w:val="28"/>
                <w:szCs w:val="28"/>
              </w:rPr>
              <w:t>к</w:t>
            </w:r>
            <w:r w:rsidRPr="00E42C8D">
              <w:rPr>
                <w:sz w:val="28"/>
                <w:szCs w:val="28"/>
              </w:rPr>
              <w:t>троснабжения)</w:t>
            </w:r>
          </w:p>
        </w:tc>
        <w:tc>
          <w:tcPr>
            <w:tcW w:w="2113" w:type="dxa"/>
          </w:tcPr>
          <w:p w:rsidR="00E42C8D" w:rsidRDefault="00F713D5" w:rsidP="00F713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3 140,1</w:t>
            </w:r>
          </w:p>
          <w:p w:rsidR="00F713D5" w:rsidRPr="008369EB" w:rsidRDefault="00F713D5" w:rsidP="00F713D5">
            <w:pPr>
              <w:jc w:val="right"/>
              <w:rPr>
                <w:sz w:val="28"/>
                <w:szCs w:val="28"/>
              </w:rPr>
            </w:pPr>
          </w:p>
        </w:tc>
      </w:tr>
      <w:tr w:rsidR="00E42C8D" w:rsidTr="00BD1560">
        <w:tc>
          <w:tcPr>
            <w:tcW w:w="566" w:type="dxa"/>
          </w:tcPr>
          <w:p w:rsidR="00E42C8D" w:rsidRPr="008369EB" w:rsidRDefault="004D3806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102" w:type="dxa"/>
          </w:tcPr>
          <w:p w:rsidR="00E42C8D" w:rsidRPr="008369EB" w:rsidRDefault="00E42C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стройки с</w:t>
            </w:r>
            <w:proofErr w:type="gramStart"/>
            <w:r w:rsidRPr="00E42C8D">
              <w:rPr>
                <w:sz w:val="28"/>
                <w:szCs w:val="28"/>
              </w:rPr>
              <w:t>.П</w:t>
            </w:r>
            <w:proofErr w:type="gramEnd"/>
            <w:r w:rsidRPr="00E42C8D">
              <w:rPr>
                <w:sz w:val="28"/>
                <w:szCs w:val="28"/>
              </w:rPr>
              <w:t>расковеевка, в районе ул.Заречной, г.Геленджика инженерной инфраструктурой (сети газ</w:t>
            </w:r>
            <w:r w:rsidRPr="00E42C8D">
              <w:rPr>
                <w:sz w:val="28"/>
                <w:szCs w:val="28"/>
              </w:rPr>
              <w:t>о</w:t>
            </w:r>
            <w:r w:rsidRPr="00E42C8D">
              <w:rPr>
                <w:sz w:val="28"/>
                <w:szCs w:val="28"/>
              </w:rPr>
              <w:t>снабжения)</w:t>
            </w:r>
          </w:p>
        </w:tc>
        <w:tc>
          <w:tcPr>
            <w:tcW w:w="2113" w:type="dxa"/>
          </w:tcPr>
          <w:p w:rsidR="00E42C8D" w:rsidRPr="008369EB" w:rsidRDefault="00E42C8D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</w:t>
            </w:r>
          </w:p>
        </w:tc>
      </w:tr>
      <w:tr w:rsidR="00E42C8D" w:rsidTr="00BD1560">
        <w:tc>
          <w:tcPr>
            <w:tcW w:w="566" w:type="dxa"/>
          </w:tcPr>
          <w:p w:rsidR="00E42C8D" w:rsidRPr="008369EB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3806">
              <w:rPr>
                <w:sz w:val="28"/>
                <w:szCs w:val="28"/>
              </w:rPr>
              <w:t>0</w:t>
            </w:r>
          </w:p>
        </w:tc>
        <w:tc>
          <w:tcPr>
            <w:tcW w:w="7102" w:type="dxa"/>
          </w:tcPr>
          <w:p w:rsidR="00E42C8D" w:rsidRPr="008369EB" w:rsidRDefault="00E42C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стройки с.Тешебс</w:t>
            </w:r>
            <w:r>
              <w:rPr>
                <w:sz w:val="28"/>
                <w:szCs w:val="28"/>
              </w:rPr>
              <w:t xml:space="preserve"> </w:t>
            </w:r>
            <w:r w:rsidRPr="00E42C8D">
              <w:rPr>
                <w:sz w:val="28"/>
                <w:szCs w:val="28"/>
              </w:rPr>
              <w:t>г.Геленджика инженерной инфр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урой (сети газоснабжения)</w:t>
            </w:r>
          </w:p>
        </w:tc>
        <w:tc>
          <w:tcPr>
            <w:tcW w:w="2113" w:type="dxa"/>
          </w:tcPr>
          <w:p w:rsidR="00E42C8D" w:rsidRPr="008369EB" w:rsidRDefault="00E42C8D" w:rsidP="00103B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</w:t>
            </w:r>
          </w:p>
        </w:tc>
      </w:tr>
      <w:tr w:rsidR="00E42C8D" w:rsidRPr="00E42C8D" w:rsidTr="00BD1560">
        <w:tc>
          <w:tcPr>
            <w:tcW w:w="566" w:type="dxa"/>
          </w:tcPr>
          <w:p w:rsidR="00E42C8D" w:rsidRDefault="00024D39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3806">
              <w:rPr>
                <w:sz w:val="28"/>
                <w:szCs w:val="28"/>
              </w:rPr>
              <w:t>1</w:t>
            </w:r>
          </w:p>
          <w:p w:rsidR="00E42C8D" w:rsidRPr="008369EB" w:rsidRDefault="00E42C8D" w:rsidP="00BD15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E42C8D" w:rsidRPr="00E42C8D" w:rsidRDefault="00EA2B31" w:rsidP="00EA2B31">
            <w:pPr>
              <w:jc w:val="both"/>
              <w:rPr>
                <w:sz w:val="28"/>
                <w:szCs w:val="28"/>
              </w:rPr>
            </w:pPr>
            <w:r w:rsidRPr="00EA2B31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>стройки с.Тешебс</w:t>
            </w:r>
            <w:r w:rsidR="00F713D5">
              <w:rPr>
                <w:sz w:val="28"/>
                <w:szCs w:val="28"/>
              </w:rPr>
              <w:t xml:space="preserve"> </w:t>
            </w:r>
            <w:r w:rsidRPr="00EA2B31">
              <w:rPr>
                <w:sz w:val="28"/>
                <w:szCs w:val="28"/>
              </w:rPr>
              <w:t>г.Геленджика инженерной инфр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>структурой (сети электроснабжения)</w:t>
            </w:r>
          </w:p>
        </w:tc>
        <w:tc>
          <w:tcPr>
            <w:tcW w:w="2113" w:type="dxa"/>
          </w:tcPr>
          <w:p w:rsidR="00E42C8D" w:rsidRDefault="00F713D5" w:rsidP="00EA2B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3 374,7</w:t>
            </w:r>
          </w:p>
        </w:tc>
      </w:tr>
      <w:tr w:rsidR="00ED4DC1" w:rsidTr="00BD1560">
        <w:tc>
          <w:tcPr>
            <w:tcW w:w="566" w:type="dxa"/>
          </w:tcPr>
          <w:p w:rsidR="00ED4DC1" w:rsidRPr="008369EB" w:rsidRDefault="00ED4DC1" w:rsidP="00836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ED4DC1" w:rsidRPr="00BD1560" w:rsidRDefault="00ED4DC1" w:rsidP="00892BD4">
            <w:pPr>
              <w:rPr>
                <w:b/>
                <w:sz w:val="28"/>
                <w:szCs w:val="28"/>
              </w:rPr>
            </w:pPr>
            <w:r w:rsidRPr="00BD1560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113" w:type="dxa"/>
          </w:tcPr>
          <w:p w:rsidR="00ED4DC1" w:rsidRPr="00BD1560" w:rsidRDefault="004F1B2A" w:rsidP="00EA2B3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262 163,4</w:t>
            </w:r>
            <w:bookmarkStart w:id="0" w:name="_GoBack"/>
            <w:bookmarkEnd w:id="0"/>
            <w:r w:rsidR="00F23910" w:rsidRPr="00BD1560">
              <w:rPr>
                <w:b/>
                <w:sz w:val="28"/>
                <w:szCs w:val="28"/>
              </w:rPr>
              <w:t>»</w:t>
            </w:r>
          </w:p>
        </w:tc>
      </w:tr>
    </w:tbl>
    <w:p w:rsidR="00ED4DC1" w:rsidRDefault="00ED4DC1"/>
    <w:p w:rsidR="00ED4DC1" w:rsidRDefault="00ED4DC1" w:rsidP="006A06E8"/>
    <w:p w:rsidR="00ED4DC1" w:rsidRPr="006A06E8" w:rsidRDefault="00F713D5" w:rsidP="006A06E8">
      <w:pPr>
        <w:ind w:hanging="142"/>
        <w:rPr>
          <w:sz w:val="28"/>
          <w:szCs w:val="28"/>
        </w:rPr>
      </w:pPr>
      <w:r>
        <w:rPr>
          <w:sz w:val="28"/>
          <w:szCs w:val="28"/>
        </w:rPr>
        <w:t>Г</w:t>
      </w:r>
      <w:r w:rsidR="00ED4DC1" w:rsidRPr="006A06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D4DC1" w:rsidRPr="006A06E8">
        <w:rPr>
          <w:sz w:val="28"/>
          <w:szCs w:val="28"/>
        </w:rPr>
        <w:t xml:space="preserve"> муниципального образования</w:t>
      </w:r>
    </w:p>
    <w:p w:rsidR="00ED4DC1" w:rsidRPr="006A06E8" w:rsidRDefault="00ED4DC1" w:rsidP="00BF0C76">
      <w:pPr>
        <w:ind w:left="-142" w:right="-284"/>
        <w:rPr>
          <w:sz w:val="28"/>
          <w:szCs w:val="28"/>
        </w:rPr>
      </w:pPr>
      <w:r w:rsidRPr="006A06E8">
        <w:rPr>
          <w:sz w:val="28"/>
          <w:szCs w:val="28"/>
        </w:rPr>
        <w:t xml:space="preserve">город-курорт Геленджик     </w:t>
      </w:r>
      <w:r>
        <w:rPr>
          <w:sz w:val="28"/>
          <w:szCs w:val="28"/>
        </w:rPr>
        <w:t xml:space="preserve">         </w:t>
      </w:r>
      <w:r w:rsidRPr="006A06E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Pr="006A06E8">
        <w:rPr>
          <w:sz w:val="28"/>
          <w:szCs w:val="28"/>
        </w:rPr>
        <w:t xml:space="preserve">             </w:t>
      </w:r>
      <w:r w:rsidR="00F713D5">
        <w:rPr>
          <w:sz w:val="28"/>
          <w:szCs w:val="28"/>
        </w:rPr>
        <w:t xml:space="preserve">     </w:t>
      </w:r>
      <w:r w:rsidRPr="006A06E8">
        <w:rPr>
          <w:sz w:val="28"/>
          <w:szCs w:val="28"/>
        </w:rPr>
        <w:t xml:space="preserve">       </w:t>
      </w:r>
      <w:r w:rsidR="00BF0C76">
        <w:rPr>
          <w:sz w:val="28"/>
          <w:szCs w:val="28"/>
        </w:rPr>
        <w:t xml:space="preserve"> </w:t>
      </w:r>
      <w:r w:rsidR="00F713D5">
        <w:rPr>
          <w:sz w:val="28"/>
          <w:szCs w:val="28"/>
        </w:rPr>
        <w:t xml:space="preserve">В.А. </w:t>
      </w:r>
      <w:proofErr w:type="spellStart"/>
      <w:r w:rsidR="00F713D5">
        <w:rPr>
          <w:sz w:val="28"/>
          <w:szCs w:val="28"/>
        </w:rPr>
        <w:t>Хрестин</w:t>
      </w:r>
      <w:proofErr w:type="spellEnd"/>
    </w:p>
    <w:sectPr w:rsidR="00ED4DC1" w:rsidRPr="006A06E8" w:rsidSect="00E57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7B2"/>
    <w:rsid w:val="00024D39"/>
    <w:rsid w:val="000A62A8"/>
    <w:rsid w:val="000D3F6D"/>
    <w:rsid w:val="00103B01"/>
    <w:rsid w:val="00155F28"/>
    <w:rsid w:val="001A18C7"/>
    <w:rsid w:val="003A5E21"/>
    <w:rsid w:val="00401FB0"/>
    <w:rsid w:val="0042318F"/>
    <w:rsid w:val="00461B7F"/>
    <w:rsid w:val="00463BC8"/>
    <w:rsid w:val="004D3806"/>
    <w:rsid w:val="004F1B2A"/>
    <w:rsid w:val="005A20ED"/>
    <w:rsid w:val="006610AE"/>
    <w:rsid w:val="00682AE2"/>
    <w:rsid w:val="006A06E8"/>
    <w:rsid w:val="0074752E"/>
    <w:rsid w:val="00771FFB"/>
    <w:rsid w:val="007C03B4"/>
    <w:rsid w:val="007E07F8"/>
    <w:rsid w:val="008369EB"/>
    <w:rsid w:val="00892BD4"/>
    <w:rsid w:val="008953D4"/>
    <w:rsid w:val="008C729F"/>
    <w:rsid w:val="008D3CAA"/>
    <w:rsid w:val="008F22C2"/>
    <w:rsid w:val="00921C2A"/>
    <w:rsid w:val="009D3143"/>
    <w:rsid w:val="00A7332B"/>
    <w:rsid w:val="00AA4578"/>
    <w:rsid w:val="00BD1560"/>
    <w:rsid w:val="00BF0C76"/>
    <w:rsid w:val="00CA792E"/>
    <w:rsid w:val="00CC4136"/>
    <w:rsid w:val="00CD1878"/>
    <w:rsid w:val="00CF05C7"/>
    <w:rsid w:val="00D42634"/>
    <w:rsid w:val="00D81020"/>
    <w:rsid w:val="00E217B2"/>
    <w:rsid w:val="00E2448B"/>
    <w:rsid w:val="00E42C8D"/>
    <w:rsid w:val="00E43BDC"/>
    <w:rsid w:val="00E579BD"/>
    <w:rsid w:val="00E72E99"/>
    <w:rsid w:val="00EA004A"/>
    <w:rsid w:val="00EA2B31"/>
    <w:rsid w:val="00ED4DC1"/>
    <w:rsid w:val="00F23910"/>
    <w:rsid w:val="00F41960"/>
    <w:rsid w:val="00F7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20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uiPriority w:val="99"/>
    <w:rsid w:val="005A20E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Paraskeva</dc:creator>
  <cp:keywords/>
  <dc:description/>
  <cp:lastModifiedBy>Paraskeva</cp:lastModifiedBy>
  <cp:revision>30</cp:revision>
  <cp:lastPrinted>2015-05-22T11:31:00Z</cp:lastPrinted>
  <dcterms:created xsi:type="dcterms:W3CDTF">2014-11-12T13:54:00Z</dcterms:created>
  <dcterms:modified xsi:type="dcterms:W3CDTF">2015-05-22T13:07:00Z</dcterms:modified>
</cp:coreProperties>
</file>