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49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B7F1D" w:rsidRPr="004B7F1D" w:rsidTr="00670686">
        <w:tc>
          <w:tcPr>
            <w:tcW w:w="4927" w:type="dxa"/>
          </w:tcPr>
          <w:p w:rsidR="004B7F1D" w:rsidRPr="004B7F1D" w:rsidRDefault="004B7F1D" w:rsidP="004B7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ПРИЛОЖЕНИЕ </w:t>
            </w: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 постановлению администрации</w:t>
            </w: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образования</w:t>
            </w: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город-курорт Геленджик</w:t>
            </w: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_______________№_____</w:t>
            </w:r>
          </w:p>
          <w:p w:rsidR="004B7F1D" w:rsidRPr="005C3EAF" w:rsidRDefault="004B7F1D" w:rsidP="004B7F1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«ПРИЛОЖЕНИЕ №1</w:t>
            </w:r>
          </w:p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УТВЕРЖДЕНА</w:t>
            </w: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постановлением администрации</w:t>
            </w: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образования</w:t>
            </w: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город-курорт Геленджик</w:t>
            </w:r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2 марта 2020 года №331</w:t>
            </w:r>
          </w:p>
          <w:p w:rsid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="005C3EA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редакции постановления администрации муниципального образования город-курорт Геленджик</w:t>
            </w:r>
            <w:proofErr w:type="gramEnd"/>
          </w:p>
          <w:p w:rsidR="004B7F1D" w:rsidRPr="004B7F1D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7F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_______________ №_____)</w:t>
            </w:r>
          </w:p>
          <w:p w:rsidR="004B7F1D" w:rsidRPr="004B7F1D" w:rsidRDefault="004B7F1D" w:rsidP="004B7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B7F1D" w:rsidRPr="005C3EAF" w:rsidRDefault="004B7F1D" w:rsidP="004B7F1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</w:tbl>
    <w:p w:rsidR="004B7F1D" w:rsidRPr="004B7F1D" w:rsidRDefault="004B7F1D" w:rsidP="004B7F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7F1D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СТОИМОСТЬ</w:t>
      </w:r>
    </w:p>
    <w:p w:rsidR="004B7F1D" w:rsidRPr="004B7F1D" w:rsidRDefault="004B7F1D" w:rsidP="004B7F1D">
      <w:pPr>
        <w:tabs>
          <w:tab w:val="left" w:pos="9072"/>
        </w:tabs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7F1D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платных образовательных услуг, оказываемых муниципальным бюджетным дошкольным общеобразовательным учреждением «Центр р</w:t>
      </w:r>
      <w:r w:rsidR="005C3EAF">
        <w:rPr>
          <w:rFonts w:ascii="Times New Roman" w:eastAsia="Times New Roman" w:hAnsi="Times New Roman" w:cs="Times New Roman"/>
          <w:sz w:val="28"/>
          <w:szCs w:val="24"/>
          <w:lang w:eastAsia="ru-RU"/>
        </w:rPr>
        <w:t>азвития ребенка – детский сад №</w:t>
      </w:r>
      <w:r w:rsidRPr="004B7F1D">
        <w:rPr>
          <w:rFonts w:ascii="Times New Roman" w:eastAsia="Times New Roman" w:hAnsi="Times New Roman" w:cs="Times New Roman"/>
          <w:sz w:val="28"/>
          <w:szCs w:val="24"/>
          <w:lang w:eastAsia="ru-RU"/>
        </w:rPr>
        <w:t>2 «Светлячок» муниципального образования город-курорт Геленджик</w:t>
      </w:r>
    </w:p>
    <w:p w:rsidR="004B7F1D" w:rsidRPr="005C3EAF" w:rsidRDefault="004B7F1D" w:rsidP="004B7F1D">
      <w:pPr>
        <w:tabs>
          <w:tab w:val="left" w:pos="9072"/>
        </w:tabs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1275"/>
        <w:gridCol w:w="1418"/>
        <w:gridCol w:w="1134"/>
        <w:gridCol w:w="1417"/>
      </w:tblGrid>
      <w:tr w:rsidR="004B7F1D" w:rsidRPr="005C3EAF" w:rsidTr="005C3EAF">
        <w:trPr>
          <w:trHeight w:val="1421"/>
        </w:trPr>
        <w:tc>
          <w:tcPr>
            <w:tcW w:w="582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noWrap/>
            <w:vAlign w:val="center"/>
            <w:hideMark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275" w:type="dxa"/>
            <w:vAlign w:val="center"/>
          </w:tcPr>
          <w:p w:rsidR="004B7F1D" w:rsidRPr="005C3EAF" w:rsidRDefault="004B7F1D" w:rsidP="005C3EA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Напол-няемость</w:t>
            </w:r>
            <w:proofErr w:type="spellEnd"/>
            <w:proofErr w:type="gramEnd"/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группы (чел.)</w:t>
            </w:r>
          </w:p>
        </w:tc>
        <w:tc>
          <w:tcPr>
            <w:tcW w:w="1418" w:type="dxa"/>
            <w:vAlign w:val="center"/>
          </w:tcPr>
          <w:p w:rsidR="004B7F1D" w:rsidRPr="005C3EAF" w:rsidRDefault="004B7F1D" w:rsidP="004B7F1D">
            <w:pPr>
              <w:shd w:val="clear" w:color="auto" w:fill="FFFFFF"/>
              <w:spacing w:after="0"/>
              <w:ind w:left="-45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Продолжи-</w:t>
            </w:r>
            <w:proofErr w:type="spellStart"/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тельность</w:t>
            </w:r>
            <w:proofErr w:type="spellEnd"/>
            <w:proofErr w:type="gramEnd"/>
          </w:p>
          <w:p w:rsidR="004B7F1D" w:rsidRPr="005C3EAF" w:rsidRDefault="004B7F1D" w:rsidP="004B7F1D">
            <w:pPr>
              <w:shd w:val="clear" w:color="auto" w:fill="FFFFFF"/>
              <w:spacing w:after="0"/>
              <w:ind w:left="-45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1 занятия</w:t>
            </w:r>
          </w:p>
          <w:p w:rsidR="004B7F1D" w:rsidRPr="005C3EAF" w:rsidRDefault="004B7F1D" w:rsidP="005C3EAF">
            <w:pPr>
              <w:shd w:val="clear" w:color="auto" w:fill="FFFFFF"/>
              <w:spacing w:after="0"/>
              <w:ind w:left="-45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(мин.)</w:t>
            </w:r>
          </w:p>
        </w:tc>
        <w:tc>
          <w:tcPr>
            <w:tcW w:w="1134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</w:p>
          <w:p w:rsidR="004B7F1D" w:rsidRPr="005C3EAF" w:rsidRDefault="004B7F1D" w:rsidP="004B7F1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занятий в год</w:t>
            </w:r>
          </w:p>
        </w:tc>
        <w:tc>
          <w:tcPr>
            <w:tcW w:w="1417" w:type="dxa"/>
            <w:vAlign w:val="center"/>
            <w:hideMark/>
          </w:tcPr>
          <w:p w:rsidR="004B7F1D" w:rsidRPr="005C3EAF" w:rsidRDefault="004B7F1D" w:rsidP="004B7F1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  <w:p w:rsidR="004B7F1D" w:rsidRPr="005C3EAF" w:rsidRDefault="004B7F1D" w:rsidP="004B7F1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занятия </w:t>
            </w:r>
            <w:proofErr w:type="gramStart"/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4B7F1D" w:rsidRPr="005C3EAF" w:rsidRDefault="004B7F1D" w:rsidP="004B7F1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ребенка </w:t>
            </w: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(руб.)*</w:t>
            </w:r>
          </w:p>
        </w:tc>
      </w:tr>
      <w:tr w:rsidR="004B7F1D" w:rsidRPr="005C3EAF" w:rsidTr="005C3EAF">
        <w:trPr>
          <w:trHeight w:val="132"/>
        </w:trPr>
        <w:tc>
          <w:tcPr>
            <w:tcW w:w="582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B7F1D" w:rsidRPr="005C3EAF" w:rsidTr="005C3EAF">
        <w:trPr>
          <w:trHeight w:val="13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 дополнительной общеразвивающей программе «Акварелька» детей 4-5 лет 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 дополнительной общеразвивающей программе «Акварелька» детей 5-6 лет 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 дополнительной общеразвивающей программе «Акварелька» детей 6-7 лет 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по дополнительной общеразвивающей программе «Кадриль» детей 3-4 лет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52,00</w:t>
            </w:r>
          </w:p>
        </w:tc>
      </w:tr>
      <w:tr w:rsidR="004B7F1D" w:rsidRPr="005C3EAF" w:rsidTr="005C3EAF">
        <w:trPr>
          <w:trHeight w:val="261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 дополнительной общеразвивающей программе «Кадриль» детей 4-5 лет 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70,00</w:t>
            </w:r>
          </w:p>
        </w:tc>
      </w:tr>
      <w:tr w:rsidR="004B7F1D" w:rsidRPr="005C3EAF" w:rsidTr="005C3EAF">
        <w:trPr>
          <w:trHeight w:val="261"/>
        </w:trPr>
        <w:tc>
          <w:tcPr>
            <w:tcW w:w="582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по дополнительной общеразвивающей программе «Кадриль» детей 5-6 лет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 дополнительной общеразвивающей программе «Кадриль» детей 6-7 лет 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занятия учителя-логопеда с детьми 3-4 лет, в том числе с детьми из других образовательных учреждений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занятия учителя-логопеда с детьми 4-5 лет, в том числе с детьми из других образовательных учреждений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занятия учителя-логопеда с детьми 5-6 лет, в том числе с детьми из других образовательных учреждений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занятия учителя-логопеда с детьми 6-7 лет, в том числе с детьми из других образовательных учреждений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495,00</w:t>
            </w:r>
          </w:p>
        </w:tc>
      </w:tr>
      <w:tr w:rsidR="004B7F1D" w:rsidRPr="005C3EAF" w:rsidTr="005C3EAF">
        <w:trPr>
          <w:trHeight w:val="1400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по дополнительной общеразвивающей программе «Занимательный английский» детей 5-6 лет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по дополнительной общеразвивающей программе «Занимательный английский» детей 6-7 лет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 дополнительной общеразвивающей программе «Готовимся к школе» детей </w:t>
            </w:r>
          </w:p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5-6 лет 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87,00</w:t>
            </w:r>
          </w:p>
        </w:tc>
      </w:tr>
      <w:tr w:rsidR="004B7F1D" w:rsidRPr="005C3EAF" w:rsidTr="005C3EAF">
        <w:trPr>
          <w:trHeight w:val="1386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 дополнительной общеразвивающей программе «Готовимся к школе» детей </w:t>
            </w:r>
          </w:p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6-7 лет 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B7F1D" w:rsidRPr="005C3EAF" w:rsidTr="005C3EAF">
        <w:trPr>
          <w:trHeight w:val="1404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 дополнительной общеразвивающей программе «Играем в шахматы» детей </w:t>
            </w:r>
          </w:p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5-6 лет 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B7F1D" w:rsidRPr="005C3EAF" w:rsidTr="005C3EAF">
        <w:trPr>
          <w:trHeight w:val="261"/>
        </w:trPr>
        <w:tc>
          <w:tcPr>
            <w:tcW w:w="582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center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B7F1D" w:rsidRPr="005C3EAF" w:rsidTr="005C3EAF">
        <w:trPr>
          <w:trHeight w:val="462"/>
        </w:trPr>
        <w:tc>
          <w:tcPr>
            <w:tcW w:w="582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vAlign w:val="center"/>
          </w:tcPr>
          <w:p w:rsidR="004B7F1D" w:rsidRPr="005C3EAF" w:rsidRDefault="004B7F1D" w:rsidP="004B7F1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 дополнительной общеразвивающей программе «Играем в шахматы» детей 6-7 лет </w:t>
            </w:r>
          </w:p>
        </w:tc>
        <w:tc>
          <w:tcPr>
            <w:tcW w:w="1275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noWrap/>
          </w:tcPr>
          <w:p w:rsidR="004B7F1D" w:rsidRPr="005C3EAF" w:rsidRDefault="004B7F1D" w:rsidP="004B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3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115,00</w:t>
            </w:r>
          </w:p>
        </w:tc>
      </w:tr>
    </w:tbl>
    <w:p w:rsidR="004B7F1D" w:rsidRPr="004B7F1D" w:rsidRDefault="004B7F1D" w:rsidP="004B7F1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4B7F1D" w:rsidRPr="004B7F1D" w:rsidRDefault="004B7F1D" w:rsidP="004B7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7F1D">
        <w:rPr>
          <w:rFonts w:ascii="Times New Roman" w:eastAsia="Times New Roman" w:hAnsi="Times New Roman" w:cs="Times New Roman"/>
          <w:sz w:val="28"/>
          <w:szCs w:val="24"/>
          <w:lang w:eastAsia="ru-RU"/>
        </w:rPr>
        <w:t>*</w:t>
      </w:r>
      <w:r w:rsidRPr="004B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7F1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пунктом 2 статьи 149 Налогового кодекса Российской Федерации оказание услуг по проведению занятий с несовершеннолетними детьми в кружках, секциях (включая спортивные) и студиях не подлежит налогообложению</w:t>
      </w:r>
      <w:proofErr w:type="gramStart"/>
      <w:r w:rsidRPr="004B7F1D">
        <w:rPr>
          <w:rFonts w:ascii="Times New Roman" w:eastAsia="Times New Roman" w:hAnsi="Times New Roman" w:cs="Times New Roman"/>
          <w:sz w:val="28"/>
          <w:szCs w:val="24"/>
          <w:lang w:eastAsia="ru-RU"/>
        </w:rPr>
        <w:t>.»</w:t>
      </w:r>
      <w:proofErr w:type="gramEnd"/>
    </w:p>
    <w:p w:rsidR="004B7F1D" w:rsidRPr="004B7F1D" w:rsidRDefault="004B7F1D" w:rsidP="004B7F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F1D" w:rsidRPr="004B7F1D" w:rsidRDefault="004B7F1D" w:rsidP="004B7F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F1D" w:rsidRPr="004B7F1D" w:rsidRDefault="004B7F1D" w:rsidP="004B7F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F1D" w:rsidRPr="004B7F1D" w:rsidRDefault="004B7F1D" w:rsidP="004B7F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экономики</w:t>
      </w: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B7F1D" w:rsidRPr="004B7F1D" w:rsidRDefault="004B7F1D" w:rsidP="004B7F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4B7F1D" w:rsidRPr="004B7F1D" w:rsidRDefault="004B7F1D" w:rsidP="004B7F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А.К. </w:t>
      </w:r>
      <w:proofErr w:type="spellStart"/>
      <w:r w:rsidRPr="004B7F1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Ананиади</w:t>
      </w:r>
      <w:proofErr w:type="spellEnd"/>
    </w:p>
    <w:p w:rsidR="004B7F1D" w:rsidRPr="004B7F1D" w:rsidRDefault="004B7F1D" w:rsidP="004B7F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F1D" w:rsidRPr="004B7F1D" w:rsidRDefault="004B7F1D" w:rsidP="004B7F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51F" w:rsidRDefault="00C10F2D"/>
    <w:sectPr w:rsidR="00A8151F" w:rsidSect="00497BCB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37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F2D" w:rsidRDefault="00C10F2D">
      <w:pPr>
        <w:spacing w:after="0" w:line="240" w:lineRule="auto"/>
      </w:pPr>
      <w:r>
        <w:separator/>
      </w:r>
    </w:p>
  </w:endnote>
  <w:endnote w:type="continuationSeparator" w:id="0">
    <w:p w:rsidR="00C10F2D" w:rsidRDefault="00C1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F2D" w:rsidRDefault="00C10F2D">
      <w:pPr>
        <w:spacing w:after="0" w:line="240" w:lineRule="auto"/>
      </w:pPr>
      <w:r>
        <w:separator/>
      </w:r>
    </w:p>
  </w:footnote>
  <w:footnote w:type="continuationSeparator" w:id="0">
    <w:p w:rsidR="00C10F2D" w:rsidRDefault="00C1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81" w:rsidRDefault="004B7F1D" w:rsidP="003321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9C1881" w:rsidRDefault="00C10F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BCB" w:rsidRDefault="004B7F1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84D03">
      <w:rPr>
        <w:noProof/>
      </w:rPr>
      <w:t>2</w:t>
    </w:r>
    <w:r>
      <w:fldChar w:fldCharType="end"/>
    </w:r>
  </w:p>
  <w:p w:rsidR="00E269C9" w:rsidRDefault="00C10F2D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CC7" w:rsidRDefault="00C10F2D" w:rsidP="0055552D">
    <w:pPr>
      <w:pStyle w:val="a3"/>
    </w:pPr>
  </w:p>
  <w:p w:rsidR="00E51CC7" w:rsidRDefault="00C10F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21A"/>
    <w:rsid w:val="00184D03"/>
    <w:rsid w:val="00316E1C"/>
    <w:rsid w:val="004B7F1D"/>
    <w:rsid w:val="005C3EAF"/>
    <w:rsid w:val="0071500A"/>
    <w:rsid w:val="00741706"/>
    <w:rsid w:val="00744F08"/>
    <w:rsid w:val="00AF4EAD"/>
    <w:rsid w:val="00BA321A"/>
    <w:rsid w:val="00C1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7F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B7F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7F1D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B7F1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5C3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E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7F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B7F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7F1D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B7F1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5C3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E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Шулинина Нина Степановна</dc:creator>
  <cp:keywords/>
  <dc:description/>
  <cp:lastModifiedBy>Шулинина Нина Степановна</cp:lastModifiedBy>
  <cp:revision>4</cp:revision>
  <cp:lastPrinted>2020-11-30T12:32:00Z</cp:lastPrinted>
  <dcterms:created xsi:type="dcterms:W3CDTF">2020-11-27T13:12:00Z</dcterms:created>
  <dcterms:modified xsi:type="dcterms:W3CDTF">2021-01-19T09:51:00Z</dcterms:modified>
</cp:coreProperties>
</file>