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9F008B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A706C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</w:t>
      </w:r>
      <w:r w:rsidR="00A706C9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A706C9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Савиди</w:t>
      </w:r>
      <w:proofErr w:type="spellEnd"/>
    </w:p>
    <w:p w:rsidR="00BC1FFA" w:rsidRPr="00E81D60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DA602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E507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706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июл</w:t>
      </w:r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49020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162</w:t>
      </w:r>
    </w:p>
    <w:p w:rsidR="00085569" w:rsidRPr="00E50786" w:rsidRDefault="00C703EF" w:rsidP="00E50786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pacing w:val="6"/>
          <w:sz w:val="28"/>
          <w:szCs w:val="28"/>
        </w:rPr>
      </w:pPr>
      <w:r w:rsidRPr="00E50786">
        <w:rPr>
          <w:rFonts w:ascii="Times New Roman" w:eastAsia="Times New Roman" w:hAnsi="Times New Roman"/>
          <w:spacing w:val="6"/>
          <w:sz w:val="28"/>
          <w:szCs w:val="28"/>
        </w:rPr>
        <w:t>п</w:t>
      </w:r>
      <w:r w:rsidR="005929BA" w:rsidRPr="00E50786">
        <w:rPr>
          <w:rFonts w:ascii="Times New Roman" w:eastAsia="Times New Roman" w:hAnsi="Times New Roman"/>
          <w:spacing w:val="6"/>
          <w:sz w:val="28"/>
          <w:szCs w:val="28"/>
        </w:rPr>
        <w:t>о</w:t>
      </w:r>
      <w:r w:rsidR="00E871B4" w:rsidRPr="00E50786">
        <w:rPr>
          <w:rFonts w:ascii="Times New Roman" w:eastAsia="Times New Roman" w:hAnsi="Times New Roman"/>
          <w:spacing w:val="6"/>
          <w:sz w:val="28"/>
          <w:szCs w:val="28"/>
        </w:rPr>
        <w:t xml:space="preserve"> результатам </w:t>
      </w:r>
      <w:proofErr w:type="gramStart"/>
      <w:r w:rsidR="00E871B4" w:rsidRPr="00E50786">
        <w:rPr>
          <w:rFonts w:ascii="Times New Roman" w:eastAsia="Times New Roman" w:hAnsi="Times New Roman"/>
          <w:spacing w:val="6"/>
          <w:sz w:val="28"/>
          <w:szCs w:val="28"/>
        </w:rPr>
        <w:t xml:space="preserve">экспертизы проекта </w:t>
      </w:r>
      <w:r w:rsidR="004B518D" w:rsidRPr="00E50786">
        <w:rPr>
          <w:rFonts w:ascii="Times New Roman" w:eastAsia="Times New Roman" w:hAnsi="Times New Roman"/>
          <w:spacing w:val="6"/>
          <w:sz w:val="28"/>
          <w:szCs w:val="28"/>
        </w:rPr>
        <w:t>решения Думы</w:t>
      </w:r>
      <w:r w:rsidR="00E63ABE">
        <w:rPr>
          <w:rFonts w:ascii="Times New Roman" w:eastAsia="Times New Roman" w:hAnsi="Times New Roman"/>
          <w:spacing w:val="6"/>
          <w:sz w:val="28"/>
          <w:szCs w:val="28"/>
        </w:rPr>
        <w:br/>
      </w:r>
      <w:r w:rsidR="008A258C" w:rsidRPr="00E50786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580A01" w:rsidRPr="00E50786">
        <w:rPr>
          <w:rFonts w:ascii="Times New Roman" w:eastAsia="Times New Roman" w:hAnsi="Times New Roman"/>
          <w:spacing w:val="6"/>
          <w:sz w:val="28"/>
          <w:szCs w:val="28"/>
        </w:rPr>
        <w:t xml:space="preserve">муниципального </w:t>
      </w:r>
      <w:r w:rsidR="00E871B4" w:rsidRPr="00E50786">
        <w:rPr>
          <w:rFonts w:ascii="Times New Roman" w:eastAsia="Times New Roman" w:hAnsi="Times New Roman"/>
          <w:spacing w:val="6"/>
          <w:sz w:val="28"/>
          <w:szCs w:val="28"/>
        </w:rPr>
        <w:t>образования</w:t>
      </w:r>
      <w:proofErr w:type="gramEnd"/>
      <w:r w:rsidR="00E871B4" w:rsidRPr="00E50786">
        <w:rPr>
          <w:rFonts w:ascii="Times New Roman" w:eastAsia="Times New Roman" w:hAnsi="Times New Roman"/>
          <w:spacing w:val="6"/>
          <w:sz w:val="28"/>
          <w:szCs w:val="28"/>
        </w:rPr>
        <w:t xml:space="preserve"> город-</w:t>
      </w:r>
      <w:r w:rsidR="00E871B4" w:rsidRPr="00E50786">
        <w:rPr>
          <w:rFonts w:ascii="Times New Roman" w:hAnsi="Times New Roman"/>
          <w:spacing w:val="6"/>
          <w:sz w:val="28"/>
          <w:szCs w:val="28"/>
        </w:rPr>
        <w:t>курорт</w:t>
      </w:r>
      <w:r w:rsidR="00CC4E80" w:rsidRPr="00E50786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B518D" w:rsidRPr="00E50786">
        <w:rPr>
          <w:rFonts w:ascii="Times New Roman" w:hAnsi="Times New Roman"/>
          <w:spacing w:val="6"/>
          <w:sz w:val="28"/>
          <w:szCs w:val="28"/>
        </w:rPr>
        <w:t xml:space="preserve">Геленджик </w:t>
      </w:r>
      <w:r w:rsidR="00E63ABE">
        <w:rPr>
          <w:rFonts w:ascii="Times New Roman" w:hAnsi="Times New Roman"/>
          <w:spacing w:val="6"/>
          <w:sz w:val="28"/>
          <w:szCs w:val="28"/>
        </w:rPr>
        <w:br/>
      </w:r>
      <w:r w:rsidR="004F49B7" w:rsidRPr="00E50786">
        <w:rPr>
          <w:rFonts w:ascii="Times New Roman" w:hAnsi="Times New Roman"/>
          <w:spacing w:val="6"/>
          <w:sz w:val="28"/>
          <w:szCs w:val="28"/>
        </w:rPr>
        <w:t>«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О внесении изменений в решение Думы </w:t>
      </w:r>
      <w:r w:rsidR="00E63ABE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муниципального образ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о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вания город-курорт Геленджик </w:t>
      </w:r>
      <w:r w:rsidR="00E63ABE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от 26 июня 2007 года №361 «Об административных 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  <w:t xml:space="preserve">комиссиях в муниципальном образовании город-курорт </w:t>
      </w:r>
      <w:r w:rsid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Геленджик» (в редакции решения Думы муниципального </w:t>
      </w:r>
      <w:r w:rsid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образования город-курорт Геленджик </w:t>
      </w:r>
      <w:r w:rsid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от 29 апреля 2016 года №420)</w:t>
      </w:r>
      <w:r w:rsidR="00085569" w:rsidRPr="00E50786">
        <w:rPr>
          <w:rFonts w:ascii="Times New Roman" w:hAnsi="Times New Roman"/>
          <w:spacing w:val="6"/>
          <w:sz w:val="28"/>
          <w:szCs w:val="28"/>
        </w:rPr>
        <w:t>»</w:t>
      </w:r>
    </w:p>
    <w:p w:rsidR="00EE7691" w:rsidRPr="00490207" w:rsidRDefault="00EE7691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32"/>
          <w:szCs w:val="32"/>
        </w:rPr>
      </w:pPr>
    </w:p>
    <w:p w:rsidR="004A68E2" w:rsidRPr="00490207" w:rsidRDefault="00E871B4" w:rsidP="00E50786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proofErr w:type="gramStart"/>
      <w:r w:rsidRPr="00490207">
        <w:rPr>
          <w:rFonts w:ascii="Times New Roman" w:eastAsia="Times New Roman" w:hAnsi="Times New Roman"/>
          <w:spacing w:val="6"/>
          <w:sz w:val="28"/>
          <w:szCs w:val="28"/>
        </w:rPr>
        <w:t>Упр</w:t>
      </w:r>
      <w:r w:rsidR="00396135" w:rsidRPr="00490207">
        <w:rPr>
          <w:rFonts w:ascii="Times New Roman" w:eastAsia="Times New Roman" w:hAnsi="Times New Roman"/>
          <w:spacing w:val="6"/>
          <w:sz w:val="28"/>
          <w:szCs w:val="28"/>
        </w:rPr>
        <w:t>авлением экономики</w:t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администрации </w:t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>муниципального образования</w:t>
      </w:r>
      <w:r w:rsidR="004A68E2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8"/>
        </w:rPr>
        <w:br/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>город-курорт Геленджик, как уполн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</w:rPr>
        <w:t>омоченным органом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</w:rPr>
        <w:t>по проведению</w:t>
      </w:r>
      <w:r w:rsidR="00F43140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9F008B" w:rsidRPr="00490207">
        <w:rPr>
          <w:rFonts w:ascii="Times New Roman" w:eastAsia="Times New Roman" w:hAnsi="Times New Roman"/>
          <w:spacing w:val="6"/>
          <w:sz w:val="28"/>
          <w:szCs w:val="28"/>
        </w:rPr>
        <w:br/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>антикоррупционной экспертизы норма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</w:rPr>
        <w:t>тивных правовых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</w:rPr>
        <w:t>актов</w:t>
      </w:r>
      <w:r w:rsidR="00F43B81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(проектов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8"/>
        </w:rPr>
        <w:br/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>норматив</w:t>
      </w:r>
      <w:r w:rsidR="008A258C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ных правовых актов) 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Думы 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</w:rPr>
        <w:t>муниципального</w:t>
      </w:r>
      <w:r w:rsidR="00F43B81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</w:rPr>
        <w:t>о</w:t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>бразования</w:t>
      </w:r>
      <w:r w:rsidR="00F43140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8"/>
        </w:rPr>
        <w:br/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>город-курорт</w:t>
      </w:r>
      <w:r w:rsidR="00ED7B70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>Геленджик, рассмотрен проект</w:t>
      </w:r>
      <w:r w:rsidR="004D6160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4B518D" w:rsidRPr="00490207">
        <w:rPr>
          <w:rFonts w:ascii="Times New Roman" w:eastAsia="Times New Roman" w:hAnsi="Times New Roman"/>
          <w:spacing w:val="6"/>
          <w:sz w:val="28"/>
          <w:szCs w:val="28"/>
        </w:rPr>
        <w:t>решения Думы</w:t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490207">
        <w:rPr>
          <w:rFonts w:ascii="Times New Roman" w:eastAsia="Times New Roman" w:hAnsi="Times New Roman"/>
          <w:spacing w:val="6"/>
          <w:sz w:val="28"/>
          <w:szCs w:val="28"/>
        </w:rPr>
        <w:br/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муниципального образования город-курорт Геленджик </w:t>
      </w:r>
      <w:r w:rsidR="0012524B" w:rsidRPr="00490207">
        <w:rPr>
          <w:rFonts w:ascii="Times New Roman" w:eastAsia="Times New Roman" w:hAnsi="Times New Roman"/>
          <w:spacing w:val="6"/>
          <w:sz w:val="28"/>
          <w:szCs w:val="28"/>
        </w:rPr>
        <w:t>«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О внесении </w:t>
      </w:r>
      <w:r w:rsid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изменений в решение Думы муниципального 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образования город-курорт </w:t>
      </w:r>
      <w:r w:rsid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Геленджик от 26 июня 2007 года №361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 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«Об административных комиссиях в муниципальном образовании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 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город-курорт Геленджик» (в редакции</w:t>
      </w:r>
      <w:proofErr w:type="gramEnd"/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 </w:t>
      </w:r>
      <w:r w:rsidR="00511C32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решения Думы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 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муниципального образования город-курорт Геленджик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 </w:t>
      </w:r>
      <w:r w:rsidR="00511C32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от 29 апреля 2016 года №420)</w:t>
      </w:r>
      <w:r w:rsidR="00E50786" w:rsidRPr="00490207">
        <w:rPr>
          <w:rFonts w:ascii="Times New Roman" w:hAnsi="Times New Roman"/>
          <w:spacing w:val="6"/>
          <w:sz w:val="28"/>
          <w:szCs w:val="28"/>
        </w:rPr>
        <w:t>»</w:t>
      </w:r>
      <w:r w:rsidR="00B169C7" w:rsidRPr="00490207">
        <w:rPr>
          <w:rFonts w:ascii="Times New Roman" w:eastAsia="Times New Roman" w:hAnsi="Times New Roman"/>
          <w:spacing w:val="6"/>
          <w:sz w:val="28"/>
          <w:szCs w:val="28"/>
        </w:rPr>
        <w:t>,</w:t>
      </w:r>
      <w:r w:rsidR="005C2513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</w:rPr>
        <w:t>поступивший</w:t>
      </w:r>
      <w:r w:rsidR="00C600E2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8"/>
        </w:rPr>
        <w:t>12</w:t>
      </w:r>
      <w:r w:rsidR="00A706C9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июл</w:t>
      </w:r>
      <w:r w:rsidR="00EE7691" w:rsidRPr="00490207">
        <w:rPr>
          <w:rFonts w:ascii="Times New Roman" w:eastAsia="Times New Roman" w:hAnsi="Times New Roman"/>
          <w:spacing w:val="6"/>
          <w:sz w:val="28"/>
          <w:szCs w:val="28"/>
        </w:rPr>
        <w:t>я</w:t>
      </w:r>
      <w:r w:rsidR="00221A07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2016 года </w:t>
      </w:r>
      <w:r w:rsidR="00CF35CE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от </w:t>
      </w:r>
      <w:r w:rsidR="00511C32">
        <w:rPr>
          <w:rFonts w:ascii="Times New Roman" w:eastAsia="Times New Roman" w:hAnsi="Times New Roman"/>
          <w:spacing w:val="6"/>
          <w:sz w:val="28"/>
          <w:szCs w:val="28"/>
        </w:rPr>
        <w:br/>
      </w:r>
      <w:r w:rsidR="00A706C9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правового </w:t>
      </w:r>
      <w:r w:rsidR="00CF35CE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управления </w:t>
      </w:r>
      <w:r w:rsidR="00EE7691" w:rsidRPr="00490207">
        <w:rPr>
          <w:rFonts w:ascii="Times New Roman" w:eastAsia="Times New Roman" w:hAnsi="Times New Roman"/>
          <w:spacing w:val="6"/>
          <w:sz w:val="28"/>
          <w:szCs w:val="28"/>
        </w:rPr>
        <w:t>администрации</w:t>
      </w:r>
      <w:r w:rsidR="005D4A8D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F07154" w:rsidRPr="00490207">
        <w:rPr>
          <w:rFonts w:ascii="Times New Roman" w:eastAsia="Times New Roman" w:hAnsi="Times New Roman"/>
          <w:spacing w:val="6"/>
          <w:sz w:val="28"/>
          <w:szCs w:val="28"/>
        </w:rPr>
        <w:t>муниципально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</w:rPr>
        <w:t>го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о</w:t>
      </w:r>
      <w:r w:rsidR="00F07154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бразования </w:t>
      </w:r>
      <w:r w:rsidR="00511C32">
        <w:rPr>
          <w:rFonts w:ascii="Times New Roman" w:eastAsia="Times New Roman" w:hAnsi="Times New Roman"/>
          <w:spacing w:val="6"/>
          <w:sz w:val="28"/>
          <w:szCs w:val="28"/>
        </w:rPr>
        <w:br/>
      </w:r>
      <w:r w:rsidR="00F07154" w:rsidRPr="00490207">
        <w:rPr>
          <w:rFonts w:ascii="Times New Roman" w:eastAsia="Times New Roman" w:hAnsi="Times New Roman"/>
          <w:spacing w:val="6"/>
          <w:sz w:val="28"/>
          <w:szCs w:val="28"/>
        </w:rPr>
        <w:t>город - курорт</w:t>
      </w:r>
      <w:r w:rsidR="00BC22AC" w:rsidRPr="0049020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F07154" w:rsidRPr="00490207">
        <w:rPr>
          <w:rFonts w:ascii="Times New Roman" w:eastAsia="Times New Roman" w:hAnsi="Times New Roman"/>
          <w:spacing w:val="6"/>
          <w:sz w:val="28"/>
          <w:szCs w:val="28"/>
        </w:rPr>
        <w:t>Геленджик</w:t>
      </w:r>
      <w:r w:rsidRPr="00490207">
        <w:rPr>
          <w:rFonts w:ascii="Times New Roman" w:eastAsia="Times New Roman" w:hAnsi="Times New Roman"/>
          <w:spacing w:val="6"/>
          <w:sz w:val="28"/>
          <w:szCs w:val="28"/>
        </w:rPr>
        <w:t>.</w:t>
      </w:r>
    </w:p>
    <w:p w:rsidR="004A68E2" w:rsidRPr="00490207" w:rsidRDefault="001D6FF8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12</w:t>
      </w:r>
      <w:r w:rsidR="00A706C9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июл</w:t>
      </w:r>
      <w:r w:rsidR="00EE7691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я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201</w:t>
      </w:r>
      <w:r w:rsidR="00ED2D29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6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года</w:t>
      </w:r>
      <w:r w:rsidR="00BC22AC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E81D6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="00FB5338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а 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официальном сайте администр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ации муниципального образования </w:t>
      </w:r>
      <w:r w:rsidR="00E81D6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деле</w:t>
      </w:r>
      <w:r w:rsidR="00F43B81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«Норматив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ные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правовые</w:t>
      </w:r>
      <w:r w:rsidR="00C600E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акты</w:t>
      </w:r>
      <w:r w:rsidR="00C600E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Думы» для проведения независим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ой</w:t>
      </w:r>
      <w:r w:rsidR="00F43B81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антикоррупционной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экспертизы</w:t>
      </w:r>
      <w:r w:rsidR="00C600E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нормативных право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вых актов</w:t>
      </w:r>
      <w:r w:rsidR="00F43B81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(проектов нормативных</w:t>
      </w:r>
      <w:r w:rsidR="00C600E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правовых 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актов) Думы муници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пального</w:t>
      </w:r>
      <w:r w:rsidR="00F43B81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обр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азования город-курорт</w:t>
      </w:r>
      <w:r w:rsidR="00C600E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="00F271CF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Геленджик</w:t>
      </w:r>
      <w:r w:rsidR="00DB173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.</w:t>
      </w:r>
    </w:p>
    <w:p w:rsidR="000467E3" w:rsidRPr="00490207" w:rsidRDefault="00E2491B" w:rsidP="00E81D6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proofErr w:type="gramStart"/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 ходе антикоррупционной эксперти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зы проекта решения</w:t>
      </w:r>
      <w:r w:rsidR="004A68E2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Думы </w:t>
      </w:r>
      <w:r w:rsidR="009F008B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муниципального обр</w:t>
      </w:r>
      <w:r w:rsidR="00CA6CAB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азования город-курорт Геленджик</w:t>
      </w:r>
      <w:r w:rsidR="00F43B81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8"/>
        </w:rPr>
        <w:t>«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О внесении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  <w:t xml:space="preserve">изменений в решение Думы муниципального 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образования город-курорт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Геленджик от 26 июня 2007 года №361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 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«Об административных комиссиях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в муниципальном образовании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 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город-курорт Геленджик» (в редакции 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решения Думы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 </w:t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муниципального образования город-курорт Геленджик</w:t>
      </w:r>
      <w:r w:rsidR="00E50786" w:rsidRP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 xml:space="preserve"> </w:t>
      </w:r>
      <w:r w:rsidR="00490207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br/>
      </w:r>
      <w:r w:rsidR="00E50786" w:rsidRPr="00E50786">
        <w:rPr>
          <w:rFonts w:ascii="Times New Roman" w:eastAsia="Times New Roman" w:hAnsi="Times New Roman"/>
          <w:spacing w:val="6"/>
          <w:sz w:val="28"/>
          <w:szCs w:val="20"/>
          <w:lang w:eastAsia="ru-RU"/>
        </w:rPr>
        <w:t>от 29 апреля 2016 года №420)</w:t>
      </w:r>
      <w:r w:rsidR="00E50786" w:rsidRPr="00490207">
        <w:rPr>
          <w:rFonts w:ascii="Times New Roman" w:hAnsi="Times New Roman"/>
          <w:spacing w:val="6"/>
          <w:sz w:val="28"/>
          <w:szCs w:val="28"/>
        </w:rPr>
        <w:t>»</w:t>
      </w:r>
      <w:r w:rsidR="00856202" w:rsidRPr="00490207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D6C29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коррупциогенные</w:t>
      </w:r>
      <w:proofErr w:type="spellEnd"/>
      <w:r w:rsidR="000D6C29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факторы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7073A9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не</w:t>
      </w:r>
      <w:r w:rsidR="003B3104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D96C2A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выявлены.</w:t>
      </w:r>
      <w:proofErr w:type="gramEnd"/>
    </w:p>
    <w:p w:rsidR="00BD7705" w:rsidRPr="00490207" w:rsidRDefault="00D96C2A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lastRenderedPageBreak/>
        <w:t>Заключения от нез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ависимых экспертов не поступали</w:t>
      </w:r>
      <w:r w:rsidR="00695A4B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.</w:t>
      </w:r>
    </w:p>
    <w:p w:rsidR="00D96C2A" w:rsidRPr="00490207" w:rsidRDefault="00695A4B" w:rsidP="00E81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П</w:t>
      </w:r>
      <w:r w:rsidR="00D96C2A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роект нормативного правового а</w:t>
      </w:r>
      <w:r w:rsidR="00832AC0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кта может быть рекомендован для </w:t>
      </w:r>
      <w:r w:rsidR="00D96C2A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офи</w:t>
      </w:r>
      <w:r w:rsidR="00F07154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циального принятия.</w:t>
      </w:r>
    </w:p>
    <w:p w:rsidR="004F575F" w:rsidRPr="00490207" w:rsidRDefault="004F575F" w:rsidP="00E81D60">
      <w:pPr>
        <w:spacing w:after="0" w:line="240" w:lineRule="auto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E871B4" w:rsidRPr="00490207" w:rsidRDefault="009F008B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Исполняющий обязанности </w:t>
      </w:r>
      <w:proofErr w:type="gramStart"/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</w:t>
      </w:r>
      <w:r w:rsidR="0020622D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ачальник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="00E871B4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управления</w:t>
      </w:r>
      <w:r w:rsidR="00A24C63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экономики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E871B4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администрации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="00E871B4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муниципального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E871B4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образования</w:t>
      </w:r>
      <w:proofErr w:type="gramEnd"/>
      <w:r w:rsidR="0020622D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="00E871B4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город-курорт Геленджик</w:t>
      </w:r>
      <w:r w:rsidR="00197F53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ab/>
      </w:r>
      <w:r w:rsidR="00197F53"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ab/>
      </w:r>
      <w:r w:rsidRPr="00490207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                                           Л.А. Матвеенко</w:t>
      </w:r>
    </w:p>
    <w:p w:rsidR="00423B81" w:rsidRPr="00490207" w:rsidRDefault="00423B8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B13711" w:rsidRPr="00490207" w:rsidRDefault="00B1371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E7691" w:rsidRPr="00490207" w:rsidRDefault="00EE769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9F008B" w:rsidRPr="00490207" w:rsidRDefault="009F008B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9F008B" w:rsidRPr="00490207" w:rsidRDefault="009F008B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D54C9C" w:rsidRPr="00490207" w:rsidRDefault="00D54C9C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bookmarkStart w:id="0" w:name="_GoBack"/>
      <w:bookmarkEnd w:id="0"/>
    </w:p>
    <w:p w:rsidR="00D54C9C" w:rsidRPr="00490207" w:rsidRDefault="00D54C9C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63ABE" w:rsidRDefault="00E63ABE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63ABE" w:rsidRDefault="00E63ABE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490207" w:rsidRDefault="00490207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490207" w:rsidRDefault="00490207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D54C9C" w:rsidRDefault="00D54C9C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244D9C" w:rsidRDefault="00244D9C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871B4" w:rsidRPr="009F008B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8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9F008B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9F008B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9F008B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8B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9F008B" w:rsidSect="009F008B">
      <w:headerReference w:type="even" r:id="rId8"/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9E" w:rsidRDefault="0045199E">
      <w:pPr>
        <w:spacing w:after="0" w:line="240" w:lineRule="auto"/>
      </w:pPr>
      <w:r>
        <w:separator/>
      </w:r>
    </w:p>
  </w:endnote>
  <w:endnote w:type="continuationSeparator" w:id="0">
    <w:p w:rsidR="0045199E" w:rsidRDefault="0045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9E" w:rsidRDefault="0045199E">
      <w:pPr>
        <w:spacing w:after="0" w:line="240" w:lineRule="auto"/>
      </w:pPr>
      <w:r>
        <w:separator/>
      </w:r>
    </w:p>
  </w:footnote>
  <w:footnote w:type="continuationSeparator" w:id="0">
    <w:p w:rsidR="0045199E" w:rsidRDefault="0045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E63ABE" w:rsidRDefault="00E63ABE">
    <w:pPr>
      <w:pStyle w:val="a3"/>
      <w:jc w:val="center"/>
      <w:rPr>
        <w:rFonts w:ascii="Times New Roman" w:hAnsi="Times New Roman"/>
        <w:sz w:val="24"/>
        <w:szCs w:val="24"/>
      </w:rPr>
    </w:pPr>
    <w:r w:rsidRPr="00E63ABE">
      <w:rPr>
        <w:rFonts w:ascii="Times New Roman" w:hAnsi="Times New Roman"/>
        <w:sz w:val="24"/>
        <w:szCs w:val="24"/>
      </w:rPr>
      <w:t>2</w:t>
    </w: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7974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259"/>
    <w:rsid w:val="000464BE"/>
    <w:rsid w:val="000467E3"/>
    <w:rsid w:val="00051105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524B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7400F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0AEB"/>
    <w:rsid w:val="001C1DDA"/>
    <w:rsid w:val="001C2D8E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44D9C"/>
    <w:rsid w:val="00253EC4"/>
    <w:rsid w:val="00275FC8"/>
    <w:rsid w:val="00277A06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199E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CF0"/>
    <w:rsid w:val="00476AC5"/>
    <w:rsid w:val="00484E64"/>
    <w:rsid w:val="00485CFA"/>
    <w:rsid w:val="004866F3"/>
    <w:rsid w:val="00490207"/>
    <w:rsid w:val="00490F27"/>
    <w:rsid w:val="0049622E"/>
    <w:rsid w:val="00497673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1C32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567AD"/>
    <w:rsid w:val="0056071A"/>
    <w:rsid w:val="00561813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B7E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1FC4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1206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6383A"/>
    <w:rsid w:val="00965BA6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008B"/>
    <w:rsid w:val="009F4A42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30C0"/>
    <w:rsid w:val="00A56D6A"/>
    <w:rsid w:val="00A615F7"/>
    <w:rsid w:val="00A61E54"/>
    <w:rsid w:val="00A65D3D"/>
    <w:rsid w:val="00A706C9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1C0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35CBA"/>
    <w:rsid w:val="00B47EFA"/>
    <w:rsid w:val="00B50277"/>
    <w:rsid w:val="00B5249D"/>
    <w:rsid w:val="00B52D40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38C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3635B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66D29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000E"/>
    <w:rsid w:val="00C92B57"/>
    <w:rsid w:val="00C94374"/>
    <w:rsid w:val="00C948F5"/>
    <w:rsid w:val="00CA080B"/>
    <w:rsid w:val="00CA3748"/>
    <w:rsid w:val="00CA6B6E"/>
    <w:rsid w:val="00CA6CAB"/>
    <w:rsid w:val="00CA7E74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35CE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08C1"/>
    <w:rsid w:val="00D22195"/>
    <w:rsid w:val="00D336D6"/>
    <w:rsid w:val="00D33AEC"/>
    <w:rsid w:val="00D33D22"/>
    <w:rsid w:val="00D343EE"/>
    <w:rsid w:val="00D54C9C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21"/>
    <w:rsid w:val="00DA60B7"/>
    <w:rsid w:val="00DB1732"/>
    <w:rsid w:val="00DB684C"/>
    <w:rsid w:val="00DB7002"/>
    <w:rsid w:val="00DC3051"/>
    <w:rsid w:val="00DD0F63"/>
    <w:rsid w:val="00DD2FF9"/>
    <w:rsid w:val="00DD6633"/>
    <w:rsid w:val="00DD7CBE"/>
    <w:rsid w:val="00DD7ECF"/>
    <w:rsid w:val="00DE6DCA"/>
    <w:rsid w:val="00DE7D96"/>
    <w:rsid w:val="00DF67F6"/>
    <w:rsid w:val="00E025D7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0786"/>
    <w:rsid w:val="00E54C74"/>
    <w:rsid w:val="00E60BC1"/>
    <w:rsid w:val="00E616D7"/>
    <w:rsid w:val="00E63522"/>
    <w:rsid w:val="00E63ABE"/>
    <w:rsid w:val="00E71197"/>
    <w:rsid w:val="00E715BB"/>
    <w:rsid w:val="00E7407B"/>
    <w:rsid w:val="00E7671E"/>
    <w:rsid w:val="00E8015E"/>
    <w:rsid w:val="00E81D60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9D7C-432D-483E-B0D5-53C5467C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155</cp:revision>
  <cp:lastPrinted>2016-07-12T12:13:00Z</cp:lastPrinted>
  <dcterms:created xsi:type="dcterms:W3CDTF">2015-08-14T11:09:00Z</dcterms:created>
  <dcterms:modified xsi:type="dcterms:W3CDTF">2016-07-13T09:18:00Z</dcterms:modified>
</cp:coreProperties>
</file>