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826A7C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162503" w:rsidRPr="000467E3" w:rsidRDefault="00162503" w:rsidP="009443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6A7C" w:rsidRDefault="00826A7C" w:rsidP="00826A7C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B4133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город-курорт Геленджик</w:t>
      </w:r>
    </w:p>
    <w:p w:rsidR="00E54C74" w:rsidRDefault="00826A7C" w:rsidP="00826A7C">
      <w:pPr>
        <w:spacing w:after="0" w:line="240" w:lineRule="auto"/>
        <w:ind w:left="65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384F16" w:rsidRDefault="00384F16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F536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29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929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A3355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B1371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213</w:t>
      </w:r>
    </w:p>
    <w:p w:rsidR="00EF5365" w:rsidRPr="00B13711" w:rsidRDefault="005929BA" w:rsidP="00B137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71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экспертизы проекта 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B1371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CC4E80" w:rsidRPr="00B137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Геленджик «О внесении изменений в реш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B518D" w:rsidRPr="00B13711">
        <w:rPr>
          <w:rFonts w:ascii="Times New Roman" w:eastAsia="Times New Roman" w:hAnsi="Times New Roman"/>
          <w:sz w:val="28"/>
          <w:szCs w:val="28"/>
          <w:lang w:eastAsia="ru-RU"/>
        </w:rPr>
        <w:t>ние Думы муниципального образования город-курорт Геленджик от 19 декабря 2014 года № 212 «О бюджете муниципального образования город-курорт Геленджик  на 2015 год и на плановый период 2016 и 2017 годов» (в редакции решения Думы муниципального образования город-курорт Геленджик от 31 июля 2015 года № 301)»</w:t>
      </w:r>
    </w:p>
    <w:p w:rsidR="004B518D" w:rsidRPr="00EF5365" w:rsidRDefault="004B518D" w:rsidP="00B13711">
      <w:pPr>
        <w:ind w:left="567" w:right="567" w:firstLine="709"/>
        <w:jc w:val="center"/>
        <w:rPr>
          <w:rFonts w:ascii="Times New Roman" w:hAnsi="Times New Roman"/>
          <w:sz w:val="28"/>
          <w:szCs w:val="28"/>
        </w:rPr>
      </w:pPr>
    </w:p>
    <w:p w:rsidR="00CC4E80" w:rsidRPr="004D6160" w:rsidRDefault="00863D39" w:rsidP="00B13711">
      <w:pPr>
        <w:pStyle w:val="ab"/>
        <w:tabs>
          <w:tab w:val="left" w:pos="8220"/>
        </w:tabs>
        <w:ind w:left="567" w:righ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коррупционной экспертизы нормативных правовых актов (проектов нормати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8A258C" w:rsidRPr="007B047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</w:t>
      </w:r>
      <w:r w:rsidR="004B518D">
        <w:rPr>
          <w:rFonts w:ascii="Times New Roman" w:eastAsia="Times New Roman" w:hAnsi="Times New Roman"/>
          <w:sz w:val="28"/>
          <w:szCs w:val="28"/>
        </w:rPr>
        <w:t>«</w:t>
      </w:r>
      <w:r w:rsidR="004B518D" w:rsidRPr="004B518D">
        <w:rPr>
          <w:rFonts w:ascii="Times New Roman" w:eastAsia="Times New Roman" w:hAnsi="Times New Roman"/>
          <w:sz w:val="28"/>
          <w:szCs w:val="28"/>
        </w:rPr>
        <w:t>О внесении изменений в решение Думы мун</w:t>
      </w:r>
      <w:r w:rsidR="004B518D" w:rsidRPr="004B518D">
        <w:rPr>
          <w:rFonts w:ascii="Times New Roman" w:eastAsia="Times New Roman" w:hAnsi="Times New Roman"/>
          <w:sz w:val="28"/>
          <w:szCs w:val="28"/>
        </w:rPr>
        <w:t>и</w:t>
      </w:r>
      <w:r w:rsidR="004B518D" w:rsidRPr="004B518D">
        <w:rPr>
          <w:rFonts w:ascii="Times New Roman" w:eastAsia="Times New Roman" w:hAnsi="Times New Roman"/>
          <w:sz w:val="28"/>
          <w:szCs w:val="28"/>
        </w:rPr>
        <w:t xml:space="preserve">ципального образования город-курорт Геленджик от 19 декабря 2014 года </w:t>
      </w:r>
      <w:r w:rsidR="00B13711">
        <w:rPr>
          <w:rFonts w:ascii="Times New Roman" w:eastAsia="Times New Roman" w:hAnsi="Times New Roman"/>
          <w:sz w:val="28"/>
          <w:szCs w:val="28"/>
        </w:rPr>
        <w:br/>
      </w:r>
      <w:r w:rsidR="004B518D" w:rsidRPr="004B518D">
        <w:rPr>
          <w:rFonts w:ascii="Times New Roman" w:eastAsia="Times New Roman" w:hAnsi="Times New Roman"/>
          <w:sz w:val="28"/>
          <w:szCs w:val="28"/>
        </w:rPr>
        <w:t>№ 212 «О бюджете муниципального образования город-курорт Геленджик  на 2015 год и на плановый период 2016 и 2017 годов» (в редакции решения Думы муниципального об</w:t>
      </w:r>
      <w:r w:rsidR="004B518D">
        <w:rPr>
          <w:rFonts w:ascii="Times New Roman" w:eastAsia="Times New Roman" w:hAnsi="Times New Roman"/>
          <w:sz w:val="28"/>
          <w:szCs w:val="28"/>
        </w:rPr>
        <w:t xml:space="preserve">разования </w:t>
      </w:r>
      <w:r w:rsidR="004B518D" w:rsidRPr="004B518D">
        <w:rPr>
          <w:rFonts w:ascii="Times New Roman" w:eastAsia="Times New Roman" w:hAnsi="Times New Roman"/>
          <w:sz w:val="28"/>
          <w:szCs w:val="28"/>
        </w:rPr>
        <w:t xml:space="preserve">город-курорт Геленджик от 31 июля 2015 года </w:t>
      </w:r>
      <w:r w:rsidR="00B13711">
        <w:rPr>
          <w:rFonts w:ascii="Times New Roman" w:eastAsia="Times New Roman" w:hAnsi="Times New Roman"/>
          <w:sz w:val="28"/>
          <w:szCs w:val="28"/>
        </w:rPr>
        <w:br/>
      </w:r>
      <w:r w:rsidR="004B518D" w:rsidRPr="004B518D">
        <w:rPr>
          <w:rFonts w:ascii="Times New Roman" w:eastAsia="Times New Roman" w:hAnsi="Times New Roman"/>
          <w:sz w:val="28"/>
          <w:szCs w:val="28"/>
        </w:rPr>
        <w:t>№ 301)»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B248DE">
        <w:rPr>
          <w:rFonts w:ascii="Times New Roman" w:eastAsia="Times New Roman" w:hAnsi="Times New Roman"/>
          <w:sz w:val="28"/>
          <w:szCs w:val="28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</w:rPr>
        <w:t>29</w:t>
      </w:r>
      <w:r w:rsidR="005929BA">
        <w:rPr>
          <w:rFonts w:ascii="Times New Roman" w:eastAsia="Times New Roman" w:hAnsi="Times New Roman"/>
          <w:sz w:val="28"/>
          <w:szCs w:val="28"/>
        </w:rPr>
        <w:t xml:space="preserve"> сентября</w:t>
      </w:r>
      <w:r w:rsidRPr="008513C3">
        <w:rPr>
          <w:rFonts w:ascii="Times New Roman" w:eastAsia="Times New Roman" w:hAnsi="Times New Roman"/>
          <w:sz w:val="28"/>
          <w:szCs w:val="28"/>
        </w:rPr>
        <w:t xml:space="preserve"> 201</w:t>
      </w:r>
      <w:r w:rsidR="00A33555">
        <w:rPr>
          <w:rFonts w:ascii="Times New Roman" w:eastAsia="Times New Roman" w:hAnsi="Times New Roman"/>
          <w:sz w:val="28"/>
          <w:szCs w:val="28"/>
        </w:rPr>
        <w:t>5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F07154">
        <w:rPr>
          <w:rFonts w:ascii="Times New Roman" w:eastAsia="Times New Roman" w:hAnsi="Times New Roman"/>
          <w:sz w:val="28"/>
          <w:szCs w:val="28"/>
        </w:rPr>
        <w:t xml:space="preserve">поступивший от </w:t>
      </w:r>
      <w:r w:rsidR="004B518D">
        <w:rPr>
          <w:rFonts w:ascii="Times New Roman" w:eastAsia="Times New Roman" w:hAnsi="Times New Roman"/>
          <w:sz w:val="28"/>
          <w:szCs w:val="28"/>
        </w:rPr>
        <w:t>финансового управления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87DF1">
        <w:rPr>
          <w:rFonts w:ascii="Times New Roman" w:eastAsia="Times New Roman" w:hAnsi="Times New Roman"/>
          <w:sz w:val="28"/>
          <w:szCs w:val="28"/>
          <w:lang w:eastAsia="ru-RU"/>
        </w:rPr>
        <w:t>министрации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 - курорт 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9637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деле «Нормативные правовые акты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E249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B169C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E2491B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решения Думы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B518D">
        <w:rPr>
          <w:rFonts w:ascii="Times New Roman" w:eastAsia="Times New Roman" w:hAnsi="Times New Roman"/>
          <w:sz w:val="28"/>
          <w:szCs w:val="28"/>
        </w:rPr>
        <w:t>О внесении изменений в р</w:t>
      </w:r>
      <w:r w:rsidRPr="004B518D">
        <w:rPr>
          <w:rFonts w:ascii="Times New Roman" w:eastAsia="Times New Roman" w:hAnsi="Times New Roman"/>
          <w:sz w:val="28"/>
          <w:szCs w:val="28"/>
        </w:rPr>
        <w:t>е</w:t>
      </w:r>
      <w:r w:rsidRPr="004B518D">
        <w:rPr>
          <w:rFonts w:ascii="Times New Roman" w:eastAsia="Times New Roman" w:hAnsi="Times New Roman"/>
          <w:sz w:val="28"/>
          <w:szCs w:val="28"/>
        </w:rPr>
        <w:t xml:space="preserve">шение Думы муниципального образования город-курорт Геленджик </w:t>
      </w:r>
      <w:r w:rsidR="0088616D">
        <w:rPr>
          <w:rFonts w:ascii="Times New Roman" w:eastAsia="Times New Roman" w:hAnsi="Times New Roman"/>
          <w:sz w:val="28"/>
          <w:szCs w:val="28"/>
        </w:rPr>
        <w:br/>
      </w:r>
      <w:r w:rsidRPr="004B518D">
        <w:rPr>
          <w:rFonts w:ascii="Times New Roman" w:eastAsia="Times New Roman" w:hAnsi="Times New Roman"/>
          <w:sz w:val="28"/>
          <w:szCs w:val="28"/>
        </w:rPr>
        <w:t xml:space="preserve">от 19 декабря 2014 года № 212 «О бюджете муниципального образования </w:t>
      </w:r>
      <w:r w:rsidR="00826A7C">
        <w:rPr>
          <w:rFonts w:ascii="Times New Roman" w:eastAsia="Times New Roman" w:hAnsi="Times New Roman"/>
          <w:sz w:val="28"/>
          <w:szCs w:val="28"/>
        </w:rPr>
        <w:br/>
      </w:r>
      <w:r w:rsidRPr="004B518D">
        <w:rPr>
          <w:rFonts w:ascii="Times New Roman" w:eastAsia="Times New Roman" w:hAnsi="Times New Roman"/>
          <w:sz w:val="28"/>
          <w:szCs w:val="28"/>
        </w:rPr>
        <w:lastRenderedPageBreak/>
        <w:t>город-курорт Геленджик  на 2015 год и на плановый период 2016 и 2017 годов»</w:t>
      </w:r>
      <w:r w:rsidR="0088616D">
        <w:rPr>
          <w:rFonts w:ascii="Times New Roman" w:eastAsia="Times New Roman" w:hAnsi="Times New Roman"/>
          <w:sz w:val="28"/>
          <w:szCs w:val="28"/>
        </w:rPr>
        <w:br/>
      </w:r>
      <w:r w:rsidRPr="004B518D">
        <w:rPr>
          <w:rFonts w:ascii="Times New Roman" w:eastAsia="Times New Roman" w:hAnsi="Times New Roman"/>
          <w:sz w:val="28"/>
          <w:szCs w:val="28"/>
        </w:rPr>
        <w:t xml:space="preserve"> (в редакции решения Думы муниципального об</w:t>
      </w:r>
      <w:r>
        <w:rPr>
          <w:rFonts w:ascii="Times New Roman" w:eastAsia="Times New Roman" w:hAnsi="Times New Roman"/>
          <w:sz w:val="28"/>
          <w:szCs w:val="28"/>
        </w:rPr>
        <w:t xml:space="preserve">разования </w:t>
      </w:r>
      <w:r w:rsidRPr="004B518D">
        <w:rPr>
          <w:rFonts w:ascii="Times New Roman" w:eastAsia="Times New Roman" w:hAnsi="Times New Roman"/>
          <w:sz w:val="28"/>
          <w:szCs w:val="28"/>
        </w:rPr>
        <w:t>город-курорт Геле</w:t>
      </w:r>
      <w:r w:rsidRPr="004B518D">
        <w:rPr>
          <w:rFonts w:ascii="Times New Roman" w:eastAsia="Times New Roman" w:hAnsi="Times New Roman"/>
          <w:sz w:val="28"/>
          <w:szCs w:val="28"/>
        </w:rPr>
        <w:t>н</w:t>
      </w:r>
      <w:r w:rsidRPr="004B518D">
        <w:rPr>
          <w:rFonts w:ascii="Times New Roman" w:eastAsia="Times New Roman" w:hAnsi="Times New Roman"/>
          <w:sz w:val="28"/>
          <w:szCs w:val="28"/>
        </w:rPr>
        <w:t xml:space="preserve">джик </w:t>
      </w:r>
      <w:r w:rsidR="00B13711">
        <w:rPr>
          <w:rFonts w:ascii="Times New Roman" w:eastAsia="Times New Roman" w:hAnsi="Times New Roman"/>
          <w:sz w:val="28"/>
          <w:szCs w:val="28"/>
        </w:rPr>
        <w:br/>
      </w:r>
      <w:r w:rsidRPr="004B518D">
        <w:rPr>
          <w:rFonts w:ascii="Times New Roman" w:eastAsia="Times New Roman" w:hAnsi="Times New Roman"/>
          <w:sz w:val="28"/>
          <w:szCs w:val="28"/>
        </w:rPr>
        <w:t>от 31 июля 2015 года № 301</w:t>
      </w:r>
      <w:r w:rsidRPr="00E2491B">
        <w:rPr>
          <w:rFonts w:ascii="Times New Roman" w:eastAsia="Times New Roman" w:hAnsi="Times New Roman"/>
          <w:sz w:val="28"/>
          <w:szCs w:val="28"/>
        </w:rPr>
        <w:t>)»</w:t>
      </w:r>
      <w:r w:rsidR="00205D61">
        <w:rPr>
          <w:rFonts w:ascii="Times New Roman" w:hAnsi="Times New Roman"/>
          <w:sz w:val="28"/>
          <w:szCs w:val="28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3B3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384F16" w:rsidRDefault="00D96C2A" w:rsidP="008F4D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96C2A" w:rsidRPr="00D96C2A" w:rsidRDefault="00D96C2A" w:rsidP="00B82C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A87DF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начальника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Н.М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Косарева</w:t>
      </w:r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B1371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.С. Сарыев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D8" w:rsidRDefault="005503D8">
      <w:pPr>
        <w:spacing w:after="0" w:line="240" w:lineRule="auto"/>
      </w:pPr>
      <w:r>
        <w:separator/>
      </w:r>
    </w:p>
  </w:endnote>
  <w:endnote w:type="continuationSeparator" w:id="0">
    <w:p w:rsidR="005503D8" w:rsidRDefault="0055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D8" w:rsidRDefault="005503D8">
      <w:pPr>
        <w:spacing w:after="0" w:line="240" w:lineRule="auto"/>
      </w:pPr>
      <w:r>
        <w:separator/>
      </w:r>
    </w:p>
  </w:footnote>
  <w:footnote w:type="continuationSeparator" w:id="0">
    <w:p w:rsidR="005503D8" w:rsidRDefault="0055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F96370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3D92"/>
    <w:rsid w:val="000440B1"/>
    <w:rsid w:val="000456CD"/>
    <w:rsid w:val="000467E3"/>
    <w:rsid w:val="000538EE"/>
    <w:rsid w:val="00061A89"/>
    <w:rsid w:val="00064946"/>
    <w:rsid w:val="000723A2"/>
    <w:rsid w:val="00072A18"/>
    <w:rsid w:val="000743D5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11477"/>
    <w:rsid w:val="00217D7D"/>
    <w:rsid w:val="002218B4"/>
    <w:rsid w:val="00224CBB"/>
    <w:rsid w:val="00237D26"/>
    <w:rsid w:val="00237D7C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4F16"/>
    <w:rsid w:val="003865A6"/>
    <w:rsid w:val="00394591"/>
    <w:rsid w:val="00394790"/>
    <w:rsid w:val="003A0642"/>
    <w:rsid w:val="003A09A5"/>
    <w:rsid w:val="003A778B"/>
    <w:rsid w:val="003B21BC"/>
    <w:rsid w:val="003B3104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27CA5"/>
    <w:rsid w:val="00535E3C"/>
    <w:rsid w:val="0054108F"/>
    <w:rsid w:val="00544FD7"/>
    <w:rsid w:val="005503D8"/>
    <w:rsid w:val="0056071A"/>
    <w:rsid w:val="0056615D"/>
    <w:rsid w:val="00566CEA"/>
    <w:rsid w:val="00576D6A"/>
    <w:rsid w:val="00580738"/>
    <w:rsid w:val="00584574"/>
    <w:rsid w:val="005929BA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26A7C"/>
    <w:rsid w:val="00836A61"/>
    <w:rsid w:val="00840041"/>
    <w:rsid w:val="00840E72"/>
    <w:rsid w:val="00863D39"/>
    <w:rsid w:val="0086518B"/>
    <w:rsid w:val="0086575B"/>
    <w:rsid w:val="00865DCF"/>
    <w:rsid w:val="0086715B"/>
    <w:rsid w:val="00876C25"/>
    <w:rsid w:val="0088616D"/>
    <w:rsid w:val="008A0502"/>
    <w:rsid w:val="008A258C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8F4D53"/>
    <w:rsid w:val="009002B5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7840"/>
    <w:rsid w:val="00997458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5249D"/>
    <w:rsid w:val="00B615DC"/>
    <w:rsid w:val="00B74EEC"/>
    <w:rsid w:val="00B81E17"/>
    <w:rsid w:val="00B82C62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53EE"/>
    <w:rsid w:val="00BC765F"/>
    <w:rsid w:val="00BC7DE0"/>
    <w:rsid w:val="00BD33B5"/>
    <w:rsid w:val="00BE5A4A"/>
    <w:rsid w:val="00C02934"/>
    <w:rsid w:val="00C049F8"/>
    <w:rsid w:val="00C11FDE"/>
    <w:rsid w:val="00C12D51"/>
    <w:rsid w:val="00C16A84"/>
    <w:rsid w:val="00C21F0A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C4E80"/>
    <w:rsid w:val="00CD26C2"/>
    <w:rsid w:val="00CD5C59"/>
    <w:rsid w:val="00CF06AD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2491B"/>
    <w:rsid w:val="00E33EAC"/>
    <w:rsid w:val="00E444B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FA5"/>
    <w:rsid w:val="00F33F81"/>
    <w:rsid w:val="00F34C70"/>
    <w:rsid w:val="00F41616"/>
    <w:rsid w:val="00F4704F"/>
    <w:rsid w:val="00F551E5"/>
    <w:rsid w:val="00F557FD"/>
    <w:rsid w:val="00F55846"/>
    <w:rsid w:val="00F5657A"/>
    <w:rsid w:val="00F64EE3"/>
    <w:rsid w:val="00F741F0"/>
    <w:rsid w:val="00F76BD6"/>
    <w:rsid w:val="00F92A12"/>
    <w:rsid w:val="00F96370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C08A-51D0-44DB-9EEE-7E12634A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28</cp:revision>
  <cp:lastPrinted>2015-09-29T14:12:00Z</cp:lastPrinted>
  <dcterms:created xsi:type="dcterms:W3CDTF">2015-08-14T11:09:00Z</dcterms:created>
  <dcterms:modified xsi:type="dcterms:W3CDTF">2015-09-29T14:38:00Z</dcterms:modified>
</cp:coreProperties>
</file>