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D64E0">
        <w:rPr>
          <w:rFonts w:ascii="Times New Roman" w:eastAsia="Times New Roman" w:hAnsi="Times New Roman" w:cs="Times New Roman"/>
          <w:sz w:val="28"/>
          <w:szCs w:val="28"/>
          <w:lang w:eastAsia="ru-RU"/>
        </w:rPr>
        <w:t>х.Джанхот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FD64E0">
        <w:rPr>
          <w:rFonts w:ascii="Times New Roman" w:eastAsia="Times New Roman" w:hAnsi="Times New Roman" w:cs="Times New Roman"/>
          <w:sz w:val="28"/>
          <w:szCs w:val="28"/>
          <w:lang w:eastAsia="ru-RU"/>
        </w:rPr>
        <w:t>0509001:1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4E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FD64E0">
        <w:rPr>
          <w:rFonts w:ascii="Times New Roman" w:eastAsia="Times New Roman" w:hAnsi="Times New Roman" w:cs="Times New Roman"/>
          <w:sz w:val="28"/>
          <w:szCs w:val="28"/>
          <w:lang w:eastAsia="ru-RU"/>
        </w:rPr>
        <w:t>726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C138B" w:rsidRPr="001C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C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bookmarkStart w:id="0" w:name="_GoBack"/>
      <w:bookmarkEnd w:id="0"/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138B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D64E0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51B7-3DA7-40BD-B39C-3B4503AD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Еськова Юлия Сергеевна</cp:lastModifiedBy>
  <cp:revision>95</cp:revision>
  <cp:lastPrinted>2025-10-02T05:56:00Z</cp:lastPrinted>
  <dcterms:created xsi:type="dcterms:W3CDTF">2022-05-23T14:18:00Z</dcterms:created>
  <dcterms:modified xsi:type="dcterms:W3CDTF">2025-10-02T05:56:00Z</dcterms:modified>
</cp:coreProperties>
</file>