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8D1A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 w:rsidR="008C720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D1A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</w:t>
      </w:r>
      <w:r w:rsidR="00A902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бр</w:t>
      </w:r>
      <w:r w:rsidR="005C04E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</w:t>
      </w:r>
      <w:r w:rsidR="00534B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D9244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7F490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A902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3940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91</w:t>
      </w:r>
    </w:p>
    <w:p w:rsidR="000B2996" w:rsidRDefault="00100287" w:rsidP="009205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</w:t>
      </w:r>
      <w:r w:rsidR="00E12B2E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="000011BA" w:rsidRPr="00A902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</w:t>
      </w:r>
      <w:r w:rsidR="00875F16">
        <w:rPr>
          <w:rFonts w:ascii="Times New Roman" w:eastAsiaTheme="minorHAnsi" w:hAnsi="Times New Roman"/>
          <w:sz w:val="28"/>
          <w:szCs w:val="28"/>
        </w:rPr>
        <w:t xml:space="preserve"> 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к решению Думы муниципального образования город-курорт Геленджик от </w:t>
      </w:r>
      <w:r w:rsidR="00875F16">
        <w:rPr>
          <w:rFonts w:ascii="Times New Roman" w:eastAsiaTheme="minorHAnsi" w:hAnsi="Times New Roman"/>
          <w:sz w:val="28"/>
          <w:szCs w:val="28"/>
        </w:rPr>
        <w:t xml:space="preserve">   </w:t>
      </w:r>
      <w:r w:rsidR="0039401D">
        <w:rPr>
          <w:rFonts w:ascii="Times New Roman" w:eastAsiaTheme="minorHAnsi" w:hAnsi="Times New Roman"/>
          <w:sz w:val="28"/>
          <w:szCs w:val="28"/>
        </w:rPr>
        <w:t>27 сент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>ября 201</w:t>
      </w:r>
      <w:r w:rsidR="0039401D">
        <w:rPr>
          <w:rFonts w:ascii="Times New Roman" w:eastAsiaTheme="minorHAnsi" w:hAnsi="Times New Roman"/>
          <w:sz w:val="28"/>
          <w:szCs w:val="28"/>
        </w:rPr>
        <w:t>9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 года №</w:t>
      </w:r>
      <w:r w:rsidR="0039401D">
        <w:rPr>
          <w:rFonts w:ascii="Times New Roman" w:eastAsiaTheme="minorHAnsi" w:hAnsi="Times New Roman"/>
          <w:sz w:val="28"/>
          <w:szCs w:val="28"/>
        </w:rPr>
        <w:t>167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 «Об установлении тарифов на услуги в сфере холодного водоснабжения и водоотведения, оказываемые</w:t>
      </w:r>
      <w:r w:rsidR="00E80967">
        <w:rPr>
          <w:rFonts w:ascii="Times New Roman" w:eastAsiaTheme="minorHAnsi" w:hAnsi="Times New Roman"/>
          <w:sz w:val="28"/>
          <w:szCs w:val="28"/>
        </w:rPr>
        <w:t xml:space="preserve"> обществом с ограниченной ответственностью «Концессии водоснабжения – Геленджик»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, на </w:t>
      </w:r>
      <w:r w:rsidR="00E80967">
        <w:rPr>
          <w:rFonts w:ascii="Times New Roman" w:eastAsiaTheme="minorHAnsi" w:hAnsi="Times New Roman"/>
          <w:sz w:val="28"/>
          <w:szCs w:val="28"/>
        </w:rPr>
        <w:t xml:space="preserve">период действия с 1 октября 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>2019</w:t>
      </w:r>
      <w:r w:rsidR="00E80967">
        <w:rPr>
          <w:rFonts w:ascii="Times New Roman" w:eastAsiaTheme="minorHAnsi" w:hAnsi="Times New Roman"/>
          <w:sz w:val="28"/>
          <w:szCs w:val="28"/>
        </w:rPr>
        <w:t xml:space="preserve"> года </w:t>
      </w:r>
      <w:r w:rsidR="00703910">
        <w:rPr>
          <w:rFonts w:ascii="Times New Roman" w:eastAsiaTheme="minorHAnsi" w:hAnsi="Times New Roman"/>
          <w:sz w:val="28"/>
          <w:szCs w:val="28"/>
        </w:rPr>
        <w:t xml:space="preserve">по 31 декабря 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>2023</w:t>
      </w:r>
      <w:proofErr w:type="gramEnd"/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 год</w:t>
      </w:r>
      <w:r w:rsidR="00703910">
        <w:rPr>
          <w:rFonts w:ascii="Times New Roman" w:eastAsiaTheme="minorHAnsi" w:hAnsi="Times New Roman"/>
          <w:sz w:val="28"/>
          <w:szCs w:val="28"/>
        </w:rPr>
        <w:t>а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 w:rsidR="00875F16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>18 декабря 2020 года №3</w:t>
      </w:r>
      <w:r w:rsidR="00703910">
        <w:rPr>
          <w:rFonts w:ascii="Times New Roman" w:eastAsiaTheme="minorHAnsi" w:hAnsi="Times New Roman"/>
          <w:sz w:val="28"/>
          <w:szCs w:val="28"/>
        </w:rPr>
        <w:t>17</w:t>
      </w:r>
      <w:r w:rsidR="00944936" w:rsidRPr="00944936">
        <w:rPr>
          <w:rFonts w:ascii="Times New Roman" w:eastAsiaTheme="minorHAnsi" w:hAnsi="Times New Roman"/>
          <w:sz w:val="28"/>
          <w:szCs w:val="28"/>
        </w:rPr>
        <w:t>)</w:t>
      </w:r>
      <w:r w:rsidR="004B14E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1035" w:rsidRDefault="00A71035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89F" w:rsidRDefault="006B489F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F16" w:rsidRDefault="00875F16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F16" w:rsidRDefault="00875F16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14BC" w:rsidRDefault="009114BC" w:rsidP="00911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 xml:space="preserve">      27 сент</w:t>
      </w:r>
      <w:r w:rsidRPr="00944936">
        <w:rPr>
          <w:rFonts w:ascii="Times New Roman" w:eastAsiaTheme="minorHAnsi" w:hAnsi="Times New Roman"/>
          <w:sz w:val="28"/>
          <w:szCs w:val="28"/>
        </w:rPr>
        <w:t>ября 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года №</w:t>
      </w:r>
      <w:r>
        <w:rPr>
          <w:rFonts w:ascii="Times New Roman" w:eastAsiaTheme="minorHAnsi" w:hAnsi="Times New Roman"/>
          <w:sz w:val="28"/>
          <w:szCs w:val="28"/>
        </w:rPr>
        <w:t>167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«Об установлении тарифов на услуги в сфере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холодного водоснабжения и водоотведения, оказываемые</w:t>
      </w:r>
      <w:r>
        <w:rPr>
          <w:rFonts w:ascii="Times New Roman" w:eastAsiaTheme="minorHAnsi" w:hAnsi="Times New Roman"/>
          <w:sz w:val="28"/>
          <w:szCs w:val="28"/>
        </w:rPr>
        <w:t xml:space="preserve"> обществом с ограниченной ответственностью «Концессии водоснабжения – Геленджик»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, на </w:t>
      </w:r>
      <w:r>
        <w:rPr>
          <w:rFonts w:ascii="Times New Roman" w:eastAsiaTheme="minorHAnsi" w:hAnsi="Times New Roman"/>
          <w:sz w:val="28"/>
          <w:szCs w:val="28"/>
        </w:rPr>
        <w:t xml:space="preserve">период действия с 1 октября </w:t>
      </w:r>
      <w:r w:rsidRPr="00944936">
        <w:rPr>
          <w:rFonts w:ascii="Times New Roman" w:eastAsiaTheme="minorHAnsi" w:hAnsi="Times New Roman"/>
          <w:sz w:val="28"/>
          <w:szCs w:val="28"/>
        </w:rPr>
        <w:t>2019</w:t>
      </w:r>
      <w:r>
        <w:rPr>
          <w:rFonts w:ascii="Times New Roman" w:eastAsiaTheme="minorHAnsi" w:hAnsi="Times New Roman"/>
          <w:sz w:val="28"/>
          <w:szCs w:val="28"/>
        </w:rPr>
        <w:t xml:space="preserve"> года по 31 декабря </w:t>
      </w:r>
      <w:r w:rsidRPr="00944936">
        <w:rPr>
          <w:rFonts w:ascii="Times New Roman" w:eastAsiaTheme="minorHAnsi" w:hAnsi="Times New Roman"/>
          <w:sz w:val="28"/>
          <w:szCs w:val="28"/>
        </w:rPr>
        <w:t>2023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44936">
        <w:rPr>
          <w:rFonts w:ascii="Times New Roman" w:eastAsiaTheme="minorHAnsi" w:hAnsi="Times New Roman"/>
          <w:sz w:val="28"/>
          <w:szCs w:val="28"/>
        </w:rPr>
        <w:t>» (в редакции решения Думы муниципального образования город-курорт Геленджик от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18 декабря 2020 года №3</w:t>
      </w:r>
      <w:r>
        <w:rPr>
          <w:rFonts w:ascii="Times New Roman" w:eastAsiaTheme="minorHAnsi" w:hAnsi="Times New Roman"/>
          <w:sz w:val="28"/>
          <w:szCs w:val="28"/>
        </w:rPr>
        <w:t>17</w:t>
      </w:r>
      <w:r w:rsidRPr="0094493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9114BC" w:rsidRDefault="009114BC" w:rsidP="009114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9 декабря 2021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114BC" w:rsidRDefault="009114BC" w:rsidP="00911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>27 сент</w:t>
      </w:r>
      <w:r w:rsidRPr="00944936">
        <w:rPr>
          <w:rFonts w:ascii="Times New Roman" w:eastAsiaTheme="minorHAnsi" w:hAnsi="Times New Roman"/>
          <w:sz w:val="28"/>
          <w:szCs w:val="28"/>
        </w:rPr>
        <w:t>ября 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года №</w:t>
      </w:r>
      <w:r>
        <w:rPr>
          <w:rFonts w:ascii="Times New Roman" w:eastAsiaTheme="minorHAnsi" w:hAnsi="Times New Roman"/>
          <w:sz w:val="28"/>
          <w:szCs w:val="28"/>
        </w:rPr>
        <w:t>167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«Об установлении тарифов на услуги в сфере холодного водоснабжения и водоотведения, оказываемые</w:t>
      </w:r>
      <w:r>
        <w:rPr>
          <w:rFonts w:ascii="Times New Roman" w:eastAsiaTheme="minorHAnsi" w:hAnsi="Times New Roman"/>
          <w:sz w:val="28"/>
          <w:szCs w:val="28"/>
        </w:rPr>
        <w:t xml:space="preserve"> обществом с ограниченной ответственностью «Концессии водоснабжения – Геленджик»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, на </w:t>
      </w:r>
      <w:r>
        <w:rPr>
          <w:rFonts w:ascii="Times New Roman" w:eastAsiaTheme="minorHAnsi" w:hAnsi="Times New Roman"/>
          <w:sz w:val="28"/>
          <w:szCs w:val="28"/>
        </w:rPr>
        <w:t xml:space="preserve">период действия с 1 октября </w:t>
      </w:r>
      <w:r w:rsidRPr="00944936">
        <w:rPr>
          <w:rFonts w:ascii="Times New Roman" w:eastAsiaTheme="minorHAnsi" w:hAnsi="Times New Roman"/>
          <w:sz w:val="28"/>
          <w:szCs w:val="28"/>
        </w:rPr>
        <w:t>2019</w:t>
      </w:r>
      <w:r>
        <w:rPr>
          <w:rFonts w:ascii="Times New Roman" w:eastAsiaTheme="minorHAnsi" w:hAnsi="Times New Roman"/>
          <w:sz w:val="28"/>
          <w:szCs w:val="28"/>
        </w:rPr>
        <w:t xml:space="preserve"> года по 31 декабря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944936">
        <w:rPr>
          <w:rFonts w:ascii="Times New Roman" w:eastAsiaTheme="minorHAnsi" w:hAnsi="Times New Roman"/>
          <w:sz w:val="28"/>
          <w:szCs w:val="28"/>
        </w:rPr>
        <w:t>2023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44936">
        <w:rPr>
          <w:rFonts w:ascii="Times New Roman" w:eastAsiaTheme="minorHAnsi" w:hAnsi="Times New Roman"/>
          <w:sz w:val="28"/>
          <w:szCs w:val="28"/>
        </w:rPr>
        <w:t>» (в редакции решения Думы муниципального образования город-курорт Геленджик от 18 декабря 2020 года №3</w:t>
      </w:r>
      <w:r>
        <w:rPr>
          <w:rFonts w:ascii="Times New Roman" w:eastAsiaTheme="minorHAnsi" w:hAnsi="Times New Roman"/>
          <w:sz w:val="28"/>
          <w:szCs w:val="28"/>
        </w:rPr>
        <w:t>17</w:t>
      </w:r>
      <w:r w:rsidRPr="0094493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9114BC" w:rsidRDefault="009114BC" w:rsidP="00911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114BC" w:rsidRDefault="009114BC" w:rsidP="009114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F0300" w:rsidRDefault="00AF0300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D31398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C406D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64F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D3139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E1A6C" w:rsidRDefault="00DE1A6C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A70CF" w:rsidRDefault="001A70CF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B2BD1" w:rsidRDefault="00EB2BD1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856DD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2F0DBB" w:rsidRDefault="00856DDC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7C406D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B044AC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4C6914" w:rsidP="004C691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712F59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70CF" w:rsidRDefault="001A70CF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F16" w:rsidRDefault="00875F16" w:rsidP="00875F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5F16" w:rsidRDefault="00875F16" w:rsidP="00875F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10 декабря 2021 года №391</w:t>
      </w:r>
    </w:p>
    <w:p w:rsidR="00875F16" w:rsidRDefault="00875F16" w:rsidP="00875F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</w:t>
      </w:r>
      <w:r w:rsidRPr="00A902F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к решению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 xml:space="preserve">   27 сент</w:t>
      </w:r>
      <w:r w:rsidRPr="00944936">
        <w:rPr>
          <w:rFonts w:ascii="Times New Roman" w:eastAsiaTheme="minorHAnsi" w:hAnsi="Times New Roman"/>
          <w:sz w:val="28"/>
          <w:szCs w:val="28"/>
        </w:rPr>
        <w:t>ября 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года №</w:t>
      </w:r>
      <w:r>
        <w:rPr>
          <w:rFonts w:ascii="Times New Roman" w:eastAsiaTheme="minorHAnsi" w:hAnsi="Times New Roman"/>
          <w:sz w:val="28"/>
          <w:szCs w:val="28"/>
        </w:rPr>
        <w:t>167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«Об установлении тарифов на услуги в сфере холодного водоснабжения и водоотведения, оказываемые</w:t>
      </w:r>
      <w:r>
        <w:rPr>
          <w:rFonts w:ascii="Times New Roman" w:eastAsiaTheme="minorHAnsi" w:hAnsi="Times New Roman"/>
          <w:sz w:val="28"/>
          <w:szCs w:val="28"/>
        </w:rPr>
        <w:t xml:space="preserve"> обществом с ограниченной ответственностью «Концессии водоснабжения – Геленджик»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, на </w:t>
      </w:r>
      <w:r>
        <w:rPr>
          <w:rFonts w:ascii="Times New Roman" w:eastAsiaTheme="minorHAnsi" w:hAnsi="Times New Roman"/>
          <w:sz w:val="28"/>
          <w:szCs w:val="28"/>
        </w:rPr>
        <w:t xml:space="preserve">период действия с 1 октября </w:t>
      </w:r>
      <w:r w:rsidRPr="00944936">
        <w:rPr>
          <w:rFonts w:ascii="Times New Roman" w:eastAsiaTheme="minorHAnsi" w:hAnsi="Times New Roman"/>
          <w:sz w:val="28"/>
          <w:szCs w:val="28"/>
        </w:rPr>
        <w:t>2019</w:t>
      </w:r>
      <w:r>
        <w:rPr>
          <w:rFonts w:ascii="Times New Roman" w:eastAsiaTheme="minorHAnsi" w:hAnsi="Times New Roman"/>
          <w:sz w:val="28"/>
          <w:szCs w:val="28"/>
        </w:rPr>
        <w:t xml:space="preserve"> года по 31 декабря </w:t>
      </w:r>
      <w:r w:rsidRPr="00944936">
        <w:rPr>
          <w:rFonts w:ascii="Times New Roman" w:eastAsiaTheme="minorHAnsi" w:hAnsi="Times New Roman"/>
          <w:sz w:val="28"/>
          <w:szCs w:val="28"/>
        </w:rPr>
        <w:t>2023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» (в редакции решения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944936">
        <w:rPr>
          <w:rFonts w:ascii="Times New Roman" w:eastAsiaTheme="minorHAnsi" w:hAnsi="Times New Roman"/>
          <w:sz w:val="28"/>
          <w:szCs w:val="28"/>
        </w:rPr>
        <w:t>18 декабря 2020 года №3</w:t>
      </w:r>
      <w:r>
        <w:rPr>
          <w:rFonts w:ascii="Times New Roman" w:eastAsiaTheme="minorHAnsi" w:hAnsi="Times New Roman"/>
          <w:sz w:val="28"/>
          <w:szCs w:val="28"/>
        </w:rPr>
        <w:t>17</w:t>
      </w:r>
      <w:r w:rsidRPr="0094493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75F16" w:rsidRDefault="00875F16" w:rsidP="00875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F16" w:rsidRDefault="00875F16" w:rsidP="00875F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F16" w:rsidRDefault="00875F16" w:rsidP="00875F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 w:rsidR="009114BC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>27 сент</w:t>
      </w:r>
      <w:r w:rsidRPr="00944936">
        <w:rPr>
          <w:rFonts w:ascii="Times New Roman" w:eastAsiaTheme="minorHAnsi" w:hAnsi="Times New Roman"/>
          <w:sz w:val="28"/>
          <w:szCs w:val="28"/>
        </w:rPr>
        <w:t>ября 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года №</w:t>
      </w:r>
      <w:r>
        <w:rPr>
          <w:rFonts w:ascii="Times New Roman" w:eastAsiaTheme="minorHAnsi" w:hAnsi="Times New Roman"/>
          <w:sz w:val="28"/>
          <w:szCs w:val="28"/>
        </w:rPr>
        <w:t>167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«Об установлении тарифов на услуги в сфере</w:t>
      </w:r>
      <w:proofErr w:type="gramEnd"/>
      <w:r w:rsidRPr="00944936">
        <w:rPr>
          <w:rFonts w:ascii="Times New Roman" w:eastAsiaTheme="minorHAnsi" w:hAnsi="Times New Roman"/>
          <w:sz w:val="28"/>
          <w:szCs w:val="28"/>
        </w:rPr>
        <w:t xml:space="preserve"> холодного водоснабжения и водоотведения, оказываемые</w:t>
      </w:r>
      <w:r>
        <w:rPr>
          <w:rFonts w:ascii="Times New Roman" w:eastAsiaTheme="minorHAnsi" w:hAnsi="Times New Roman"/>
          <w:sz w:val="28"/>
          <w:szCs w:val="28"/>
        </w:rPr>
        <w:t xml:space="preserve"> обществом с ограниченной ответственностью «Концессии водоснабжения – Геленджик»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, на </w:t>
      </w:r>
      <w:r>
        <w:rPr>
          <w:rFonts w:ascii="Times New Roman" w:eastAsiaTheme="minorHAnsi" w:hAnsi="Times New Roman"/>
          <w:sz w:val="28"/>
          <w:szCs w:val="28"/>
        </w:rPr>
        <w:t xml:space="preserve">период действия с 1 октября </w:t>
      </w:r>
      <w:r w:rsidRPr="00944936">
        <w:rPr>
          <w:rFonts w:ascii="Times New Roman" w:eastAsiaTheme="minorHAnsi" w:hAnsi="Times New Roman"/>
          <w:sz w:val="28"/>
          <w:szCs w:val="28"/>
        </w:rPr>
        <w:t>2019</w:t>
      </w:r>
      <w:r>
        <w:rPr>
          <w:rFonts w:ascii="Times New Roman" w:eastAsiaTheme="minorHAnsi" w:hAnsi="Times New Roman"/>
          <w:sz w:val="28"/>
          <w:szCs w:val="28"/>
        </w:rPr>
        <w:t xml:space="preserve"> года по 31 декабря </w:t>
      </w:r>
      <w:r w:rsidRPr="00944936">
        <w:rPr>
          <w:rFonts w:ascii="Times New Roman" w:eastAsiaTheme="minorHAnsi" w:hAnsi="Times New Roman"/>
          <w:sz w:val="28"/>
          <w:szCs w:val="28"/>
        </w:rPr>
        <w:t>2023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44936">
        <w:rPr>
          <w:rFonts w:ascii="Times New Roman" w:eastAsiaTheme="minorHAnsi" w:hAnsi="Times New Roman"/>
          <w:sz w:val="28"/>
          <w:szCs w:val="28"/>
        </w:rPr>
        <w:t>» (в редакции решения Думы муниципального образования город-курорт Геленджик от</w:t>
      </w:r>
      <w:r w:rsidR="009114BC"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18 декабря 2020 года №3</w:t>
      </w:r>
      <w:r>
        <w:rPr>
          <w:rFonts w:ascii="Times New Roman" w:eastAsiaTheme="minorHAnsi" w:hAnsi="Times New Roman"/>
          <w:sz w:val="28"/>
          <w:szCs w:val="28"/>
        </w:rPr>
        <w:t>17</w:t>
      </w:r>
      <w:r w:rsidRPr="0094493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875F16" w:rsidRDefault="00875F16" w:rsidP="00875F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9 декабря 2021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75F16" w:rsidRDefault="00875F16" w:rsidP="00875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О внесении изменений в приложение 1 к решению Думы муниципального образования город-курорт Геленджик от </w:t>
      </w:r>
      <w:r>
        <w:rPr>
          <w:rFonts w:ascii="Times New Roman" w:eastAsiaTheme="minorHAnsi" w:hAnsi="Times New Roman"/>
          <w:sz w:val="28"/>
          <w:szCs w:val="28"/>
        </w:rPr>
        <w:t>27 сент</w:t>
      </w:r>
      <w:r w:rsidRPr="00944936">
        <w:rPr>
          <w:rFonts w:ascii="Times New Roman" w:eastAsiaTheme="minorHAnsi" w:hAnsi="Times New Roman"/>
          <w:sz w:val="28"/>
          <w:szCs w:val="28"/>
        </w:rPr>
        <w:t>ября 201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года №</w:t>
      </w:r>
      <w:r>
        <w:rPr>
          <w:rFonts w:ascii="Times New Roman" w:eastAsiaTheme="minorHAnsi" w:hAnsi="Times New Roman"/>
          <w:sz w:val="28"/>
          <w:szCs w:val="28"/>
        </w:rPr>
        <w:t>167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 «Об установлении тарифов на услуги в сфере холодного водоснабжения и водоотведения, оказываемые</w:t>
      </w:r>
      <w:r>
        <w:rPr>
          <w:rFonts w:ascii="Times New Roman" w:eastAsiaTheme="minorHAnsi" w:hAnsi="Times New Roman"/>
          <w:sz w:val="28"/>
          <w:szCs w:val="28"/>
        </w:rPr>
        <w:t xml:space="preserve"> обществом с ограниченной ответственностью «Концессии водоснабжения – Геленджик»</w:t>
      </w:r>
      <w:r w:rsidRPr="00944936">
        <w:rPr>
          <w:rFonts w:ascii="Times New Roman" w:eastAsiaTheme="minorHAnsi" w:hAnsi="Times New Roman"/>
          <w:sz w:val="28"/>
          <w:szCs w:val="28"/>
        </w:rPr>
        <w:t xml:space="preserve">, на </w:t>
      </w:r>
      <w:r>
        <w:rPr>
          <w:rFonts w:ascii="Times New Roman" w:eastAsiaTheme="minorHAnsi" w:hAnsi="Times New Roman"/>
          <w:sz w:val="28"/>
          <w:szCs w:val="28"/>
        </w:rPr>
        <w:t xml:space="preserve">период действия с 1 октября </w:t>
      </w:r>
      <w:r w:rsidRPr="00944936">
        <w:rPr>
          <w:rFonts w:ascii="Times New Roman" w:eastAsiaTheme="minorHAnsi" w:hAnsi="Times New Roman"/>
          <w:sz w:val="28"/>
          <w:szCs w:val="28"/>
        </w:rPr>
        <w:t>2019</w:t>
      </w:r>
      <w:r>
        <w:rPr>
          <w:rFonts w:ascii="Times New Roman" w:eastAsiaTheme="minorHAnsi" w:hAnsi="Times New Roman"/>
          <w:sz w:val="28"/>
          <w:szCs w:val="28"/>
        </w:rPr>
        <w:t xml:space="preserve"> года по 31 декабря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114BC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944936">
        <w:rPr>
          <w:rFonts w:ascii="Times New Roman" w:eastAsiaTheme="minorHAnsi" w:hAnsi="Times New Roman"/>
          <w:sz w:val="28"/>
          <w:szCs w:val="28"/>
        </w:rPr>
        <w:lastRenderedPageBreak/>
        <w:t>2023 год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44936">
        <w:rPr>
          <w:rFonts w:ascii="Times New Roman" w:eastAsiaTheme="minorHAnsi" w:hAnsi="Times New Roman"/>
          <w:sz w:val="28"/>
          <w:szCs w:val="28"/>
        </w:rPr>
        <w:t>» (в редакции решения Думы муниципального образования город-курорт Геленджик от 18 декабря 2020 года №3</w:t>
      </w:r>
      <w:r>
        <w:rPr>
          <w:rFonts w:ascii="Times New Roman" w:eastAsiaTheme="minorHAnsi" w:hAnsi="Times New Roman"/>
          <w:sz w:val="28"/>
          <w:szCs w:val="28"/>
        </w:rPr>
        <w:t>17</w:t>
      </w:r>
      <w:r w:rsidRPr="00944936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875F16" w:rsidRDefault="00875F16" w:rsidP="00875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F16" w:rsidRDefault="00875F16" w:rsidP="00875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661F5" w:rsidRDefault="000661F5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9114BC" w:rsidP="009114BC">
      <w:pPr>
        <w:tabs>
          <w:tab w:val="left" w:pos="1929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05D77" w:rsidRDefault="00305D77" w:rsidP="00305D7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5F16" w:rsidRDefault="00875F16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489F" w:rsidRDefault="006B489F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56DDC" w:rsidRDefault="00856DDC" w:rsidP="000661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A5249" w:rsidRPr="00DA5249" w:rsidRDefault="0041348D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Валерьевна</w:t>
      </w:r>
    </w:p>
    <w:p w:rsidR="006F7440" w:rsidRPr="007C406D" w:rsidRDefault="0041348D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8(86141)</w:t>
      </w:r>
      <w:r w:rsidR="00DA5249"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11BA"/>
    <w:rsid w:val="00015679"/>
    <w:rsid w:val="0003014D"/>
    <w:rsid w:val="00030C79"/>
    <w:rsid w:val="000443BA"/>
    <w:rsid w:val="00055F08"/>
    <w:rsid w:val="000661F5"/>
    <w:rsid w:val="00084D88"/>
    <w:rsid w:val="00087E3F"/>
    <w:rsid w:val="0009591B"/>
    <w:rsid w:val="000B2996"/>
    <w:rsid w:val="000D4F14"/>
    <w:rsid w:val="000F786B"/>
    <w:rsid w:val="00100287"/>
    <w:rsid w:val="001437CE"/>
    <w:rsid w:val="00143840"/>
    <w:rsid w:val="001666FC"/>
    <w:rsid w:val="00167390"/>
    <w:rsid w:val="00192271"/>
    <w:rsid w:val="0019270E"/>
    <w:rsid w:val="00192CB8"/>
    <w:rsid w:val="001A70CF"/>
    <w:rsid w:val="001C5076"/>
    <w:rsid w:val="001D5E83"/>
    <w:rsid w:val="00206C5F"/>
    <w:rsid w:val="00214D94"/>
    <w:rsid w:val="00225EBA"/>
    <w:rsid w:val="00235E7A"/>
    <w:rsid w:val="002405D3"/>
    <w:rsid w:val="00252A51"/>
    <w:rsid w:val="002548DC"/>
    <w:rsid w:val="00266D79"/>
    <w:rsid w:val="002A5521"/>
    <w:rsid w:val="002C301F"/>
    <w:rsid w:val="002C5F35"/>
    <w:rsid w:val="002D5FC5"/>
    <w:rsid w:val="002F0DBB"/>
    <w:rsid w:val="00305D77"/>
    <w:rsid w:val="003217A3"/>
    <w:rsid w:val="00323ECB"/>
    <w:rsid w:val="00336A0B"/>
    <w:rsid w:val="00367658"/>
    <w:rsid w:val="00393500"/>
    <w:rsid w:val="0039401D"/>
    <w:rsid w:val="003A0647"/>
    <w:rsid w:val="003E53D8"/>
    <w:rsid w:val="0041348D"/>
    <w:rsid w:val="00421657"/>
    <w:rsid w:val="00421870"/>
    <w:rsid w:val="00450BBF"/>
    <w:rsid w:val="00455FEC"/>
    <w:rsid w:val="00456F1A"/>
    <w:rsid w:val="0048676C"/>
    <w:rsid w:val="004A4224"/>
    <w:rsid w:val="004A4CFD"/>
    <w:rsid w:val="004B14E9"/>
    <w:rsid w:val="004B47BC"/>
    <w:rsid w:val="004C6914"/>
    <w:rsid w:val="004D4049"/>
    <w:rsid w:val="004E0A01"/>
    <w:rsid w:val="004F000E"/>
    <w:rsid w:val="00501182"/>
    <w:rsid w:val="005126BD"/>
    <w:rsid w:val="00532087"/>
    <w:rsid w:val="00532F27"/>
    <w:rsid w:val="00534BB8"/>
    <w:rsid w:val="00554304"/>
    <w:rsid w:val="005605F6"/>
    <w:rsid w:val="00577BAB"/>
    <w:rsid w:val="00577D4E"/>
    <w:rsid w:val="005826EF"/>
    <w:rsid w:val="005864F9"/>
    <w:rsid w:val="005972BC"/>
    <w:rsid w:val="005A781A"/>
    <w:rsid w:val="005B4F23"/>
    <w:rsid w:val="005B53E2"/>
    <w:rsid w:val="005B757B"/>
    <w:rsid w:val="005C04E0"/>
    <w:rsid w:val="005C1B38"/>
    <w:rsid w:val="005E6DB7"/>
    <w:rsid w:val="005F1366"/>
    <w:rsid w:val="005F7FBF"/>
    <w:rsid w:val="00604ADE"/>
    <w:rsid w:val="00644556"/>
    <w:rsid w:val="006445B8"/>
    <w:rsid w:val="00647145"/>
    <w:rsid w:val="006577F2"/>
    <w:rsid w:val="00686FB6"/>
    <w:rsid w:val="00697A03"/>
    <w:rsid w:val="006A322D"/>
    <w:rsid w:val="006A707A"/>
    <w:rsid w:val="006B489F"/>
    <w:rsid w:val="006C3CDD"/>
    <w:rsid w:val="006C516F"/>
    <w:rsid w:val="006D58EA"/>
    <w:rsid w:val="006D74F7"/>
    <w:rsid w:val="006E0BC4"/>
    <w:rsid w:val="006F7440"/>
    <w:rsid w:val="00701AD2"/>
    <w:rsid w:val="00703910"/>
    <w:rsid w:val="007112AE"/>
    <w:rsid w:val="00712F59"/>
    <w:rsid w:val="00716CCC"/>
    <w:rsid w:val="00721EE9"/>
    <w:rsid w:val="007335E9"/>
    <w:rsid w:val="00744BBA"/>
    <w:rsid w:val="007653C5"/>
    <w:rsid w:val="007739C4"/>
    <w:rsid w:val="00795205"/>
    <w:rsid w:val="007958BE"/>
    <w:rsid w:val="007C406D"/>
    <w:rsid w:val="007E13CD"/>
    <w:rsid w:val="007F4906"/>
    <w:rsid w:val="008401A4"/>
    <w:rsid w:val="00856DDC"/>
    <w:rsid w:val="00860E01"/>
    <w:rsid w:val="00860F3C"/>
    <w:rsid w:val="0086140A"/>
    <w:rsid w:val="00875F16"/>
    <w:rsid w:val="008943A0"/>
    <w:rsid w:val="008B30DE"/>
    <w:rsid w:val="008C7201"/>
    <w:rsid w:val="008D1A49"/>
    <w:rsid w:val="008D255C"/>
    <w:rsid w:val="008E31FF"/>
    <w:rsid w:val="00900696"/>
    <w:rsid w:val="009114BC"/>
    <w:rsid w:val="00920213"/>
    <w:rsid w:val="0092055B"/>
    <w:rsid w:val="009245C4"/>
    <w:rsid w:val="0093000A"/>
    <w:rsid w:val="00944936"/>
    <w:rsid w:val="009573DD"/>
    <w:rsid w:val="00964CD8"/>
    <w:rsid w:val="00964FF5"/>
    <w:rsid w:val="00972DFB"/>
    <w:rsid w:val="009A3EF6"/>
    <w:rsid w:val="009A64B0"/>
    <w:rsid w:val="009A77F6"/>
    <w:rsid w:val="009B2880"/>
    <w:rsid w:val="009B4EA1"/>
    <w:rsid w:val="009C0A88"/>
    <w:rsid w:val="009C2AF8"/>
    <w:rsid w:val="009D4FCF"/>
    <w:rsid w:val="00A05399"/>
    <w:rsid w:val="00A17CE6"/>
    <w:rsid w:val="00A22203"/>
    <w:rsid w:val="00A71035"/>
    <w:rsid w:val="00A71B10"/>
    <w:rsid w:val="00A734A8"/>
    <w:rsid w:val="00A76C26"/>
    <w:rsid w:val="00A8505B"/>
    <w:rsid w:val="00A902F6"/>
    <w:rsid w:val="00AB147A"/>
    <w:rsid w:val="00AB7323"/>
    <w:rsid w:val="00AC24A2"/>
    <w:rsid w:val="00AC646A"/>
    <w:rsid w:val="00AF0300"/>
    <w:rsid w:val="00B044AC"/>
    <w:rsid w:val="00B31C21"/>
    <w:rsid w:val="00B3481A"/>
    <w:rsid w:val="00B639A8"/>
    <w:rsid w:val="00B72993"/>
    <w:rsid w:val="00B9252A"/>
    <w:rsid w:val="00B95119"/>
    <w:rsid w:val="00BA6A48"/>
    <w:rsid w:val="00BB01A9"/>
    <w:rsid w:val="00BB1A03"/>
    <w:rsid w:val="00BD1FB8"/>
    <w:rsid w:val="00BD3E16"/>
    <w:rsid w:val="00BE5695"/>
    <w:rsid w:val="00C05574"/>
    <w:rsid w:val="00C3668A"/>
    <w:rsid w:val="00C5421A"/>
    <w:rsid w:val="00C72700"/>
    <w:rsid w:val="00CA32A9"/>
    <w:rsid w:val="00CA3828"/>
    <w:rsid w:val="00CD6092"/>
    <w:rsid w:val="00CD73D2"/>
    <w:rsid w:val="00CE3E99"/>
    <w:rsid w:val="00D1616B"/>
    <w:rsid w:val="00D22BDB"/>
    <w:rsid w:val="00D27F19"/>
    <w:rsid w:val="00D31398"/>
    <w:rsid w:val="00D31DDE"/>
    <w:rsid w:val="00D57A26"/>
    <w:rsid w:val="00D64C66"/>
    <w:rsid w:val="00D83965"/>
    <w:rsid w:val="00D83B1A"/>
    <w:rsid w:val="00D91B8B"/>
    <w:rsid w:val="00D92448"/>
    <w:rsid w:val="00D95D4F"/>
    <w:rsid w:val="00DA0D36"/>
    <w:rsid w:val="00DA5249"/>
    <w:rsid w:val="00DA6D26"/>
    <w:rsid w:val="00DB6E62"/>
    <w:rsid w:val="00DC0BC3"/>
    <w:rsid w:val="00DD4AF8"/>
    <w:rsid w:val="00DE1A6C"/>
    <w:rsid w:val="00DE711F"/>
    <w:rsid w:val="00E04683"/>
    <w:rsid w:val="00E05067"/>
    <w:rsid w:val="00E12B2E"/>
    <w:rsid w:val="00E33A8E"/>
    <w:rsid w:val="00E37E06"/>
    <w:rsid w:val="00E41035"/>
    <w:rsid w:val="00E4217D"/>
    <w:rsid w:val="00E6795F"/>
    <w:rsid w:val="00E80967"/>
    <w:rsid w:val="00E93187"/>
    <w:rsid w:val="00EA587E"/>
    <w:rsid w:val="00EB2BD1"/>
    <w:rsid w:val="00EC49B2"/>
    <w:rsid w:val="00ED6E3E"/>
    <w:rsid w:val="00F0145B"/>
    <w:rsid w:val="00F02DC9"/>
    <w:rsid w:val="00F07528"/>
    <w:rsid w:val="00F16195"/>
    <w:rsid w:val="00F2001E"/>
    <w:rsid w:val="00F23462"/>
    <w:rsid w:val="00F27E39"/>
    <w:rsid w:val="00F31FB7"/>
    <w:rsid w:val="00F32348"/>
    <w:rsid w:val="00F5319C"/>
    <w:rsid w:val="00F61DC2"/>
    <w:rsid w:val="00F67891"/>
    <w:rsid w:val="00F71B4C"/>
    <w:rsid w:val="00F728C5"/>
    <w:rsid w:val="00FA7D1E"/>
    <w:rsid w:val="00FD48A5"/>
    <w:rsid w:val="00FD681B"/>
    <w:rsid w:val="00FD76E8"/>
    <w:rsid w:val="00FE5378"/>
    <w:rsid w:val="00FE5C1D"/>
    <w:rsid w:val="00FE73F5"/>
    <w:rsid w:val="00FE7D73"/>
    <w:rsid w:val="00FF461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2021-12-10T08:04:00Z</cp:lastPrinted>
  <dcterms:created xsi:type="dcterms:W3CDTF">2021-12-10T08:12:00Z</dcterms:created>
  <dcterms:modified xsi:type="dcterms:W3CDTF">2021-12-10T08:12:00Z</dcterms:modified>
</cp:coreProperties>
</file>