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63C25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6D619473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46DA3413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474B07DD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63F31C71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3E960E74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4CBB6DFD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76988A25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60B7C0E1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40FAA583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71CBC085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5F27D5DB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</w:p>
    <w:p w14:paraId="0B7267A4" w14:textId="30A5AE98" w:rsidR="00767655" w:rsidRDefault="00767655" w:rsidP="00767655">
      <w:pPr>
        <w:suppressAutoHyphens/>
        <w:jc w:val="center"/>
        <w:rPr>
          <w:b/>
          <w:sz w:val="28"/>
          <w:szCs w:val="28"/>
        </w:rPr>
      </w:pPr>
      <w:r w:rsidRPr="00AE417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утратившими силу</w:t>
      </w:r>
      <w:r w:rsidRPr="00AE4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отдельных решений</w:t>
      </w:r>
    </w:p>
    <w:p w14:paraId="3EFEC396" w14:textId="77777777" w:rsidR="00767655" w:rsidRDefault="00767655" w:rsidP="0076765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муниципального образования </w:t>
      </w:r>
    </w:p>
    <w:p w14:paraId="4EA2367F" w14:textId="2BFAE364" w:rsidR="00767655" w:rsidRDefault="00767655" w:rsidP="0076765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 </w:t>
      </w:r>
    </w:p>
    <w:p w14:paraId="52F2363D" w14:textId="3117A3DE" w:rsidR="008F3EB3" w:rsidRDefault="008F3EB3" w:rsidP="00767655">
      <w:pPr>
        <w:suppressAutoHyphens/>
        <w:jc w:val="center"/>
        <w:rPr>
          <w:b/>
          <w:sz w:val="28"/>
          <w:szCs w:val="28"/>
        </w:rPr>
      </w:pPr>
    </w:p>
    <w:p w14:paraId="72F65017" w14:textId="6E6B7764" w:rsidR="008F3EB3" w:rsidRDefault="008F3EB3" w:rsidP="00767655">
      <w:pPr>
        <w:suppressAutoHyphens/>
        <w:jc w:val="center"/>
        <w:rPr>
          <w:b/>
          <w:sz w:val="28"/>
          <w:szCs w:val="28"/>
        </w:rPr>
      </w:pPr>
    </w:p>
    <w:p w14:paraId="7E5F045B" w14:textId="50F89B77" w:rsidR="008F3EB3" w:rsidRDefault="008F3EB3" w:rsidP="008F3EB3">
      <w:pPr>
        <w:pStyle w:val="3"/>
        <w:tabs>
          <w:tab w:val="left" w:pos="0"/>
        </w:tabs>
        <w:suppressAutoHyphens/>
        <w:ind w:firstLine="709"/>
        <w:jc w:val="both"/>
        <w:rPr>
          <w:b w:val="0"/>
          <w:sz w:val="28"/>
          <w:szCs w:val="28"/>
        </w:rPr>
      </w:pPr>
      <w:r w:rsidRPr="008F3EB3">
        <w:rPr>
          <w:b w:val="0"/>
          <w:sz w:val="28"/>
          <w:szCs w:val="28"/>
        </w:rPr>
        <w:t xml:space="preserve">В связи с </w:t>
      </w:r>
      <w:r w:rsidR="00B320C6">
        <w:rPr>
          <w:b w:val="0"/>
          <w:sz w:val="28"/>
          <w:szCs w:val="28"/>
        </w:rPr>
        <w:t>разграничением полномочий</w:t>
      </w:r>
      <w:r w:rsidR="009C6CC6">
        <w:rPr>
          <w:b w:val="0"/>
          <w:sz w:val="28"/>
          <w:szCs w:val="28"/>
        </w:rPr>
        <w:t xml:space="preserve"> между органами государственной власти и органами местного самоуправления в Краснодарском крае в области здравоохранения и </w:t>
      </w:r>
      <w:r w:rsidRPr="008F3EB3">
        <w:rPr>
          <w:b w:val="0"/>
          <w:sz w:val="28"/>
          <w:szCs w:val="28"/>
        </w:rPr>
        <w:t xml:space="preserve">передачей муниципальных </w:t>
      </w:r>
      <w:r w:rsidR="009C6CC6">
        <w:rPr>
          <w:b w:val="0"/>
          <w:sz w:val="28"/>
          <w:szCs w:val="28"/>
        </w:rPr>
        <w:t xml:space="preserve">бюджетных </w:t>
      </w:r>
      <w:r w:rsidRPr="008F3EB3">
        <w:rPr>
          <w:b w:val="0"/>
          <w:sz w:val="28"/>
          <w:szCs w:val="28"/>
        </w:rPr>
        <w:t xml:space="preserve">учреждений здравоохранения </w:t>
      </w:r>
      <w:r w:rsidR="009C6CC6">
        <w:rPr>
          <w:b w:val="0"/>
          <w:sz w:val="28"/>
          <w:szCs w:val="28"/>
        </w:rPr>
        <w:t xml:space="preserve">муниципального образования город-курорт Геленджик </w:t>
      </w:r>
      <w:r w:rsidRPr="008F3EB3">
        <w:rPr>
          <w:b w:val="0"/>
          <w:sz w:val="28"/>
          <w:szCs w:val="28"/>
        </w:rPr>
        <w:t xml:space="preserve">в государственную собственность Краснодарского края, </w:t>
      </w:r>
      <w:r w:rsidR="009C6CC6">
        <w:rPr>
          <w:b w:val="0"/>
          <w:sz w:val="28"/>
          <w:szCs w:val="28"/>
        </w:rPr>
        <w:t xml:space="preserve">в целях оптимизации расходов бюджета муниципального образования город-курорт Геленджик, в соответствии </w:t>
      </w:r>
      <w:r w:rsidR="0007416B">
        <w:rPr>
          <w:b w:val="0"/>
          <w:sz w:val="28"/>
          <w:szCs w:val="28"/>
        </w:rPr>
        <w:t xml:space="preserve">со статьей 38.1 Бюджетного кодекса Российской Федерации, </w:t>
      </w:r>
      <w:r w:rsidR="009C6CC6">
        <w:rPr>
          <w:b w:val="0"/>
          <w:sz w:val="28"/>
          <w:szCs w:val="28"/>
        </w:rPr>
        <w:t xml:space="preserve"> Федеральным законом от 22 августа </w:t>
      </w:r>
      <w:r w:rsidR="00C11897">
        <w:rPr>
          <w:b w:val="0"/>
          <w:sz w:val="28"/>
          <w:szCs w:val="28"/>
        </w:rPr>
        <w:t>2004 года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r w:rsidR="00DB1B0D">
        <w:rPr>
          <w:b w:val="0"/>
          <w:sz w:val="28"/>
          <w:szCs w:val="28"/>
        </w:rPr>
        <w:t xml:space="preserve"> «О внесении изменений и дополнений в Федеральный закон</w:t>
      </w:r>
      <w:r w:rsidR="0007416B">
        <w:rPr>
          <w:b w:val="0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 (в редакции Федерального закона от 3 августа 2018 года №308-ФЗ), со статьями 16, 17 Федерального закона от 21 ноября 2011 года </w:t>
      </w:r>
      <w:r w:rsidR="008A7630">
        <w:rPr>
          <w:b w:val="0"/>
          <w:sz w:val="28"/>
          <w:szCs w:val="28"/>
        </w:rPr>
        <w:t xml:space="preserve"> </w:t>
      </w:r>
      <w:r w:rsidR="0007416B">
        <w:rPr>
          <w:b w:val="0"/>
          <w:sz w:val="28"/>
          <w:szCs w:val="28"/>
        </w:rPr>
        <w:t xml:space="preserve">№323-ФЗ «Об основах охраны здоровья граждан в Российской Федерации» </w:t>
      </w:r>
      <w:r w:rsidR="008A7630">
        <w:rPr>
          <w:b w:val="0"/>
          <w:sz w:val="28"/>
          <w:szCs w:val="28"/>
        </w:rPr>
        <w:t xml:space="preserve">         </w:t>
      </w:r>
      <w:r w:rsidR="0007416B">
        <w:rPr>
          <w:b w:val="0"/>
          <w:sz w:val="28"/>
          <w:szCs w:val="28"/>
        </w:rPr>
        <w:t>(в редакции Федерального закона от 3 августа 2018 года №323-ФЗ),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руководствуясь статьями  </w:t>
      </w:r>
      <w:r w:rsidR="0007416B">
        <w:rPr>
          <w:b w:val="0"/>
          <w:sz w:val="28"/>
          <w:szCs w:val="28"/>
        </w:rPr>
        <w:t>16, 35</w:t>
      </w:r>
      <w:r>
        <w:rPr>
          <w:b w:val="0"/>
          <w:sz w:val="28"/>
          <w:szCs w:val="28"/>
        </w:rPr>
        <w:t xml:space="preserve">  Федерального закона от 6 октября </w:t>
      </w:r>
      <w:r w:rsidR="006F444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003 года </w:t>
      </w:r>
      <w:r w:rsidR="008A7630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  (в редакции Федерального закона от </w:t>
      </w:r>
      <w:r w:rsidR="004F601A" w:rsidRPr="004F601A">
        <w:rPr>
          <w:b w:val="0"/>
          <w:sz w:val="28"/>
          <w:szCs w:val="28"/>
        </w:rPr>
        <w:t>30 октября</w:t>
      </w:r>
      <w:r w:rsidRPr="004F601A">
        <w:rPr>
          <w:b w:val="0"/>
          <w:sz w:val="28"/>
          <w:szCs w:val="28"/>
        </w:rPr>
        <w:t xml:space="preserve"> </w:t>
      </w:r>
      <w:r w:rsidR="008A7630">
        <w:rPr>
          <w:b w:val="0"/>
          <w:sz w:val="28"/>
          <w:szCs w:val="28"/>
        </w:rPr>
        <w:t xml:space="preserve">        </w:t>
      </w:r>
      <w:bookmarkStart w:id="0" w:name="_GoBack"/>
      <w:bookmarkEnd w:id="0"/>
      <w:r w:rsidRPr="004F601A">
        <w:rPr>
          <w:b w:val="0"/>
          <w:sz w:val="28"/>
          <w:szCs w:val="28"/>
        </w:rPr>
        <w:t>2018 года №3</w:t>
      </w:r>
      <w:r w:rsidR="004F601A" w:rsidRPr="004F601A">
        <w:rPr>
          <w:b w:val="0"/>
          <w:sz w:val="28"/>
          <w:szCs w:val="28"/>
        </w:rPr>
        <w:t>87</w:t>
      </w:r>
      <w:r w:rsidRPr="004F601A">
        <w:rPr>
          <w:b w:val="0"/>
          <w:sz w:val="28"/>
          <w:szCs w:val="28"/>
        </w:rPr>
        <w:t>-ФЗ</w:t>
      </w:r>
      <w:r>
        <w:rPr>
          <w:b w:val="0"/>
          <w:sz w:val="28"/>
          <w:szCs w:val="28"/>
        </w:rPr>
        <w:t xml:space="preserve">), статьями </w:t>
      </w:r>
      <w:r w:rsidRPr="003C6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</w:t>
      </w:r>
      <w:r w:rsidRPr="003C661E">
        <w:rPr>
          <w:b w:val="0"/>
          <w:sz w:val="28"/>
          <w:szCs w:val="28"/>
        </w:rPr>
        <w:t>, 2</w:t>
      </w:r>
      <w:r w:rsidR="0007416B">
        <w:rPr>
          <w:b w:val="0"/>
          <w:sz w:val="28"/>
          <w:szCs w:val="28"/>
        </w:rPr>
        <w:t>5</w:t>
      </w:r>
      <w:r w:rsidRPr="003C661E">
        <w:rPr>
          <w:b w:val="0"/>
          <w:sz w:val="28"/>
          <w:szCs w:val="28"/>
        </w:rPr>
        <w:t xml:space="preserve">, </w:t>
      </w:r>
      <w:r w:rsidR="0007416B">
        <w:rPr>
          <w:b w:val="0"/>
          <w:sz w:val="28"/>
          <w:szCs w:val="28"/>
        </w:rPr>
        <w:t>27</w:t>
      </w:r>
      <w:r>
        <w:rPr>
          <w:b w:val="0"/>
          <w:sz w:val="28"/>
          <w:szCs w:val="28"/>
        </w:rPr>
        <w:t xml:space="preserve">, 70 Устава муниципального образования город-курорт Геленджик,  Дума  муниципального образования  город-курорт Геленджик  р е ш и л а: </w:t>
      </w:r>
    </w:p>
    <w:p w14:paraId="1E371192" w14:textId="23353C91" w:rsidR="008F3EB3" w:rsidRDefault="008F3EB3" w:rsidP="008F3EB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силу:</w:t>
      </w:r>
    </w:p>
    <w:p w14:paraId="7B470333" w14:textId="30796CE4" w:rsidR="00D51BAC" w:rsidRDefault="00D51BAC" w:rsidP="00D51BA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9529582"/>
      <w:bookmarkStart w:id="2" w:name="_Hlk526952327"/>
      <w:r>
        <w:rPr>
          <w:rFonts w:ascii="Times New Roman" w:hAnsi="Times New Roman" w:cs="Times New Roman"/>
          <w:sz w:val="28"/>
          <w:szCs w:val="28"/>
        </w:rPr>
        <w:t xml:space="preserve">решение Думы </w:t>
      </w:r>
      <w:bookmarkStart w:id="3" w:name="_Hlk526951331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от 27 апреля 2012 года №752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bookmarkStart w:id="4" w:name="_Hlk526951385"/>
      <w:r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Pr="0081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здравоохранения муниципального образования город-курорт Геленджик</w:t>
      </w:r>
      <w:bookmarkEnd w:id="4"/>
      <w:r>
        <w:rPr>
          <w:rFonts w:ascii="Times New Roman" w:hAnsi="Times New Roman" w:cs="Times New Roman"/>
          <w:sz w:val="28"/>
          <w:szCs w:val="28"/>
        </w:rPr>
        <w:t>, проживающих на территории муниципального образования город-курорт Геленджик»;</w:t>
      </w:r>
    </w:p>
    <w:bookmarkEnd w:id="1"/>
    <w:p w14:paraId="5B6115A8" w14:textId="3688C338" w:rsidR="00D51BAC" w:rsidRDefault="00D51BAC" w:rsidP="00D51BA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Геленджик от 29 мая 2012 года №764 «О внесении изменений в</w:t>
      </w:r>
      <w:r w:rsidRPr="00D51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Геленджик от 27 апреля 2012 года №752 «Об установлении меры социальной поддержки</w:t>
      </w:r>
      <w:r w:rsidRPr="0081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работников муниципальных учреждений здравоохранения муниципального образования город-курорт Геленджик, проживающих на территории муниципального образования город-курорт Геленджик»;</w:t>
      </w:r>
    </w:p>
    <w:p w14:paraId="15C6F80D" w14:textId="7F12B6B7" w:rsidR="000726C2" w:rsidRDefault="000726C2" w:rsidP="000726C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5" w:name="_Hlk529529716"/>
      <w:r>
        <w:rPr>
          <w:rFonts w:ascii="Times New Roman" w:hAnsi="Times New Roman" w:cs="Times New Roman"/>
          <w:sz w:val="28"/>
          <w:szCs w:val="28"/>
        </w:rPr>
        <w:t>Думы муниципального образования город-курорт Геленджик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от 24 декабря 2012 года №841 «О внесении изменен</w:t>
      </w:r>
      <w:r w:rsidR="00CD29B2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51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Геленджик от 27 апреля      2012 года №752 «Об установлении меры социальной поддержки</w:t>
      </w:r>
      <w:r w:rsidRPr="0081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работников муниципальных учреждений здравоохранения муниципального образования город-курорт Геленджик, проживающих на территории муниципального образования город-курорт Геленджик» (в редакции решения Думы муниципального образования город-курорт Геленджик от 29 мая 2012 года №764)</w:t>
      </w:r>
      <w:r w:rsidR="00CD29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76925A" w14:textId="2B0C205E" w:rsidR="00BA3CAA" w:rsidRDefault="00BA3CAA" w:rsidP="00BA3CA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 w:rsidR="00A13BF4">
        <w:rPr>
          <w:rFonts w:ascii="Times New Roman" w:hAnsi="Times New Roman" w:cs="Times New Roman"/>
          <w:sz w:val="28"/>
          <w:szCs w:val="28"/>
        </w:rPr>
        <w:t>19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3B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13BF4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CD29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51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Геленджик от 27 апреля      2012 года №752 «Об установлении меры социальной поддержки</w:t>
      </w:r>
      <w:r w:rsidRPr="0081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работников муниципальных учреждений здравоохранения муниципального образования город-курорт Геленджик, проживающих на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A13BF4">
        <w:rPr>
          <w:rFonts w:ascii="Times New Roman" w:hAnsi="Times New Roman" w:cs="Times New Roman"/>
          <w:sz w:val="28"/>
          <w:szCs w:val="28"/>
        </w:rPr>
        <w:t xml:space="preserve">            24 декабря</w:t>
      </w:r>
      <w:r>
        <w:rPr>
          <w:rFonts w:ascii="Times New Roman" w:hAnsi="Times New Roman" w:cs="Times New Roman"/>
          <w:sz w:val="28"/>
          <w:szCs w:val="28"/>
        </w:rPr>
        <w:t xml:space="preserve"> 2012 года №</w:t>
      </w:r>
      <w:r w:rsidR="00A13BF4">
        <w:rPr>
          <w:rFonts w:ascii="Times New Roman" w:hAnsi="Times New Roman" w:cs="Times New Roman"/>
          <w:sz w:val="28"/>
          <w:szCs w:val="28"/>
        </w:rPr>
        <w:t>841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29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E94E0E" w14:textId="743ADD50" w:rsidR="007250B6" w:rsidRPr="006D626F" w:rsidRDefault="006D626F" w:rsidP="008F3EB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sz w:val="28"/>
          <w:szCs w:val="28"/>
        </w:rPr>
      </w:pPr>
      <w:r w:rsidRPr="006D626F"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Геленджик от 23 декабря 2011 года №667 «Об установлении дополнительной меры социальной поддержки донорам крови и ее компонентов в муниципальном образовании город-курорт Геленджик».</w:t>
      </w:r>
      <w:bookmarkEnd w:id="2"/>
    </w:p>
    <w:p w14:paraId="00D0A5CD" w14:textId="77777777" w:rsidR="007250B6" w:rsidRDefault="007250B6" w:rsidP="007250B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B32E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</w:t>
      </w:r>
      <w:r>
        <w:rPr>
          <w:sz w:val="28"/>
          <w:szCs w:val="24"/>
        </w:rPr>
        <w:t xml:space="preserve">ешение в </w:t>
      </w:r>
      <w:proofErr w:type="spellStart"/>
      <w:r>
        <w:rPr>
          <w:sz w:val="28"/>
          <w:szCs w:val="24"/>
        </w:rPr>
        <w:t>Геленджикской</w:t>
      </w:r>
      <w:proofErr w:type="spellEnd"/>
      <w:r>
        <w:rPr>
          <w:sz w:val="28"/>
          <w:szCs w:val="24"/>
        </w:rPr>
        <w:t xml:space="preserve"> городской газете «Прибой».</w:t>
      </w:r>
    </w:p>
    <w:p w14:paraId="5F754B7D" w14:textId="165CD731" w:rsidR="007250B6" w:rsidRDefault="007250B6" w:rsidP="007250B6">
      <w:pPr>
        <w:suppressAutoHyphens/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Решение  вступает</w:t>
      </w:r>
      <w:proofErr w:type="gramEnd"/>
      <w:r>
        <w:rPr>
          <w:sz w:val="28"/>
          <w:szCs w:val="28"/>
        </w:rPr>
        <w:t xml:space="preserve"> в силу со дня его официального опубликования</w:t>
      </w:r>
      <w:r w:rsidR="006D626F">
        <w:rPr>
          <w:sz w:val="28"/>
          <w:szCs w:val="28"/>
        </w:rPr>
        <w:t>, но не ранее 1 января 2019 года</w:t>
      </w:r>
      <w:r>
        <w:rPr>
          <w:sz w:val="28"/>
          <w:szCs w:val="28"/>
        </w:rPr>
        <w:t xml:space="preserve">. </w:t>
      </w:r>
    </w:p>
    <w:p w14:paraId="31DDE616" w14:textId="77777777" w:rsidR="007250B6" w:rsidRDefault="007250B6" w:rsidP="007250B6">
      <w:pPr>
        <w:suppressAutoHyphens/>
        <w:ind w:firstLine="851"/>
        <w:jc w:val="both"/>
      </w:pPr>
    </w:p>
    <w:p w14:paraId="28D0999C" w14:textId="77777777" w:rsidR="007250B6" w:rsidRDefault="007250B6" w:rsidP="007250B6">
      <w:pPr>
        <w:suppressAutoHyphens/>
        <w:ind w:firstLine="851"/>
        <w:jc w:val="both"/>
      </w:pPr>
    </w:p>
    <w:p w14:paraId="65A1B150" w14:textId="77777777" w:rsidR="007250B6" w:rsidRDefault="007250B6" w:rsidP="007250B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71C3A62" w14:textId="6561616C" w:rsidR="007250B6" w:rsidRDefault="007250B6" w:rsidP="007250B6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14:paraId="60F87FCA" w14:textId="77777777" w:rsidR="007250B6" w:rsidRDefault="007250B6" w:rsidP="007250B6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384B5F72" w14:textId="77777777" w:rsidR="007250B6" w:rsidRDefault="007250B6" w:rsidP="007250B6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504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565049">
        <w:rPr>
          <w:sz w:val="28"/>
          <w:szCs w:val="28"/>
        </w:rPr>
        <w:t xml:space="preserve"> Думы </w:t>
      </w:r>
    </w:p>
    <w:p w14:paraId="3E9963F1" w14:textId="77777777" w:rsidR="007250B6" w:rsidRDefault="007250B6" w:rsidP="007250B6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6504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565049">
        <w:rPr>
          <w:sz w:val="28"/>
          <w:szCs w:val="28"/>
        </w:rPr>
        <w:t xml:space="preserve">образования </w:t>
      </w:r>
    </w:p>
    <w:p w14:paraId="1D9BF1FD" w14:textId="06318C52" w:rsidR="007250B6" w:rsidRDefault="007250B6" w:rsidP="007250B6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565049">
        <w:rPr>
          <w:sz w:val="28"/>
          <w:szCs w:val="28"/>
        </w:rPr>
        <w:t xml:space="preserve">город-курорт Геленджик                                          </w:t>
      </w:r>
      <w:r>
        <w:rPr>
          <w:sz w:val="28"/>
          <w:szCs w:val="28"/>
        </w:rPr>
        <w:t xml:space="preserve">                        </w:t>
      </w:r>
      <w:r w:rsidR="0051431C">
        <w:rPr>
          <w:sz w:val="28"/>
          <w:szCs w:val="28"/>
        </w:rPr>
        <w:t xml:space="preserve">     М.Д. Димитриев</w:t>
      </w:r>
    </w:p>
    <w:p w14:paraId="00142BD9" w14:textId="77777777" w:rsidR="008E3729" w:rsidRPr="007B706F" w:rsidRDefault="008E3729" w:rsidP="008E3729">
      <w:pPr>
        <w:suppressAutoHyphens/>
        <w:jc w:val="center"/>
        <w:rPr>
          <w:b/>
          <w:sz w:val="28"/>
          <w:szCs w:val="28"/>
        </w:rPr>
      </w:pPr>
      <w:r w:rsidRPr="007B706F">
        <w:rPr>
          <w:b/>
          <w:sz w:val="28"/>
          <w:szCs w:val="28"/>
        </w:rPr>
        <w:lastRenderedPageBreak/>
        <w:t>ЛИСТ СОГЛАСОВАНИЯ</w:t>
      </w:r>
    </w:p>
    <w:p w14:paraId="20E2D583" w14:textId="77777777" w:rsidR="008E3729" w:rsidRPr="007B706F" w:rsidRDefault="008E3729" w:rsidP="008E3729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>проекта решения Думы муниципального образования</w:t>
      </w:r>
    </w:p>
    <w:p w14:paraId="3925C67A" w14:textId="77777777" w:rsidR="008E3729" w:rsidRPr="007B706F" w:rsidRDefault="008E3729" w:rsidP="008E3729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 город-курорт Геленджик </w:t>
      </w:r>
    </w:p>
    <w:p w14:paraId="793C0D29" w14:textId="77777777" w:rsidR="008E3729" w:rsidRPr="007B706F" w:rsidRDefault="008E3729" w:rsidP="008E3729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>от ______________ №_______</w:t>
      </w:r>
    </w:p>
    <w:p w14:paraId="0FD1CBBE" w14:textId="77777777" w:rsidR="008E3729" w:rsidRPr="00C57D21" w:rsidRDefault="008E3729" w:rsidP="008E3729">
      <w:pPr>
        <w:suppressAutoHyphens/>
        <w:jc w:val="center"/>
        <w:rPr>
          <w:sz w:val="28"/>
          <w:szCs w:val="28"/>
        </w:rPr>
      </w:pPr>
      <w:r w:rsidRPr="00C57D21">
        <w:rPr>
          <w:sz w:val="28"/>
          <w:szCs w:val="28"/>
        </w:rPr>
        <w:t>«О признании утратившими силу отдельных решений</w:t>
      </w:r>
    </w:p>
    <w:p w14:paraId="7E81F696" w14:textId="77777777" w:rsidR="008E3729" w:rsidRPr="00C57D21" w:rsidRDefault="008E3729" w:rsidP="008E3729">
      <w:pPr>
        <w:suppressAutoHyphens/>
        <w:jc w:val="center"/>
        <w:rPr>
          <w:sz w:val="28"/>
          <w:szCs w:val="28"/>
        </w:rPr>
      </w:pPr>
      <w:r w:rsidRPr="00C57D21">
        <w:rPr>
          <w:sz w:val="28"/>
          <w:szCs w:val="28"/>
        </w:rPr>
        <w:t xml:space="preserve"> Думы муниципального образования </w:t>
      </w:r>
    </w:p>
    <w:p w14:paraId="5ADDCC08" w14:textId="77777777" w:rsidR="008E3729" w:rsidRPr="00C57D21" w:rsidRDefault="008E3729" w:rsidP="008E3729">
      <w:pPr>
        <w:suppressAutoHyphens/>
        <w:jc w:val="center"/>
        <w:rPr>
          <w:sz w:val="24"/>
          <w:szCs w:val="24"/>
        </w:rPr>
      </w:pPr>
      <w:r w:rsidRPr="00C57D21">
        <w:rPr>
          <w:sz w:val="28"/>
          <w:szCs w:val="28"/>
        </w:rPr>
        <w:t>город-курорт Геленджик»</w:t>
      </w: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953"/>
        <w:gridCol w:w="13"/>
        <w:gridCol w:w="2640"/>
      </w:tblGrid>
      <w:tr w:rsidR="008E3729" w:rsidRPr="007B706F" w14:paraId="40E0A2D7" w14:textId="77777777" w:rsidTr="006444E3">
        <w:trPr>
          <w:trHeight w:val="915"/>
        </w:trPr>
        <w:tc>
          <w:tcPr>
            <w:tcW w:w="6966" w:type="dxa"/>
            <w:gridSpan w:val="2"/>
          </w:tcPr>
          <w:p w14:paraId="09E92C58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</w:p>
          <w:p w14:paraId="5156F2DA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Проект внесен:</w:t>
            </w:r>
          </w:p>
          <w:p w14:paraId="0FAF6898" w14:textId="77777777" w:rsidR="008E3729" w:rsidRPr="001F6DC4" w:rsidRDefault="008E3729" w:rsidP="006444E3">
            <w:pPr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Главой муниципального</w:t>
            </w:r>
          </w:p>
          <w:p w14:paraId="574C4910" w14:textId="77777777" w:rsidR="008E3729" w:rsidRPr="001F6DC4" w:rsidRDefault="008E3729" w:rsidP="006444E3">
            <w:pPr>
              <w:ind w:left="-87" w:right="-2"/>
              <w:jc w:val="both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образования город-курорт Геленджик </w:t>
            </w:r>
          </w:p>
        </w:tc>
        <w:tc>
          <w:tcPr>
            <w:tcW w:w="2640" w:type="dxa"/>
          </w:tcPr>
          <w:p w14:paraId="249BCD58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08217D57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  </w:t>
            </w:r>
          </w:p>
          <w:p w14:paraId="07D23A51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2713E262" w14:textId="2DF7C76D" w:rsidR="008E3729" w:rsidRPr="001F6DC4" w:rsidRDefault="001F6DC4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А.А. </w:t>
            </w:r>
            <w:proofErr w:type="spellStart"/>
            <w:r w:rsidRPr="001F6DC4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8E3729" w:rsidRPr="007B706F" w14:paraId="39A69FDE" w14:textId="77777777" w:rsidTr="006444E3">
        <w:trPr>
          <w:trHeight w:val="1479"/>
        </w:trPr>
        <w:tc>
          <w:tcPr>
            <w:tcW w:w="6966" w:type="dxa"/>
            <w:gridSpan w:val="2"/>
          </w:tcPr>
          <w:p w14:paraId="04D3F8C3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</w:p>
          <w:p w14:paraId="52FAFE78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Составитель проекта:</w:t>
            </w:r>
          </w:p>
          <w:p w14:paraId="02013330" w14:textId="77777777" w:rsidR="008E3729" w:rsidRPr="001F6DC4" w:rsidRDefault="008E3729" w:rsidP="006444E3">
            <w:pPr>
              <w:ind w:left="-87" w:right="-2"/>
              <w:jc w:val="both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Начальник управления по</w:t>
            </w:r>
          </w:p>
          <w:p w14:paraId="03157A01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здравоохранению администрации</w:t>
            </w:r>
          </w:p>
          <w:p w14:paraId="69F6295E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239DE40C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2640" w:type="dxa"/>
          </w:tcPr>
          <w:p w14:paraId="7B425794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3B26C3F3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59380C6E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5641B8EB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325FEADC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24C1CB72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Т.Ю. Гаранина</w:t>
            </w:r>
          </w:p>
        </w:tc>
      </w:tr>
      <w:tr w:rsidR="008E3729" w:rsidRPr="007B706F" w14:paraId="5C068521" w14:textId="77777777" w:rsidTr="006444E3">
        <w:tc>
          <w:tcPr>
            <w:tcW w:w="6966" w:type="dxa"/>
            <w:gridSpan w:val="2"/>
          </w:tcPr>
          <w:p w14:paraId="484FDE1E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</w:p>
          <w:p w14:paraId="3B08EFE7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Проект согласован:</w:t>
            </w:r>
          </w:p>
          <w:p w14:paraId="60E843F0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Исполняющий обязанности</w:t>
            </w:r>
          </w:p>
          <w:p w14:paraId="498331EB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proofErr w:type="gramStart"/>
            <w:r w:rsidRPr="001F6DC4">
              <w:rPr>
                <w:sz w:val="28"/>
                <w:szCs w:val="28"/>
              </w:rPr>
              <w:t>начальника  правового</w:t>
            </w:r>
            <w:proofErr w:type="gramEnd"/>
            <w:r w:rsidRPr="001F6DC4">
              <w:rPr>
                <w:sz w:val="28"/>
                <w:szCs w:val="28"/>
              </w:rPr>
              <w:t xml:space="preserve"> управления</w:t>
            </w:r>
            <w:r w:rsidRPr="001F6DC4">
              <w:rPr>
                <w:sz w:val="28"/>
                <w:szCs w:val="28"/>
              </w:rPr>
              <w:tab/>
            </w:r>
          </w:p>
          <w:p w14:paraId="491ED525" w14:textId="77777777" w:rsidR="008E3729" w:rsidRPr="001F6DC4" w:rsidRDefault="008E3729" w:rsidP="006444E3">
            <w:pPr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администрации муниципального </w:t>
            </w:r>
          </w:p>
          <w:p w14:paraId="3EE3BEF0" w14:textId="77777777" w:rsidR="008E3729" w:rsidRPr="001F6DC4" w:rsidRDefault="008E3729" w:rsidP="006444E3">
            <w:pPr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2640" w:type="dxa"/>
          </w:tcPr>
          <w:p w14:paraId="4220D681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00D1DA20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0DA9A724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407DB552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31A1D455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285B9241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И.В. </w:t>
            </w:r>
            <w:proofErr w:type="spellStart"/>
            <w:r w:rsidRPr="001F6DC4">
              <w:rPr>
                <w:sz w:val="28"/>
                <w:szCs w:val="28"/>
              </w:rPr>
              <w:t>Гребеник</w:t>
            </w:r>
            <w:proofErr w:type="spellEnd"/>
          </w:p>
        </w:tc>
      </w:tr>
      <w:tr w:rsidR="008E3729" w:rsidRPr="007B706F" w14:paraId="4B541A3D" w14:textId="77777777" w:rsidTr="006444E3">
        <w:tc>
          <w:tcPr>
            <w:tcW w:w="6966" w:type="dxa"/>
            <w:gridSpan w:val="2"/>
          </w:tcPr>
          <w:p w14:paraId="012E21B4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</w:p>
          <w:p w14:paraId="61CF9A48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proofErr w:type="gramStart"/>
            <w:r w:rsidRPr="001F6DC4">
              <w:rPr>
                <w:sz w:val="28"/>
                <w:szCs w:val="28"/>
              </w:rPr>
              <w:t>Начальник  финансового</w:t>
            </w:r>
            <w:proofErr w:type="gramEnd"/>
            <w:r w:rsidRPr="001F6DC4">
              <w:rPr>
                <w:sz w:val="28"/>
                <w:szCs w:val="28"/>
              </w:rPr>
              <w:t xml:space="preserve"> управления</w:t>
            </w:r>
          </w:p>
          <w:p w14:paraId="745E9638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администрации муниципального</w:t>
            </w:r>
          </w:p>
          <w:p w14:paraId="6BB5D462" w14:textId="77777777" w:rsidR="008E3729" w:rsidRPr="001F6DC4" w:rsidRDefault="008E3729" w:rsidP="006444E3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2640" w:type="dxa"/>
          </w:tcPr>
          <w:p w14:paraId="39A19F20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08625B48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405485AA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0598A08E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Ю.Г. </w:t>
            </w:r>
            <w:proofErr w:type="spellStart"/>
            <w:r w:rsidRPr="001F6DC4">
              <w:rPr>
                <w:sz w:val="28"/>
                <w:szCs w:val="28"/>
              </w:rPr>
              <w:t>Кациди</w:t>
            </w:r>
            <w:proofErr w:type="spellEnd"/>
          </w:p>
        </w:tc>
      </w:tr>
      <w:tr w:rsidR="008E3729" w:rsidRPr="007B706F" w14:paraId="69E8D3E4" w14:textId="77777777" w:rsidTr="006444E3">
        <w:tc>
          <w:tcPr>
            <w:tcW w:w="6966" w:type="dxa"/>
            <w:gridSpan w:val="2"/>
          </w:tcPr>
          <w:p w14:paraId="747F67E7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</w:p>
          <w:p w14:paraId="6DDED0D4" w14:textId="1EA5F7FA" w:rsidR="008E3729" w:rsidRPr="001F6DC4" w:rsidRDefault="001F6DC4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П</w:t>
            </w:r>
            <w:r w:rsidR="008E3729" w:rsidRPr="001F6DC4">
              <w:rPr>
                <w:sz w:val="28"/>
                <w:szCs w:val="28"/>
              </w:rPr>
              <w:t>редседател</w:t>
            </w:r>
            <w:r w:rsidRPr="001F6DC4">
              <w:rPr>
                <w:sz w:val="28"/>
                <w:szCs w:val="28"/>
              </w:rPr>
              <w:t>ь</w:t>
            </w:r>
            <w:r w:rsidR="008E3729" w:rsidRPr="001F6DC4">
              <w:rPr>
                <w:sz w:val="28"/>
                <w:szCs w:val="28"/>
              </w:rPr>
              <w:t xml:space="preserve"> Контрольно-счетной</w:t>
            </w:r>
          </w:p>
          <w:p w14:paraId="17FE5572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палаты муниципального образования</w:t>
            </w:r>
          </w:p>
          <w:p w14:paraId="1320B6C8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город-курорт Геленджик  </w:t>
            </w:r>
          </w:p>
          <w:p w14:paraId="6910CB41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</w:p>
          <w:p w14:paraId="44526A15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Заместитель главы муниципального</w:t>
            </w:r>
          </w:p>
          <w:p w14:paraId="28BC8FEE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образования город-курорт Геленджик </w:t>
            </w:r>
          </w:p>
        </w:tc>
        <w:tc>
          <w:tcPr>
            <w:tcW w:w="2640" w:type="dxa"/>
          </w:tcPr>
          <w:p w14:paraId="64EA714E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1109A0FE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42AE4A57" w14:textId="77777777" w:rsidR="001F6DC4" w:rsidRPr="001F6DC4" w:rsidRDefault="001F6DC4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0F9C620B" w14:textId="3018CE47" w:rsidR="008E3729" w:rsidRPr="001F6DC4" w:rsidRDefault="001F6DC4" w:rsidP="006444E3">
            <w:pPr>
              <w:ind w:left="-87" w:right="-2"/>
              <w:jc w:val="right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 xml:space="preserve">С.В. </w:t>
            </w:r>
            <w:proofErr w:type="spellStart"/>
            <w:r w:rsidRPr="001F6DC4">
              <w:rPr>
                <w:sz w:val="28"/>
                <w:szCs w:val="28"/>
              </w:rPr>
              <w:t>Иванская</w:t>
            </w:r>
            <w:proofErr w:type="spellEnd"/>
          </w:p>
          <w:p w14:paraId="7D6A0AC5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682C3268" w14:textId="77777777" w:rsidR="008E3729" w:rsidRPr="001F6DC4" w:rsidRDefault="008E3729" w:rsidP="006444E3">
            <w:pPr>
              <w:ind w:left="-87" w:right="-2"/>
              <w:jc w:val="right"/>
              <w:rPr>
                <w:sz w:val="28"/>
                <w:szCs w:val="28"/>
              </w:rPr>
            </w:pPr>
          </w:p>
          <w:p w14:paraId="0296AFF4" w14:textId="5109B079" w:rsidR="008E3729" w:rsidRPr="001F6DC4" w:rsidRDefault="00DB4243" w:rsidP="006444E3">
            <w:pPr>
              <w:ind w:left="-87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Е.Б. Василенко</w:t>
            </w:r>
          </w:p>
        </w:tc>
      </w:tr>
      <w:tr w:rsidR="008E3729" w:rsidRPr="007B706F" w14:paraId="6BD50CA4" w14:textId="77777777" w:rsidTr="006444E3">
        <w:trPr>
          <w:trHeight w:val="1257"/>
        </w:trPr>
        <w:tc>
          <w:tcPr>
            <w:tcW w:w="6953" w:type="dxa"/>
          </w:tcPr>
          <w:p w14:paraId="2415D123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</w:p>
          <w:p w14:paraId="7404E721" w14:textId="0FE610E8" w:rsidR="008E3729" w:rsidRPr="001F6DC4" w:rsidRDefault="00D81B75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3729" w:rsidRPr="001F6DC4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8E3729" w:rsidRPr="001F6DC4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8E3729" w:rsidRPr="001F6DC4">
              <w:rPr>
                <w:sz w:val="28"/>
                <w:szCs w:val="28"/>
              </w:rPr>
              <w:t xml:space="preserve"> главы</w:t>
            </w:r>
          </w:p>
          <w:p w14:paraId="7B23DEC3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муниципального образования</w:t>
            </w:r>
          </w:p>
          <w:p w14:paraId="2A25CFC2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2653" w:type="dxa"/>
            <w:gridSpan w:val="2"/>
          </w:tcPr>
          <w:p w14:paraId="07A01521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235749B0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22C5354F" w14:textId="77777777" w:rsidR="00DB4243" w:rsidRDefault="00DB4243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6FFD849A" w14:textId="59AB7C1C" w:rsidR="008E3729" w:rsidRPr="001F6DC4" w:rsidRDefault="001D2E83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Полуянов</w:t>
            </w:r>
          </w:p>
        </w:tc>
      </w:tr>
      <w:tr w:rsidR="008E3729" w:rsidRPr="007B706F" w14:paraId="30BDA352" w14:textId="77777777" w:rsidTr="006444E3">
        <w:trPr>
          <w:trHeight w:val="1257"/>
        </w:trPr>
        <w:tc>
          <w:tcPr>
            <w:tcW w:w="6953" w:type="dxa"/>
          </w:tcPr>
          <w:p w14:paraId="6752E3CA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</w:p>
          <w:p w14:paraId="71F9B218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Председатель постоянной комиссии Думы</w:t>
            </w:r>
          </w:p>
          <w:p w14:paraId="13322A46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муниципального образования город-курорт</w:t>
            </w:r>
          </w:p>
          <w:p w14:paraId="068C741C" w14:textId="77777777" w:rsidR="008E3729" w:rsidRPr="001F6DC4" w:rsidRDefault="008E3729" w:rsidP="006444E3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Геленджик по здравоохранению и социальной поддержке населения</w:t>
            </w:r>
          </w:p>
        </w:tc>
        <w:tc>
          <w:tcPr>
            <w:tcW w:w="2653" w:type="dxa"/>
            <w:gridSpan w:val="2"/>
          </w:tcPr>
          <w:p w14:paraId="554EFDE2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526EAB48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7AADBD5F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7646EC01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14:paraId="19D8E45E" w14:textId="77777777" w:rsidR="008E3729" w:rsidRPr="001F6DC4" w:rsidRDefault="008E3729" w:rsidP="006444E3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1F6DC4">
              <w:rPr>
                <w:sz w:val="28"/>
                <w:szCs w:val="28"/>
              </w:rPr>
              <w:t>С.Е. Ермаков</w:t>
            </w:r>
          </w:p>
        </w:tc>
      </w:tr>
    </w:tbl>
    <w:p w14:paraId="543AC9CD" w14:textId="6E5C9942" w:rsidR="008E3729" w:rsidRDefault="008E3729" w:rsidP="007250B6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14:paraId="0E008A3F" w14:textId="77777777" w:rsidR="007250B6" w:rsidRDefault="007250B6" w:rsidP="008F3EB3">
      <w:pPr>
        <w:suppressAutoHyphens/>
        <w:ind w:firstLine="708"/>
        <w:jc w:val="both"/>
        <w:rPr>
          <w:sz w:val="28"/>
          <w:szCs w:val="28"/>
        </w:rPr>
      </w:pPr>
    </w:p>
    <w:p w14:paraId="2BD02D0B" w14:textId="352AF061" w:rsidR="008F3EB3" w:rsidRPr="008F3EB3" w:rsidRDefault="008F3EB3" w:rsidP="008F3EB3">
      <w:pPr>
        <w:suppressAutoHyphens/>
        <w:ind w:firstLine="709"/>
        <w:jc w:val="both"/>
        <w:rPr>
          <w:sz w:val="28"/>
          <w:szCs w:val="28"/>
        </w:rPr>
      </w:pPr>
    </w:p>
    <w:p w14:paraId="40117A48" w14:textId="77777777" w:rsidR="00767655" w:rsidRPr="008F3EB3" w:rsidRDefault="00767655" w:rsidP="00767655">
      <w:pPr>
        <w:suppressAutoHyphens/>
        <w:ind w:firstLine="851"/>
        <w:rPr>
          <w:sz w:val="28"/>
          <w:szCs w:val="28"/>
        </w:rPr>
      </w:pPr>
    </w:p>
    <w:p w14:paraId="56031A78" w14:textId="77777777" w:rsidR="00AC3704" w:rsidRPr="00767655" w:rsidRDefault="00AC3704">
      <w:pPr>
        <w:rPr>
          <w:sz w:val="28"/>
          <w:szCs w:val="28"/>
        </w:rPr>
      </w:pPr>
    </w:p>
    <w:sectPr w:rsidR="00AC3704" w:rsidRPr="00767655" w:rsidSect="001E7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770EF" w14:textId="77777777" w:rsidR="00C005E8" w:rsidRDefault="00C005E8" w:rsidP="001E7ED5">
      <w:r>
        <w:separator/>
      </w:r>
    </w:p>
  </w:endnote>
  <w:endnote w:type="continuationSeparator" w:id="0">
    <w:p w14:paraId="34EDBA42" w14:textId="77777777" w:rsidR="00C005E8" w:rsidRDefault="00C005E8" w:rsidP="001E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D01A" w14:textId="77777777" w:rsidR="001E7ED5" w:rsidRDefault="001E7E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13A9" w14:textId="77777777" w:rsidR="001E7ED5" w:rsidRDefault="001E7E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E2B6" w14:textId="77777777" w:rsidR="001E7ED5" w:rsidRDefault="001E7E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0D52" w14:textId="77777777" w:rsidR="00C005E8" w:rsidRDefault="00C005E8" w:rsidP="001E7ED5">
      <w:r>
        <w:separator/>
      </w:r>
    </w:p>
  </w:footnote>
  <w:footnote w:type="continuationSeparator" w:id="0">
    <w:p w14:paraId="1BCF9DD9" w14:textId="77777777" w:rsidR="00C005E8" w:rsidRDefault="00C005E8" w:rsidP="001E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FEEC" w14:textId="77777777" w:rsidR="001E7ED5" w:rsidRDefault="001E7E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910576844"/>
      <w:docPartObj>
        <w:docPartGallery w:val="Page Numbers (Top of Page)"/>
        <w:docPartUnique/>
      </w:docPartObj>
    </w:sdtPr>
    <w:sdtEndPr/>
    <w:sdtContent>
      <w:p w14:paraId="2FC82ACE" w14:textId="14E03A6D" w:rsidR="001E7ED5" w:rsidRPr="001E7ED5" w:rsidRDefault="001E7ED5">
        <w:pPr>
          <w:pStyle w:val="a4"/>
          <w:jc w:val="center"/>
          <w:rPr>
            <w:sz w:val="28"/>
            <w:szCs w:val="28"/>
          </w:rPr>
        </w:pPr>
        <w:r w:rsidRPr="001E7ED5">
          <w:rPr>
            <w:sz w:val="28"/>
            <w:szCs w:val="28"/>
          </w:rPr>
          <w:fldChar w:fldCharType="begin"/>
        </w:r>
        <w:r w:rsidRPr="001E7ED5">
          <w:rPr>
            <w:sz w:val="28"/>
            <w:szCs w:val="28"/>
          </w:rPr>
          <w:instrText>PAGE   \* MERGEFORMAT</w:instrText>
        </w:r>
        <w:r w:rsidRPr="001E7ED5">
          <w:rPr>
            <w:sz w:val="28"/>
            <w:szCs w:val="28"/>
          </w:rPr>
          <w:fldChar w:fldCharType="separate"/>
        </w:r>
        <w:r w:rsidRPr="001E7ED5">
          <w:rPr>
            <w:sz w:val="28"/>
            <w:szCs w:val="28"/>
          </w:rPr>
          <w:t>2</w:t>
        </w:r>
        <w:r w:rsidRPr="001E7ED5">
          <w:rPr>
            <w:sz w:val="28"/>
            <w:szCs w:val="28"/>
          </w:rPr>
          <w:fldChar w:fldCharType="end"/>
        </w:r>
      </w:p>
    </w:sdtContent>
  </w:sdt>
  <w:p w14:paraId="5966D18A" w14:textId="77777777" w:rsidR="001E7ED5" w:rsidRDefault="001E7E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6543" w14:textId="77777777" w:rsidR="001E7ED5" w:rsidRDefault="001E7E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A5976"/>
    <w:multiLevelType w:val="hybridMultilevel"/>
    <w:tmpl w:val="05B2D94A"/>
    <w:lvl w:ilvl="0" w:tplc="7E9A54F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52"/>
    <w:rsid w:val="00042D24"/>
    <w:rsid w:val="000726C2"/>
    <w:rsid w:val="0007416B"/>
    <w:rsid w:val="0013296B"/>
    <w:rsid w:val="00164397"/>
    <w:rsid w:val="001A4452"/>
    <w:rsid w:val="001B42E8"/>
    <w:rsid w:val="001D2E83"/>
    <w:rsid w:val="001E7ED5"/>
    <w:rsid w:val="001F6DC4"/>
    <w:rsid w:val="00203F7E"/>
    <w:rsid w:val="002A0F27"/>
    <w:rsid w:val="002D5E2F"/>
    <w:rsid w:val="004F601A"/>
    <w:rsid w:val="0051431C"/>
    <w:rsid w:val="006D626F"/>
    <w:rsid w:val="006F444D"/>
    <w:rsid w:val="007250B6"/>
    <w:rsid w:val="00767655"/>
    <w:rsid w:val="008A7630"/>
    <w:rsid w:val="008E3729"/>
    <w:rsid w:val="008F3EB3"/>
    <w:rsid w:val="00966B32"/>
    <w:rsid w:val="009C6CC6"/>
    <w:rsid w:val="00A13BF4"/>
    <w:rsid w:val="00A42679"/>
    <w:rsid w:val="00AC3704"/>
    <w:rsid w:val="00B320C6"/>
    <w:rsid w:val="00B74944"/>
    <w:rsid w:val="00BA3CAA"/>
    <w:rsid w:val="00C005E8"/>
    <w:rsid w:val="00C11897"/>
    <w:rsid w:val="00CD29B2"/>
    <w:rsid w:val="00D51BAC"/>
    <w:rsid w:val="00D81B75"/>
    <w:rsid w:val="00DB1B0D"/>
    <w:rsid w:val="00DB4243"/>
    <w:rsid w:val="00E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F551"/>
  <w15:chartTrackingRefBased/>
  <w15:docId w15:val="{8E6519B9-EC37-4AB2-8ED3-AD72C063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65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F3EB3"/>
    <w:pPr>
      <w:keepNext/>
      <w:tabs>
        <w:tab w:val="num" w:pos="0"/>
      </w:tabs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3EB3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966B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7ED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E7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7ED5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6FFA-39CE-4461-8D95-0998F70F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2018-12-03T11:48:00Z</cp:lastPrinted>
  <dcterms:created xsi:type="dcterms:W3CDTF">2018-11-09T09:09:00Z</dcterms:created>
  <dcterms:modified xsi:type="dcterms:W3CDTF">2018-12-04T07:51:00Z</dcterms:modified>
</cp:coreProperties>
</file>