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EB7" w:rsidRPr="00087EB7" w:rsidRDefault="00087EB7" w:rsidP="00087EB7">
      <w:pPr>
        <w:jc w:val="center"/>
        <w:rPr>
          <w:sz w:val="26"/>
          <w:szCs w:val="20"/>
        </w:rPr>
      </w:pPr>
      <w:bookmarkStart w:id="0" w:name="_Hlk170203570"/>
      <w:bookmarkStart w:id="1" w:name="_Hlk11171993"/>
      <w:bookmarkStart w:id="2" w:name="_Hlk140502432"/>
      <w:bookmarkStart w:id="3" w:name="_Hlk140501066"/>
      <w:bookmarkStart w:id="4" w:name="_Hlk162610979"/>
      <w:r w:rsidRPr="00087EB7">
        <w:rPr>
          <w:noProof/>
          <w:sz w:val="28"/>
          <w:szCs w:val="20"/>
        </w:rPr>
        <w:drawing>
          <wp:inline distT="0" distB="0" distL="0" distR="0">
            <wp:extent cx="819150" cy="981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bookmarkEnd w:id="1"/>
    <w:p w:rsidR="00087EB7" w:rsidRPr="00087EB7" w:rsidRDefault="00087EB7" w:rsidP="00087EB7">
      <w:pPr>
        <w:jc w:val="center"/>
        <w:rPr>
          <w:rFonts w:eastAsia="Arial Unicode MS"/>
          <w:b/>
          <w:sz w:val="32"/>
          <w:szCs w:val="32"/>
        </w:rPr>
      </w:pPr>
      <w:r w:rsidRPr="00087EB7">
        <w:rPr>
          <w:rFonts w:eastAsia="Arial Unicode MS"/>
          <w:b/>
          <w:sz w:val="32"/>
          <w:szCs w:val="32"/>
        </w:rPr>
        <w:t xml:space="preserve">Р Е Ш Е Н И Е </w:t>
      </w:r>
    </w:p>
    <w:p w:rsidR="00087EB7" w:rsidRPr="00087EB7" w:rsidRDefault="00087EB7" w:rsidP="00087EB7">
      <w:pPr>
        <w:jc w:val="center"/>
        <w:rPr>
          <w:rFonts w:eastAsia="Arial Unicode MS"/>
          <w:b/>
          <w:sz w:val="6"/>
          <w:szCs w:val="6"/>
        </w:rPr>
      </w:pPr>
    </w:p>
    <w:p w:rsidR="00087EB7" w:rsidRPr="00087EB7" w:rsidRDefault="00087EB7" w:rsidP="00087EB7">
      <w:pPr>
        <w:jc w:val="center"/>
        <w:rPr>
          <w:rFonts w:eastAsia="Arial Unicode MS"/>
          <w:b/>
        </w:rPr>
      </w:pPr>
      <w:r w:rsidRPr="00087EB7">
        <w:rPr>
          <w:rFonts w:eastAsia="Arial Unicode MS"/>
          <w:b/>
        </w:rPr>
        <w:t>ДУМЫ МУНИЦИПАЛЬНОГО ОБРАЗОВАНИЯ</w:t>
      </w:r>
    </w:p>
    <w:p w:rsidR="00087EB7" w:rsidRPr="00087EB7" w:rsidRDefault="00087EB7" w:rsidP="00087EB7">
      <w:pPr>
        <w:jc w:val="center"/>
        <w:rPr>
          <w:rFonts w:eastAsia="Arial Unicode MS"/>
          <w:b/>
        </w:rPr>
      </w:pPr>
      <w:r w:rsidRPr="00087EB7">
        <w:rPr>
          <w:rFonts w:eastAsia="Arial Unicode MS"/>
          <w:b/>
        </w:rPr>
        <w:t>ГОРОД-КУРОРТ ГЕЛЕНДЖИК</w:t>
      </w:r>
    </w:p>
    <w:p w:rsidR="00087EB7" w:rsidRPr="00087EB7" w:rsidRDefault="00087EB7" w:rsidP="00087EB7">
      <w:pPr>
        <w:jc w:val="center"/>
        <w:rPr>
          <w:b/>
          <w:sz w:val="32"/>
          <w:szCs w:val="32"/>
        </w:rPr>
      </w:pPr>
    </w:p>
    <w:p w:rsidR="00087EB7" w:rsidRPr="00087EB7" w:rsidRDefault="00087EB7" w:rsidP="00087EB7">
      <w:pPr>
        <w:jc w:val="both"/>
        <w:rPr>
          <w:b/>
          <w:sz w:val="28"/>
          <w:szCs w:val="28"/>
        </w:rPr>
      </w:pPr>
      <w:r w:rsidRPr="00087EB7">
        <w:rPr>
          <w:b/>
          <w:sz w:val="28"/>
          <w:szCs w:val="28"/>
        </w:rPr>
        <w:t xml:space="preserve">от 30 сентября 2024 года                  </w:t>
      </w:r>
      <w:r w:rsidRPr="00087EB7">
        <w:rPr>
          <w:b/>
          <w:sz w:val="28"/>
          <w:szCs w:val="28"/>
        </w:rPr>
        <w:tab/>
      </w:r>
      <w:r w:rsidRPr="00087EB7">
        <w:rPr>
          <w:b/>
          <w:sz w:val="28"/>
          <w:szCs w:val="28"/>
        </w:rPr>
        <w:tab/>
        <w:t xml:space="preserve">                   </w:t>
      </w:r>
      <w:r w:rsidRPr="00087EB7">
        <w:rPr>
          <w:b/>
          <w:sz w:val="28"/>
          <w:szCs w:val="28"/>
        </w:rPr>
        <w:tab/>
        <w:t xml:space="preserve">     </w:t>
      </w:r>
      <w:r w:rsidRPr="00087EB7">
        <w:rPr>
          <w:b/>
          <w:sz w:val="28"/>
          <w:szCs w:val="28"/>
        </w:rPr>
        <w:tab/>
      </w:r>
      <w:r w:rsidRPr="00087EB7">
        <w:rPr>
          <w:b/>
          <w:sz w:val="28"/>
          <w:szCs w:val="28"/>
        </w:rPr>
        <w:tab/>
        <w:t>№ 1</w:t>
      </w:r>
      <w:r>
        <w:rPr>
          <w:b/>
          <w:sz w:val="28"/>
          <w:szCs w:val="28"/>
        </w:rPr>
        <w:t>46</w:t>
      </w:r>
    </w:p>
    <w:p w:rsidR="00087EB7" w:rsidRPr="00087EB7" w:rsidRDefault="00087EB7" w:rsidP="00087EB7">
      <w:pPr>
        <w:jc w:val="both"/>
        <w:rPr>
          <w:sz w:val="16"/>
          <w:szCs w:val="16"/>
        </w:rPr>
      </w:pPr>
    </w:p>
    <w:p w:rsidR="00087EB7" w:rsidRPr="00087EB7" w:rsidRDefault="00087EB7" w:rsidP="00087EB7">
      <w:pPr>
        <w:jc w:val="center"/>
        <w:rPr>
          <w:sz w:val="20"/>
          <w:szCs w:val="20"/>
        </w:rPr>
      </w:pPr>
      <w:r w:rsidRPr="00087EB7">
        <w:rPr>
          <w:sz w:val="20"/>
          <w:szCs w:val="20"/>
        </w:rPr>
        <w:t>г. Геленджик</w:t>
      </w:r>
    </w:p>
    <w:bookmarkEnd w:id="2"/>
    <w:p w:rsidR="00087EB7" w:rsidRPr="00087EB7" w:rsidRDefault="00087EB7" w:rsidP="00087EB7">
      <w:pPr>
        <w:jc w:val="center"/>
        <w:rPr>
          <w:b/>
          <w:sz w:val="28"/>
          <w:szCs w:val="20"/>
        </w:rPr>
      </w:pPr>
    </w:p>
    <w:bookmarkEnd w:id="3"/>
    <w:bookmarkEnd w:id="4"/>
    <w:p w:rsidR="00324C1B" w:rsidRPr="00A33841" w:rsidRDefault="00324C1B" w:rsidP="00087EB7">
      <w:pPr>
        <w:pStyle w:val="TimesNewRoman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B1F" w:rsidRPr="00503B1F" w:rsidRDefault="00503B1F" w:rsidP="00087EB7">
      <w:pPr>
        <w:jc w:val="center"/>
        <w:rPr>
          <w:b/>
          <w:sz w:val="28"/>
          <w:szCs w:val="28"/>
        </w:rPr>
      </w:pPr>
      <w:r w:rsidRPr="00503B1F">
        <w:rPr>
          <w:b/>
          <w:sz w:val="28"/>
          <w:szCs w:val="28"/>
        </w:rPr>
        <w:t>О внесении изменений в решение Думы муниципального</w:t>
      </w:r>
    </w:p>
    <w:p w:rsidR="00C87D5D" w:rsidRDefault="00503B1F" w:rsidP="00087EB7">
      <w:pPr>
        <w:jc w:val="center"/>
        <w:rPr>
          <w:b/>
          <w:sz w:val="28"/>
          <w:szCs w:val="28"/>
        </w:rPr>
      </w:pPr>
      <w:r w:rsidRPr="00503B1F">
        <w:rPr>
          <w:b/>
          <w:sz w:val="28"/>
          <w:szCs w:val="28"/>
        </w:rPr>
        <w:t xml:space="preserve">образования город-курорт Геленджик </w:t>
      </w:r>
      <w:bookmarkStart w:id="5" w:name="_Hlk176591201"/>
      <w:r w:rsidRPr="00503B1F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31 июля 2020 года </w:t>
      </w:r>
    </w:p>
    <w:p w:rsidR="00C87D5D" w:rsidRDefault="00503B1F" w:rsidP="00087E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№269</w:t>
      </w:r>
      <w:r w:rsidR="00C87D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503B1F">
        <w:rPr>
          <w:b/>
          <w:sz w:val="28"/>
          <w:szCs w:val="28"/>
        </w:rPr>
        <w:t xml:space="preserve">Об утверждении Порядка проведения конкурса </w:t>
      </w:r>
    </w:p>
    <w:p w:rsidR="00C87D5D" w:rsidRDefault="00503B1F" w:rsidP="00087EB7">
      <w:pPr>
        <w:jc w:val="center"/>
        <w:rPr>
          <w:b/>
          <w:sz w:val="28"/>
          <w:szCs w:val="28"/>
        </w:rPr>
      </w:pPr>
      <w:r w:rsidRPr="00503B1F">
        <w:rPr>
          <w:b/>
          <w:sz w:val="28"/>
          <w:szCs w:val="28"/>
        </w:rPr>
        <w:t>или</w:t>
      </w:r>
      <w:r>
        <w:rPr>
          <w:b/>
          <w:sz w:val="28"/>
          <w:szCs w:val="28"/>
        </w:rPr>
        <w:t xml:space="preserve"> </w:t>
      </w:r>
      <w:r w:rsidRPr="00503B1F">
        <w:rPr>
          <w:b/>
          <w:sz w:val="28"/>
          <w:szCs w:val="28"/>
        </w:rPr>
        <w:t>аукциона</w:t>
      </w:r>
      <w:r w:rsidR="00C87D5D">
        <w:rPr>
          <w:b/>
          <w:sz w:val="28"/>
          <w:szCs w:val="28"/>
        </w:rPr>
        <w:t xml:space="preserve"> </w:t>
      </w:r>
      <w:r w:rsidRPr="00503B1F">
        <w:rPr>
          <w:b/>
          <w:sz w:val="28"/>
          <w:szCs w:val="28"/>
        </w:rPr>
        <w:t>в электронной форме на право заключения</w:t>
      </w:r>
      <w:r>
        <w:rPr>
          <w:b/>
          <w:sz w:val="28"/>
          <w:szCs w:val="28"/>
        </w:rPr>
        <w:t xml:space="preserve"> </w:t>
      </w:r>
    </w:p>
    <w:p w:rsidR="00C87D5D" w:rsidRDefault="00503B1F" w:rsidP="00087EB7">
      <w:pPr>
        <w:jc w:val="center"/>
        <w:rPr>
          <w:b/>
          <w:sz w:val="28"/>
          <w:szCs w:val="28"/>
        </w:rPr>
      </w:pPr>
      <w:r w:rsidRPr="00503B1F">
        <w:rPr>
          <w:b/>
          <w:sz w:val="28"/>
          <w:szCs w:val="28"/>
        </w:rPr>
        <w:t>договора на</w:t>
      </w:r>
      <w:r w:rsidR="00C87D5D">
        <w:rPr>
          <w:b/>
          <w:sz w:val="28"/>
          <w:szCs w:val="28"/>
        </w:rPr>
        <w:t xml:space="preserve"> </w:t>
      </w:r>
      <w:r w:rsidRPr="00503B1F">
        <w:rPr>
          <w:b/>
          <w:sz w:val="28"/>
          <w:szCs w:val="28"/>
        </w:rPr>
        <w:t>установку и эксплуатацию рекламной</w:t>
      </w:r>
      <w:r>
        <w:rPr>
          <w:b/>
          <w:sz w:val="28"/>
          <w:szCs w:val="28"/>
        </w:rPr>
        <w:t xml:space="preserve"> </w:t>
      </w:r>
    </w:p>
    <w:p w:rsidR="00C87D5D" w:rsidRDefault="00503B1F" w:rsidP="00087EB7">
      <w:pPr>
        <w:jc w:val="center"/>
        <w:rPr>
          <w:b/>
          <w:sz w:val="28"/>
          <w:szCs w:val="28"/>
        </w:rPr>
      </w:pPr>
      <w:r w:rsidRPr="00503B1F">
        <w:rPr>
          <w:b/>
          <w:sz w:val="28"/>
          <w:szCs w:val="28"/>
        </w:rPr>
        <w:t>конструкции на</w:t>
      </w:r>
      <w:r w:rsidR="00C87D5D">
        <w:rPr>
          <w:b/>
          <w:sz w:val="28"/>
          <w:szCs w:val="28"/>
        </w:rPr>
        <w:t xml:space="preserve"> </w:t>
      </w:r>
      <w:r w:rsidRPr="00503B1F">
        <w:rPr>
          <w:b/>
          <w:sz w:val="28"/>
          <w:szCs w:val="28"/>
        </w:rPr>
        <w:t>земельном участке, находящемся</w:t>
      </w:r>
      <w:r>
        <w:rPr>
          <w:b/>
          <w:sz w:val="28"/>
          <w:szCs w:val="28"/>
        </w:rPr>
        <w:t xml:space="preserve"> </w:t>
      </w:r>
    </w:p>
    <w:p w:rsidR="00C87D5D" w:rsidRDefault="00503B1F" w:rsidP="00087EB7">
      <w:pPr>
        <w:jc w:val="center"/>
        <w:rPr>
          <w:b/>
          <w:sz w:val="28"/>
          <w:szCs w:val="28"/>
        </w:rPr>
      </w:pPr>
      <w:r w:rsidRPr="00503B1F">
        <w:rPr>
          <w:b/>
          <w:sz w:val="28"/>
          <w:szCs w:val="28"/>
        </w:rPr>
        <w:t>в муниципальной</w:t>
      </w:r>
      <w:r w:rsidR="00C87D5D">
        <w:rPr>
          <w:b/>
          <w:sz w:val="28"/>
          <w:szCs w:val="28"/>
        </w:rPr>
        <w:t xml:space="preserve"> </w:t>
      </w:r>
      <w:r w:rsidRPr="00503B1F">
        <w:rPr>
          <w:b/>
          <w:sz w:val="28"/>
          <w:szCs w:val="28"/>
        </w:rPr>
        <w:t>собственности муниципального</w:t>
      </w:r>
      <w:r>
        <w:rPr>
          <w:b/>
          <w:sz w:val="28"/>
          <w:szCs w:val="28"/>
        </w:rPr>
        <w:t xml:space="preserve"> </w:t>
      </w:r>
    </w:p>
    <w:p w:rsidR="00C87D5D" w:rsidRDefault="00503B1F" w:rsidP="00087EB7">
      <w:pPr>
        <w:jc w:val="center"/>
        <w:rPr>
          <w:b/>
          <w:sz w:val="28"/>
          <w:szCs w:val="28"/>
        </w:rPr>
      </w:pPr>
      <w:r w:rsidRPr="00503B1F">
        <w:rPr>
          <w:b/>
          <w:sz w:val="28"/>
          <w:szCs w:val="28"/>
        </w:rPr>
        <w:t>образования</w:t>
      </w:r>
      <w:r w:rsidR="00C87D5D">
        <w:rPr>
          <w:b/>
          <w:sz w:val="28"/>
          <w:szCs w:val="28"/>
        </w:rPr>
        <w:t xml:space="preserve"> </w:t>
      </w:r>
      <w:r w:rsidRPr="00503B1F">
        <w:rPr>
          <w:b/>
          <w:sz w:val="28"/>
          <w:szCs w:val="28"/>
        </w:rPr>
        <w:t>город-курорт Геленджик, или</w:t>
      </w:r>
      <w:r>
        <w:rPr>
          <w:b/>
          <w:sz w:val="28"/>
          <w:szCs w:val="28"/>
        </w:rPr>
        <w:t xml:space="preserve"> </w:t>
      </w:r>
    </w:p>
    <w:p w:rsidR="00C87D5D" w:rsidRDefault="00503B1F" w:rsidP="00087EB7">
      <w:pPr>
        <w:jc w:val="center"/>
        <w:rPr>
          <w:b/>
          <w:sz w:val="28"/>
          <w:szCs w:val="28"/>
        </w:rPr>
      </w:pPr>
      <w:r w:rsidRPr="00503B1F">
        <w:rPr>
          <w:b/>
          <w:sz w:val="28"/>
          <w:szCs w:val="28"/>
        </w:rPr>
        <w:t>государственная собственность на который</w:t>
      </w:r>
      <w:r>
        <w:rPr>
          <w:b/>
          <w:sz w:val="28"/>
          <w:szCs w:val="28"/>
        </w:rPr>
        <w:t xml:space="preserve"> </w:t>
      </w:r>
      <w:r w:rsidRPr="00503B1F">
        <w:rPr>
          <w:b/>
          <w:sz w:val="28"/>
          <w:szCs w:val="28"/>
        </w:rPr>
        <w:t>не</w:t>
      </w:r>
      <w:r>
        <w:rPr>
          <w:b/>
          <w:sz w:val="28"/>
          <w:szCs w:val="28"/>
        </w:rPr>
        <w:t xml:space="preserve"> </w:t>
      </w:r>
    </w:p>
    <w:p w:rsidR="00C87D5D" w:rsidRDefault="00503B1F" w:rsidP="00087EB7">
      <w:pPr>
        <w:jc w:val="center"/>
        <w:rPr>
          <w:b/>
          <w:sz w:val="28"/>
          <w:szCs w:val="28"/>
        </w:rPr>
      </w:pPr>
      <w:r w:rsidRPr="00503B1F">
        <w:rPr>
          <w:b/>
          <w:sz w:val="28"/>
          <w:szCs w:val="28"/>
        </w:rPr>
        <w:t>разграничена, а также на здании или ином</w:t>
      </w:r>
      <w:r>
        <w:rPr>
          <w:b/>
          <w:sz w:val="28"/>
          <w:szCs w:val="28"/>
        </w:rPr>
        <w:t xml:space="preserve"> </w:t>
      </w:r>
      <w:r w:rsidRPr="00503B1F">
        <w:rPr>
          <w:b/>
          <w:sz w:val="28"/>
          <w:szCs w:val="28"/>
        </w:rPr>
        <w:t>недвижимом</w:t>
      </w:r>
      <w:r>
        <w:rPr>
          <w:b/>
          <w:sz w:val="28"/>
          <w:szCs w:val="28"/>
        </w:rPr>
        <w:t xml:space="preserve"> </w:t>
      </w:r>
    </w:p>
    <w:p w:rsidR="0084285F" w:rsidRDefault="00503B1F" w:rsidP="00087EB7">
      <w:pPr>
        <w:jc w:val="center"/>
        <w:rPr>
          <w:b/>
          <w:sz w:val="28"/>
          <w:szCs w:val="28"/>
        </w:rPr>
      </w:pPr>
      <w:r w:rsidRPr="00503B1F">
        <w:rPr>
          <w:b/>
          <w:sz w:val="28"/>
          <w:szCs w:val="28"/>
        </w:rPr>
        <w:t>имуществе, находящихся в муниципальной собственности муниципального образования город-курорт Геленджик</w:t>
      </w:r>
    </w:p>
    <w:bookmarkEnd w:id="5"/>
    <w:p w:rsidR="00503B1F" w:rsidRPr="0011556D" w:rsidRDefault="00503B1F" w:rsidP="00087EB7">
      <w:pPr>
        <w:pStyle w:val="TimesNewRoman0"/>
        <w:ind w:firstLine="0"/>
        <w:rPr>
          <w:rFonts w:ascii="Times New Roman" w:hAnsi="Times New Roman" w:cs="Times New Roman"/>
          <w:sz w:val="34"/>
          <w:szCs w:val="34"/>
        </w:rPr>
      </w:pPr>
    </w:p>
    <w:p w:rsidR="0084285F" w:rsidRPr="00324C1B" w:rsidRDefault="0084285F" w:rsidP="00087EB7">
      <w:pPr>
        <w:pStyle w:val="TimesNewRoman0"/>
        <w:ind w:firstLine="709"/>
        <w:rPr>
          <w:rFonts w:ascii="Times New Roman" w:hAnsi="Times New Roman" w:cs="Times New Roman"/>
          <w:sz w:val="28"/>
          <w:szCs w:val="28"/>
        </w:rPr>
      </w:pPr>
      <w:r w:rsidRPr="00324C1B"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города Геленджика от </w:t>
      </w:r>
      <w:r w:rsidR="00503B1F">
        <w:rPr>
          <w:rFonts w:ascii="Times New Roman" w:hAnsi="Times New Roman" w:cs="Times New Roman"/>
          <w:sz w:val="28"/>
          <w:szCs w:val="28"/>
        </w:rPr>
        <w:t>29</w:t>
      </w:r>
      <w:r w:rsidR="00692B1E" w:rsidRPr="00324C1B">
        <w:rPr>
          <w:rFonts w:ascii="Times New Roman" w:hAnsi="Times New Roman" w:cs="Times New Roman"/>
          <w:sz w:val="28"/>
          <w:szCs w:val="28"/>
        </w:rPr>
        <w:t xml:space="preserve"> </w:t>
      </w:r>
      <w:r w:rsidR="00503B1F">
        <w:rPr>
          <w:rFonts w:ascii="Times New Roman" w:hAnsi="Times New Roman" w:cs="Times New Roman"/>
          <w:sz w:val="28"/>
          <w:szCs w:val="28"/>
        </w:rPr>
        <w:t>августа</w:t>
      </w:r>
      <w:r w:rsidR="00692B1E" w:rsidRPr="00324C1B">
        <w:rPr>
          <w:rFonts w:ascii="Times New Roman" w:hAnsi="Times New Roman" w:cs="Times New Roman"/>
          <w:sz w:val="28"/>
          <w:szCs w:val="28"/>
        </w:rPr>
        <w:t xml:space="preserve"> 2024 года №7-02-2024/Прдп</w:t>
      </w:r>
      <w:r w:rsidR="00503B1F">
        <w:rPr>
          <w:rFonts w:ascii="Times New Roman" w:hAnsi="Times New Roman" w:cs="Times New Roman"/>
          <w:sz w:val="28"/>
          <w:szCs w:val="28"/>
        </w:rPr>
        <w:t>358</w:t>
      </w:r>
      <w:r w:rsidR="00692B1E" w:rsidRPr="00324C1B">
        <w:rPr>
          <w:rFonts w:ascii="Times New Roman" w:hAnsi="Times New Roman" w:cs="Times New Roman"/>
          <w:sz w:val="28"/>
          <w:szCs w:val="28"/>
        </w:rPr>
        <w:t>-24-20030021</w:t>
      </w:r>
      <w:r w:rsidRPr="00324C1B">
        <w:rPr>
          <w:rFonts w:ascii="Times New Roman" w:hAnsi="Times New Roman" w:cs="Times New Roman"/>
          <w:sz w:val="28"/>
          <w:szCs w:val="28"/>
        </w:rPr>
        <w:t xml:space="preserve"> на решение Думы муниципального образования город-курорт Геленджик </w:t>
      </w:r>
      <w:r w:rsidR="00CC22AB" w:rsidRPr="00CC22AB">
        <w:rPr>
          <w:rFonts w:ascii="Times New Roman" w:hAnsi="Times New Roman" w:cs="Times New Roman"/>
          <w:sz w:val="28"/>
          <w:szCs w:val="28"/>
        </w:rPr>
        <w:t>от 31 июля 2020 года №269</w:t>
      </w:r>
      <w:r w:rsidR="00CC22AB">
        <w:rPr>
          <w:rFonts w:ascii="Times New Roman" w:hAnsi="Times New Roman" w:cs="Times New Roman"/>
          <w:sz w:val="28"/>
          <w:szCs w:val="28"/>
        </w:rPr>
        <w:t xml:space="preserve"> </w:t>
      </w:r>
      <w:r w:rsidR="00CC22AB" w:rsidRPr="00CC22AB">
        <w:rPr>
          <w:rFonts w:ascii="Times New Roman" w:hAnsi="Times New Roman" w:cs="Times New Roman"/>
          <w:sz w:val="28"/>
          <w:szCs w:val="28"/>
        </w:rPr>
        <w:t>«Об утверждении Порядка проведения конкурса или аукциона</w:t>
      </w:r>
      <w:r w:rsidR="00CC22AB">
        <w:rPr>
          <w:rFonts w:ascii="Times New Roman" w:hAnsi="Times New Roman" w:cs="Times New Roman"/>
          <w:sz w:val="28"/>
          <w:szCs w:val="28"/>
        </w:rPr>
        <w:t xml:space="preserve"> </w:t>
      </w:r>
      <w:r w:rsidR="00CC22AB" w:rsidRPr="00CC22AB">
        <w:rPr>
          <w:rFonts w:ascii="Times New Roman" w:hAnsi="Times New Roman" w:cs="Times New Roman"/>
          <w:sz w:val="28"/>
          <w:szCs w:val="28"/>
        </w:rPr>
        <w:t>в электронной форме на право заключения договора на</w:t>
      </w:r>
      <w:r w:rsidR="00CC22AB">
        <w:rPr>
          <w:rFonts w:ascii="Times New Roman" w:hAnsi="Times New Roman" w:cs="Times New Roman"/>
          <w:sz w:val="28"/>
          <w:szCs w:val="28"/>
        </w:rPr>
        <w:t xml:space="preserve"> </w:t>
      </w:r>
      <w:r w:rsidR="00CC22AB" w:rsidRPr="00CC22AB">
        <w:rPr>
          <w:rFonts w:ascii="Times New Roman" w:hAnsi="Times New Roman" w:cs="Times New Roman"/>
          <w:sz w:val="28"/>
          <w:szCs w:val="28"/>
        </w:rPr>
        <w:t>установку и эксплуатацию рекламной конструкции на</w:t>
      </w:r>
      <w:r w:rsidR="00CC22AB">
        <w:rPr>
          <w:rFonts w:ascii="Times New Roman" w:hAnsi="Times New Roman" w:cs="Times New Roman"/>
          <w:sz w:val="28"/>
          <w:szCs w:val="28"/>
        </w:rPr>
        <w:t xml:space="preserve"> </w:t>
      </w:r>
      <w:r w:rsidR="00CC22AB" w:rsidRPr="00CC22AB">
        <w:rPr>
          <w:rFonts w:ascii="Times New Roman" w:hAnsi="Times New Roman" w:cs="Times New Roman"/>
          <w:sz w:val="28"/>
          <w:szCs w:val="28"/>
        </w:rPr>
        <w:t>земельном участке, находящемся в муниципальной</w:t>
      </w:r>
      <w:r w:rsidR="00CC22AB">
        <w:rPr>
          <w:rFonts w:ascii="Times New Roman" w:hAnsi="Times New Roman" w:cs="Times New Roman"/>
          <w:sz w:val="28"/>
          <w:szCs w:val="28"/>
        </w:rPr>
        <w:t xml:space="preserve"> </w:t>
      </w:r>
      <w:r w:rsidR="00CC22AB" w:rsidRPr="00CC22AB">
        <w:rPr>
          <w:rFonts w:ascii="Times New Roman" w:hAnsi="Times New Roman" w:cs="Times New Roman"/>
          <w:sz w:val="28"/>
          <w:szCs w:val="28"/>
        </w:rPr>
        <w:t>собственности муниципального образования</w:t>
      </w:r>
      <w:r w:rsidR="00CC22AB">
        <w:rPr>
          <w:rFonts w:ascii="Times New Roman" w:hAnsi="Times New Roman" w:cs="Times New Roman"/>
          <w:sz w:val="28"/>
          <w:szCs w:val="28"/>
        </w:rPr>
        <w:t xml:space="preserve"> </w:t>
      </w:r>
      <w:r w:rsidR="00CC22AB" w:rsidRPr="00CC22AB">
        <w:rPr>
          <w:rFonts w:ascii="Times New Roman" w:hAnsi="Times New Roman" w:cs="Times New Roman"/>
          <w:sz w:val="28"/>
          <w:szCs w:val="28"/>
        </w:rPr>
        <w:t>город-курорт Геленджик,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муниципального образования город-курорт Геленджик</w:t>
      </w:r>
      <w:r w:rsidR="00CC22AB">
        <w:rPr>
          <w:rFonts w:ascii="Times New Roman" w:hAnsi="Times New Roman" w:cs="Times New Roman"/>
          <w:sz w:val="28"/>
          <w:szCs w:val="28"/>
        </w:rPr>
        <w:t>»</w:t>
      </w:r>
      <w:r w:rsidRPr="00324C1B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EC357A">
        <w:rPr>
          <w:rFonts w:ascii="Times New Roman" w:hAnsi="Times New Roman" w:cs="Times New Roman"/>
          <w:sz w:val="28"/>
          <w:szCs w:val="28"/>
        </w:rPr>
        <w:t xml:space="preserve">частью 2 статьи 23 </w:t>
      </w:r>
      <w:r w:rsidR="00EC357A" w:rsidRPr="00EC357A">
        <w:rPr>
          <w:rFonts w:ascii="Times New Roman" w:hAnsi="Times New Roman" w:cs="Times New Roman"/>
          <w:sz w:val="28"/>
          <w:szCs w:val="28"/>
        </w:rPr>
        <w:t>Федеральн</w:t>
      </w:r>
      <w:r w:rsidR="00EC357A">
        <w:rPr>
          <w:rFonts w:ascii="Times New Roman" w:hAnsi="Times New Roman" w:cs="Times New Roman"/>
          <w:sz w:val="28"/>
          <w:szCs w:val="28"/>
        </w:rPr>
        <w:t>ого</w:t>
      </w:r>
      <w:r w:rsidR="00EC357A" w:rsidRPr="00EC357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C357A">
        <w:rPr>
          <w:rFonts w:ascii="Times New Roman" w:hAnsi="Times New Roman" w:cs="Times New Roman"/>
          <w:sz w:val="28"/>
          <w:szCs w:val="28"/>
        </w:rPr>
        <w:t>а</w:t>
      </w:r>
      <w:r w:rsidR="00EC357A" w:rsidRPr="00EC357A">
        <w:rPr>
          <w:rFonts w:ascii="Times New Roman" w:hAnsi="Times New Roman" w:cs="Times New Roman"/>
          <w:sz w:val="28"/>
          <w:szCs w:val="28"/>
        </w:rPr>
        <w:t xml:space="preserve"> от 17</w:t>
      </w:r>
      <w:r w:rsidR="00EC357A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EC357A" w:rsidRPr="00EC357A">
        <w:rPr>
          <w:rFonts w:ascii="Times New Roman" w:hAnsi="Times New Roman" w:cs="Times New Roman"/>
          <w:sz w:val="28"/>
          <w:szCs w:val="28"/>
        </w:rPr>
        <w:t>1992</w:t>
      </w:r>
      <w:r w:rsidR="00EC357A">
        <w:rPr>
          <w:rFonts w:ascii="Times New Roman" w:hAnsi="Times New Roman" w:cs="Times New Roman"/>
          <w:sz w:val="28"/>
          <w:szCs w:val="28"/>
        </w:rPr>
        <w:t xml:space="preserve"> года</w:t>
      </w:r>
      <w:r w:rsidR="00EC357A" w:rsidRPr="00EC357A">
        <w:rPr>
          <w:rFonts w:ascii="Times New Roman" w:hAnsi="Times New Roman" w:cs="Times New Roman"/>
          <w:sz w:val="28"/>
          <w:szCs w:val="28"/>
        </w:rPr>
        <w:t xml:space="preserve"> </w:t>
      </w:r>
      <w:r w:rsidR="00EC357A">
        <w:rPr>
          <w:rFonts w:ascii="Times New Roman" w:hAnsi="Times New Roman" w:cs="Times New Roman"/>
          <w:sz w:val="28"/>
          <w:szCs w:val="28"/>
        </w:rPr>
        <w:t>№</w:t>
      </w:r>
      <w:r w:rsidR="00EC357A" w:rsidRPr="00EC357A">
        <w:rPr>
          <w:rFonts w:ascii="Times New Roman" w:hAnsi="Times New Roman" w:cs="Times New Roman"/>
          <w:sz w:val="28"/>
          <w:szCs w:val="28"/>
        </w:rPr>
        <w:t xml:space="preserve"> 2202-1 </w:t>
      </w:r>
      <w:r w:rsidR="005803D9">
        <w:rPr>
          <w:rFonts w:ascii="Times New Roman" w:hAnsi="Times New Roman" w:cs="Times New Roman"/>
          <w:sz w:val="28"/>
          <w:szCs w:val="28"/>
        </w:rPr>
        <w:t>«</w:t>
      </w:r>
      <w:r w:rsidR="00EC357A" w:rsidRPr="00EC357A">
        <w:rPr>
          <w:rFonts w:ascii="Times New Roman" w:hAnsi="Times New Roman" w:cs="Times New Roman"/>
          <w:sz w:val="28"/>
          <w:szCs w:val="28"/>
        </w:rPr>
        <w:t>О прокуратуре Российской Федерации</w:t>
      </w:r>
      <w:r w:rsidR="005803D9">
        <w:rPr>
          <w:rFonts w:ascii="Times New Roman" w:hAnsi="Times New Roman" w:cs="Times New Roman"/>
          <w:sz w:val="28"/>
          <w:szCs w:val="28"/>
        </w:rPr>
        <w:t>» (в редакции Федерального закона от 29 мая 2024 года №113-ФЗ)</w:t>
      </w:r>
      <w:r w:rsidRPr="00324C1B">
        <w:rPr>
          <w:rFonts w:ascii="Times New Roman" w:hAnsi="Times New Roman" w:cs="Times New Roman"/>
          <w:sz w:val="28"/>
          <w:szCs w:val="28"/>
        </w:rPr>
        <w:t xml:space="preserve">, </w:t>
      </w:r>
      <w:r w:rsidR="0027794D" w:rsidRPr="0027794D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EB0F04">
        <w:rPr>
          <w:rFonts w:ascii="Times New Roman" w:hAnsi="Times New Roman" w:cs="Times New Roman"/>
          <w:sz w:val="28"/>
          <w:szCs w:val="28"/>
        </w:rPr>
        <w:t xml:space="preserve">7, </w:t>
      </w:r>
      <w:r w:rsidR="0027794D" w:rsidRPr="00EB0F04">
        <w:rPr>
          <w:rFonts w:ascii="Times New Roman" w:hAnsi="Times New Roman" w:cs="Times New Roman"/>
          <w:sz w:val="28"/>
          <w:szCs w:val="28"/>
        </w:rPr>
        <w:t>16</w:t>
      </w:r>
      <w:r w:rsidR="0027794D" w:rsidRPr="0027794D">
        <w:rPr>
          <w:rFonts w:ascii="Times New Roman" w:hAnsi="Times New Roman" w:cs="Times New Roman"/>
          <w:sz w:val="28"/>
          <w:szCs w:val="28"/>
        </w:rPr>
        <w:t xml:space="preserve">, </w:t>
      </w:r>
      <w:r w:rsidR="00EB0F04">
        <w:rPr>
          <w:rFonts w:ascii="Times New Roman" w:hAnsi="Times New Roman" w:cs="Times New Roman"/>
          <w:sz w:val="28"/>
          <w:szCs w:val="28"/>
        </w:rPr>
        <w:t>17</w:t>
      </w:r>
      <w:r w:rsidR="0027794D" w:rsidRPr="0027794D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</w:t>
      </w:r>
      <w:r w:rsidR="0090342A">
        <w:rPr>
          <w:rFonts w:ascii="Times New Roman" w:hAnsi="Times New Roman" w:cs="Times New Roman"/>
          <w:sz w:val="28"/>
          <w:szCs w:val="28"/>
        </w:rPr>
        <w:t xml:space="preserve"> </w:t>
      </w:r>
      <w:r w:rsidR="0027794D" w:rsidRPr="0027794D">
        <w:rPr>
          <w:rFonts w:ascii="Times New Roman" w:hAnsi="Times New Roman" w:cs="Times New Roman"/>
          <w:sz w:val="28"/>
          <w:szCs w:val="28"/>
        </w:rPr>
        <w:t>№131-ФЗ</w:t>
      </w:r>
      <w:r w:rsidR="0090342A">
        <w:rPr>
          <w:rFonts w:ascii="Times New Roman" w:hAnsi="Times New Roman" w:cs="Times New Roman"/>
          <w:sz w:val="28"/>
          <w:szCs w:val="28"/>
        </w:rPr>
        <w:t xml:space="preserve"> </w:t>
      </w:r>
      <w:r w:rsidR="0027794D" w:rsidRPr="0027794D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(в редакции Федерального закона от </w:t>
      </w:r>
      <w:r w:rsidR="00852184">
        <w:rPr>
          <w:rFonts w:ascii="Times New Roman" w:hAnsi="Times New Roman" w:cs="Times New Roman"/>
          <w:sz w:val="28"/>
          <w:szCs w:val="28"/>
        </w:rPr>
        <w:t>8</w:t>
      </w:r>
      <w:r w:rsidR="0027794D" w:rsidRPr="0027794D">
        <w:rPr>
          <w:rFonts w:ascii="Times New Roman" w:hAnsi="Times New Roman" w:cs="Times New Roman"/>
          <w:sz w:val="28"/>
          <w:szCs w:val="28"/>
        </w:rPr>
        <w:t xml:space="preserve"> </w:t>
      </w:r>
      <w:r w:rsidR="00852184">
        <w:rPr>
          <w:rFonts w:ascii="Times New Roman" w:hAnsi="Times New Roman" w:cs="Times New Roman"/>
          <w:sz w:val="28"/>
          <w:szCs w:val="28"/>
        </w:rPr>
        <w:t>августа</w:t>
      </w:r>
      <w:r w:rsidR="0027794D" w:rsidRPr="0027794D">
        <w:rPr>
          <w:rFonts w:ascii="Times New Roman" w:hAnsi="Times New Roman" w:cs="Times New Roman"/>
          <w:sz w:val="28"/>
          <w:szCs w:val="28"/>
        </w:rPr>
        <w:t xml:space="preserve"> 2024 года №</w:t>
      </w:r>
      <w:r w:rsidR="00791E19">
        <w:rPr>
          <w:rFonts w:ascii="Times New Roman" w:hAnsi="Times New Roman" w:cs="Times New Roman"/>
          <w:sz w:val="28"/>
          <w:szCs w:val="28"/>
        </w:rPr>
        <w:t>2</w:t>
      </w:r>
      <w:r w:rsidR="00852184">
        <w:rPr>
          <w:rFonts w:ascii="Times New Roman" w:hAnsi="Times New Roman" w:cs="Times New Roman"/>
          <w:sz w:val="28"/>
          <w:szCs w:val="28"/>
        </w:rPr>
        <w:t>32</w:t>
      </w:r>
      <w:r w:rsidR="0027794D" w:rsidRPr="0027794D">
        <w:rPr>
          <w:rFonts w:ascii="Times New Roman" w:hAnsi="Times New Roman" w:cs="Times New Roman"/>
          <w:sz w:val="28"/>
          <w:szCs w:val="28"/>
        </w:rPr>
        <w:t>-ФЗ)</w:t>
      </w:r>
      <w:r w:rsidR="0027794D">
        <w:rPr>
          <w:rFonts w:ascii="Times New Roman" w:hAnsi="Times New Roman" w:cs="Times New Roman"/>
          <w:sz w:val="28"/>
          <w:szCs w:val="28"/>
        </w:rPr>
        <w:t xml:space="preserve">, </w:t>
      </w:r>
      <w:r w:rsidR="00B92243">
        <w:rPr>
          <w:rFonts w:ascii="Times New Roman" w:hAnsi="Times New Roman" w:cs="Times New Roman"/>
          <w:sz w:val="28"/>
          <w:szCs w:val="28"/>
        </w:rPr>
        <w:t>статьями 8,</w:t>
      </w:r>
      <w:r w:rsidRPr="00324C1B">
        <w:rPr>
          <w:rFonts w:ascii="Times New Roman" w:hAnsi="Times New Roman" w:cs="Times New Roman"/>
          <w:sz w:val="28"/>
          <w:szCs w:val="28"/>
        </w:rPr>
        <w:t xml:space="preserve"> 70</w:t>
      </w:r>
      <w:r w:rsidRPr="00324C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4C1B">
        <w:rPr>
          <w:rFonts w:ascii="Times New Roman" w:hAnsi="Times New Roman" w:cs="Times New Roman"/>
          <w:sz w:val="28"/>
          <w:szCs w:val="28"/>
        </w:rPr>
        <w:t>Устава муниципального образования</w:t>
      </w:r>
      <w:r w:rsidR="00B92243">
        <w:rPr>
          <w:rFonts w:ascii="Times New Roman" w:hAnsi="Times New Roman" w:cs="Times New Roman"/>
          <w:sz w:val="28"/>
          <w:szCs w:val="28"/>
        </w:rPr>
        <w:t xml:space="preserve"> </w:t>
      </w:r>
      <w:r w:rsidRPr="00324C1B">
        <w:rPr>
          <w:rFonts w:ascii="Times New Roman" w:hAnsi="Times New Roman" w:cs="Times New Roman"/>
          <w:sz w:val="28"/>
          <w:szCs w:val="28"/>
        </w:rPr>
        <w:t>город-курорт Геленджик, Дума муниципального образования город-курорт</w:t>
      </w:r>
      <w:r w:rsidR="0011556D">
        <w:rPr>
          <w:rFonts w:ascii="Times New Roman" w:hAnsi="Times New Roman" w:cs="Times New Roman"/>
          <w:sz w:val="28"/>
          <w:szCs w:val="28"/>
        </w:rPr>
        <w:t xml:space="preserve"> </w:t>
      </w:r>
      <w:r w:rsidRPr="00324C1B">
        <w:rPr>
          <w:rFonts w:ascii="Times New Roman" w:hAnsi="Times New Roman" w:cs="Times New Roman"/>
          <w:sz w:val="28"/>
          <w:szCs w:val="28"/>
        </w:rPr>
        <w:t>Геленджик р е ш и л а:</w:t>
      </w:r>
    </w:p>
    <w:p w:rsidR="0084285F" w:rsidRPr="00324C1B" w:rsidRDefault="00C90EC7" w:rsidP="0084285F">
      <w:pPr>
        <w:pStyle w:val="TimesNewRoman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Удовлетворить п</w:t>
      </w:r>
      <w:r w:rsidR="0084285F" w:rsidRPr="00324C1B">
        <w:rPr>
          <w:rFonts w:ascii="Times New Roman" w:hAnsi="Times New Roman"/>
          <w:sz w:val="28"/>
          <w:szCs w:val="28"/>
        </w:rPr>
        <w:t xml:space="preserve">ротест </w:t>
      </w:r>
      <w:r w:rsidR="0084285F" w:rsidRPr="00324C1B">
        <w:rPr>
          <w:rFonts w:ascii="Times New Roman" w:hAnsi="Times New Roman" w:cs="Times New Roman"/>
          <w:sz w:val="28"/>
          <w:szCs w:val="28"/>
        </w:rPr>
        <w:t xml:space="preserve">прокурора города Геленджика </w:t>
      </w:r>
      <w:r w:rsidR="00510522" w:rsidRPr="00510522">
        <w:rPr>
          <w:rFonts w:ascii="Times New Roman" w:hAnsi="Times New Roman" w:cs="Times New Roman"/>
          <w:sz w:val="28"/>
          <w:szCs w:val="28"/>
        </w:rPr>
        <w:t xml:space="preserve">от 29 августа </w:t>
      </w:r>
      <w:r w:rsidR="00510522">
        <w:rPr>
          <w:rFonts w:ascii="Times New Roman" w:hAnsi="Times New Roman" w:cs="Times New Roman"/>
          <w:sz w:val="28"/>
          <w:szCs w:val="28"/>
        </w:rPr>
        <w:br/>
      </w:r>
      <w:r w:rsidR="00510522" w:rsidRPr="00510522">
        <w:rPr>
          <w:rFonts w:ascii="Times New Roman" w:hAnsi="Times New Roman" w:cs="Times New Roman"/>
          <w:sz w:val="28"/>
          <w:szCs w:val="28"/>
        </w:rPr>
        <w:t>2024 года №7-02-2024/Прдп358-24-20030021 на решение Думы муниципального образования город-курорт Геленджик от 31 июля 2020 года №269 «Об утверждении Порядка проведения конкурса или аукциона в электронной форме на право заключения договора на установку и эксплуатацию рекламной конструкции на земельном участке, находящемся в муниципальной собственности муниципального образования город-курорт Геленджик,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муниципального образования город-курорт Геленджик»</w:t>
      </w:r>
      <w:r w:rsidR="0084285F" w:rsidRPr="00324C1B">
        <w:rPr>
          <w:rFonts w:ascii="Times New Roman" w:hAnsi="Times New Roman"/>
          <w:sz w:val="28"/>
          <w:szCs w:val="28"/>
        </w:rPr>
        <w:t xml:space="preserve">. </w:t>
      </w:r>
    </w:p>
    <w:p w:rsidR="00510522" w:rsidRDefault="0084285F" w:rsidP="00510522">
      <w:pPr>
        <w:pStyle w:val="TimesNewRoman0"/>
        <w:ind w:firstLine="709"/>
        <w:rPr>
          <w:rFonts w:ascii="Times New Roman" w:hAnsi="Times New Roman"/>
          <w:sz w:val="28"/>
          <w:szCs w:val="28"/>
        </w:rPr>
      </w:pPr>
      <w:r w:rsidRPr="00324C1B">
        <w:rPr>
          <w:rFonts w:ascii="Times New Roman" w:hAnsi="Times New Roman"/>
          <w:sz w:val="28"/>
          <w:szCs w:val="28"/>
        </w:rPr>
        <w:t xml:space="preserve">2. </w:t>
      </w:r>
      <w:r w:rsidR="00510522" w:rsidRPr="00510522">
        <w:rPr>
          <w:rFonts w:ascii="Times New Roman" w:hAnsi="Times New Roman"/>
          <w:sz w:val="28"/>
          <w:szCs w:val="28"/>
        </w:rPr>
        <w:t>Внести в решение Думы муниципального образования город-курорт Геленджик от 31 июля 2020 года №269 «Об утверждении Порядка проведения конкурса или аукциона в электронной форме на право заключения договора на установку и эксплуатацию рекламной конструкции на земельном участке, находящемся в муниципальной собственности муниципального образования город-курорт Геленджик,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муниципального образования город-курорт Геленджик» следующие изменения:</w:t>
      </w:r>
      <w:r w:rsidR="00510522">
        <w:rPr>
          <w:rFonts w:ascii="Times New Roman" w:hAnsi="Times New Roman"/>
          <w:sz w:val="28"/>
          <w:szCs w:val="28"/>
        </w:rPr>
        <w:t xml:space="preserve"> </w:t>
      </w:r>
    </w:p>
    <w:p w:rsidR="00510522" w:rsidRPr="00510522" w:rsidRDefault="00510522" w:rsidP="00510522">
      <w:pPr>
        <w:pStyle w:val="TimesNewRoman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510522">
        <w:rPr>
          <w:rFonts w:ascii="Times New Roman" w:hAnsi="Times New Roman"/>
          <w:sz w:val="28"/>
          <w:szCs w:val="28"/>
        </w:rPr>
        <w:t xml:space="preserve"> пункт </w:t>
      </w:r>
      <w:r>
        <w:rPr>
          <w:rFonts w:ascii="Times New Roman" w:hAnsi="Times New Roman"/>
          <w:sz w:val="28"/>
          <w:szCs w:val="28"/>
        </w:rPr>
        <w:t>5</w:t>
      </w:r>
      <w:r w:rsidRPr="0051052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10522" w:rsidRDefault="00510522" w:rsidP="00510522">
      <w:pPr>
        <w:pStyle w:val="TimesNewRoman0"/>
        <w:ind w:firstLine="709"/>
        <w:rPr>
          <w:rFonts w:ascii="Times New Roman" w:hAnsi="Times New Roman"/>
          <w:sz w:val="28"/>
          <w:szCs w:val="28"/>
        </w:rPr>
      </w:pPr>
      <w:r w:rsidRPr="0051052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5</w:t>
      </w:r>
      <w:r w:rsidRPr="00510522">
        <w:rPr>
          <w:rFonts w:ascii="Times New Roman" w:hAnsi="Times New Roman"/>
          <w:sz w:val="28"/>
          <w:szCs w:val="28"/>
        </w:rPr>
        <w:t>.</w:t>
      </w:r>
      <w:r w:rsidRPr="00510522">
        <w:t xml:space="preserve"> </w:t>
      </w:r>
      <w:r w:rsidRPr="00510522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постоянную комиссию Думы муниципального образования город-курорт Геленджик по градостроительству, экологии, инфраструктуре муниципального образования и природным ресурсам (Греков)</w:t>
      </w:r>
      <w:r w:rsidR="00291669">
        <w:rPr>
          <w:rFonts w:ascii="Times New Roman" w:hAnsi="Times New Roman"/>
          <w:sz w:val="28"/>
          <w:szCs w:val="28"/>
        </w:rPr>
        <w:t>.</w:t>
      </w:r>
      <w:r w:rsidRPr="00510522">
        <w:rPr>
          <w:rFonts w:ascii="Times New Roman" w:hAnsi="Times New Roman"/>
          <w:sz w:val="28"/>
          <w:szCs w:val="28"/>
        </w:rPr>
        <w:t>»;</w:t>
      </w:r>
    </w:p>
    <w:p w:rsidR="00510522" w:rsidRDefault="00A33841" w:rsidP="00510522">
      <w:pPr>
        <w:pStyle w:val="TimesNewRoman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10522">
        <w:rPr>
          <w:rFonts w:ascii="Times New Roman" w:hAnsi="Times New Roman"/>
          <w:sz w:val="28"/>
          <w:szCs w:val="28"/>
        </w:rPr>
        <w:t>) в приложении:</w:t>
      </w:r>
    </w:p>
    <w:p w:rsidR="00510522" w:rsidRDefault="00510522" w:rsidP="00510522">
      <w:pPr>
        <w:pStyle w:val="TimesNewRoman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30FDB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пункт</w:t>
      </w:r>
      <w:r w:rsidR="00B7254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6</w:t>
      </w:r>
      <w:r w:rsidR="00B72545">
        <w:rPr>
          <w:rFonts w:ascii="Times New Roman" w:hAnsi="Times New Roman"/>
          <w:sz w:val="28"/>
          <w:szCs w:val="28"/>
        </w:rPr>
        <w:t>-7</w:t>
      </w:r>
      <w:r>
        <w:rPr>
          <w:rFonts w:ascii="Times New Roman" w:hAnsi="Times New Roman"/>
          <w:sz w:val="28"/>
          <w:szCs w:val="28"/>
        </w:rPr>
        <w:t xml:space="preserve"> пункта 8.2</w:t>
      </w:r>
      <w:r w:rsidR="00B7254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72545" w:rsidRDefault="00B72545" w:rsidP="00510522">
      <w:pPr>
        <w:pStyle w:val="TimesNewRoman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«6) </w:t>
      </w:r>
      <w:bookmarkStart w:id="6" w:name="_Hlk177538827"/>
      <w:r w:rsidR="00573932" w:rsidRPr="00B72545">
        <w:rPr>
          <w:rFonts w:ascii="Times New Roman" w:hAnsi="Times New Roman"/>
          <w:sz w:val="28"/>
          <w:szCs w:val="28"/>
        </w:rPr>
        <w:t>справку</w:t>
      </w:r>
      <w:r w:rsidR="00D03DBC">
        <w:rPr>
          <w:rFonts w:ascii="Times New Roman" w:hAnsi="Times New Roman"/>
          <w:sz w:val="28"/>
          <w:szCs w:val="28"/>
        </w:rPr>
        <w:t xml:space="preserve"> </w:t>
      </w:r>
      <w:r w:rsidR="00D03DBC" w:rsidRPr="00D03DBC">
        <w:rPr>
          <w:rFonts w:ascii="Times New Roman" w:hAnsi="Times New Roman"/>
          <w:sz w:val="28"/>
          <w:szCs w:val="28"/>
        </w:rPr>
        <w:t>об исполнении обязанности по уплате налогов, сборов, пеней, штрафов, процентов по состоянию на дату формирования справки на основании данных налогового органа</w:t>
      </w:r>
      <w:r w:rsidR="00D03DBC">
        <w:rPr>
          <w:rFonts w:ascii="Times New Roman" w:hAnsi="Times New Roman"/>
          <w:sz w:val="28"/>
          <w:szCs w:val="28"/>
        </w:rPr>
        <w:t>,</w:t>
      </w:r>
      <w:r w:rsidR="00573932" w:rsidRPr="007E38FA">
        <w:t xml:space="preserve"> </w:t>
      </w:r>
      <w:r w:rsidR="00573932" w:rsidRPr="007E38FA">
        <w:rPr>
          <w:rFonts w:ascii="Times New Roman" w:hAnsi="Times New Roman"/>
          <w:sz w:val="28"/>
          <w:szCs w:val="28"/>
        </w:rPr>
        <w:t xml:space="preserve">предусмотренную подпунктом 10 части 1 статьи 32 </w:t>
      </w:r>
      <w:r w:rsidR="00573932" w:rsidRPr="00573932">
        <w:rPr>
          <w:rFonts w:ascii="Times New Roman" w:hAnsi="Times New Roman"/>
          <w:sz w:val="28"/>
          <w:szCs w:val="28"/>
        </w:rPr>
        <w:t>Налогового кодекса Российской Федерации (далее – Кодекс)</w:t>
      </w:r>
      <w:r w:rsidR="005F01B4">
        <w:rPr>
          <w:rFonts w:ascii="Times New Roman" w:hAnsi="Times New Roman"/>
          <w:sz w:val="28"/>
          <w:szCs w:val="28"/>
        </w:rPr>
        <w:t>,</w:t>
      </w:r>
      <w:r w:rsidR="00AC25B0">
        <w:rPr>
          <w:rFonts w:ascii="Times New Roman" w:hAnsi="Times New Roman"/>
          <w:sz w:val="28"/>
          <w:szCs w:val="28"/>
        </w:rPr>
        <w:t xml:space="preserve"> на день</w:t>
      </w:r>
      <w:r w:rsidR="008B78F4">
        <w:rPr>
          <w:rFonts w:ascii="Times New Roman" w:hAnsi="Times New Roman"/>
          <w:sz w:val="28"/>
          <w:szCs w:val="28"/>
        </w:rPr>
        <w:t>,</w:t>
      </w:r>
      <w:r w:rsidR="00AC25B0">
        <w:rPr>
          <w:rFonts w:ascii="Times New Roman" w:hAnsi="Times New Roman"/>
          <w:sz w:val="28"/>
          <w:szCs w:val="28"/>
        </w:rPr>
        <w:t xml:space="preserve"> </w:t>
      </w:r>
      <w:r w:rsidR="008B78F4">
        <w:rPr>
          <w:rFonts w:ascii="Times New Roman" w:hAnsi="Times New Roman"/>
          <w:sz w:val="28"/>
          <w:szCs w:val="28"/>
        </w:rPr>
        <w:t xml:space="preserve">предшествующий дню </w:t>
      </w:r>
      <w:r w:rsidR="00AC25B0">
        <w:rPr>
          <w:rFonts w:ascii="Times New Roman" w:hAnsi="Times New Roman"/>
          <w:sz w:val="28"/>
          <w:szCs w:val="28"/>
        </w:rPr>
        <w:t xml:space="preserve">подачи </w:t>
      </w:r>
      <w:r w:rsidR="00AC25B0" w:rsidRPr="00AC25B0">
        <w:rPr>
          <w:rFonts w:ascii="Times New Roman" w:hAnsi="Times New Roman"/>
          <w:sz w:val="28"/>
          <w:szCs w:val="28"/>
        </w:rPr>
        <w:t>заявк</w:t>
      </w:r>
      <w:r w:rsidR="00AC25B0">
        <w:rPr>
          <w:rFonts w:ascii="Times New Roman" w:hAnsi="Times New Roman"/>
          <w:sz w:val="28"/>
          <w:szCs w:val="28"/>
        </w:rPr>
        <w:t>и</w:t>
      </w:r>
      <w:r w:rsidR="00AC25B0" w:rsidRPr="00AC25B0">
        <w:rPr>
          <w:rFonts w:ascii="Times New Roman" w:hAnsi="Times New Roman"/>
          <w:sz w:val="28"/>
          <w:szCs w:val="28"/>
        </w:rPr>
        <w:t xml:space="preserve"> на участие в </w:t>
      </w:r>
      <w:r w:rsidR="008B78F4">
        <w:rPr>
          <w:rFonts w:ascii="Times New Roman" w:hAnsi="Times New Roman"/>
          <w:sz w:val="28"/>
          <w:szCs w:val="28"/>
        </w:rPr>
        <w:t>конкурсе или аукционе</w:t>
      </w:r>
      <w:r w:rsidR="00573932">
        <w:rPr>
          <w:rFonts w:ascii="Times New Roman" w:hAnsi="Times New Roman"/>
          <w:sz w:val="28"/>
          <w:szCs w:val="28"/>
        </w:rPr>
        <w:t>;</w:t>
      </w:r>
      <w:bookmarkEnd w:id="6"/>
    </w:p>
    <w:p w:rsidR="00B72545" w:rsidRDefault="00B72545" w:rsidP="00510522">
      <w:pPr>
        <w:pStyle w:val="TimesNewRoman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E38FA">
        <w:rPr>
          <w:rFonts w:ascii="Times New Roman" w:hAnsi="Times New Roman"/>
          <w:sz w:val="28"/>
          <w:szCs w:val="28"/>
        </w:rPr>
        <w:t>)</w:t>
      </w:r>
      <w:r w:rsidR="00573932">
        <w:rPr>
          <w:rFonts w:ascii="Times New Roman" w:hAnsi="Times New Roman"/>
          <w:sz w:val="28"/>
          <w:szCs w:val="28"/>
        </w:rPr>
        <w:t xml:space="preserve"> </w:t>
      </w:r>
      <w:bookmarkStart w:id="7" w:name="_Hlk177540365"/>
      <w:r w:rsidR="00573932" w:rsidRPr="007E38FA">
        <w:rPr>
          <w:rFonts w:ascii="Times New Roman" w:hAnsi="Times New Roman"/>
          <w:sz w:val="28"/>
          <w:szCs w:val="28"/>
        </w:rPr>
        <w:t>справку</w:t>
      </w:r>
      <w:bookmarkStart w:id="8" w:name="_Hlk176597762"/>
      <w:r w:rsidR="00D03DBC">
        <w:rPr>
          <w:rFonts w:ascii="Times New Roman" w:hAnsi="Times New Roman"/>
          <w:sz w:val="28"/>
          <w:szCs w:val="28"/>
        </w:rPr>
        <w:t xml:space="preserve"> </w:t>
      </w:r>
      <w:r w:rsidR="00D03DBC" w:rsidRPr="00D03DBC">
        <w:rPr>
          <w:rFonts w:ascii="Times New Roman" w:hAnsi="Times New Roman"/>
          <w:sz w:val="28"/>
          <w:szCs w:val="28"/>
        </w:rPr>
        <w:t>о наличии по состоянию на дату формирования справки положительного, отрицательного или нулевого сальдо единого налогового счета такого налогоплательщика, плательщика сбора или налогового агента</w:t>
      </w:r>
      <w:r w:rsidR="00A33841">
        <w:rPr>
          <w:rFonts w:ascii="Times New Roman" w:hAnsi="Times New Roman"/>
          <w:sz w:val="28"/>
          <w:szCs w:val="28"/>
        </w:rPr>
        <w:t>,</w:t>
      </w:r>
      <w:r w:rsidR="00D03DBC" w:rsidRPr="00D03DBC">
        <w:rPr>
          <w:rFonts w:ascii="Times New Roman" w:hAnsi="Times New Roman"/>
          <w:sz w:val="28"/>
          <w:szCs w:val="28"/>
        </w:rPr>
        <w:t xml:space="preserve"> </w:t>
      </w:r>
      <w:r w:rsidR="00573932">
        <w:rPr>
          <w:rFonts w:ascii="Times New Roman" w:hAnsi="Times New Roman"/>
          <w:sz w:val="28"/>
          <w:szCs w:val="28"/>
        </w:rPr>
        <w:t>предусмотренную подпунктом 10 части 1 статьи 32 Кодекса</w:t>
      </w:r>
      <w:bookmarkEnd w:id="8"/>
      <w:r w:rsidR="00573932" w:rsidRPr="007E38FA">
        <w:rPr>
          <w:rFonts w:ascii="Times New Roman" w:hAnsi="Times New Roman"/>
          <w:sz w:val="28"/>
          <w:szCs w:val="28"/>
        </w:rPr>
        <w:t xml:space="preserve"> </w:t>
      </w:r>
      <w:r w:rsidR="00573932">
        <w:rPr>
          <w:rFonts w:ascii="Times New Roman" w:hAnsi="Times New Roman"/>
          <w:sz w:val="28"/>
          <w:szCs w:val="28"/>
        </w:rPr>
        <w:t xml:space="preserve">(в случае если согласно полученной справке из налогового органа, указанной в </w:t>
      </w:r>
      <w:r w:rsidR="00D03DBC">
        <w:rPr>
          <w:rFonts w:ascii="Times New Roman" w:hAnsi="Times New Roman"/>
          <w:sz w:val="28"/>
          <w:szCs w:val="28"/>
        </w:rPr>
        <w:t>под</w:t>
      </w:r>
      <w:r w:rsidR="00573932">
        <w:rPr>
          <w:rFonts w:ascii="Times New Roman" w:hAnsi="Times New Roman"/>
          <w:sz w:val="28"/>
          <w:szCs w:val="28"/>
        </w:rPr>
        <w:t>пункте 6 настоящего пункта</w:t>
      </w:r>
      <w:r w:rsidR="00291669">
        <w:rPr>
          <w:rFonts w:ascii="Times New Roman" w:hAnsi="Times New Roman"/>
          <w:sz w:val="28"/>
          <w:szCs w:val="28"/>
        </w:rPr>
        <w:t>,</w:t>
      </w:r>
      <w:r w:rsidR="00573932">
        <w:rPr>
          <w:rFonts w:ascii="Times New Roman" w:hAnsi="Times New Roman"/>
          <w:sz w:val="28"/>
          <w:szCs w:val="28"/>
        </w:rPr>
        <w:t xml:space="preserve"> обязанность</w:t>
      </w:r>
      <w:r w:rsidR="00C50589" w:rsidRPr="00573932">
        <w:rPr>
          <w:rFonts w:ascii="Times New Roman" w:hAnsi="Times New Roman"/>
          <w:sz w:val="28"/>
          <w:szCs w:val="28"/>
        </w:rPr>
        <w:t xml:space="preserve"> </w:t>
      </w:r>
      <w:r w:rsidR="00573932" w:rsidRPr="00573932">
        <w:rPr>
          <w:rFonts w:ascii="Times New Roman" w:hAnsi="Times New Roman"/>
          <w:sz w:val="28"/>
          <w:szCs w:val="28"/>
        </w:rPr>
        <w:t>по уплате налогов, сборов, пеней, штрафов, процентов</w:t>
      </w:r>
      <w:r w:rsidR="00573932">
        <w:rPr>
          <w:rFonts w:ascii="Times New Roman" w:hAnsi="Times New Roman"/>
          <w:sz w:val="28"/>
          <w:szCs w:val="28"/>
        </w:rPr>
        <w:t xml:space="preserve"> не выполнена);</w:t>
      </w:r>
      <w:bookmarkEnd w:id="7"/>
      <w:r w:rsidRPr="00B72545">
        <w:rPr>
          <w:rFonts w:ascii="Times New Roman" w:hAnsi="Times New Roman"/>
          <w:sz w:val="28"/>
          <w:szCs w:val="28"/>
        </w:rPr>
        <w:t>»;</w:t>
      </w:r>
    </w:p>
    <w:p w:rsidR="00B72545" w:rsidRDefault="0029015C" w:rsidP="00510522">
      <w:pPr>
        <w:pStyle w:val="TimesNewRoman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подпункты 5-6 пункта 9.4 </w:t>
      </w:r>
      <w:r w:rsidRPr="0029015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9015C" w:rsidRDefault="0029015C" w:rsidP="00510522">
      <w:pPr>
        <w:pStyle w:val="TimesNewRoman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«5)</w:t>
      </w:r>
      <w:r w:rsidR="00FE6FBF" w:rsidRPr="00FE6FBF">
        <w:t xml:space="preserve"> </w:t>
      </w:r>
      <w:r w:rsidR="00D03DBC" w:rsidRPr="00D03DBC">
        <w:rPr>
          <w:rFonts w:ascii="Times New Roman" w:hAnsi="Times New Roman"/>
          <w:sz w:val="28"/>
          <w:szCs w:val="28"/>
        </w:rPr>
        <w:t>справку об исполнении обязанности по уплате налогов, сборов, пеней, штрафов, процентов по состоянию на дату формирования справки на основании данных налогового органа, предусмотренную подпунктом 10 части 1 статьи 32</w:t>
      </w:r>
      <w:r w:rsidR="00D03DBC">
        <w:rPr>
          <w:rFonts w:ascii="Times New Roman" w:hAnsi="Times New Roman"/>
          <w:sz w:val="28"/>
          <w:szCs w:val="28"/>
        </w:rPr>
        <w:t xml:space="preserve"> Кодекса</w:t>
      </w:r>
      <w:r w:rsidR="005F01B4">
        <w:rPr>
          <w:rFonts w:ascii="Times New Roman" w:hAnsi="Times New Roman"/>
          <w:sz w:val="28"/>
          <w:szCs w:val="28"/>
        </w:rPr>
        <w:t>,</w:t>
      </w:r>
      <w:r w:rsidR="008B78F4" w:rsidRPr="008B78F4">
        <w:t xml:space="preserve"> </w:t>
      </w:r>
      <w:r w:rsidR="008B78F4" w:rsidRPr="008B78F4">
        <w:rPr>
          <w:rFonts w:ascii="Times New Roman" w:hAnsi="Times New Roman"/>
          <w:sz w:val="28"/>
          <w:szCs w:val="28"/>
        </w:rPr>
        <w:t>на день, предшествующий дню подачи заявки на участие в конкурсе или аукционе</w:t>
      </w:r>
      <w:r w:rsidR="00573932">
        <w:rPr>
          <w:rFonts w:ascii="Times New Roman" w:hAnsi="Times New Roman"/>
          <w:sz w:val="28"/>
          <w:szCs w:val="28"/>
        </w:rPr>
        <w:t>;</w:t>
      </w:r>
    </w:p>
    <w:p w:rsidR="00FE6FBF" w:rsidRDefault="00FE6FBF" w:rsidP="00510522">
      <w:pPr>
        <w:pStyle w:val="TimesNewRoman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6)</w:t>
      </w:r>
      <w:r w:rsidR="00573932">
        <w:rPr>
          <w:rFonts w:ascii="Times New Roman" w:hAnsi="Times New Roman"/>
          <w:sz w:val="28"/>
          <w:szCs w:val="28"/>
        </w:rPr>
        <w:t xml:space="preserve"> </w:t>
      </w:r>
      <w:r w:rsidR="00D03DBC" w:rsidRPr="00D03DBC">
        <w:rPr>
          <w:rFonts w:ascii="Times New Roman" w:hAnsi="Times New Roman"/>
          <w:sz w:val="28"/>
          <w:szCs w:val="28"/>
        </w:rPr>
        <w:t>справку о наличии по состоянию на дату формирования справки положительного, отрицательного или нулевого сальдо единого налогового счета такого налогоплательщика, плательщика сбора или налогового агента</w:t>
      </w:r>
      <w:r w:rsidR="00A33841">
        <w:rPr>
          <w:rFonts w:ascii="Times New Roman" w:hAnsi="Times New Roman"/>
          <w:sz w:val="28"/>
          <w:szCs w:val="28"/>
        </w:rPr>
        <w:t>,</w:t>
      </w:r>
      <w:r w:rsidR="00D03DBC" w:rsidRPr="00D03DBC">
        <w:rPr>
          <w:rFonts w:ascii="Times New Roman" w:hAnsi="Times New Roman"/>
          <w:sz w:val="28"/>
          <w:szCs w:val="28"/>
        </w:rPr>
        <w:t xml:space="preserve"> предусмотренную подпунктом 10 части 1 статьи 32 Кодекса (в случае если согласно полученной справке из налогового органа, указанной в подпункте </w:t>
      </w:r>
      <w:r w:rsidR="00D03DBC">
        <w:rPr>
          <w:rFonts w:ascii="Times New Roman" w:hAnsi="Times New Roman"/>
          <w:sz w:val="28"/>
          <w:szCs w:val="28"/>
        </w:rPr>
        <w:t>5</w:t>
      </w:r>
      <w:r w:rsidR="00D03DBC" w:rsidRPr="00D03DBC">
        <w:rPr>
          <w:rFonts w:ascii="Times New Roman" w:hAnsi="Times New Roman"/>
          <w:sz w:val="28"/>
          <w:szCs w:val="28"/>
        </w:rPr>
        <w:t xml:space="preserve"> настоящего пункта, обязанность по уплате налогов, сборов, пеней, штрафов, процентов не выполнена)</w:t>
      </w:r>
      <w:r w:rsidR="00291669" w:rsidRPr="00291669">
        <w:rPr>
          <w:rFonts w:ascii="Times New Roman" w:hAnsi="Times New Roman"/>
          <w:sz w:val="28"/>
          <w:szCs w:val="28"/>
        </w:rPr>
        <w:t>;</w:t>
      </w:r>
      <w:r w:rsidRPr="00FE6FBF">
        <w:rPr>
          <w:rFonts w:ascii="Times New Roman" w:hAnsi="Times New Roman"/>
          <w:sz w:val="28"/>
          <w:szCs w:val="28"/>
        </w:rPr>
        <w:t>»</w:t>
      </w:r>
      <w:r w:rsidR="00A33841">
        <w:rPr>
          <w:rFonts w:ascii="Times New Roman" w:hAnsi="Times New Roman"/>
          <w:sz w:val="28"/>
          <w:szCs w:val="28"/>
        </w:rPr>
        <w:t>.</w:t>
      </w:r>
    </w:p>
    <w:p w:rsidR="0027794D" w:rsidRPr="00324C1B" w:rsidRDefault="0027794D" w:rsidP="00510522">
      <w:pPr>
        <w:pStyle w:val="TimesNewRoman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7794D">
        <w:rPr>
          <w:rFonts w:ascii="Times New Roman" w:hAnsi="Times New Roman" w:cs="Times New Roman"/>
          <w:sz w:val="28"/>
          <w:szCs w:val="28"/>
        </w:rPr>
        <w:t>О</w:t>
      </w:r>
      <w:r w:rsidR="00F67D3B">
        <w:rPr>
          <w:rFonts w:ascii="Times New Roman" w:hAnsi="Times New Roman" w:cs="Times New Roman"/>
          <w:sz w:val="28"/>
          <w:szCs w:val="28"/>
        </w:rPr>
        <w:t>публиковать</w:t>
      </w:r>
      <w:r w:rsidRPr="0027794D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2715BE">
        <w:rPr>
          <w:rFonts w:ascii="Times New Roman" w:hAnsi="Times New Roman" w:cs="Times New Roman"/>
          <w:sz w:val="28"/>
          <w:szCs w:val="28"/>
        </w:rPr>
        <w:t>решение</w:t>
      </w:r>
      <w:r w:rsidRPr="0027794D">
        <w:rPr>
          <w:rFonts w:ascii="Times New Roman" w:hAnsi="Times New Roman" w:cs="Times New Roman"/>
          <w:sz w:val="28"/>
          <w:szCs w:val="28"/>
        </w:rPr>
        <w:t xml:space="preserve">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(a</w:t>
      </w:r>
      <w:r w:rsidR="00C34BA7">
        <w:rPr>
          <w:rFonts w:ascii="Times New Roman" w:hAnsi="Times New Roman" w:cs="Times New Roman"/>
          <w:sz w:val="28"/>
          <w:szCs w:val="28"/>
        </w:rPr>
        <w:t>dmgel.ru).</w:t>
      </w:r>
    </w:p>
    <w:p w:rsidR="00CF5B83" w:rsidRPr="00324C1B" w:rsidRDefault="0027794D" w:rsidP="00FE6F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4285F" w:rsidRPr="00324C1B">
        <w:rPr>
          <w:sz w:val="28"/>
          <w:szCs w:val="28"/>
        </w:rPr>
        <w:t>.</w:t>
      </w:r>
      <w:r w:rsidR="00FE6FBF">
        <w:rPr>
          <w:sz w:val="28"/>
          <w:szCs w:val="28"/>
        </w:rPr>
        <w:t xml:space="preserve"> </w:t>
      </w:r>
      <w:r w:rsidR="00CF5B83" w:rsidRPr="00324C1B">
        <w:rPr>
          <w:sz w:val="28"/>
          <w:szCs w:val="28"/>
        </w:rPr>
        <w:t xml:space="preserve">Решение вступает в силу со дня его </w:t>
      </w:r>
      <w:r w:rsidR="00EC357A">
        <w:rPr>
          <w:sz w:val="28"/>
          <w:szCs w:val="28"/>
        </w:rPr>
        <w:t>официального обнародования</w:t>
      </w:r>
      <w:r w:rsidR="0084285F" w:rsidRPr="00324C1B">
        <w:rPr>
          <w:snapToGrid w:val="0"/>
          <w:sz w:val="28"/>
          <w:szCs w:val="28"/>
        </w:rPr>
        <w:t>.</w:t>
      </w:r>
    </w:p>
    <w:p w:rsidR="0084285F" w:rsidRDefault="0084285F" w:rsidP="0084285F">
      <w:pPr>
        <w:jc w:val="both"/>
        <w:rPr>
          <w:sz w:val="28"/>
          <w:szCs w:val="28"/>
        </w:rPr>
      </w:pPr>
    </w:p>
    <w:p w:rsidR="00A17CC4" w:rsidRPr="00324C1B" w:rsidRDefault="00A17CC4" w:rsidP="0084285F">
      <w:pPr>
        <w:jc w:val="both"/>
        <w:rPr>
          <w:sz w:val="28"/>
          <w:szCs w:val="28"/>
        </w:rPr>
      </w:pPr>
    </w:p>
    <w:p w:rsidR="0084285F" w:rsidRPr="00324C1B" w:rsidRDefault="0084285F" w:rsidP="0084285F">
      <w:pPr>
        <w:jc w:val="both"/>
        <w:rPr>
          <w:sz w:val="28"/>
          <w:szCs w:val="28"/>
        </w:rPr>
      </w:pPr>
      <w:r w:rsidRPr="00324C1B">
        <w:rPr>
          <w:sz w:val="28"/>
          <w:szCs w:val="28"/>
        </w:rPr>
        <w:t>Глава муниципального образования</w:t>
      </w:r>
    </w:p>
    <w:p w:rsidR="0084285F" w:rsidRPr="00324C1B" w:rsidRDefault="0084285F" w:rsidP="0084285F">
      <w:pPr>
        <w:jc w:val="both"/>
        <w:rPr>
          <w:sz w:val="28"/>
          <w:szCs w:val="28"/>
        </w:rPr>
      </w:pPr>
      <w:r w:rsidRPr="00324C1B">
        <w:rPr>
          <w:sz w:val="28"/>
          <w:szCs w:val="28"/>
        </w:rPr>
        <w:t xml:space="preserve">город-курорт Геленджик                                                              </w:t>
      </w:r>
      <w:r w:rsidR="00EC357A">
        <w:rPr>
          <w:sz w:val="28"/>
          <w:szCs w:val="28"/>
        </w:rPr>
        <w:t xml:space="preserve">    </w:t>
      </w:r>
      <w:r w:rsidRPr="00324C1B">
        <w:rPr>
          <w:sz w:val="28"/>
          <w:szCs w:val="28"/>
        </w:rPr>
        <w:t xml:space="preserve">    А.А. Богодистов</w:t>
      </w:r>
    </w:p>
    <w:p w:rsidR="0084285F" w:rsidRPr="00324C1B" w:rsidRDefault="0084285F" w:rsidP="0084285F">
      <w:pPr>
        <w:jc w:val="both"/>
        <w:rPr>
          <w:sz w:val="28"/>
          <w:szCs w:val="28"/>
        </w:rPr>
      </w:pPr>
    </w:p>
    <w:p w:rsidR="0084285F" w:rsidRPr="00324C1B" w:rsidRDefault="0084285F" w:rsidP="0084285F">
      <w:pPr>
        <w:jc w:val="both"/>
        <w:rPr>
          <w:sz w:val="28"/>
          <w:szCs w:val="28"/>
        </w:rPr>
      </w:pPr>
    </w:p>
    <w:p w:rsidR="0084285F" w:rsidRPr="00324C1B" w:rsidRDefault="0084285F" w:rsidP="0084285F">
      <w:pPr>
        <w:jc w:val="both"/>
        <w:rPr>
          <w:sz w:val="28"/>
          <w:szCs w:val="28"/>
        </w:rPr>
      </w:pPr>
      <w:r w:rsidRPr="00324C1B">
        <w:rPr>
          <w:sz w:val="28"/>
          <w:szCs w:val="28"/>
        </w:rPr>
        <w:t xml:space="preserve">Председатель Думы муниципального </w:t>
      </w:r>
    </w:p>
    <w:p w:rsidR="0084285F" w:rsidRDefault="0084285F" w:rsidP="0084285F">
      <w:pPr>
        <w:jc w:val="both"/>
        <w:rPr>
          <w:sz w:val="28"/>
          <w:szCs w:val="28"/>
        </w:rPr>
      </w:pPr>
      <w:r w:rsidRPr="00324C1B">
        <w:rPr>
          <w:sz w:val="28"/>
          <w:szCs w:val="28"/>
        </w:rPr>
        <w:t xml:space="preserve">образования город-курорт Геленджик                                          </w:t>
      </w:r>
      <w:r w:rsidR="00EC357A">
        <w:rPr>
          <w:sz w:val="28"/>
          <w:szCs w:val="28"/>
        </w:rPr>
        <w:t xml:space="preserve">    </w:t>
      </w:r>
      <w:r w:rsidRPr="00324C1B">
        <w:rPr>
          <w:sz w:val="28"/>
          <w:szCs w:val="28"/>
        </w:rPr>
        <w:t xml:space="preserve">  М.Д. Димитриев</w:t>
      </w:r>
    </w:p>
    <w:p w:rsidR="00087EB7" w:rsidRDefault="00087EB7" w:rsidP="0084285F">
      <w:pPr>
        <w:jc w:val="both"/>
        <w:rPr>
          <w:sz w:val="28"/>
          <w:szCs w:val="28"/>
        </w:rPr>
      </w:pPr>
    </w:p>
    <w:p w:rsidR="00087EB7" w:rsidRDefault="00087EB7" w:rsidP="0084285F">
      <w:pPr>
        <w:jc w:val="both"/>
        <w:rPr>
          <w:sz w:val="28"/>
          <w:szCs w:val="28"/>
        </w:rPr>
      </w:pPr>
    </w:p>
    <w:p w:rsidR="00087EB7" w:rsidRDefault="00087EB7" w:rsidP="0084285F">
      <w:pPr>
        <w:jc w:val="both"/>
        <w:rPr>
          <w:sz w:val="28"/>
          <w:szCs w:val="28"/>
        </w:rPr>
      </w:pPr>
    </w:p>
    <w:p w:rsidR="00087EB7" w:rsidRDefault="00087EB7" w:rsidP="0084285F">
      <w:pPr>
        <w:jc w:val="both"/>
        <w:rPr>
          <w:sz w:val="28"/>
          <w:szCs w:val="28"/>
        </w:rPr>
      </w:pPr>
    </w:p>
    <w:p w:rsidR="00087EB7" w:rsidRDefault="00087EB7" w:rsidP="0084285F">
      <w:pPr>
        <w:jc w:val="both"/>
        <w:rPr>
          <w:sz w:val="28"/>
          <w:szCs w:val="28"/>
        </w:rPr>
      </w:pPr>
      <w:bookmarkStart w:id="9" w:name="_GoBack"/>
      <w:bookmarkEnd w:id="9"/>
    </w:p>
    <w:sectPr w:rsidR="00087EB7" w:rsidSect="00CA74D0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045" w:rsidRDefault="00EA5045">
      <w:r>
        <w:separator/>
      </w:r>
    </w:p>
  </w:endnote>
  <w:endnote w:type="continuationSeparator" w:id="0">
    <w:p w:rsidR="00EA5045" w:rsidRDefault="00EA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045" w:rsidRDefault="00EA5045">
      <w:r>
        <w:separator/>
      </w:r>
    </w:p>
  </w:footnote>
  <w:footnote w:type="continuationSeparator" w:id="0">
    <w:p w:rsidR="00EA5045" w:rsidRDefault="00EA5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388631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F51BB" w:rsidRPr="008309C6" w:rsidRDefault="00ED295E">
        <w:pPr>
          <w:pStyle w:val="a3"/>
          <w:jc w:val="center"/>
          <w:rPr>
            <w:sz w:val="28"/>
            <w:szCs w:val="28"/>
          </w:rPr>
        </w:pPr>
        <w:r w:rsidRPr="008309C6">
          <w:rPr>
            <w:sz w:val="28"/>
            <w:szCs w:val="28"/>
          </w:rPr>
          <w:fldChar w:fldCharType="begin"/>
        </w:r>
        <w:r w:rsidRPr="008309C6">
          <w:rPr>
            <w:sz w:val="28"/>
            <w:szCs w:val="28"/>
          </w:rPr>
          <w:instrText>PAGE   \* MERGEFORMAT</w:instrText>
        </w:r>
        <w:r w:rsidRPr="008309C6">
          <w:rPr>
            <w:sz w:val="28"/>
            <w:szCs w:val="28"/>
          </w:rPr>
          <w:fldChar w:fldCharType="separate"/>
        </w:r>
        <w:r w:rsidR="005059B5" w:rsidRPr="008309C6">
          <w:rPr>
            <w:noProof/>
            <w:sz w:val="28"/>
            <w:szCs w:val="28"/>
          </w:rPr>
          <w:t>4</w:t>
        </w:r>
        <w:r w:rsidRPr="008309C6">
          <w:rPr>
            <w:sz w:val="28"/>
            <w:szCs w:val="28"/>
          </w:rPr>
          <w:fldChar w:fldCharType="end"/>
        </w:r>
      </w:p>
    </w:sdtContent>
  </w:sdt>
  <w:p w:rsidR="004F51BB" w:rsidRDefault="00EA50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0F65"/>
    <w:multiLevelType w:val="multilevel"/>
    <w:tmpl w:val="EBDAC9A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69" w:hanging="400"/>
      </w:pPr>
      <w:rPr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b w:val="0"/>
        <w:sz w:val="28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b w:val="0"/>
        <w:sz w:val="28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b w:val="0"/>
        <w:sz w:val="28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b w:val="0"/>
        <w:sz w:val="28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b w:val="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b w:val="0"/>
        <w:sz w:val="28"/>
      </w:rPr>
    </w:lvl>
  </w:abstractNum>
  <w:abstractNum w:abstractNumId="1" w15:restartNumberingAfterBreak="0">
    <w:nsid w:val="13F96952"/>
    <w:multiLevelType w:val="multilevel"/>
    <w:tmpl w:val="00000888"/>
    <w:lvl w:ilvl="0">
      <w:start w:val="2"/>
      <w:numFmt w:val="decimal"/>
      <w:lvlText w:val="%1"/>
      <w:lvlJc w:val="left"/>
      <w:pPr>
        <w:ind w:left="609" w:hanging="819"/>
      </w:pPr>
    </w:lvl>
    <w:lvl w:ilvl="1">
      <w:start w:val="1"/>
      <w:numFmt w:val="decimal"/>
      <w:lvlText w:val="%1.%2."/>
      <w:lvlJc w:val="left"/>
      <w:pPr>
        <w:ind w:left="609" w:hanging="819"/>
      </w:pPr>
      <w:rPr>
        <w:b w:val="0"/>
        <w:bCs w:val="0"/>
        <w:spacing w:val="-22"/>
        <w:w w:val="108"/>
      </w:rPr>
    </w:lvl>
    <w:lvl w:ilvl="2">
      <w:numFmt w:val="bullet"/>
      <w:lvlText w:val="•"/>
      <w:lvlJc w:val="left"/>
      <w:pPr>
        <w:ind w:left="2768" w:hanging="819"/>
      </w:pPr>
    </w:lvl>
    <w:lvl w:ilvl="3">
      <w:numFmt w:val="bullet"/>
      <w:lvlText w:val="•"/>
      <w:lvlJc w:val="left"/>
      <w:pPr>
        <w:ind w:left="3852" w:hanging="819"/>
      </w:pPr>
    </w:lvl>
    <w:lvl w:ilvl="4">
      <w:numFmt w:val="bullet"/>
      <w:lvlText w:val="•"/>
      <w:lvlJc w:val="left"/>
      <w:pPr>
        <w:ind w:left="4936" w:hanging="819"/>
      </w:pPr>
    </w:lvl>
    <w:lvl w:ilvl="5">
      <w:numFmt w:val="bullet"/>
      <w:lvlText w:val="•"/>
      <w:lvlJc w:val="left"/>
      <w:pPr>
        <w:ind w:left="6020" w:hanging="819"/>
      </w:pPr>
    </w:lvl>
    <w:lvl w:ilvl="6">
      <w:numFmt w:val="bullet"/>
      <w:lvlText w:val="•"/>
      <w:lvlJc w:val="left"/>
      <w:pPr>
        <w:ind w:left="7104" w:hanging="819"/>
      </w:pPr>
    </w:lvl>
    <w:lvl w:ilvl="7">
      <w:numFmt w:val="bullet"/>
      <w:lvlText w:val="•"/>
      <w:lvlJc w:val="left"/>
      <w:pPr>
        <w:ind w:left="8188" w:hanging="819"/>
      </w:pPr>
    </w:lvl>
    <w:lvl w:ilvl="8">
      <w:numFmt w:val="bullet"/>
      <w:lvlText w:val="•"/>
      <w:lvlJc w:val="left"/>
      <w:pPr>
        <w:ind w:left="9272" w:hanging="819"/>
      </w:pPr>
    </w:lvl>
  </w:abstractNum>
  <w:abstractNum w:abstractNumId="2" w15:restartNumberingAfterBreak="0">
    <w:nsid w:val="18330A48"/>
    <w:multiLevelType w:val="multilevel"/>
    <w:tmpl w:val="D09443D4"/>
    <w:lvl w:ilvl="0">
      <w:start w:val="2"/>
      <w:numFmt w:val="decimal"/>
      <w:lvlText w:val="%1"/>
      <w:lvlJc w:val="left"/>
      <w:pPr>
        <w:ind w:left="609" w:hanging="819"/>
      </w:pPr>
    </w:lvl>
    <w:lvl w:ilvl="1">
      <w:start w:val="1"/>
      <w:numFmt w:val="decimal"/>
      <w:lvlText w:val="%2)"/>
      <w:lvlJc w:val="left"/>
      <w:pPr>
        <w:ind w:left="609" w:hanging="819"/>
      </w:pPr>
      <w:rPr>
        <w:b w:val="0"/>
        <w:bCs w:val="0"/>
        <w:spacing w:val="-22"/>
        <w:w w:val="108"/>
      </w:rPr>
    </w:lvl>
    <w:lvl w:ilvl="2">
      <w:numFmt w:val="bullet"/>
      <w:lvlText w:val="•"/>
      <w:lvlJc w:val="left"/>
      <w:pPr>
        <w:ind w:left="2768" w:hanging="819"/>
      </w:pPr>
    </w:lvl>
    <w:lvl w:ilvl="3">
      <w:numFmt w:val="bullet"/>
      <w:lvlText w:val="•"/>
      <w:lvlJc w:val="left"/>
      <w:pPr>
        <w:ind w:left="3852" w:hanging="819"/>
      </w:pPr>
    </w:lvl>
    <w:lvl w:ilvl="4">
      <w:numFmt w:val="bullet"/>
      <w:lvlText w:val="•"/>
      <w:lvlJc w:val="left"/>
      <w:pPr>
        <w:ind w:left="4936" w:hanging="819"/>
      </w:pPr>
    </w:lvl>
    <w:lvl w:ilvl="5">
      <w:numFmt w:val="bullet"/>
      <w:lvlText w:val="•"/>
      <w:lvlJc w:val="left"/>
      <w:pPr>
        <w:ind w:left="6020" w:hanging="819"/>
      </w:pPr>
    </w:lvl>
    <w:lvl w:ilvl="6">
      <w:numFmt w:val="bullet"/>
      <w:lvlText w:val="•"/>
      <w:lvlJc w:val="left"/>
      <w:pPr>
        <w:ind w:left="7104" w:hanging="819"/>
      </w:pPr>
    </w:lvl>
    <w:lvl w:ilvl="7">
      <w:numFmt w:val="bullet"/>
      <w:lvlText w:val="•"/>
      <w:lvlJc w:val="left"/>
      <w:pPr>
        <w:ind w:left="8188" w:hanging="819"/>
      </w:pPr>
    </w:lvl>
    <w:lvl w:ilvl="8">
      <w:numFmt w:val="bullet"/>
      <w:lvlText w:val="•"/>
      <w:lvlJc w:val="left"/>
      <w:pPr>
        <w:ind w:left="9272" w:hanging="819"/>
      </w:pPr>
    </w:lvl>
  </w:abstractNum>
  <w:abstractNum w:abstractNumId="3" w15:restartNumberingAfterBreak="0">
    <w:nsid w:val="26E25799"/>
    <w:multiLevelType w:val="multilevel"/>
    <w:tmpl w:val="D09443D4"/>
    <w:lvl w:ilvl="0">
      <w:start w:val="2"/>
      <w:numFmt w:val="decimal"/>
      <w:lvlText w:val="%1"/>
      <w:lvlJc w:val="left"/>
      <w:pPr>
        <w:ind w:left="609" w:hanging="819"/>
      </w:pPr>
    </w:lvl>
    <w:lvl w:ilvl="1">
      <w:start w:val="1"/>
      <w:numFmt w:val="decimal"/>
      <w:lvlText w:val="%2)"/>
      <w:lvlJc w:val="left"/>
      <w:pPr>
        <w:ind w:left="609" w:hanging="819"/>
      </w:pPr>
      <w:rPr>
        <w:b w:val="0"/>
        <w:bCs w:val="0"/>
        <w:spacing w:val="-22"/>
        <w:w w:val="108"/>
      </w:rPr>
    </w:lvl>
    <w:lvl w:ilvl="2">
      <w:numFmt w:val="bullet"/>
      <w:lvlText w:val="•"/>
      <w:lvlJc w:val="left"/>
      <w:pPr>
        <w:ind w:left="2768" w:hanging="819"/>
      </w:pPr>
    </w:lvl>
    <w:lvl w:ilvl="3">
      <w:numFmt w:val="bullet"/>
      <w:lvlText w:val="•"/>
      <w:lvlJc w:val="left"/>
      <w:pPr>
        <w:ind w:left="3852" w:hanging="819"/>
      </w:pPr>
    </w:lvl>
    <w:lvl w:ilvl="4">
      <w:numFmt w:val="bullet"/>
      <w:lvlText w:val="•"/>
      <w:lvlJc w:val="left"/>
      <w:pPr>
        <w:ind w:left="4936" w:hanging="819"/>
      </w:pPr>
    </w:lvl>
    <w:lvl w:ilvl="5">
      <w:numFmt w:val="bullet"/>
      <w:lvlText w:val="•"/>
      <w:lvlJc w:val="left"/>
      <w:pPr>
        <w:ind w:left="6020" w:hanging="819"/>
      </w:pPr>
    </w:lvl>
    <w:lvl w:ilvl="6">
      <w:numFmt w:val="bullet"/>
      <w:lvlText w:val="•"/>
      <w:lvlJc w:val="left"/>
      <w:pPr>
        <w:ind w:left="7104" w:hanging="819"/>
      </w:pPr>
    </w:lvl>
    <w:lvl w:ilvl="7">
      <w:numFmt w:val="bullet"/>
      <w:lvlText w:val="•"/>
      <w:lvlJc w:val="left"/>
      <w:pPr>
        <w:ind w:left="8188" w:hanging="819"/>
      </w:pPr>
    </w:lvl>
    <w:lvl w:ilvl="8">
      <w:numFmt w:val="bullet"/>
      <w:lvlText w:val="•"/>
      <w:lvlJc w:val="left"/>
      <w:pPr>
        <w:ind w:left="9272" w:hanging="819"/>
      </w:pPr>
    </w:lvl>
  </w:abstractNum>
  <w:abstractNum w:abstractNumId="4" w15:restartNumberingAfterBreak="0">
    <w:nsid w:val="3A2F6033"/>
    <w:multiLevelType w:val="multilevel"/>
    <w:tmpl w:val="971A6B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7A234C9"/>
    <w:multiLevelType w:val="multilevel"/>
    <w:tmpl w:val="6358B4AC"/>
    <w:lvl w:ilvl="0">
      <w:start w:val="2"/>
      <w:numFmt w:val="decimal"/>
      <w:lvlText w:val="%1."/>
      <w:lvlJc w:val="left"/>
      <w:pPr>
        <w:ind w:left="858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2A057E6"/>
    <w:multiLevelType w:val="multilevel"/>
    <w:tmpl w:val="96C804B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4C054A6"/>
    <w:multiLevelType w:val="multilevel"/>
    <w:tmpl w:val="479A497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60D4F80"/>
    <w:multiLevelType w:val="multilevel"/>
    <w:tmpl w:val="3B34C5FA"/>
    <w:lvl w:ilvl="0">
      <w:start w:val="3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53" w:hanging="720"/>
      </w:pPr>
    </w:lvl>
    <w:lvl w:ilvl="2">
      <w:start w:val="1"/>
      <w:numFmt w:val="decimal"/>
      <w:lvlText w:val="%1.%2.%3."/>
      <w:lvlJc w:val="left"/>
      <w:pPr>
        <w:ind w:left="-414" w:hanging="720"/>
      </w:pPr>
    </w:lvl>
    <w:lvl w:ilvl="3">
      <w:start w:val="1"/>
      <w:numFmt w:val="decimal"/>
      <w:lvlText w:val="%1.%2.%3.%4."/>
      <w:lvlJc w:val="left"/>
      <w:pPr>
        <w:ind w:left="-621" w:hanging="1080"/>
      </w:pPr>
    </w:lvl>
    <w:lvl w:ilvl="4">
      <w:start w:val="1"/>
      <w:numFmt w:val="decimal"/>
      <w:lvlText w:val="%1.%2.%3.%4.%5."/>
      <w:lvlJc w:val="left"/>
      <w:pPr>
        <w:ind w:left="-1188" w:hanging="1080"/>
      </w:pPr>
    </w:lvl>
    <w:lvl w:ilvl="5">
      <w:start w:val="1"/>
      <w:numFmt w:val="decimal"/>
      <w:lvlText w:val="%1.%2.%3.%4.%5.%6."/>
      <w:lvlJc w:val="left"/>
      <w:pPr>
        <w:ind w:left="-1395" w:hanging="1440"/>
      </w:pPr>
    </w:lvl>
    <w:lvl w:ilvl="6">
      <w:start w:val="1"/>
      <w:numFmt w:val="decimal"/>
      <w:lvlText w:val="%1.%2.%3.%4.%5.%6.%7."/>
      <w:lvlJc w:val="left"/>
      <w:pPr>
        <w:ind w:left="-1602" w:hanging="1800"/>
      </w:pPr>
    </w:lvl>
    <w:lvl w:ilvl="7">
      <w:start w:val="1"/>
      <w:numFmt w:val="decimal"/>
      <w:lvlText w:val="%1.%2.%3.%4.%5.%6.%7.%8."/>
      <w:lvlJc w:val="left"/>
      <w:pPr>
        <w:ind w:left="-2169" w:hanging="1800"/>
      </w:pPr>
    </w:lvl>
    <w:lvl w:ilvl="8">
      <w:start w:val="1"/>
      <w:numFmt w:val="decimal"/>
      <w:lvlText w:val="%1.%2.%3.%4.%5.%6.%7.%8.%9."/>
      <w:lvlJc w:val="left"/>
      <w:pPr>
        <w:ind w:left="-2376" w:hanging="2160"/>
      </w:pPr>
    </w:lvl>
  </w:abstractNum>
  <w:abstractNum w:abstractNumId="9" w15:restartNumberingAfterBreak="0">
    <w:nsid w:val="67324279"/>
    <w:multiLevelType w:val="hybridMultilevel"/>
    <w:tmpl w:val="D85282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1744621"/>
    <w:multiLevelType w:val="multilevel"/>
    <w:tmpl w:val="D09443D4"/>
    <w:lvl w:ilvl="0">
      <w:start w:val="2"/>
      <w:numFmt w:val="decimal"/>
      <w:lvlText w:val="%1"/>
      <w:lvlJc w:val="left"/>
      <w:pPr>
        <w:ind w:left="609" w:hanging="819"/>
      </w:pPr>
    </w:lvl>
    <w:lvl w:ilvl="1">
      <w:start w:val="1"/>
      <w:numFmt w:val="decimal"/>
      <w:lvlText w:val="%2)"/>
      <w:lvlJc w:val="left"/>
      <w:pPr>
        <w:ind w:left="609" w:hanging="819"/>
      </w:pPr>
      <w:rPr>
        <w:b w:val="0"/>
        <w:bCs w:val="0"/>
        <w:spacing w:val="-22"/>
        <w:w w:val="108"/>
      </w:rPr>
    </w:lvl>
    <w:lvl w:ilvl="2">
      <w:numFmt w:val="bullet"/>
      <w:lvlText w:val="•"/>
      <w:lvlJc w:val="left"/>
      <w:pPr>
        <w:ind w:left="2768" w:hanging="819"/>
      </w:pPr>
    </w:lvl>
    <w:lvl w:ilvl="3">
      <w:numFmt w:val="bullet"/>
      <w:lvlText w:val="•"/>
      <w:lvlJc w:val="left"/>
      <w:pPr>
        <w:ind w:left="3852" w:hanging="819"/>
      </w:pPr>
    </w:lvl>
    <w:lvl w:ilvl="4">
      <w:numFmt w:val="bullet"/>
      <w:lvlText w:val="•"/>
      <w:lvlJc w:val="left"/>
      <w:pPr>
        <w:ind w:left="4936" w:hanging="819"/>
      </w:pPr>
    </w:lvl>
    <w:lvl w:ilvl="5">
      <w:numFmt w:val="bullet"/>
      <w:lvlText w:val="•"/>
      <w:lvlJc w:val="left"/>
      <w:pPr>
        <w:ind w:left="6020" w:hanging="819"/>
      </w:pPr>
    </w:lvl>
    <w:lvl w:ilvl="6">
      <w:numFmt w:val="bullet"/>
      <w:lvlText w:val="•"/>
      <w:lvlJc w:val="left"/>
      <w:pPr>
        <w:ind w:left="7104" w:hanging="819"/>
      </w:pPr>
    </w:lvl>
    <w:lvl w:ilvl="7">
      <w:numFmt w:val="bullet"/>
      <w:lvlText w:val="•"/>
      <w:lvlJc w:val="left"/>
      <w:pPr>
        <w:ind w:left="8188" w:hanging="819"/>
      </w:pPr>
    </w:lvl>
    <w:lvl w:ilvl="8">
      <w:numFmt w:val="bullet"/>
      <w:lvlText w:val="•"/>
      <w:lvlJc w:val="left"/>
      <w:pPr>
        <w:ind w:left="9272" w:hanging="819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AE4"/>
    <w:rsid w:val="00004F5B"/>
    <w:rsid w:val="00010B77"/>
    <w:rsid w:val="00022DC0"/>
    <w:rsid w:val="00054DA6"/>
    <w:rsid w:val="00087EB7"/>
    <w:rsid w:val="0010460B"/>
    <w:rsid w:val="00111745"/>
    <w:rsid w:val="001139A1"/>
    <w:rsid w:val="0011556D"/>
    <w:rsid w:val="00147A92"/>
    <w:rsid w:val="00161E11"/>
    <w:rsid w:val="0016647E"/>
    <w:rsid w:val="00185A43"/>
    <w:rsid w:val="001920F7"/>
    <w:rsid w:val="001B32C0"/>
    <w:rsid w:val="001E233C"/>
    <w:rsid w:val="00217992"/>
    <w:rsid w:val="0023535E"/>
    <w:rsid w:val="002715BE"/>
    <w:rsid w:val="0027400A"/>
    <w:rsid w:val="0027794D"/>
    <w:rsid w:val="00284ED1"/>
    <w:rsid w:val="0029015C"/>
    <w:rsid w:val="00291669"/>
    <w:rsid w:val="002F0152"/>
    <w:rsid w:val="00324C1B"/>
    <w:rsid w:val="00340108"/>
    <w:rsid w:val="003428A2"/>
    <w:rsid w:val="00354372"/>
    <w:rsid w:val="003909CE"/>
    <w:rsid w:val="003953D1"/>
    <w:rsid w:val="00442671"/>
    <w:rsid w:val="00454606"/>
    <w:rsid w:val="00457C04"/>
    <w:rsid w:val="00474287"/>
    <w:rsid w:val="004C04B8"/>
    <w:rsid w:val="004C0732"/>
    <w:rsid w:val="004D7B64"/>
    <w:rsid w:val="004F3C72"/>
    <w:rsid w:val="00503B1F"/>
    <w:rsid w:val="005059B5"/>
    <w:rsid w:val="00510522"/>
    <w:rsid w:val="00530FDB"/>
    <w:rsid w:val="005376CD"/>
    <w:rsid w:val="00573932"/>
    <w:rsid w:val="005803D9"/>
    <w:rsid w:val="005F01B4"/>
    <w:rsid w:val="00605639"/>
    <w:rsid w:val="00613428"/>
    <w:rsid w:val="00615134"/>
    <w:rsid w:val="00681291"/>
    <w:rsid w:val="00692B1E"/>
    <w:rsid w:val="00692FFF"/>
    <w:rsid w:val="006A0855"/>
    <w:rsid w:val="006A7C45"/>
    <w:rsid w:val="006B18E2"/>
    <w:rsid w:val="006C32AE"/>
    <w:rsid w:val="007257F4"/>
    <w:rsid w:val="00747220"/>
    <w:rsid w:val="00791E19"/>
    <w:rsid w:val="007E38FA"/>
    <w:rsid w:val="008309C6"/>
    <w:rsid w:val="0084285F"/>
    <w:rsid w:val="00852184"/>
    <w:rsid w:val="00866A78"/>
    <w:rsid w:val="00896A3C"/>
    <w:rsid w:val="008B05BE"/>
    <w:rsid w:val="008B78F4"/>
    <w:rsid w:val="0090342A"/>
    <w:rsid w:val="00926973"/>
    <w:rsid w:val="0093384F"/>
    <w:rsid w:val="009930AC"/>
    <w:rsid w:val="00A17CC4"/>
    <w:rsid w:val="00A20710"/>
    <w:rsid w:val="00A33841"/>
    <w:rsid w:val="00A46168"/>
    <w:rsid w:val="00A5423B"/>
    <w:rsid w:val="00A5428E"/>
    <w:rsid w:val="00A64E0F"/>
    <w:rsid w:val="00A878BF"/>
    <w:rsid w:val="00A92149"/>
    <w:rsid w:val="00AB7D5B"/>
    <w:rsid w:val="00AC25B0"/>
    <w:rsid w:val="00AC2905"/>
    <w:rsid w:val="00B122D5"/>
    <w:rsid w:val="00B21D17"/>
    <w:rsid w:val="00B374E0"/>
    <w:rsid w:val="00B71B26"/>
    <w:rsid w:val="00B72545"/>
    <w:rsid w:val="00B83FF1"/>
    <w:rsid w:val="00B92243"/>
    <w:rsid w:val="00BC2CA2"/>
    <w:rsid w:val="00BF1790"/>
    <w:rsid w:val="00C34BA7"/>
    <w:rsid w:val="00C50589"/>
    <w:rsid w:val="00C87D5D"/>
    <w:rsid w:val="00C901EC"/>
    <w:rsid w:val="00C90EC7"/>
    <w:rsid w:val="00CA1665"/>
    <w:rsid w:val="00CA74D0"/>
    <w:rsid w:val="00CC22AB"/>
    <w:rsid w:val="00CF5B83"/>
    <w:rsid w:val="00D03DBC"/>
    <w:rsid w:val="00D6216E"/>
    <w:rsid w:val="00D7007D"/>
    <w:rsid w:val="00DA107C"/>
    <w:rsid w:val="00DB41AA"/>
    <w:rsid w:val="00DB568F"/>
    <w:rsid w:val="00DF7710"/>
    <w:rsid w:val="00E006AC"/>
    <w:rsid w:val="00E46E20"/>
    <w:rsid w:val="00E503F4"/>
    <w:rsid w:val="00E61AE4"/>
    <w:rsid w:val="00E641CB"/>
    <w:rsid w:val="00E8321F"/>
    <w:rsid w:val="00E8523F"/>
    <w:rsid w:val="00EA03B4"/>
    <w:rsid w:val="00EA5045"/>
    <w:rsid w:val="00EB0E10"/>
    <w:rsid w:val="00EB0F04"/>
    <w:rsid w:val="00EC357A"/>
    <w:rsid w:val="00ED295E"/>
    <w:rsid w:val="00F06880"/>
    <w:rsid w:val="00F5675C"/>
    <w:rsid w:val="00F67D3B"/>
    <w:rsid w:val="00F71413"/>
    <w:rsid w:val="00F92223"/>
    <w:rsid w:val="00FE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06E77"/>
  <w15:docId w15:val="{8407E44B-9D18-4A88-88CA-6E78BE5A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B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122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9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D29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29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13428"/>
    <w:rPr>
      <w:color w:val="0000FF" w:themeColor="hyperlink"/>
      <w:u w:val="single"/>
    </w:rPr>
  </w:style>
  <w:style w:type="paragraph" w:styleId="a6">
    <w:name w:val="List Paragraph"/>
    <w:basedOn w:val="a"/>
    <w:uiPriority w:val="1"/>
    <w:qFormat/>
    <w:rsid w:val="00613428"/>
    <w:pPr>
      <w:widowControl w:val="0"/>
      <w:autoSpaceDE w:val="0"/>
      <w:autoSpaceDN w:val="0"/>
      <w:adjustRightInd w:val="0"/>
      <w:ind w:left="590" w:firstLine="706"/>
      <w:jc w:val="both"/>
    </w:pPr>
    <w:rPr>
      <w:rFonts w:eastAsiaTheme="minorEastAsia"/>
    </w:rPr>
  </w:style>
  <w:style w:type="character" w:customStyle="1" w:styleId="30">
    <w:name w:val="Заголовок 3 Знак"/>
    <w:basedOn w:val="a0"/>
    <w:link w:val="3"/>
    <w:uiPriority w:val="9"/>
    <w:rsid w:val="00B122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67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675C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A5423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54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A5423B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87">
    <w:name w:val="Style87"/>
    <w:basedOn w:val="a"/>
    <w:uiPriority w:val="99"/>
    <w:rsid w:val="00A5423B"/>
    <w:pPr>
      <w:widowControl w:val="0"/>
      <w:autoSpaceDE w:val="0"/>
      <w:autoSpaceDN w:val="0"/>
      <w:adjustRightInd w:val="0"/>
    </w:pPr>
  </w:style>
  <w:style w:type="paragraph" w:customStyle="1" w:styleId="Style93">
    <w:name w:val="Style93"/>
    <w:basedOn w:val="a"/>
    <w:uiPriority w:val="99"/>
    <w:rsid w:val="00A5423B"/>
    <w:pPr>
      <w:widowControl w:val="0"/>
      <w:autoSpaceDE w:val="0"/>
      <w:autoSpaceDN w:val="0"/>
      <w:adjustRightInd w:val="0"/>
      <w:spacing w:line="421" w:lineRule="exact"/>
      <w:jc w:val="center"/>
    </w:pPr>
  </w:style>
  <w:style w:type="paragraph" w:customStyle="1" w:styleId="Style154">
    <w:name w:val="Style154"/>
    <w:basedOn w:val="a"/>
    <w:uiPriority w:val="99"/>
    <w:rsid w:val="00A5423B"/>
    <w:pPr>
      <w:widowControl w:val="0"/>
      <w:autoSpaceDE w:val="0"/>
      <w:autoSpaceDN w:val="0"/>
      <w:adjustRightInd w:val="0"/>
      <w:spacing w:line="320" w:lineRule="exact"/>
      <w:jc w:val="center"/>
    </w:pPr>
  </w:style>
  <w:style w:type="character" w:customStyle="1" w:styleId="6">
    <w:name w:val="Основной текст (6)_"/>
    <w:basedOn w:val="a0"/>
    <w:link w:val="60"/>
    <w:locked/>
    <w:rsid w:val="00A542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5423B"/>
    <w:pPr>
      <w:widowControl w:val="0"/>
      <w:shd w:val="clear" w:color="auto" w:fill="FFFFFF"/>
      <w:spacing w:before="900" w:after="3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FontStyle171">
    <w:name w:val="Font Style171"/>
    <w:uiPriority w:val="99"/>
    <w:rsid w:val="00A5423B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68">
    <w:name w:val="Font Style168"/>
    <w:uiPriority w:val="99"/>
    <w:rsid w:val="00A5423B"/>
    <w:rPr>
      <w:rFonts w:ascii="Times New Roman" w:hAnsi="Times New Roman" w:cs="Times New Roman" w:hint="default"/>
      <w:spacing w:val="60"/>
      <w:sz w:val="28"/>
      <w:szCs w:val="28"/>
    </w:rPr>
  </w:style>
  <w:style w:type="character" w:customStyle="1" w:styleId="FontStyle207">
    <w:name w:val="Font Style207"/>
    <w:uiPriority w:val="99"/>
    <w:rsid w:val="00A5423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4D7B64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D7B64"/>
    <w:pPr>
      <w:widowControl w:val="0"/>
      <w:shd w:val="clear" w:color="auto" w:fill="FFFFFF"/>
      <w:spacing w:before="900"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TimesNewRoman">
    <w:name w:val="Times New Roman Знак"/>
    <w:basedOn w:val="a0"/>
    <w:link w:val="TimesNewRoman0"/>
    <w:locked/>
    <w:rsid w:val="0084285F"/>
    <w:rPr>
      <w:rFonts w:ascii="Arial" w:hAnsi="Arial" w:cs="Arial"/>
    </w:rPr>
  </w:style>
  <w:style w:type="paragraph" w:customStyle="1" w:styleId="TimesNewRoman0">
    <w:name w:val="Times New Roman"/>
    <w:basedOn w:val="a"/>
    <w:link w:val="TimesNewRoman"/>
    <w:rsid w:val="0084285F"/>
    <w:pPr>
      <w:autoSpaceDE w:val="0"/>
      <w:autoSpaceDN w:val="0"/>
      <w:adjustRightInd w:val="0"/>
      <w:ind w:firstLine="856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F5B8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8309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Матюнина</dc:creator>
  <cp:lastModifiedBy>Селезнева Марина Владимировна</cp:lastModifiedBy>
  <cp:revision>28</cp:revision>
  <cp:lastPrinted>2024-09-19T12:45:00Z</cp:lastPrinted>
  <dcterms:created xsi:type="dcterms:W3CDTF">2024-07-30T12:28:00Z</dcterms:created>
  <dcterms:modified xsi:type="dcterms:W3CDTF">2024-09-26T12:22:00Z</dcterms:modified>
</cp:coreProperties>
</file>