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280DA9" w:rsidTr="00436CCC">
        <w:tc>
          <w:tcPr>
            <w:tcW w:w="10314" w:type="dxa"/>
          </w:tcPr>
          <w:p w:rsidR="00280DA9" w:rsidRDefault="00280DA9" w:rsidP="0036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80DA9" w:rsidRDefault="00280DA9" w:rsidP="00027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2E9" w:rsidRPr="00F06E46" w:rsidRDefault="000271E5" w:rsidP="0002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6E46">
        <w:rPr>
          <w:rFonts w:ascii="Times New Roman" w:hAnsi="Times New Roman" w:cs="Times New Roman"/>
          <w:sz w:val="28"/>
          <w:szCs w:val="28"/>
        </w:rPr>
        <w:t>прогноза</w:t>
      </w:r>
    </w:p>
    <w:p w:rsidR="00436CCC" w:rsidRPr="0065230E" w:rsidRDefault="00436CCC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 w:rsidR="0065230E" w:rsidRPr="0065230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5230E" w:rsidRPr="0065230E" w:rsidRDefault="0065230E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город-курорт Геленджик на 20</w:t>
      </w:r>
      <w:r w:rsidR="003337E4">
        <w:rPr>
          <w:rFonts w:ascii="Times New Roman" w:hAnsi="Times New Roman" w:cs="Times New Roman"/>
          <w:sz w:val="28"/>
          <w:szCs w:val="28"/>
        </w:rPr>
        <w:t>2</w:t>
      </w:r>
      <w:r w:rsidR="00D835FB">
        <w:rPr>
          <w:rFonts w:ascii="Times New Roman" w:hAnsi="Times New Roman" w:cs="Times New Roman"/>
          <w:sz w:val="28"/>
          <w:szCs w:val="28"/>
        </w:rPr>
        <w:t>3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B6DFD">
        <w:rPr>
          <w:rFonts w:ascii="Times New Roman" w:hAnsi="Times New Roman" w:cs="Times New Roman"/>
          <w:sz w:val="28"/>
          <w:szCs w:val="28"/>
        </w:rPr>
        <w:t>2</w:t>
      </w:r>
      <w:r w:rsidR="00D835FB">
        <w:rPr>
          <w:rFonts w:ascii="Times New Roman" w:hAnsi="Times New Roman" w:cs="Times New Roman"/>
          <w:sz w:val="28"/>
          <w:szCs w:val="28"/>
        </w:rPr>
        <w:t>4</w:t>
      </w:r>
      <w:r w:rsidRPr="0065230E">
        <w:rPr>
          <w:rFonts w:ascii="Times New Roman" w:hAnsi="Times New Roman" w:cs="Times New Roman"/>
          <w:sz w:val="28"/>
          <w:szCs w:val="28"/>
        </w:rPr>
        <w:t xml:space="preserve"> и 202</w:t>
      </w:r>
      <w:r w:rsidR="00D835FB">
        <w:rPr>
          <w:rFonts w:ascii="Times New Roman" w:hAnsi="Times New Roman" w:cs="Times New Roman"/>
          <w:sz w:val="28"/>
          <w:szCs w:val="28"/>
        </w:rPr>
        <w:t>5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5230E" w:rsidRDefault="0065230E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8"/>
        <w:gridCol w:w="1453"/>
        <w:gridCol w:w="1405"/>
        <w:gridCol w:w="1404"/>
        <w:gridCol w:w="1268"/>
        <w:gridCol w:w="1130"/>
        <w:gridCol w:w="1268"/>
        <w:gridCol w:w="1190"/>
      </w:tblGrid>
      <w:tr w:rsidR="0082677A" w:rsidRPr="00125A29" w:rsidTr="00DE0680">
        <w:trPr>
          <w:trHeight w:val="346"/>
          <w:jc w:val="center"/>
        </w:trPr>
        <w:tc>
          <w:tcPr>
            <w:tcW w:w="5668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53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09" w:type="dxa"/>
            <w:gridSpan w:val="2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88" w:type="dxa"/>
            <w:gridSpan w:val="3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2677A" w:rsidRPr="00125A29" w:rsidTr="00DE0680">
        <w:trPr>
          <w:trHeight w:val="151"/>
          <w:jc w:val="center"/>
        </w:trPr>
        <w:tc>
          <w:tcPr>
            <w:tcW w:w="5668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A0C2F" w:rsidRPr="00125A29" w:rsidRDefault="00D835FB" w:rsidP="00D8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D8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  <w:vAlign w:val="center"/>
          </w:tcPr>
          <w:p w:rsidR="00CA0C2F" w:rsidRPr="00125A29" w:rsidRDefault="00B40D76" w:rsidP="00D8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3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Align w:val="center"/>
          </w:tcPr>
          <w:p w:rsidR="00CA0C2F" w:rsidRPr="00125A29" w:rsidRDefault="003337E4" w:rsidP="00D8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3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D8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D8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3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8C739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5A29" w:rsidRPr="00125A29">
              <w:rPr>
                <w:rFonts w:ascii="Times New Roman" w:hAnsi="Times New Roman" w:cs="Times New Roman"/>
                <w:sz w:val="24"/>
                <w:szCs w:val="24"/>
              </w:rPr>
              <w:t>исленность постоянного населения</w:t>
            </w:r>
            <w:r w:rsidR="00AA4707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1453" w:type="dxa"/>
            <w:vAlign w:val="center"/>
          </w:tcPr>
          <w:p w:rsidR="00CA0C2F" w:rsidRPr="00125A29" w:rsidRDefault="008D4D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AA47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5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404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116,194</w:t>
            </w:r>
          </w:p>
        </w:tc>
        <w:tc>
          <w:tcPr>
            <w:tcW w:w="1268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117,119</w:t>
            </w:r>
          </w:p>
        </w:tc>
        <w:tc>
          <w:tcPr>
            <w:tcW w:w="1130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116,997</w:t>
            </w:r>
          </w:p>
        </w:tc>
        <w:tc>
          <w:tcPr>
            <w:tcW w:w="1268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117,235</w:t>
            </w:r>
          </w:p>
        </w:tc>
        <w:tc>
          <w:tcPr>
            <w:tcW w:w="1190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117,562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B869F8" w:rsidP="0036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производство 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(объем отгруженной продукции)</w:t>
            </w:r>
            <w:r w:rsidR="008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B3E">
              <w:rPr>
                <w:rFonts w:ascii="Times New Roman" w:hAnsi="Times New Roman" w:cs="Times New Roman"/>
                <w:sz w:val="24"/>
                <w:szCs w:val="24"/>
              </w:rPr>
              <w:t>по полному кругу предприятий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2120,3</w:t>
            </w:r>
          </w:p>
        </w:tc>
        <w:tc>
          <w:tcPr>
            <w:tcW w:w="1404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4175,7</w:t>
            </w:r>
          </w:p>
        </w:tc>
        <w:tc>
          <w:tcPr>
            <w:tcW w:w="1268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4651,0</w:t>
            </w:r>
          </w:p>
        </w:tc>
        <w:tc>
          <w:tcPr>
            <w:tcW w:w="1130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4774,0</w:t>
            </w:r>
          </w:p>
        </w:tc>
        <w:tc>
          <w:tcPr>
            <w:tcW w:w="1268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4987,0</w:t>
            </w:r>
          </w:p>
        </w:tc>
        <w:tc>
          <w:tcPr>
            <w:tcW w:w="1190" w:type="dxa"/>
            <w:vAlign w:val="center"/>
          </w:tcPr>
          <w:p w:rsidR="00CA0C2F" w:rsidRPr="00125A29" w:rsidRDefault="0066477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5284,0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E63DC6" w:rsidRDefault="00125A2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68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130" w:type="dxa"/>
            <w:vAlign w:val="center"/>
          </w:tcPr>
          <w:p w:rsidR="00CA0C2F" w:rsidRPr="00125A29" w:rsidRDefault="00F55CFA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68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90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2677A" w:rsidRPr="00125A29" w:rsidTr="00DE0680">
        <w:trPr>
          <w:trHeight w:val="650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  <w:tc>
          <w:tcPr>
            <w:tcW w:w="1404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726,8</w:t>
            </w:r>
          </w:p>
        </w:tc>
        <w:tc>
          <w:tcPr>
            <w:tcW w:w="1268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771,6</w:t>
            </w:r>
          </w:p>
        </w:tc>
        <w:tc>
          <w:tcPr>
            <w:tcW w:w="1130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835,1</w:t>
            </w:r>
          </w:p>
        </w:tc>
        <w:tc>
          <w:tcPr>
            <w:tcW w:w="1268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857,5</w:t>
            </w:r>
          </w:p>
        </w:tc>
        <w:tc>
          <w:tcPr>
            <w:tcW w:w="1190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CA0C2F" w:rsidRPr="00E63DC6" w:rsidRDefault="00EC0067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04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268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30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268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90" w:type="dxa"/>
            <w:vAlign w:val="center"/>
          </w:tcPr>
          <w:p w:rsidR="00CA0C2F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82677A" w:rsidRPr="00125A29" w:rsidTr="00AD4BF1">
        <w:trPr>
          <w:trHeight w:val="383"/>
          <w:jc w:val="center"/>
        </w:trPr>
        <w:tc>
          <w:tcPr>
            <w:tcW w:w="5668" w:type="dxa"/>
            <w:vAlign w:val="center"/>
          </w:tcPr>
          <w:p w:rsidR="00EC0067" w:rsidRDefault="006E6901" w:rsidP="00F5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 w:rsidR="00B869F8">
              <w:rPr>
                <w:rFonts w:ascii="Times New Roman" w:hAnsi="Times New Roman" w:cs="Times New Roman"/>
                <w:sz w:val="24"/>
                <w:szCs w:val="24"/>
              </w:rPr>
              <w:t>по Транспортировке и хранению</w:t>
            </w:r>
            <w:r w:rsidR="00363B3E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полному кругу организаций</w:t>
            </w:r>
          </w:p>
        </w:tc>
        <w:tc>
          <w:tcPr>
            <w:tcW w:w="1453" w:type="dxa"/>
            <w:vAlign w:val="center"/>
          </w:tcPr>
          <w:p w:rsidR="00EC0067" w:rsidRPr="00125A29" w:rsidRDefault="00CD2D3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F55CFA" w:rsidP="00A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</w:t>
            </w:r>
          </w:p>
        </w:tc>
        <w:tc>
          <w:tcPr>
            <w:tcW w:w="1404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1689,9</w:t>
            </w:r>
          </w:p>
        </w:tc>
        <w:tc>
          <w:tcPr>
            <w:tcW w:w="1268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1035,8</w:t>
            </w:r>
          </w:p>
        </w:tc>
        <w:tc>
          <w:tcPr>
            <w:tcW w:w="1130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1167,1</w:t>
            </w:r>
          </w:p>
        </w:tc>
        <w:tc>
          <w:tcPr>
            <w:tcW w:w="1268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1412,4</w:t>
            </w:r>
          </w:p>
        </w:tc>
        <w:tc>
          <w:tcPr>
            <w:tcW w:w="1190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1983,4</w:t>
            </w:r>
          </w:p>
        </w:tc>
      </w:tr>
      <w:tr w:rsidR="0082677A" w:rsidRPr="00125A29" w:rsidTr="00DE0680">
        <w:trPr>
          <w:trHeight w:val="445"/>
          <w:jc w:val="center"/>
        </w:trPr>
        <w:tc>
          <w:tcPr>
            <w:tcW w:w="5668" w:type="dxa"/>
            <w:vAlign w:val="center"/>
          </w:tcPr>
          <w:p w:rsidR="00EC0067" w:rsidRPr="00E63DC6" w:rsidRDefault="006E690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1268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0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268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190" w:type="dxa"/>
            <w:vAlign w:val="center"/>
          </w:tcPr>
          <w:p w:rsidR="00EC0067" w:rsidRPr="00125A29" w:rsidRDefault="00F55CF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C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курортно-туристического комплекса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B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597B3A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доходов малых предприятий и физических лиц)</w:t>
            </w:r>
          </w:p>
        </w:tc>
        <w:tc>
          <w:tcPr>
            <w:tcW w:w="1453" w:type="dxa"/>
            <w:vAlign w:val="center"/>
          </w:tcPr>
          <w:p w:rsidR="00EC0067" w:rsidRPr="00125A29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7833,9</w:t>
            </w:r>
          </w:p>
        </w:tc>
        <w:tc>
          <w:tcPr>
            <w:tcW w:w="1404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13873,9</w:t>
            </w:r>
          </w:p>
        </w:tc>
        <w:tc>
          <w:tcPr>
            <w:tcW w:w="1268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15706,3</w:t>
            </w:r>
          </w:p>
        </w:tc>
        <w:tc>
          <w:tcPr>
            <w:tcW w:w="1130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16521,0</w:t>
            </w:r>
          </w:p>
        </w:tc>
        <w:tc>
          <w:tcPr>
            <w:tcW w:w="1268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17486,7</w:t>
            </w:r>
          </w:p>
        </w:tc>
        <w:tc>
          <w:tcPr>
            <w:tcW w:w="1190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18615,2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9E4B8C" w:rsidP="0082677A">
            <w:pPr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 xml:space="preserve"> </w:t>
            </w:r>
            <w:r w:rsidR="0082677A">
              <w:rPr>
                <w:rFonts w:ascii="Times New Roman" w:hAnsi="Times New Roman" w:cs="Times New Roman"/>
              </w:rPr>
              <w:t xml:space="preserve">в </w:t>
            </w:r>
            <w:r w:rsidRPr="00E63DC6">
              <w:rPr>
                <w:rFonts w:ascii="Times New Roman" w:hAnsi="Times New Roman" w:cs="Times New Roman"/>
              </w:rPr>
              <w:t>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04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268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30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8" w:type="dxa"/>
            <w:vAlign w:val="center"/>
          </w:tcPr>
          <w:p w:rsidR="00EC0067" w:rsidRPr="00125A29" w:rsidRDefault="00597B3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90" w:type="dxa"/>
            <w:vAlign w:val="center"/>
          </w:tcPr>
          <w:p w:rsidR="00EC0067" w:rsidRPr="00125A29" w:rsidRDefault="00597B3A" w:rsidP="0090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82677A" w:rsidRPr="00125A29" w:rsidTr="00DE0680">
        <w:trPr>
          <w:trHeight w:val="498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="00AD566F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полному кругу организаций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37105,2</w:t>
            </w:r>
          </w:p>
        </w:tc>
        <w:tc>
          <w:tcPr>
            <w:tcW w:w="1404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48969,6</w:t>
            </w:r>
          </w:p>
        </w:tc>
        <w:tc>
          <w:tcPr>
            <w:tcW w:w="1268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56287,6</w:t>
            </w:r>
          </w:p>
        </w:tc>
        <w:tc>
          <w:tcPr>
            <w:tcW w:w="1130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62649,4</w:t>
            </w:r>
          </w:p>
        </w:tc>
        <w:tc>
          <w:tcPr>
            <w:tcW w:w="1268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67811,7</w:t>
            </w:r>
          </w:p>
        </w:tc>
        <w:tc>
          <w:tcPr>
            <w:tcW w:w="1190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73028,0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DC0542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04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268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0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AD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AD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 w:rsidR="00AD566F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полному кругу организаций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4261,9</w:t>
            </w:r>
          </w:p>
        </w:tc>
        <w:tc>
          <w:tcPr>
            <w:tcW w:w="1404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4687,5</w:t>
            </w:r>
          </w:p>
        </w:tc>
        <w:tc>
          <w:tcPr>
            <w:tcW w:w="1268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5100,8</w:t>
            </w:r>
          </w:p>
        </w:tc>
        <w:tc>
          <w:tcPr>
            <w:tcW w:w="1130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5421,1</w:t>
            </w:r>
          </w:p>
        </w:tc>
        <w:tc>
          <w:tcPr>
            <w:tcW w:w="1268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5790,3</w:t>
            </w:r>
          </w:p>
        </w:tc>
        <w:tc>
          <w:tcPr>
            <w:tcW w:w="1190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6202,6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04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68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0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AD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AD5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EC0067" w:rsidRPr="00125A29" w:rsidRDefault="00AD566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DE0680" w:rsidRPr="00255F1B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3C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</w:t>
            </w:r>
            <w:r w:rsidR="003C54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троительство»</w:t>
            </w:r>
            <w:r w:rsidR="003C54F9">
              <w:rPr>
                <w:rFonts w:ascii="Times New Roman" w:hAnsi="Times New Roman" w:cs="Times New Roman"/>
                <w:sz w:val="24"/>
                <w:szCs w:val="24"/>
              </w:rPr>
              <w:t xml:space="preserve"> (без неформальной экономики) по полному кругу организаций</w:t>
            </w:r>
          </w:p>
        </w:tc>
        <w:tc>
          <w:tcPr>
            <w:tcW w:w="1453" w:type="dxa"/>
            <w:vAlign w:val="center"/>
          </w:tcPr>
          <w:p w:rsidR="00EC0067" w:rsidRPr="00125A29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2703,0</w:t>
            </w:r>
          </w:p>
        </w:tc>
        <w:tc>
          <w:tcPr>
            <w:tcW w:w="1404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5198,6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6015,0</w:t>
            </w:r>
          </w:p>
        </w:tc>
        <w:tc>
          <w:tcPr>
            <w:tcW w:w="113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6783,0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119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8779,0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404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9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3C54F9" w:rsidP="003C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4144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4144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капитал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неформальной экономики) по полному кругу организаций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6247,9</w:t>
            </w:r>
          </w:p>
        </w:tc>
        <w:tc>
          <w:tcPr>
            <w:tcW w:w="1404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10899,3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7290,1</w:t>
            </w:r>
          </w:p>
        </w:tc>
        <w:tc>
          <w:tcPr>
            <w:tcW w:w="113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8934,5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10975,5</w:t>
            </w:r>
          </w:p>
        </w:tc>
        <w:tc>
          <w:tcPr>
            <w:tcW w:w="119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13580,5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BB615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04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268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190" w:type="dxa"/>
            <w:vAlign w:val="center"/>
          </w:tcPr>
          <w:p w:rsidR="00EC0067" w:rsidRPr="00125A29" w:rsidRDefault="003C54F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предприятий </w:t>
            </w:r>
            <w:r w:rsidR="0003449F">
              <w:rPr>
                <w:rFonts w:ascii="Times New Roman" w:hAnsi="Times New Roman" w:cs="Times New Roman"/>
                <w:sz w:val="24"/>
                <w:szCs w:val="24"/>
              </w:rPr>
              <w:t>по полному кругу организаций</w:t>
            </w:r>
          </w:p>
        </w:tc>
        <w:tc>
          <w:tcPr>
            <w:tcW w:w="1453" w:type="dxa"/>
            <w:vAlign w:val="center"/>
          </w:tcPr>
          <w:p w:rsidR="00EC0067" w:rsidRPr="00125A29" w:rsidRDefault="0028363E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16330,7</w:t>
            </w:r>
          </w:p>
        </w:tc>
        <w:tc>
          <w:tcPr>
            <w:tcW w:w="1404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6085,5</w:t>
            </w:r>
          </w:p>
        </w:tc>
        <w:tc>
          <w:tcPr>
            <w:tcW w:w="1268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5831,7</w:t>
            </w:r>
          </w:p>
        </w:tc>
        <w:tc>
          <w:tcPr>
            <w:tcW w:w="1130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6350,0</w:t>
            </w:r>
          </w:p>
        </w:tc>
        <w:tc>
          <w:tcPr>
            <w:tcW w:w="1268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7066,0</w:t>
            </w:r>
          </w:p>
        </w:tc>
        <w:tc>
          <w:tcPr>
            <w:tcW w:w="1190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8066,5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66AD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68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0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268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90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CB6A21" w:rsidP="000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DE1E1D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="0003449F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полному кругу организаций </w:t>
            </w:r>
            <w:proofErr w:type="gramStart"/>
            <w:r w:rsidR="0003449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03449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</w:t>
            </w:r>
            <w:proofErr w:type="spellStart"/>
            <w:r w:rsidR="0003449F"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</w:p>
        </w:tc>
        <w:tc>
          <w:tcPr>
            <w:tcW w:w="1453" w:type="dxa"/>
            <w:vAlign w:val="center"/>
          </w:tcPr>
          <w:p w:rsidR="00EC0067" w:rsidRPr="00125A29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10187,0</w:t>
            </w:r>
          </w:p>
        </w:tc>
        <w:tc>
          <w:tcPr>
            <w:tcW w:w="1404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12087,9</w:t>
            </w:r>
          </w:p>
        </w:tc>
        <w:tc>
          <w:tcPr>
            <w:tcW w:w="1268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13584,0</w:t>
            </w:r>
          </w:p>
        </w:tc>
        <w:tc>
          <w:tcPr>
            <w:tcW w:w="1130" w:type="dxa"/>
            <w:vAlign w:val="center"/>
          </w:tcPr>
          <w:p w:rsidR="00EC0067" w:rsidRPr="00125A29" w:rsidRDefault="0003449F" w:rsidP="0044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14854,0</w:t>
            </w:r>
          </w:p>
        </w:tc>
        <w:tc>
          <w:tcPr>
            <w:tcW w:w="1268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15685,0</w:t>
            </w:r>
          </w:p>
        </w:tc>
        <w:tc>
          <w:tcPr>
            <w:tcW w:w="1190" w:type="dxa"/>
            <w:vAlign w:val="center"/>
          </w:tcPr>
          <w:p w:rsidR="00EC0067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16612,0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CB6A2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13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9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9D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  <w:r w:rsidR="0003449F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полному кругу организаций </w:t>
            </w:r>
            <w:proofErr w:type="gramStart"/>
            <w:r w:rsidR="0003449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="0003449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</w:t>
            </w:r>
            <w:proofErr w:type="spellStart"/>
            <w:r w:rsidR="0003449F"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</w:p>
        </w:tc>
        <w:tc>
          <w:tcPr>
            <w:tcW w:w="1453" w:type="dxa"/>
            <w:vAlign w:val="center"/>
          </w:tcPr>
          <w:p w:rsidR="0059558D" w:rsidRPr="00125A29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34420,8</w:t>
            </w:r>
          </w:p>
        </w:tc>
        <w:tc>
          <w:tcPr>
            <w:tcW w:w="1404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39671,3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45103,2</w:t>
            </w:r>
          </w:p>
        </w:tc>
        <w:tc>
          <w:tcPr>
            <w:tcW w:w="113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49294,5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51967,4</w:t>
            </w:r>
          </w:p>
        </w:tc>
        <w:tc>
          <w:tcPr>
            <w:tcW w:w="119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54855,5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13289D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13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9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03449F" w:rsidP="000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</w:t>
            </w:r>
            <w:r w:rsidR="000E1EC4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proofErr w:type="gramStart"/>
            <w:r w:rsidR="000E1EC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="000E1EC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53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0E1E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5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62,255</w:t>
            </w:r>
          </w:p>
        </w:tc>
        <w:tc>
          <w:tcPr>
            <w:tcW w:w="1404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62,021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62,167</w:t>
            </w:r>
          </w:p>
        </w:tc>
        <w:tc>
          <w:tcPr>
            <w:tcW w:w="113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62,216</w:t>
            </w:r>
          </w:p>
        </w:tc>
        <w:tc>
          <w:tcPr>
            <w:tcW w:w="1268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62,734</w:t>
            </w:r>
          </w:p>
        </w:tc>
        <w:tc>
          <w:tcPr>
            <w:tcW w:w="1190" w:type="dxa"/>
            <w:vAlign w:val="center"/>
          </w:tcPr>
          <w:p w:rsidR="0059558D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63,274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0E1EC4" w:rsidRPr="00E63DC6" w:rsidRDefault="00630908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0E1EC4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0E1EC4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68" w:type="dxa"/>
            <w:vAlign w:val="center"/>
          </w:tcPr>
          <w:p w:rsidR="000E1EC4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30" w:type="dxa"/>
            <w:vAlign w:val="center"/>
          </w:tcPr>
          <w:p w:rsidR="000E1EC4" w:rsidRPr="00125A29" w:rsidRDefault="0003449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68" w:type="dxa"/>
            <w:vAlign w:val="center"/>
          </w:tcPr>
          <w:p w:rsidR="000E1EC4" w:rsidRPr="00125A29" w:rsidRDefault="007217B9" w:rsidP="0003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034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vAlign w:val="center"/>
          </w:tcPr>
          <w:p w:rsidR="000E1EC4" w:rsidRPr="00125A29" w:rsidRDefault="0003449F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0E1EC4" w:rsidRDefault="0003449F" w:rsidP="0025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у</w:t>
            </w:r>
            <w:r w:rsidR="00630908">
              <w:rPr>
                <w:rFonts w:ascii="Times New Roman" w:hAnsi="Times New Roman" w:cs="Times New Roman"/>
                <w:sz w:val="24"/>
                <w:szCs w:val="24"/>
              </w:rPr>
              <w:t>ровень регистрируемой 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309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3090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="006309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3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851">
              <w:rPr>
                <w:rFonts w:ascii="Times New Roman" w:hAnsi="Times New Roman" w:cs="Times New Roman"/>
                <w:sz w:val="24"/>
                <w:szCs w:val="24"/>
              </w:rPr>
              <w:t>численности рабочей силы)</w:t>
            </w:r>
          </w:p>
        </w:tc>
        <w:tc>
          <w:tcPr>
            <w:tcW w:w="1453" w:type="dxa"/>
            <w:vAlign w:val="center"/>
          </w:tcPr>
          <w:p w:rsidR="000E1EC4" w:rsidRPr="00125A29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25285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04" w:type="dxa"/>
            <w:vAlign w:val="center"/>
          </w:tcPr>
          <w:p w:rsidR="000E1EC4" w:rsidRPr="00125A29" w:rsidRDefault="0025285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8" w:type="dxa"/>
            <w:vAlign w:val="center"/>
          </w:tcPr>
          <w:p w:rsidR="000E1EC4" w:rsidRPr="00125A29" w:rsidRDefault="00E6463C" w:rsidP="0025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0E1EC4" w:rsidRPr="00125A29" w:rsidRDefault="00E6463C" w:rsidP="0025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28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90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05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1404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6487,0</w:t>
            </w:r>
          </w:p>
        </w:tc>
        <w:tc>
          <w:tcPr>
            <w:tcW w:w="1268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6760,0</w:t>
            </w:r>
          </w:p>
        </w:tc>
        <w:tc>
          <w:tcPr>
            <w:tcW w:w="1130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6775,0</w:t>
            </w:r>
          </w:p>
        </w:tc>
        <w:tc>
          <w:tcPr>
            <w:tcW w:w="1268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6797,0</w:t>
            </w:r>
          </w:p>
        </w:tc>
        <w:tc>
          <w:tcPr>
            <w:tcW w:w="1190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6823,0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68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30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48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81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7217B9" w:rsidRPr="00125A29" w:rsidRDefault="007217B9" w:rsidP="0048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81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Pr="00E63DC6" w:rsidRDefault="004816A1" w:rsidP="0048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</w:t>
            </w:r>
            <w:r w:rsidR="007217B9">
              <w:rPr>
                <w:rFonts w:ascii="Times New Roman" w:hAnsi="Times New Roman" w:cs="Times New Roman"/>
              </w:rPr>
              <w:t xml:space="preserve">исленность работников </w:t>
            </w:r>
            <w:r>
              <w:rPr>
                <w:rFonts w:ascii="Times New Roman" w:hAnsi="Times New Roman" w:cs="Times New Roman"/>
              </w:rPr>
              <w:t xml:space="preserve">                 субъектов МСП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5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12352,0</w:t>
            </w:r>
          </w:p>
        </w:tc>
        <w:tc>
          <w:tcPr>
            <w:tcW w:w="1404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12047,0</w:t>
            </w:r>
          </w:p>
        </w:tc>
        <w:tc>
          <w:tcPr>
            <w:tcW w:w="1268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12383,0</w:t>
            </w:r>
          </w:p>
        </w:tc>
        <w:tc>
          <w:tcPr>
            <w:tcW w:w="1130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12405,0</w:t>
            </w:r>
          </w:p>
        </w:tc>
        <w:tc>
          <w:tcPr>
            <w:tcW w:w="1268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12426,0</w:t>
            </w:r>
          </w:p>
        </w:tc>
        <w:tc>
          <w:tcPr>
            <w:tcW w:w="1190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12456,0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Pr="00E63DC6" w:rsidRDefault="007217B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30" w:type="dxa"/>
            <w:vAlign w:val="center"/>
          </w:tcPr>
          <w:p w:rsidR="007217B9" w:rsidRPr="00125A29" w:rsidRDefault="004816A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90" w:type="dxa"/>
            <w:vAlign w:val="center"/>
          </w:tcPr>
          <w:p w:rsidR="007217B9" w:rsidRPr="00125A29" w:rsidRDefault="007217B9" w:rsidP="0048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81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Pr="00C83C94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2E9" w:rsidRPr="00C83C94" w:rsidSect="00A53A68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5B" w:rsidRDefault="001C4C5B" w:rsidP="00A53A68">
      <w:pPr>
        <w:spacing w:after="0" w:line="240" w:lineRule="auto"/>
      </w:pPr>
      <w:r>
        <w:separator/>
      </w:r>
    </w:p>
  </w:endnote>
  <w:endnote w:type="continuationSeparator" w:id="0">
    <w:p w:rsidR="001C4C5B" w:rsidRDefault="001C4C5B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5B" w:rsidRDefault="001C4C5B" w:rsidP="00A53A68">
      <w:pPr>
        <w:spacing w:after="0" w:line="240" w:lineRule="auto"/>
      </w:pPr>
      <w:r>
        <w:separator/>
      </w:r>
    </w:p>
  </w:footnote>
  <w:footnote w:type="continuationSeparator" w:id="0">
    <w:p w:rsidR="001C4C5B" w:rsidRDefault="001C4C5B" w:rsidP="00A5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1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A68" w:rsidRPr="00A53A68" w:rsidRDefault="00A53A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D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A68" w:rsidRDefault="00A5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8"/>
    <w:rsid w:val="0000453A"/>
    <w:rsid w:val="00021564"/>
    <w:rsid w:val="000271E5"/>
    <w:rsid w:val="0003449F"/>
    <w:rsid w:val="00047EF9"/>
    <w:rsid w:val="00050191"/>
    <w:rsid w:val="000B5893"/>
    <w:rsid w:val="000C7629"/>
    <w:rsid w:val="000E1EC4"/>
    <w:rsid w:val="000F4E84"/>
    <w:rsid w:val="00115599"/>
    <w:rsid w:val="00117569"/>
    <w:rsid w:val="00125A29"/>
    <w:rsid w:val="0013289D"/>
    <w:rsid w:val="00156095"/>
    <w:rsid w:val="00191705"/>
    <w:rsid w:val="001C2BAF"/>
    <w:rsid w:val="001C4C5B"/>
    <w:rsid w:val="0021365B"/>
    <w:rsid w:val="00252851"/>
    <w:rsid w:val="00255F1B"/>
    <w:rsid w:val="00266ADB"/>
    <w:rsid w:val="00280DA9"/>
    <w:rsid w:val="0028363E"/>
    <w:rsid w:val="002A25DD"/>
    <w:rsid w:val="002C584E"/>
    <w:rsid w:val="003337E4"/>
    <w:rsid w:val="00351543"/>
    <w:rsid w:val="003612E9"/>
    <w:rsid w:val="00363B3E"/>
    <w:rsid w:val="003C54F9"/>
    <w:rsid w:val="003E02C3"/>
    <w:rsid w:val="00436CCC"/>
    <w:rsid w:val="00441E47"/>
    <w:rsid w:val="00446688"/>
    <w:rsid w:val="004816A1"/>
    <w:rsid w:val="004B10F3"/>
    <w:rsid w:val="004B6E37"/>
    <w:rsid w:val="004C4BD1"/>
    <w:rsid w:val="005019DA"/>
    <w:rsid w:val="005170B3"/>
    <w:rsid w:val="00561FD1"/>
    <w:rsid w:val="00565F47"/>
    <w:rsid w:val="0058002B"/>
    <w:rsid w:val="0059558D"/>
    <w:rsid w:val="00597B3A"/>
    <w:rsid w:val="00630908"/>
    <w:rsid w:val="0064272C"/>
    <w:rsid w:val="00650DA2"/>
    <w:rsid w:val="0065230E"/>
    <w:rsid w:val="00664777"/>
    <w:rsid w:val="00666644"/>
    <w:rsid w:val="006E2FE0"/>
    <w:rsid w:val="006E6901"/>
    <w:rsid w:val="007217B9"/>
    <w:rsid w:val="00730FDE"/>
    <w:rsid w:val="007A590E"/>
    <w:rsid w:val="0080506F"/>
    <w:rsid w:val="0082677A"/>
    <w:rsid w:val="008A191C"/>
    <w:rsid w:val="008B2E0F"/>
    <w:rsid w:val="008C7394"/>
    <w:rsid w:val="008D0CCA"/>
    <w:rsid w:val="008D4D0F"/>
    <w:rsid w:val="008F1D9D"/>
    <w:rsid w:val="009037A2"/>
    <w:rsid w:val="00903DB8"/>
    <w:rsid w:val="00917EAD"/>
    <w:rsid w:val="00981037"/>
    <w:rsid w:val="009B15EC"/>
    <w:rsid w:val="009D6A44"/>
    <w:rsid w:val="009E4B8C"/>
    <w:rsid w:val="00A10840"/>
    <w:rsid w:val="00A461D1"/>
    <w:rsid w:val="00A52B2C"/>
    <w:rsid w:val="00A53A68"/>
    <w:rsid w:val="00A92ADC"/>
    <w:rsid w:val="00A95D3F"/>
    <w:rsid w:val="00AA4707"/>
    <w:rsid w:val="00AD4BF1"/>
    <w:rsid w:val="00AD566F"/>
    <w:rsid w:val="00AD62DF"/>
    <w:rsid w:val="00B0769A"/>
    <w:rsid w:val="00B40D76"/>
    <w:rsid w:val="00B45DE4"/>
    <w:rsid w:val="00B869F8"/>
    <w:rsid w:val="00BB6159"/>
    <w:rsid w:val="00BB6DFD"/>
    <w:rsid w:val="00BC0712"/>
    <w:rsid w:val="00C05910"/>
    <w:rsid w:val="00C7635E"/>
    <w:rsid w:val="00C821D8"/>
    <w:rsid w:val="00C83C94"/>
    <w:rsid w:val="00C841A6"/>
    <w:rsid w:val="00CA0C2F"/>
    <w:rsid w:val="00CA4B26"/>
    <w:rsid w:val="00CB6A21"/>
    <w:rsid w:val="00CD2D39"/>
    <w:rsid w:val="00CF0209"/>
    <w:rsid w:val="00D835FB"/>
    <w:rsid w:val="00D95BFD"/>
    <w:rsid w:val="00DB1590"/>
    <w:rsid w:val="00DC0542"/>
    <w:rsid w:val="00DE0680"/>
    <w:rsid w:val="00DE1E1D"/>
    <w:rsid w:val="00E17BD9"/>
    <w:rsid w:val="00E63DC6"/>
    <w:rsid w:val="00E6463C"/>
    <w:rsid w:val="00E74719"/>
    <w:rsid w:val="00E90DB2"/>
    <w:rsid w:val="00E94343"/>
    <w:rsid w:val="00EB358E"/>
    <w:rsid w:val="00EB6E12"/>
    <w:rsid w:val="00EC0067"/>
    <w:rsid w:val="00EC376C"/>
    <w:rsid w:val="00F06E46"/>
    <w:rsid w:val="00F41AF1"/>
    <w:rsid w:val="00F55CFA"/>
    <w:rsid w:val="00F764A8"/>
    <w:rsid w:val="00F83D0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3BBA-9827-45C2-A9F5-E82B8FC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Шаповалова Оксана Викторовна</cp:lastModifiedBy>
  <cp:revision>66</cp:revision>
  <cp:lastPrinted>2017-12-04T13:25:00Z</cp:lastPrinted>
  <dcterms:created xsi:type="dcterms:W3CDTF">2017-12-04T09:36:00Z</dcterms:created>
  <dcterms:modified xsi:type="dcterms:W3CDTF">2022-10-10T13:38:00Z</dcterms:modified>
</cp:coreProperties>
</file>