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5F19CB" w:rsidRPr="00516151" w:rsidTr="00135B93">
        <w:tc>
          <w:tcPr>
            <w:tcW w:w="5070" w:type="dxa"/>
          </w:tcPr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Начальнику </w:t>
            </w:r>
            <w:r w:rsidR="0034789B">
              <w:rPr>
                <w:rFonts w:ascii="Times New Roman" w:hAnsi="Times New Roman"/>
                <w:sz w:val="28"/>
                <w:szCs w:val="28"/>
                <w:lang w:eastAsia="ru-RU"/>
              </w:rPr>
              <w:t>правового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6151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 администрации муниципального образования город-курорт Геленджик</w:t>
            </w:r>
          </w:p>
          <w:p w:rsidR="005F19CB" w:rsidRPr="00516151" w:rsidRDefault="0034789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Д.Г.</w:t>
            </w:r>
          </w:p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10597" w:rsidRDefault="00410597" w:rsidP="005F19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19CB" w:rsidRPr="00516151" w:rsidRDefault="005F19CB" w:rsidP="001D08D6">
      <w:pPr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5F19CB" w:rsidRPr="00516151" w:rsidRDefault="005F19CB" w:rsidP="001D08D6">
      <w:pPr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33157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23 мая</w:t>
      </w:r>
      <w:r w:rsidR="00641CC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2025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</w:t>
      </w:r>
      <w:r w:rsidRPr="00527A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</w:t>
      </w:r>
      <w:r w:rsidR="0033157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206</w:t>
      </w:r>
    </w:p>
    <w:p w:rsidR="00331576" w:rsidRDefault="003A735B" w:rsidP="001D08D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26132736"/>
      <w:bookmarkStart w:id="1" w:name="_Hlk124350715"/>
      <w:bookmarkStart w:id="2" w:name="_Hlk123036669"/>
      <w:bookmarkStart w:id="3" w:name="_Hlk12312922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331576" w:rsidRDefault="003A735B" w:rsidP="003315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</w:t>
      </w:r>
    </w:p>
    <w:p w:rsidR="00331576" w:rsidRPr="00331576" w:rsidRDefault="003A735B" w:rsidP="003315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31576"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proofErr w:type="gramStart"/>
      <w:r w:rsidR="00331576" w:rsidRPr="0033157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331576"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1576" w:rsidRPr="00331576" w:rsidRDefault="00331576" w:rsidP="003315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Думы муниципального образования </w:t>
      </w:r>
    </w:p>
    <w:p w:rsidR="00331576" w:rsidRPr="00331576" w:rsidRDefault="00331576" w:rsidP="003315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от 30 сентября 2016 года №485 </w:t>
      </w:r>
    </w:p>
    <w:p w:rsidR="00331576" w:rsidRDefault="00331576" w:rsidP="003315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Порядке сообщения лицами, замещающими муниципальные </w:t>
      </w:r>
    </w:p>
    <w:p w:rsidR="00882B03" w:rsidRDefault="00331576" w:rsidP="003315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в органах местного самоуправления муниципального </w:t>
      </w:r>
    </w:p>
    <w:p w:rsidR="00882B03" w:rsidRDefault="00331576" w:rsidP="003315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Геленджик, о получении подарка </w:t>
      </w:r>
    </w:p>
    <w:p w:rsidR="00882B03" w:rsidRDefault="00331576" w:rsidP="003315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протокольными мероприятиями, служебными </w:t>
      </w:r>
    </w:p>
    <w:p w:rsidR="00882B03" w:rsidRDefault="00331576" w:rsidP="003315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командировками и другими официальными мероприятиями, </w:t>
      </w:r>
    </w:p>
    <w:p w:rsidR="00882B03" w:rsidRDefault="00331576" w:rsidP="003315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proofErr w:type="gramEnd"/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которых связано с исполнением ими служебных </w:t>
      </w:r>
    </w:p>
    <w:p w:rsidR="00882B03" w:rsidRDefault="00331576" w:rsidP="003315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(должностных) обязанностей, сдачи и оценки подарка, </w:t>
      </w:r>
    </w:p>
    <w:p w:rsidR="00882B03" w:rsidRDefault="00331576" w:rsidP="003315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(выкупа) и зачисления средств, </w:t>
      </w:r>
    </w:p>
    <w:p w:rsidR="003A735B" w:rsidRPr="00135B93" w:rsidRDefault="00331576" w:rsidP="003315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>вырученных</w:t>
      </w:r>
      <w:proofErr w:type="gramEnd"/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 от его реализации</w:t>
      </w:r>
      <w:r w:rsidR="003A735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bookmarkEnd w:id="0"/>
    <w:bookmarkEnd w:id="1"/>
    <w:bookmarkEnd w:id="2"/>
    <w:bookmarkEnd w:id="3"/>
    <w:p w:rsidR="00410597" w:rsidRPr="008A0249" w:rsidRDefault="00410597" w:rsidP="008A0249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ECD" w:rsidRDefault="00325ECD" w:rsidP="00180DD0">
      <w:pPr>
        <w:pStyle w:val="20"/>
        <w:spacing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образования город-курорт Геленджик </w:t>
      </w:r>
      <w:r w:rsidR="00882B03">
        <w:rPr>
          <w:rFonts w:ascii="Times New Roman" w:eastAsia="Times New Roman" w:hAnsi="Times New Roman"/>
          <w:lang w:eastAsia="ru-RU"/>
        </w:rPr>
        <w:t>от 30 сентября 2024 года №140</w:t>
      </w:r>
      <w:r>
        <w:rPr>
          <w:rFonts w:ascii="Times New Roman" w:eastAsia="Times New Roman" w:hAnsi="Times New Roman"/>
          <w:lang w:eastAsia="ru-RU"/>
        </w:rPr>
        <w:t>), рассмотрен проект решения Думы муниципального образования город-курорт Геленджик «</w:t>
      </w:r>
      <w:r w:rsidR="00180DD0">
        <w:rPr>
          <w:rFonts w:ascii="Times New Roman" w:eastAsia="Times New Roman" w:hAnsi="Times New Roman"/>
          <w:lang w:eastAsia="ru-RU"/>
        </w:rPr>
        <w:t xml:space="preserve">О внесении изменений в </w:t>
      </w:r>
      <w:r w:rsidR="00180DD0" w:rsidRPr="00180DD0">
        <w:rPr>
          <w:rFonts w:ascii="Times New Roman" w:eastAsia="Times New Roman" w:hAnsi="Times New Roman"/>
          <w:lang w:eastAsia="ru-RU"/>
        </w:rPr>
        <w:t>решение Д</w:t>
      </w:r>
      <w:r w:rsidR="00180DD0">
        <w:rPr>
          <w:rFonts w:ascii="Times New Roman" w:eastAsia="Times New Roman" w:hAnsi="Times New Roman"/>
          <w:lang w:eastAsia="ru-RU"/>
        </w:rPr>
        <w:t xml:space="preserve">умы муниципального образования </w:t>
      </w:r>
      <w:r w:rsidR="00180DD0" w:rsidRPr="00180DD0">
        <w:rPr>
          <w:rFonts w:ascii="Times New Roman" w:eastAsia="Times New Roman" w:hAnsi="Times New Roman"/>
          <w:lang w:eastAsia="ru-RU"/>
        </w:rPr>
        <w:t>город-курорт Геленджик от 30 сентября 2016 го</w:t>
      </w:r>
      <w:r w:rsidR="00180DD0">
        <w:rPr>
          <w:rFonts w:ascii="Times New Roman" w:eastAsia="Times New Roman" w:hAnsi="Times New Roman"/>
          <w:lang w:eastAsia="ru-RU"/>
        </w:rPr>
        <w:t xml:space="preserve">да №485 </w:t>
      </w:r>
      <w:r w:rsidR="00180DD0" w:rsidRPr="00180DD0">
        <w:rPr>
          <w:rFonts w:ascii="Times New Roman" w:eastAsia="Times New Roman" w:hAnsi="Times New Roman"/>
          <w:lang w:eastAsia="ru-RU"/>
        </w:rPr>
        <w:t>«О Порядке сообщения лиц</w:t>
      </w:r>
      <w:r w:rsidR="00180DD0">
        <w:rPr>
          <w:rFonts w:ascii="Times New Roman" w:eastAsia="Times New Roman" w:hAnsi="Times New Roman"/>
          <w:lang w:eastAsia="ru-RU"/>
        </w:rPr>
        <w:t xml:space="preserve">ами, замещающими муниципальные </w:t>
      </w:r>
      <w:r w:rsidR="00180DD0" w:rsidRPr="00180DD0">
        <w:rPr>
          <w:rFonts w:ascii="Times New Roman" w:eastAsia="Times New Roman" w:hAnsi="Times New Roman"/>
          <w:lang w:eastAsia="ru-RU"/>
        </w:rPr>
        <w:t>должности в органах местного</w:t>
      </w:r>
      <w:r w:rsidR="00180DD0">
        <w:rPr>
          <w:rFonts w:ascii="Times New Roman" w:eastAsia="Times New Roman" w:hAnsi="Times New Roman"/>
          <w:lang w:eastAsia="ru-RU"/>
        </w:rPr>
        <w:t xml:space="preserve"> самоуправления муниципального </w:t>
      </w:r>
      <w:r w:rsidR="00180DD0" w:rsidRPr="00180DD0">
        <w:rPr>
          <w:rFonts w:ascii="Times New Roman" w:eastAsia="Times New Roman" w:hAnsi="Times New Roman"/>
          <w:lang w:eastAsia="ru-RU"/>
        </w:rPr>
        <w:t xml:space="preserve">образования город-курорт </w:t>
      </w:r>
      <w:r w:rsidR="00180DD0">
        <w:rPr>
          <w:rFonts w:ascii="Times New Roman" w:eastAsia="Times New Roman" w:hAnsi="Times New Roman"/>
          <w:lang w:eastAsia="ru-RU"/>
        </w:rPr>
        <w:t xml:space="preserve">Геленджик, о получении подарка </w:t>
      </w:r>
      <w:r w:rsidR="00180DD0" w:rsidRPr="00180DD0">
        <w:rPr>
          <w:rFonts w:ascii="Times New Roman" w:eastAsia="Times New Roman" w:hAnsi="Times New Roman"/>
          <w:lang w:eastAsia="ru-RU"/>
        </w:rPr>
        <w:t>в связи с протоколь</w:t>
      </w:r>
      <w:r w:rsidR="00180DD0">
        <w:rPr>
          <w:rFonts w:ascii="Times New Roman" w:eastAsia="Times New Roman" w:hAnsi="Times New Roman"/>
          <w:lang w:eastAsia="ru-RU"/>
        </w:rPr>
        <w:t xml:space="preserve">ными мероприятиями, служебными </w:t>
      </w:r>
      <w:r w:rsidR="00180DD0" w:rsidRPr="00180DD0">
        <w:rPr>
          <w:rFonts w:ascii="Times New Roman" w:eastAsia="Times New Roman" w:hAnsi="Times New Roman"/>
          <w:lang w:eastAsia="ru-RU"/>
        </w:rPr>
        <w:t>командировками и другим</w:t>
      </w:r>
      <w:r w:rsidR="00180DD0">
        <w:rPr>
          <w:rFonts w:ascii="Times New Roman" w:eastAsia="Times New Roman" w:hAnsi="Times New Roman"/>
          <w:lang w:eastAsia="ru-RU"/>
        </w:rPr>
        <w:t>и</w:t>
      </w:r>
      <w:proofErr w:type="gramEnd"/>
      <w:r w:rsidR="00180DD0">
        <w:rPr>
          <w:rFonts w:ascii="Times New Roman" w:eastAsia="Times New Roman" w:hAnsi="Times New Roman"/>
          <w:lang w:eastAsia="ru-RU"/>
        </w:rPr>
        <w:t xml:space="preserve"> официальными мероприятиями, </w:t>
      </w:r>
      <w:r w:rsidR="00180DD0" w:rsidRPr="00180DD0">
        <w:rPr>
          <w:rFonts w:ascii="Times New Roman" w:eastAsia="Times New Roman" w:hAnsi="Times New Roman"/>
          <w:lang w:eastAsia="ru-RU"/>
        </w:rPr>
        <w:t>участие в которых связа</w:t>
      </w:r>
      <w:r w:rsidR="00180DD0">
        <w:rPr>
          <w:rFonts w:ascii="Times New Roman" w:eastAsia="Times New Roman" w:hAnsi="Times New Roman"/>
          <w:lang w:eastAsia="ru-RU"/>
        </w:rPr>
        <w:t xml:space="preserve">но с исполнением ими служебных </w:t>
      </w:r>
      <w:r w:rsidR="00180DD0" w:rsidRPr="00180DD0">
        <w:rPr>
          <w:rFonts w:ascii="Times New Roman" w:eastAsia="Times New Roman" w:hAnsi="Times New Roman"/>
          <w:lang w:eastAsia="ru-RU"/>
        </w:rPr>
        <w:t>(должностных) обязанн</w:t>
      </w:r>
      <w:r w:rsidR="00180DD0">
        <w:rPr>
          <w:rFonts w:ascii="Times New Roman" w:eastAsia="Times New Roman" w:hAnsi="Times New Roman"/>
          <w:lang w:eastAsia="ru-RU"/>
        </w:rPr>
        <w:t xml:space="preserve">остей, сдачи и оценки подарка, </w:t>
      </w:r>
      <w:r w:rsidR="00180DD0" w:rsidRPr="00180DD0">
        <w:rPr>
          <w:rFonts w:ascii="Times New Roman" w:eastAsia="Times New Roman" w:hAnsi="Times New Roman"/>
          <w:lang w:eastAsia="ru-RU"/>
        </w:rPr>
        <w:t xml:space="preserve">реализации </w:t>
      </w:r>
      <w:r w:rsidR="00180DD0">
        <w:rPr>
          <w:rFonts w:ascii="Times New Roman" w:eastAsia="Times New Roman" w:hAnsi="Times New Roman"/>
          <w:lang w:eastAsia="ru-RU"/>
        </w:rPr>
        <w:t xml:space="preserve">(выкупа) и зачисления средств, </w:t>
      </w:r>
      <w:r w:rsidR="00180DD0" w:rsidRPr="00180DD0">
        <w:rPr>
          <w:rFonts w:ascii="Times New Roman" w:eastAsia="Times New Roman" w:hAnsi="Times New Roman"/>
          <w:lang w:eastAsia="ru-RU"/>
        </w:rPr>
        <w:t>вырученных от его реализации</w:t>
      </w:r>
      <w:r>
        <w:rPr>
          <w:rFonts w:ascii="Times New Roman" w:eastAsia="Times New Roman" w:hAnsi="Times New Roman"/>
          <w:lang w:eastAsia="ru-RU"/>
        </w:rPr>
        <w:t>»,</w:t>
      </w:r>
      <w:r w:rsidR="00135B93">
        <w:rPr>
          <w:rFonts w:ascii="Times New Roman" w:eastAsia="Times New Roman" w:hAnsi="Times New Roman"/>
          <w:lang w:eastAsia="ru-RU"/>
        </w:rPr>
        <w:t xml:space="preserve"> </w:t>
      </w:r>
      <w:r w:rsidR="00882B03">
        <w:rPr>
          <w:rFonts w:ascii="Times New Roman" w:eastAsia="Times New Roman" w:hAnsi="Times New Roman"/>
          <w:lang w:eastAsia="ru-RU"/>
        </w:rPr>
        <w:t xml:space="preserve">20 </w:t>
      </w:r>
      <w:r w:rsidR="00180DD0">
        <w:rPr>
          <w:rFonts w:ascii="Times New Roman" w:eastAsia="Times New Roman" w:hAnsi="Times New Roman"/>
          <w:lang w:eastAsia="ru-RU"/>
        </w:rPr>
        <w:t>мая</w:t>
      </w:r>
      <w:r>
        <w:rPr>
          <w:rFonts w:ascii="Times New Roman" w:eastAsia="Times New Roman" w:hAnsi="Times New Roman"/>
          <w:lang w:eastAsia="ru-RU"/>
        </w:rPr>
        <w:t xml:space="preserve"> 202</w:t>
      </w:r>
      <w:r w:rsidR="001D08D6"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135B93">
        <w:rPr>
          <w:rFonts w:ascii="Times New Roman" w:eastAsia="Times New Roman" w:hAnsi="Times New Roman"/>
          <w:lang w:eastAsia="ru-RU"/>
        </w:rPr>
        <w:t>правового</w:t>
      </w:r>
      <w:r>
        <w:rPr>
          <w:rFonts w:ascii="Times New Roman" w:eastAsia="Times New Roman" w:hAnsi="Times New Roman"/>
          <w:lang w:eastAsia="ru-RU"/>
        </w:rPr>
        <w:t xml:space="preserve"> управления администрации муниципального образования город-курорт Геленджик.</w:t>
      </w:r>
    </w:p>
    <w:p w:rsidR="00325ECD" w:rsidRDefault="00325ECD" w:rsidP="001D08D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Проект нормативного правового акта размещен </w:t>
      </w:r>
      <w:r w:rsidR="001D08D6">
        <w:rPr>
          <w:rFonts w:ascii="Times New Roman" w:eastAsia="Times New Roman" w:hAnsi="Times New Roman"/>
          <w:lang w:eastAsia="ru-RU"/>
        </w:rPr>
        <w:t xml:space="preserve">», </w:t>
      </w:r>
      <w:r w:rsidR="00180DD0">
        <w:rPr>
          <w:rFonts w:ascii="Times New Roman" w:eastAsia="Times New Roman" w:hAnsi="Times New Roman"/>
          <w:lang w:eastAsia="ru-RU"/>
        </w:rPr>
        <w:t xml:space="preserve">20 мая </w:t>
      </w:r>
      <w:r w:rsidR="001D08D6">
        <w:rPr>
          <w:rFonts w:ascii="Times New Roman" w:eastAsia="Times New Roman" w:hAnsi="Times New Roman"/>
          <w:lang w:eastAsia="ru-RU"/>
        </w:rPr>
        <w:t>2025</w:t>
      </w:r>
      <w:r>
        <w:rPr>
          <w:rFonts w:ascii="Times New Roman" w:eastAsia="Times New Roman" w:hAnsi="Times New Roman"/>
          <w:lang w:eastAsia="ru-RU"/>
        </w:rPr>
        <w:t xml:space="preserve">года на официальном сайте администрации муниципального образования город-курорт </w:t>
      </w:r>
      <w:r>
        <w:rPr>
          <w:rFonts w:ascii="Times New Roman" w:eastAsia="Times New Roman" w:hAnsi="Times New Roman"/>
          <w:lang w:eastAsia="ru-RU"/>
        </w:rPr>
        <w:lastRenderedPageBreak/>
        <w:t>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25ECD" w:rsidRDefault="00325ECD" w:rsidP="001D08D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465326">
        <w:rPr>
          <w:rFonts w:ascii="Times New Roman" w:eastAsia="Times New Roman" w:hAnsi="Times New Roman"/>
          <w:lang w:eastAsia="ru-RU"/>
        </w:rPr>
        <w:t xml:space="preserve">О внесении изменений в </w:t>
      </w:r>
      <w:r w:rsidR="00465326" w:rsidRPr="00180DD0">
        <w:rPr>
          <w:rFonts w:ascii="Times New Roman" w:eastAsia="Times New Roman" w:hAnsi="Times New Roman"/>
          <w:lang w:eastAsia="ru-RU"/>
        </w:rPr>
        <w:t>решение Д</w:t>
      </w:r>
      <w:r w:rsidR="00465326">
        <w:rPr>
          <w:rFonts w:ascii="Times New Roman" w:eastAsia="Times New Roman" w:hAnsi="Times New Roman"/>
          <w:lang w:eastAsia="ru-RU"/>
        </w:rPr>
        <w:t xml:space="preserve">умы муниципального образования </w:t>
      </w:r>
      <w:r w:rsidR="00465326" w:rsidRPr="00180DD0">
        <w:rPr>
          <w:rFonts w:ascii="Times New Roman" w:eastAsia="Times New Roman" w:hAnsi="Times New Roman"/>
          <w:lang w:eastAsia="ru-RU"/>
        </w:rPr>
        <w:t>город-курорт Геленджик от 30 сентября 2016 го</w:t>
      </w:r>
      <w:r w:rsidR="00465326">
        <w:rPr>
          <w:rFonts w:ascii="Times New Roman" w:eastAsia="Times New Roman" w:hAnsi="Times New Roman"/>
          <w:lang w:eastAsia="ru-RU"/>
        </w:rPr>
        <w:t xml:space="preserve">да №485 </w:t>
      </w:r>
      <w:r w:rsidR="00465326" w:rsidRPr="00180DD0">
        <w:rPr>
          <w:rFonts w:ascii="Times New Roman" w:eastAsia="Times New Roman" w:hAnsi="Times New Roman"/>
          <w:lang w:eastAsia="ru-RU"/>
        </w:rPr>
        <w:t>«О Порядке сообщения лиц</w:t>
      </w:r>
      <w:r w:rsidR="00465326">
        <w:rPr>
          <w:rFonts w:ascii="Times New Roman" w:eastAsia="Times New Roman" w:hAnsi="Times New Roman"/>
          <w:lang w:eastAsia="ru-RU"/>
        </w:rPr>
        <w:t xml:space="preserve">ами, замещающими муниципальные </w:t>
      </w:r>
      <w:r w:rsidR="00465326" w:rsidRPr="00180DD0">
        <w:rPr>
          <w:rFonts w:ascii="Times New Roman" w:eastAsia="Times New Roman" w:hAnsi="Times New Roman"/>
          <w:lang w:eastAsia="ru-RU"/>
        </w:rPr>
        <w:t>должности в органах местного</w:t>
      </w:r>
      <w:r w:rsidR="00465326">
        <w:rPr>
          <w:rFonts w:ascii="Times New Roman" w:eastAsia="Times New Roman" w:hAnsi="Times New Roman"/>
          <w:lang w:eastAsia="ru-RU"/>
        </w:rPr>
        <w:t xml:space="preserve"> самоуправления муниципального </w:t>
      </w:r>
      <w:r w:rsidR="00465326" w:rsidRPr="00180DD0">
        <w:rPr>
          <w:rFonts w:ascii="Times New Roman" w:eastAsia="Times New Roman" w:hAnsi="Times New Roman"/>
          <w:lang w:eastAsia="ru-RU"/>
        </w:rPr>
        <w:t xml:space="preserve">образования город-курорт </w:t>
      </w:r>
      <w:r w:rsidR="00465326">
        <w:rPr>
          <w:rFonts w:ascii="Times New Roman" w:eastAsia="Times New Roman" w:hAnsi="Times New Roman"/>
          <w:lang w:eastAsia="ru-RU"/>
        </w:rPr>
        <w:t xml:space="preserve">Геленджик, о получении подарка </w:t>
      </w:r>
      <w:r w:rsidR="00465326" w:rsidRPr="00180DD0">
        <w:rPr>
          <w:rFonts w:ascii="Times New Roman" w:eastAsia="Times New Roman" w:hAnsi="Times New Roman"/>
          <w:lang w:eastAsia="ru-RU"/>
        </w:rPr>
        <w:t>в связи с протоколь</w:t>
      </w:r>
      <w:r w:rsidR="00465326">
        <w:rPr>
          <w:rFonts w:ascii="Times New Roman" w:eastAsia="Times New Roman" w:hAnsi="Times New Roman"/>
          <w:lang w:eastAsia="ru-RU"/>
        </w:rPr>
        <w:t xml:space="preserve">ными мероприятиями, служебными </w:t>
      </w:r>
      <w:r w:rsidR="00465326" w:rsidRPr="00180DD0">
        <w:rPr>
          <w:rFonts w:ascii="Times New Roman" w:eastAsia="Times New Roman" w:hAnsi="Times New Roman"/>
          <w:lang w:eastAsia="ru-RU"/>
        </w:rPr>
        <w:t>командировками и другим</w:t>
      </w:r>
      <w:r w:rsidR="00465326">
        <w:rPr>
          <w:rFonts w:ascii="Times New Roman" w:eastAsia="Times New Roman" w:hAnsi="Times New Roman"/>
          <w:lang w:eastAsia="ru-RU"/>
        </w:rPr>
        <w:t xml:space="preserve">и официальными мероприятиями, </w:t>
      </w:r>
      <w:r w:rsidR="00465326" w:rsidRPr="00180DD0">
        <w:rPr>
          <w:rFonts w:ascii="Times New Roman" w:eastAsia="Times New Roman" w:hAnsi="Times New Roman"/>
          <w:lang w:eastAsia="ru-RU"/>
        </w:rPr>
        <w:t>участие в которых связа</w:t>
      </w:r>
      <w:r w:rsidR="00465326">
        <w:rPr>
          <w:rFonts w:ascii="Times New Roman" w:eastAsia="Times New Roman" w:hAnsi="Times New Roman"/>
          <w:lang w:eastAsia="ru-RU"/>
        </w:rPr>
        <w:t>но</w:t>
      </w:r>
      <w:proofErr w:type="gramEnd"/>
      <w:r w:rsidR="00465326">
        <w:rPr>
          <w:rFonts w:ascii="Times New Roman" w:eastAsia="Times New Roman" w:hAnsi="Times New Roman"/>
          <w:lang w:eastAsia="ru-RU"/>
        </w:rPr>
        <w:t xml:space="preserve"> с исполнением ими служебных </w:t>
      </w:r>
      <w:r w:rsidR="00465326" w:rsidRPr="00180DD0">
        <w:rPr>
          <w:rFonts w:ascii="Times New Roman" w:eastAsia="Times New Roman" w:hAnsi="Times New Roman"/>
          <w:lang w:eastAsia="ru-RU"/>
        </w:rPr>
        <w:t>(должностных) обязанн</w:t>
      </w:r>
      <w:r w:rsidR="00465326">
        <w:rPr>
          <w:rFonts w:ascii="Times New Roman" w:eastAsia="Times New Roman" w:hAnsi="Times New Roman"/>
          <w:lang w:eastAsia="ru-RU"/>
        </w:rPr>
        <w:t xml:space="preserve">остей, сдачи и оценки подарка, </w:t>
      </w:r>
      <w:r w:rsidR="00465326" w:rsidRPr="00180DD0">
        <w:rPr>
          <w:rFonts w:ascii="Times New Roman" w:eastAsia="Times New Roman" w:hAnsi="Times New Roman"/>
          <w:lang w:eastAsia="ru-RU"/>
        </w:rPr>
        <w:t xml:space="preserve">реализации </w:t>
      </w:r>
      <w:r w:rsidR="00465326">
        <w:rPr>
          <w:rFonts w:ascii="Times New Roman" w:eastAsia="Times New Roman" w:hAnsi="Times New Roman"/>
          <w:lang w:eastAsia="ru-RU"/>
        </w:rPr>
        <w:t xml:space="preserve">(выкупа) и зачисления средств, </w:t>
      </w:r>
      <w:r w:rsidR="00465326" w:rsidRPr="00180DD0">
        <w:rPr>
          <w:rFonts w:ascii="Times New Roman" w:eastAsia="Times New Roman" w:hAnsi="Times New Roman"/>
          <w:lang w:eastAsia="ru-RU"/>
        </w:rPr>
        <w:t>вырученных от его реализации</w:t>
      </w:r>
      <w:r w:rsidR="002E5A00">
        <w:rPr>
          <w:rFonts w:ascii="Times New Roman" w:eastAsia="Times New Roman" w:hAnsi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325ECD" w:rsidRDefault="00325ECD" w:rsidP="001D08D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325ECD" w:rsidRDefault="00325ECD" w:rsidP="001D08D6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325ECD" w:rsidRDefault="00325ECD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A1B" w:rsidRDefault="00DF3A1B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ECD" w:rsidRDefault="00410597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25ECD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325ECD" w:rsidRDefault="00325ECD" w:rsidP="001D08D6">
      <w:pPr>
        <w:tabs>
          <w:tab w:val="left" w:pos="7655"/>
        </w:tabs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образования город-курорт Геленджик           </w:t>
      </w:r>
      <w:r w:rsidR="002E5A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105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E5A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10597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5326" w:rsidRDefault="0046532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325ECD" w:rsidTr="00325ECD">
        <w:trPr>
          <w:trHeight w:val="1560"/>
        </w:trPr>
        <w:tc>
          <w:tcPr>
            <w:tcW w:w="2716" w:type="pct"/>
          </w:tcPr>
          <w:p w:rsidR="00325ECD" w:rsidRDefault="00325E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410597" w:rsidRDefault="004105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25ECD" w:rsidRDefault="00325ECD">
            <w:pPr>
              <w:rPr>
                <w:sz w:val="28"/>
                <w:szCs w:val="28"/>
                <w:lang w:eastAsia="ru-RU"/>
              </w:rPr>
            </w:pPr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1D08D6" w:rsidRPr="00516151" w:rsidRDefault="001D08D6" w:rsidP="001D08D6">
      <w:pPr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465326" w:rsidRPr="00516151" w:rsidRDefault="00465326" w:rsidP="00465326">
      <w:pPr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23 мая 2025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</w:t>
      </w:r>
      <w:r w:rsidRPr="00527A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206</w:t>
      </w:r>
    </w:p>
    <w:p w:rsidR="00465326" w:rsidRDefault="00465326" w:rsidP="0046532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антикоррупционной экспертизы проекта </w:t>
      </w:r>
    </w:p>
    <w:p w:rsidR="00465326" w:rsidRDefault="00465326" w:rsidP="0046532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</w:t>
      </w:r>
    </w:p>
    <w:p w:rsidR="00465326" w:rsidRPr="00331576" w:rsidRDefault="00465326" w:rsidP="0046532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«</w:t>
      </w: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proofErr w:type="gramStart"/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5326" w:rsidRPr="00331576" w:rsidRDefault="00465326" w:rsidP="0046532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Думы муниципального образования </w:t>
      </w:r>
    </w:p>
    <w:p w:rsidR="00465326" w:rsidRPr="00331576" w:rsidRDefault="00465326" w:rsidP="0046532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от 30 сентября 2016 года №485 </w:t>
      </w:r>
    </w:p>
    <w:p w:rsidR="00465326" w:rsidRDefault="00465326" w:rsidP="0046532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Порядке сообщения лицами, замещающими муниципальные </w:t>
      </w:r>
    </w:p>
    <w:p w:rsidR="00465326" w:rsidRDefault="00465326" w:rsidP="0046532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в органах местного самоуправления муниципального </w:t>
      </w:r>
    </w:p>
    <w:p w:rsidR="00465326" w:rsidRDefault="00465326" w:rsidP="0046532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Геленджик, о получении подарка </w:t>
      </w:r>
    </w:p>
    <w:p w:rsidR="00465326" w:rsidRDefault="00465326" w:rsidP="0046532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протокольными мероприятиями, служебными </w:t>
      </w:r>
    </w:p>
    <w:p w:rsidR="00465326" w:rsidRDefault="00465326" w:rsidP="0046532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командировками и другими официальными мероприятиями, </w:t>
      </w:r>
    </w:p>
    <w:p w:rsidR="00465326" w:rsidRDefault="00465326" w:rsidP="0046532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proofErr w:type="gramEnd"/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которых связано с исполнением ими служебных </w:t>
      </w:r>
    </w:p>
    <w:p w:rsidR="00465326" w:rsidRDefault="00465326" w:rsidP="0046532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(должностных) обязанностей, сдачи и оценки подарка, </w:t>
      </w:r>
    </w:p>
    <w:p w:rsidR="00465326" w:rsidRDefault="00465326" w:rsidP="0046532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(выкупа) и зачисления средств, </w:t>
      </w:r>
    </w:p>
    <w:p w:rsidR="00465326" w:rsidRPr="00135B93" w:rsidRDefault="00465326" w:rsidP="0046532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>вырученных</w:t>
      </w:r>
      <w:proofErr w:type="gramEnd"/>
      <w:r w:rsidRPr="00331576">
        <w:rPr>
          <w:rFonts w:ascii="Times New Roman" w:eastAsia="Times New Roman" w:hAnsi="Times New Roman"/>
          <w:sz w:val="28"/>
          <w:szCs w:val="28"/>
          <w:lang w:eastAsia="ru-RU"/>
        </w:rPr>
        <w:t xml:space="preserve"> от его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65326" w:rsidRPr="008A0249" w:rsidRDefault="00465326" w:rsidP="0046532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326" w:rsidRDefault="00465326" w:rsidP="00465326">
      <w:pPr>
        <w:pStyle w:val="20"/>
        <w:spacing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30 сентября 2024 года №140), рассмотрен проект решения Думы муниципального образования город-курорт Геленджик «О внесении изменений в </w:t>
      </w:r>
      <w:r w:rsidRPr="00180DD0">
        <w:rPr>
          <w:rFonts w:ascii="Times New Roman" w:eastAsia="Times New Roman" w:hAnsi="Times New Roman"/>
          <w:lang w:eastAsia="ru-RU"/>
        </w:rPr>
        <w:t>решение Д</w:t>
      </w:r>
      <w:r>
        <w:rPr>
          <w:rFonts w:ascii="Times New Roman" w:eastAsia="Times New Roman" w:hAnsi="Times New Roman"/>
          <w:lang w:eastAsia="ru-RU"/>
        </w:rPr>
        <w:t xml:space="preserve">умы муниципального образования </w:t>
      </w:r>
      <w:r w:rsidRPr="00180DD0">
        <w:rPr>
          <w:rFonts w:ascii="Times New Roman" w:eastAsia="Times New Roman" w:hAnsi="Times New Roman"/>
          <w:lang w:eastAsia="ru-RU"/>
        </w:rPr>
        <w:t>город-курорт Геленджик от 30 сентября 2016 го</w:t>
      </w:r>
      <w:r>
        <w:rPr>
          <w:rFonts w:ascii="Times New Roman" w:eastAsia="Times New Roman" w:hAnsi="Times New Roman"/>
          <w:lang w:eastAsia="ru-RU"/>
        </w:rPr>
        <w:t xml:space="preserve">да №485 </w:t>
      </w:r>
      <w:r w:rsidRPr="00180DD0">
        <w:rPr>
          <w:rFonts w:ascii="Times New Roman" w:eastAsia="Times New Roman" w:hAnsi="Times New Roman"/>
          <w:lang w:eastAsia="ru-RU"/>
        </w:rPr>
        <w:t>«О Порядке сообщения лиц</w:t>
      </w:r>
      <w:r>
        <w:rPr>
          <w:rFonts w:ascii="Times New Roman" w:eastAsia="Times New Roman" w:hAnsi="Times New Roman"/>
          <w:lang w:eastAsia="ru-RU"/>
        </w:rPr>
        <w:t xml:space="preserve">ами, замещающими муниципальные </w:t>
      </w:r>
      <w:r w:rsidRPr="00180DD0">
        <w:rPr>
          <w:rFonts w:ascii="Times New Roman" w:eastAsia="Times New Roman" w:hAnsi="Times New Roman"/>
          <w:lang w:eastAsia="ru-RU"/>
        </w:rPr>
        <w:t>должности в органах местного</w:t>
      </w:r>
      <w:r>
        <w:rPr>
          <w:rFonts w:ascii="Times New Roman" w:eastAsia="Times New Roman" w:hAnsi="Times New Roman"/>
          <w:lang w:eastAsia="ru-RU"/>
        </w:rPr>
        <w:t xml:space="preserve"> самоуправления муниципального </w:t>
      </w:r>
      <w:r w:rsidRPr="00180DD0">
        <w:rPr>
          <w:rFonts w:ascii="Times New Roman" w:eastAsia="Times New Roman" w:hAnsi="Times New Roman"/>
          <w:lang w:eastAsia="ru-RU"/>
        </w:rPr>
        <w:t xml:space="preserve">образования город-курорт </w:t>
      </w:r>
      <w:r>
        <w:rPr>
          <w:rFonts w:ascii="Times New Roman" w:eastAsia="Times New Roman" w:hAnsi="Times New Roman"/>
          <w:lang w:eastAsia="ru-RU"/>
        </w:rPr>
        <w:t xml:space="preserve">Геленджик, о получении подарка </w:t>
      </w:r>
      <w:r w:rsidRPr="00180DD0">
        <w:rPr>
          <w:rFonts w:ascii="Times New Roman" w:eastAsia="Times New Roman" w:hAnsi="Times New Roman"/>
          <w:lang w:eastAsia="ru-RU"/>
        </w:rPr>
        <w:t>в связи с протоколь</w:t>
      </w:r>
      <w:r>
        <w:rPr>
          <w:rFonts w:ascii="Times New Roman" w:eastAsia="Times New Roman" w:hAnsi="Times New Roman"/>
          <w:lang w:eastAsia="ru-RU"/>
        </w:rPr>
        <w:t xml:space="preserve">ными мероприятиями, служебными </w:t>
      </w:r>
      <w:r w:rsidRPr="00180DD0">
        <w:rPr>
          <w:rFonts w:ascii="Times New Roman" w:eastAsia="Times New Roman" w:hAnsi="Times New Roman"/>
          <w:lang w:eastAsia="ru-RU"/>
        </w:rPr>
        <w:t>командировками и другим</w:t>
      </w:r>
      <w:r>
        <w:rPr>
          <w:rFonts w:ascii="Times New Roman" w:eastAsia="Times New Roman" w:hAnsi="Times New Roman"/>
          <w:lang w:eastAsia="ru-RU"/>
        </w:rPr>
        <w:t>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официальными мероприятиями, </w:t>
      </w:r>
      <w:r w:rsidRPr="00180DD0">
        <w:rPr>
          <w:rFonts w:ascii="Times New Roman" w:eastAsia="Times New Roman" w:hAnsi="Times New Roman"/>
          <w:lang w:eastAsia="ru-RU"/>
        </w:rPr>
        <w:t>участие в которых связа</w:t>
      </w:r>
      <w:r>
        <w:rPr>
          <w:rFonts w:ascii="Times New Roman" w:eastAsia="Times New Roman" w:hAnsi="Times New Roman"/>
          <w:lang w:eastAsia="ru-RU"/>
        </w:rPr>
        <w:t xml:space="preserve">но с исполнением ими служебных </w:t>
      </w:r>
      <w:r w:rsidRPr="00180DD0">
        <w:rPr>
          <w:rFonts w:ascii="Times New Roman" w:eastAsia="Times New Roman" w:hAnsi="Times New Roman"/>
          <w:lang w:eastAsia="ru-RU"/>
        </w:rPr>
        <w:t>(должностных) обязанн</w:t>
      </w:r>
      <w:r>
        <w:rPr>
          <w:rFonts w:ascii="Times New Roman" w:eastAsia="Times New Roman" w:hAnsi="Times New Roman"/>
          <w:lang w:eastAsia="ru-RU"/>
        </w:rPr>
        <w:t xml:space="preserve">остей, сдачи и оценки подарка, </w:t>
      </w:r>
      <w:r w:rsidRPr="00180DD0">
        <w:rPr>
          <w:rFonts w:ascii="Times New Roman" w:eastAsia="Times New Roman" w:hAnsi="Times New Roman"/>
          <w:lang w:eastAsia="ru-RU"/>
        </w:rPr>
        <w:t xml:space="preserve">реализации </w:t>
      </w:r>
      <w:r>
        <w:rPr>
          <w:rFonts w:ascii="Times New Roman" w:eastAsia="Times New Roman" w:hAnsi="Times New Roman"/>
          <w:lang w:eastAsia="ru-RU"/>
        </w:rPr>
        <w:t xml:space="preserve">(выкупа) и зачисления средств, </w:t>
      </w:r>
      <w:r w:rsidRPr="00180DD0">
        <w:rPr>
          <w:rFonts w:ascii="Times New Roman" w:eastAsia="Times New Roman" w:hAnsi="Times New Roman"/>
          <w:lang w:eastAsia="ru-RU"/>
        </w:rPr>
        <w:t>вырученных от его реализации</w:t>
      </w:r>
      <w:r>
        <w:rPr>
          <w:rFonts w:ascii="Times New Roman" w:eastAsia="Times New Roman" w:hAnsi="Times New Roman"/>
          <w:lang w:eastAsia="ru-RU"/>
        </w:rPr>
        <w:t>», 20 мая 2025 года поступивший от правового управления администрации муниципального образования город-курорт Геленджик.</w:t>
      </w:r>
    </w:p>
    <w:p w:rsidR="00465326" w:rsidRDefault="00465326" w:rsidP="0046532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Проект нормативного правового акта размещен », 20 мая 2025года на официальном сайте администрации муниципального образования город-курорт </w:t>
      </w:r>
      <w:r>
        <w:rPr>
          <w:rFonts w:ascii="Times New Roman" w:eastAsia="Times New Roman" w:hAnsi="Times New Roman"/>
          <w:lang w:eastAsia="ru-RU"/>
        </w:rPr>
        <w:lastRenderedPageBreak/>
        <w:t>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65326" w:rsidRDefault="00465326" w:rsidP="0046532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/>
          <w:lang w:eastAsia="ru-RU"/>
        </w:rPr>
        <w:t xml:space="preserve">О внесении изменений в </w:t>
      </w:r>
      <w:r w:rsidRPr="00180DD0">
        <w:rPr>
          <w:rFonts w:ascii="Times New Roman" w:eastAsia="Times New Roman" w:hAnsi="Times New Roman"/>
          <w:lang w:eastAsia="ru-RU"/>
        </w:rPr>
        <w:t>решение Д</w:t>
      </w:r>
      <w:r>
        <w:rPr>
          <w:rFonts w:ascii="Times New Roman" w:eastAsia="Times New Roman" w:hAnsi="Times New Roman"/>
          <w:lang w:eastAsia="ru-RU"/>
        </w:rPr>
        <w:t xml:space="preserve">умы муниципального образования </w:t>
      </w:r>
      <w:r w:rsidRPr="00180DD0">
        <w:rPr>
          <w:rFonts w:ascii="Times New Roman" w:eastAsia="Times New Roman" w:hAnsi="Times New Roman"/>
          <w:lang w:eastAsia="ru-RU"/>
        </w:rPr>
        <w:t>город-курорт Геленджик от 30 сентября 2016 го</w:t>
      </w:r>
      <w:r>
        <w:rPr>
          <w:rFonts w:ascii="Times New Roman" w:eastAsia="Times New Roman" w:hAnsi="Times New Roman"/>
          <w:lang w:eastAsia="ru-RU"/>
        </w:rPr>
        <w:t xml:space="preserve">да №485 </w:t>
      </w:r>
      <w:r w:rsidRPr="00180DD0">
        <w:rPr>
          <w:rFonts w:ascii="Times New Roman" w:eastAsia="Times New Roman" w:hAnsi="Times New Roman"/>
          <w:lang w:eastAsia="ru-RU"/>
        </w:rPr>
        <w:t>«О Порядке сообщения лиц</w:t>
      </w:r>
      <w:r>
        <w:rPr>
          <w:rFonts w:ascii="Times New Roman" w:eastAsia="Times New Roman" w:hAnsi="Times New Roman"/>
          <w:lang w:eastAsia="ru-RU"/>
        </w:rPr>
        <w:t xml:space="preserve">ами, замещающими муниципальные </w:t>
      </w:r>
      <w:r w:rsidRPr="00180DD0">
        <w:rPr>
          <w:rFonts w:ascii="Times New Roman" w:eastAsia="Times New Roman" w:hAnsi="Times New Roman"/>
          <w:lang w:eastAsia="ru-RU"/>
        </w:rPr>
        <w:t>должности в органах местного</w:t>
      </w:r>
      <w:r>
        <w:rPr>
          <w:rFonts w:ascii="Times New Roman" w:eastAsia="Times New Roman" w:hAnsi="Times New Roman"/>
          <w:lang w:eastAsia="ru-RU"/>
        </w:rPr>
        <w:t xml:space="preserve"> самоуправления муниципального </w:t>
      </w:r>
      <w:r w:rsidRPr="00180DD0">
        <w:rPr>
          <w:rFonts w:ascii="Times New Roman" w:eastAsia="Times New Roman" w:hAnsi="Times New Roman"/>
          <w:lang w:eastAsia="ru-RU"/>
        </w:rPr>
        <w:t xml:space="preserve">образования город-курорт </w:t>
      </w:r>
      <w:r>
        <w:rPr>
          <w:rFonts w:ascii="Times New Roman" w:eastAsia="Times New Roman" w:hAnsi="Times New Roman"/>
          <w:lang w:eastAsia="ru-RU"/>
        </w:rPr>
        <w:t xml:space="preserve">Геленджик, о получении подарка </w:t>
      </w:r>
      <w:r w:rsidRPr="00180DD0">
        <w:rPr>
          <w:rFonts w:ascii="Times New Roman" w:eastAsia="Times New Roman" w:hAnsi="Times New Roman"/>
          <w:lang w:eastAsia="ru-RU"/>
        </w:rPr>
        <w:t>в связи с протоколь</w:t>
      </w:r>
      <w:r>
        <w:rPr>
          <w:rFonts w:ascii="Times New Roman" w:eastAsia="Times New Roman" w:hAnsi="Times New Roman"/>
          <w:lang w:eastAsia="ru-RU"/>
        </w:rPr>
        <w:t xml:space="preserve">ными мероприятиями, служебными </w:t>
      </w:r>
      <w:r w:rsidRPr="00180DD0">
        <w:rPr>
          <w:rFonts w:ascii="Times New Roman" w:eastAsia="Times New Roman" w:hAnsi="Times New Roman"/>
          <w:lang w:eastAsia="ru-RU"/>
        </w:rPr>
        <w:t>командировками и другим</w:t>
      </w:r>
      <w:r>
        <w:rPr>
          <w:rFonts w:ascii="Times New Roman" w:eastAsia="Times New Roman" w:hAnsi="Times New Roman"/>
          <w:lang w:eastAsia="ru-RU"/>
        </w:rPr>
        <w:t xml:space="preserve">и официальными мероприятиями, </w:t>
      </w:r>
      <w:r w:rsidRPr="00180DD0">
        <w:rPr>
          <w:rFonts w:ascii="Times New Roman" w:eastAsia="Times New Roman" w:hAnsi="Times New Roman"/>
          <w:lang w:eastAsia="ru-RU"/>
        </w:rPr>
        <w:t>участие в которых связа</w:t>
      </w:r>
      <w:r>
        <w:rPr>
          <w:rFonts w:ascii="Times New Roman" w:eastAsia="Times New Roman" w:hAnsi="Times New Roman"/>
          <w:lang w:eastAsia="ru-RU"/>
        </w:rPr>
        <w:t>но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 исполнением ими служебных </w:t>
      </w:r>
      <w:r w:rsidRPr="00180DD0">
        <w:rPr>
          <w:rFonts w:ascii="Times New Roman" w:eastAsia="Times New Roman" w:hAnsi="Times New Roman"/>
          <w:lang w:eastAsia="ru-RU"/>
        </w:rPr>
        <w:t>(должностных) обязанн</w:t>
      </w:r>
      <w:r>
        <w:rPr>
          <w:rFonts w:ascii="Times New Roman" w:eastAsia="Times New Roman" w:hAnsi="Times New Roman"/>
          <w:lang w:eastAsia="ru-RU"/>
        </w:rPr>
        <w:t xml:space="preserve">остей, сдачи и оценки подарка, </w:t>
      </w:r>
      <w:r w:rsidRPr="00180DD0">
        <w:rPr>
          <w:rFonts w:ascii="Times New Roman" w:eastAsia="Times New Roman" w:hAnsi="Times New Roman"/>
          <w:lang w:eastAsia="ru-RU"/>
        </w:rPr>
        <w:t xml:space="preserve">реализации </w:t>
      </w:r>
      <w:r>
        <w:rPr>
          <w:rFonts w:ascii="Times New Roman" w:eastAsia="Times New Roman" w:hAnsi="Times New Roman"/>
          <w:lang w:eastAsia="ru-RU"/>
        </w:rPr>
        <w:t xml:space="preserve">(выкупа) и зачисления средств, </w:t>
      </w:r>
      <w:r w:rsidRPr="00180DD0">
        <w:rPr>
          <w:rFonts w:ascii="Times New Roman" w:eastAsia="Times New Roman" w:hAnsi="Times New Roman"/>
          <w:lang w:eastAsia="ru-RU"/>
        </w:rPr>
        <w:t>вырученных от его реализации</w:t>
      </w:r>
      <w:r>
        <w:rPr>
          <w:rFonts w:ascii="Times New Roman" w:eastAsia="Times New Roman" w:hAnsi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465326" w:rsidRDefault="00465326" w:rsidP="0046532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465326" w:rsidRDefault="00465326" w:rsidP="00465326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1D08D6" w:rsidRDefault="001D08D6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326" w:rsidRDefault="00465326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8D6" w:rsidRDefault="001D08D6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8D6" w:rsidRDefault="001D08D6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1D08D6" w:rsidRDefault="001D08D6" w:rsidP="001D08D6">
      <w:pPr>
        <w:tabs>
          <w:tab w:val="left" w:pos="7655"/>
        </w:tabs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                                                     А.А. Питер</w:t>
      </w: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7C76" w:rsidRDefault="00FD7C7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GoBack"/>
      <w:bookmarkEnd w:id="4"/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D434D9" w:rsidRPr="005F19CB" w:rsidRDefault="001D08D6" w:rsidP="001D0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D434D9" w:rsidRPr="005F19CB" w:rsidSect="0041059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01" w:rsidRDefault="00753C01" w:rsidP="0087645B">
      <w:pPr>
        <w:spacing w:after="0" w:line="240" w:lineRule="auto"/>
      </w:pPr>
      <w:r>
        <w:separator/>
      </w:r>
    </w:p>
  </w:endnote>
  <w:endnote w:type="continuationSeparator" w:id="0">
    <w:p w:rsidR="00753C01" w:rsidRDefault="00753C01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01" w:rsidRDefault="00753C01" w:rsidP="0087645B">
      <w:pPr>
        <w:spacing w:after="0" w:line="240" w:lineRule="auto"/>
      </w:pPr>
      <w:r>
        <w:separator/>
      </w:r>
    </w:p>
  </w:footnote>
  <w:footnote w:type="continuationSeparator" w:id="0">
    <w:p w:rsidR="00753C01" w:rsidRDefault="00753C01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66A5B"/>
    <w:rsid w:val="000A27C9"/>
    <w:rsid w:val="00100F18"/>
    <w:rsid w:val="001027BC"/>
    <w:rsid w:val="00135B93"/>
    <w:rsid w:val="00180DD0"/>
    <w:rsid w:val="001D08D6"/>
    <w:rsid w:val="001D5452"/>
    <w:rsid w:val="00215A5A"/>
    <w:rsid w:val="0021623E"/>
    <w:rsid w:val="0028234F"/>
    <w:rsid w:val="002E5A00"/>
    <w:rsid w:val="002E7472"/>
    <w:rsid w:val="00325ECD"/>
    <w:rsid w:val="00331576"/>
    <w:rsid w:val="0034789B"/>
    <w:rsid w:val="003523A6"/>
    <w:rsid w:val="00365B3A"/>
    <w:rsid w:val="00396679"/>
    <w:rsid w:val="003A3107"/>
    <w:rsid w:val="003A735B"/>
    <w:rsid w:val="004102F5"/>
    <w:rsid w:val="00410597"/>
    <w:rsid w:val="00465326"/>
    <w:rsid w:val="00485041"/>
    <w:rsid w:val="004935F9"/>
    <w:rsid w:val="00560D8E"/>
    <w:rsid w:val="00583375"/>
    <w:rsid w:val="00591B4D"/>
    <w:rsid w:val="005F19CB"/>
    <w:rsid w:val="005F64BE"/>
    <w:rsid w:val="006007F9"/>
    <w:rsid w:val="00641CC9"/>
    <w:rsid w:val="006D0A8F"/>
    <w:rsid w:val="006E09CB"/>
    <w:rsid w:val="00705DEB"/>
    <w:rsid w:val="00753C01"/>
    <w:rsid w:val="0075662F"/>
    <w:rsid w:val="007764D9"/>
    <w:rsid w:val="00783ACE"/>
    <w:rsid w:val="007F0471"/>
    <w:rsid w:val="008128AA"/>
    <w:rsid w:val="00866EA3"/>
    <w:rsid w:val="0087645B"/>
    <w:rsid w:val="0088169E"/>
    <w:rsid w:val="00882B03"/>
    <w:rsid w:val="00885C1E"/>
    <w:rsid w:val="008951FA"/>
    <w:rsid w:val="008A0249"/>
    <w:rsid w:val="008A6544"/>
    <w:rsid w:val="00904AE8"/>
    <w:rsid w:val="00907523"/>
    <w:rsid w:val="00926BBE"/>
    <w:rsid w:val="009407B6"/>
    <w:rsid w:val="00953A6C"/>
    <w:rsid w:val="00A232E0"/>
    <w:rsid w:val="00A45835"/>
    <w:rsid w:val="00A51C73"/>
    <w:rsid w:val="00A731F4"/>
    <w:rsid w:val="00AD33F9"/>
    <w:rsid w:val="00AD4094"/>
    <w:rsid w:val="00AE7D46"/>
    <w:rsid w:val="00B55B65"/>
    <w:rsid w:val="00B7223E"/>
    <w:rsid w:val="00C44CD1"/>
    <w:rsid w:val="00C520A9"/>
    <w:rsid w:val="00C54E8C"/>
    <w:rsid w:val="00CA1AF3"/>
    <w:rsid w:val="00CA40D7"/>
    <w:rsid w:val="00D41336"/>
    <w:rsid w:val="00D434D9"/>
    <w:rsid w:val="00D568B3"/>
    <w:rsid w:val="00DB0BFC"/>
    <w:rsid w:val="00DB574A"/>
    <w:rsid w:val="00DF3A1B"/>
    <w:rsid w:val="00E36D3A"/>
    <w:rsid w:val="00E914D1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56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D8E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D4094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D4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AD40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094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onsPlusTitle">
    <w:name w:val="ConsPlusTitle"/>
    <w:rsid w:val="00E91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mesNewRoman">
    <w:name w:val="Times New Roman Знак"/>
    <w:basedOn w:val="a0"/>
    <w:link w:val="TimesNewRoman0"/>
    <w:locked/>
    <w:rsid w:val="00066A5B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066A5B"/>
    <w:pPr>
      <w:autoSpaceDE w:val="0"/>
      <w:autoSpaceDN w:val="0"/>
      <w:adjustRightInd w:val="0"/>
      <w:spacing w:after="0" w:line="240" w:lineRule="auto"/>
      <w:ind w:firstLine="856"/>
      <w:jc w:val="both"/>
    </w:pPr>
    <w:rPr>
      <w:rFonts w:ascii="Arial" w:eastAsiaTheme="minorHAns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56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D8E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D4094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D4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AD40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094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onsPlusTitle">
    <w:name w:val="ConsPlusTitle"/>
    <w:rsid w:val="00E91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mesNewRoman">
    <w:name w:val="Times New Roman Знак"/>
    <w:basedOn w:val="a0"/>
    <w:link w:val="TimesNewRoman0"/>
    <w:locked/>
    <w:rsid w:val="00066A5B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066A5B"/>
    <w:pPr>
      <w:autoSpaceDE w:val="0"/>
      <w:autoSpaceDN w:val="0"/>
      <w:adjustRightInd w:val="0"/>
      <w:spacing w:after="0" w:line="240" w:lineRule="auto"/>
      <w:ind w:firstLine="856"/>
      <w:jc w:val="both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21</cp:revision>
  <cp:lastPrinted>2025-05-23T07:33:00Z</cp:lastPrinted>
  <dcterms:created xsi:type="dcterms:W3CDTF">2024-02-15T08:32:00Z</dcterms:created>
  <dcterms:modified xsi:type="dcterms:W3CDTF">2025-05-23T07:37:00Z</dcterms:modified>
</cp:coreProperties>
</file>