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AA" w:rsidRDefault="001D0CAA"/>
    <w:p w:rsidR="00030F0C" w:rsidRDefault="00030F0C"/>
    <w:p w:rsidR="00030F0C" w:rsidRDefault="00030F0C"/>
    <w:p w:rsidR="00030F0C" w:rsidRDefault="00030F0C"/>
    <w:p w:rsidR="00030F0C" w:rsidRDefault="00030F0C"/>
    <w:p w:rsidR="00030F0C" w:rsidRDefault="00030F0C"/>
    <w:p w:rsidR="009D5E47" w:rsidRPr="009D5E47" w:rsidRDefault="00B03D64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E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E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 к </w:t>
      </w:r>
      <w:r w:rsidR="009D5E47" w:rsidRPr="009D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порядку разработки</w:t>
      </w:r>
    </w:p>
    <w:p w:rsidR="009D5E47" w:rsidRPr="009D5E47" w:rsidRDefault="009D5E47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принятия правовых актов о нормировании в сфере</w:t>
      </w:r>
    </w:p>
    <w:p w:rsidR="009D5E47" w:rsidRPr="009D5E47" w:rsidRDefault="009D5E47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закупок товаров, работ, услуг для обеспечения</w:t>
      </w:r>
    </w:p>
    <w:p w:rsidR="009D5E47" w:rsidRPr="009D5E47" w:rsidRDefault="009D5E47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нужд муниципального образования</w:t>
      </w:r>
    </w:p>
    <w:p w:rsidR="009D5E47" w:rsidRPr="009D5E47" w:rsidRDefault="009D5E47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Геленджик, содержанию указанных актов</w:t>
      </w:r>
    </w:p>
    <w:p w:rsidR="009D5E47" w:rsidRDefault="009D5E47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обеспечению их исполнения</w:t>
      </w:r>
      <w:r w:rsidR="0033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30F0C" w:rsidRDefault="009D5E47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ием</w:t>
      </w:r>
    </w:p>
    <w:p w:rsidR="00B03D64" w:rsidRDefault="00B03D64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B03D64" w:rsidRDefault="00B03D64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 от 14 июля  2020 года № 1168</w:t>
      </w:r>
    </w:p>
    <w:p w:rsidR="00030F0C" w:rsidRDefault="00030F0C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C40D19" w:rsidRDefault="00030F0C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030F0C" w:rsidRDefault="00030F0C" w:rsidP="00C7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E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декабря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9E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03D64" w:rsidRPr="00976926" w:rsidRDefault="00B03D64" w:rsidP="00B0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64" w:rsidRDefault="00B03D64" w:rsidP="007151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муниципального образования город-курорт Геленджик в соответствие с законодательством </w:t>
      </w:r>
      <w:proofErr w:type="gramStart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3C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C0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 № 44-ФЗ «О контрактной системе в сфере закупок товаров, работ, услуг для обеспечения федеральных и муниципальных нужд» </w:t>
      </w:r>
      <w:r w:rsidR="003F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Федерального закона от </w:t>
      </w:r>
      <w:r w:rsidR="009E4D1F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E4D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E4D1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постановлением Правительства Российской Федерации от 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F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51D3"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общих требований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D3"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разработки и принятия правовых актов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D3"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151D3"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51D3"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нормировании в сфере закупок, содержанию указанных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D3"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и обеспечению их исполнения</w:t>
      </w:r>
      <w:r w:rsidR="007151D3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Правительства Российской Федерации от 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16, 37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>, 54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(в редакции 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 статьями  8, 33, 72 Устава</w:t>
      </w:r>
      <w:proofErr w:type="gramEnd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proofErr w:type="gramStart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151D3" w:rsidRPr="00C70050" w:rsidRDefault="00C97095" w:rsidP="00C70050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порядку разработки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принятия правовых актов о нормировании в сфере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муниципального образования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содержанию указанных актов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их исполнения</w:t>
      </w:r>
      <w:r w:rsidR="00333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постановлением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14 июля  2020 года № 1168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2022 года № 2819</w:t>
      </w:r>
      <w:proofErr w:type="gramEnd"/>
      <w:r w:rsidR="00C70050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3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D3" w:rsidRPr="00C70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151D3" w:rsidRPr="007151D3" w:rsidRDefault="007151D3" w:rsidP="007151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обсуждения в целях общественного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правовых актов </w:t>
      </w:r>
      <w:r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заказчиками </w:t>
      </w:r>
      <w:r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может быть менее трех рабочих дней со дня размещения проектов правовых актов, указанных в пункте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715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единой информационной системе в сфере закупок.</w:t>
      </w:r>
    </w:p>
    <w:p w:rsidR="00B03D64" w:rsidRDefault="00C97095" w:rsidP="007151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проекты правовых актов, указанных в пункте 1 Требований, принимаются в целях осуществления закупок для предупреждения и (или) ликвидации чрезвычайных ситуаций в период действия на территории Краснодарского края соответственно режима повышенной готовности или чрезвычайной ситуации, в случае установления федерального (регионального) уровня реагирования на чрезвычайную ситуацию, то срок проведения их  обсуждения в целях общественного контроля допускается до 1 календарного дня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размещения </w:t>
      </w:r>
      <w:r w:rsidR="0007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070578" w:rsidRPr="007151D3" w:rsidRDefault="00070578" w:rsidP="007151D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проекты правовых актов, указанные в пункте 1 Требований, принимаются в целях осуществления закупок, необходимых для реализации пункта 3 Указа Президента Российской Федерации от 19 октября 2022 года             № 757 «О мерах, осуществляемых в субъектах Российской Федерации в связи с Указом Президента Российской Федерации от 19 октября 2022 года № 756», то срок проведения их обсуждений в целях контроля не может 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 календарного дня со дня размещения проектов правовых актов, указанных в пункте 1 Требований, в единой информационной системе в сфере закупок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9D5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3D64" w:rsidRPr="00812716" w:rsidRDefault="00B03D64" w:rsidP="00B03D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03D64" w:rsidRPr="00976926" w:rsidRDefault="003F0D0F" w:rsidP="003F0D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3D64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64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</w:t>
      </w:r>
      <w:r w:rsidR="0068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бнародования, за исключением положений абзаца </w:t>
      </w:r>
      <w:r w:rsidR="00CE2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68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постановления, действи</w:t>
      </w:r>
      <w:r w:rsidR="00C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распространя</w:t>
      </w:r>
      <w:r w:rsidR="00C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0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правоотношения, возникшие с 1 января 2025 года.</w:t>
      </w:r>
    </w:p>
    <w:p w:rsidR="00B03D64" w:rsidRPr="00976926" w:rsidRDefault="00B03D64" w:rsidP="00B0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64" w:rsidRPr="00976926" w:rsidRDefault="00B03D64" w:rsidP="00B0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64" w:rsidRPr="00976926" w:rsidRDefault="00B03D64" w:rsidP="00B0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:rsidR="00B03D64" w:rsidRPr="00976926" w:rsidRDefault="00B03D64" w:rsidP="00B0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bookmarkStart w:id="0" w:name="_GoBack"/>
      <w:bookmarkEnd w:id="0"/>
      <w:proofErr w:type="spellEnd"/>
    </w:p>
    <w:sectPr w:rsidR="00B03D64" w:rsidRPr="00976926" w:rsidSect="003F0D0F">
      <w:headerReference w:type="default" r:id="rId8"/>
      <w:headerReference w:type="first" r:id="rId9"/>
      <w:pgSz w:w="11906" w:h="16838"/>
      <w:pgMar w:top="1440" w:right="707" w:bottom="127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09" w:rsidRDefault="00777009" w:rsidP="00C40D19">
      <w:pPr>
        <w:spacing w:after="0" w:line="240" w:lineRule="auto"/>
      </w:pPr>
      <w:r>
        <w:separator/>
      </w:r>
    </w:p>
  </w:endnote>
  <w:endnote w:type="continuationSeparator" w:id="0">
    <w:p w:rsidR="00777009" w:rsidRDefault="00777009" w:rsidP="00C4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09" w:rsidRDefault="00777009" w:rsidP="00C40D19">
      <w:pPr>
        <w:spacing w:after="0" w:line="240" w:lineRule="auto"/>
      </w:pPr>
      <w:r>
        <w:separator/>
      </w:r>
    </w:p>
  </w:footnote>
  <w:footnote w:type="continuationSeparator" w:id="0">
    <w:p w:rsidR="00777009" w:rsidRDefault="00777009" w:rsidP="00C4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4" w:rsidRDefault="00DB0A24">
    <w:pPr>
      <w:pStyle w:val="a5"/>
    </w:pPr>
  </w:p>
  <w:p w:rsidR="00DB0A24" w:rsidRDefault="00DB0A24">
    <w:pPr>
      <w:pStyle w:val="a5"/>
    </w:pPr>
  </w:p>
  <w:p w:rsidR="00DB0A24" w:rsidRDefault="00DB0A24">
    <w:pPr>
      <w:pStyle w:val="a5"/>
    </w:pPr>
  </w:p>
  <w:p w:rsidR="00DB0A24" w:rsidRDefault="00CE2D19" w:rsidP="00DB0A24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19" w:rsidRDefault="00C40D19">
    <w:pPr>
      <w:pStyle w:val="a5"/>
    </w:pPr>
  </w:p>
  <w:p w:rsidR="00C40D19" w:rsidRDefault="00C40D19">
    <w:pPr>
      <w:pStyle w:val="a5"/>
    </w:pPr>
  </w:p>
  <w:p w:rsidR="00C40D19" w:rsidRDefault="00C40D19">
    <w:pPr>
      <w:pStyle w:val="a5"/>
    </w:pPr>
  </w:p>
  <w:p w:rsidR="00C40D19" w:rsidRDefault="00C40D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057"/>
    <w:multiLevelType w:val="hybridMultilevel"/>
    <w:tmpl w:val="497C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F9E"/>
    <w:multiLevelType w:val="hybridMultilevel"/>
    <w:tmpl w:val="52FCF9DE"/>
    <w:lvl w:ilvl="0" w:tplc="EB3041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C350AB"/>
    <w:multiLevelType w:val="hybridMultilevel"/>
    <w:tmpl w:val="E1A04D64"/>
    <w:lvl w:ilvl="0" w:tplc="E348E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F9471C"/>
    <w:multiLevelType w:val="hybridMultilevel"/>
    <w:tmpl w:val="FDDEB3BE"/>
    <w:lvl w:ilvl="0" w:tplc="7F708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3D"/>
    <w:rsid w:val="00030F0C"/>
    <w:rsid w:val="00070578"/>
    <w:rsid w:val="00153D3D"/>
    <w:rsid w:val="001D0CAA"/>
    <w:rsid w:val="002362FD"/>
    <w:rsid w:val="00333F69"/>
    <w:rsid w:val="003C0289"/>
    <w:rsid w:val="003F0D0F"/>
    <w:rsid w:val="004B6EF8"/>
    <w:rsid w:val="00560FA5"/>
    <w:rsid w:val="00666137"/>
    <w:rsid w:val="0068772A"/>
    <w:rsid w:val="007151D3"/>
    <w:rsid w:val="00777009"/>
    <w:rsid w:val="00834F6D"/>
    <w:rsid w:val="00986DF0"/>
    <w:rsid w:val="009C1E61"/>
    <w:rsid w:val="009D5E47"/>
    <w:rsid w:val="009E4D1F"/>
    <w:rsid w:val="00AB4AA0"/>
    <w:rsid w:val="00AE6946"/>
    <w:rsid w:val="00B03D64"/>
    <w:rsid w:val="00C40D19"/>
    <w:rsid w:val="00C70050"/>
    <w:rsid w:val="00C91921"/>
    <w:rsid w:val="00C97095"/>
    <w:rsid w:val="00CE2D19"/>
    <w:rsid w:val="00D225C3"/>
    <w:rsid w:val="00D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D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D19"/>
  </w:style>
  <w:style w:type="paragraph" w:styleId="a7">
    <w:name w:val="footer"/>
    <w:basedOn w:val="a"/>
    <w:link w:val="a8"/>
    <w:uiPriority w:val="99"/>
    <w:unhideWhenUsed/>
    <w:rsid w:val="00C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D19"/>
  </w:style>
  <w:style w:type="paragraph" w:styleId="a9">
    <w:name w:val="Balloon Text"/>
    <w:basedOn w:val="a"/>
    <w:link w:val="aa"/>
    <w:uiPriority w:val="99"/>
    <w:semiHidden/>
    <w:unhideWhenUsed/>
    <w:rsid w:val="00C4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D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D19"/>
  </w:style>
  <w:style w:type="paragraph" w:styleId="a7">
    <w:name w:val="footer"/>
    <w:basedOn w:val="a"/>
    <w:link w:val="a8"/>
    <w:uiPriority w:val="99"/>
    <w:unhideWhenUsed/>
    <w:rsid w:val="00C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D19"/>
  </w:style>
  <w:style w:type="paragraph" w:styleId="a9">
    <w:name w:val="Balloon Text"/>
    <w:basedOn w:val="a"/>
    <w:link w:val="aa"/>
    <w:uiPriority w:val="99"/>
    <w:semiHidden/>
    <w:unhideWhenUsed/>
    <w:rsid w:val="00C4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Юлия Владимировна</dc:creator>
  <cp:lastModifiedBy>Луганская Юлия Владимировна</cp:lastModifiedBy>
  <cp:revision>9</cp:revision>
  <cp:lastPrinted>2025-03-18T11:51:00Z</cp:lastPrinted>
  <dcterms:created xsi:type="dcterms:W3CDTF">2025-02-27T13:17:00Z</dcterms:created>
  <dcterms:modified xsi:type="dcterms:W3CDTF">2025-03-26T13:51:00Z</dcterms:modified>
</cp:coreProperties>
</file>