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65" w:rsidRPr="008435DF" w:rsidRDefault="00895B65" w:rsidP="003E658F">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left="5387"/>
        <w:rPr>
          <w:rFonts w:ascii="Times New Roman" w:eastAsia="Open Sans" w:hAnsi="Times New Roman"/>
          <w:sz w:val="28"/>
          <w:szCs w:val="28"/>
        </w:rPr>
      </w:pPr>
      <w:r w:rsidRPr="008435DF">
        <w:rPr>
          <w:rFonts w:ascii="Times New Roman" w:eastAsia="Open Sans" w:hAnsi="Times New Roman"/>
          <w:sz w:val="28"/>
          <w:szCs w:val="28"/>
        </w:rPr>
        <w:t>Приложение</w:t>
      </w:r>
    </w:p>
    <w:p w:rsidR="00895B65" w:rsidRPr="008435DF" w:rsidRDefault="00895B65" w:rsidP="003E658F">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left="5387"/>
        <w:rPr>
          <w:rFonts w:ascii="Times New Roman" w:eastAsia="Open Sans" w:hAnsi="Times New Roman"/>
          <w:sz w:val="28"/>
          <w:szCs w:val="28"/>
        </w:rPr>
      </w:pPr>
      <w:r w:rsidRPr="008435DF">
        <w:rPr>
          <w:rFonts w:ascii="Times New Roman" w:eastAsia="Open Sans" w:hAnsi="Times New Roman"/>
          <w:sz w:val="28"/>
          <w:szCs w:val="28"/>
        </w:rPr>
        <w:t>к решению</w:t>
      </w:r>
      <w:r>
        <w:rPr>
          <w:rFonts w:ascii="Times New Roman" w:eastAsia="Open Sans" w:hAnsi="Times New Roman"/>
          <w:sz w:val="28"/>
          <w:szCs w:val="28"/>
        </w:rPr>
        <w:t xml:space="preserve"> Думы</w:t>
      </w:r>
      <w:r w:rsidRPr="008435DF">
        <w:rPr>
          <w:rFonts w:ascii="Times New Roman" w:eastAsia="Open Sans" w:hAnsi="Times New Roman"/>
          <w:sz w:val="28"/>
          <w:szCs w:val="28"/>
        </w:rPr>
        <w:t xml:space="preserve"> муниципального</w:t>
      </w:r>
      <w:r>
        <w:rPr>
          <w:rFonts w:ascii="Times New Roman" w:eastAsia="Open Sans" w:hAnsi="Times New Roman"/>
          <w:sz w:val="28"/>
          <w:szCs w:val="28"/>
        </w:rPr>
        <w:t xml:space="preserve"> </w:t>
      </w:r>
      <w:r w:rsidRPr="008435DF">
        <w:rPr>
          <w:rFonts w:ascii="Times New Roman" w:eastAsia="Open Sans" w:hAnsi="Times New Roman"/>
          <w:sz w:val="28"/>
          <w:szCs w:val="28"/>
        </w:rPr>
        <w:t xml:space="preserve">образования город-курорт </w:t>
      </w:r>
      <w:r>
        <w:rPr>
          <w:rFonts w:ascii="Times New Roman" w:eastAsia="Open Sans" w:hAnsi="Times New Roman"/>
          <w:sz w:val="28"/>
          <w:szCs w:val="28"/>
        </w:rPr>
        <w:t>Геленджик</w:t>
      </w:r>
    </w:p>
    <w:p w:rsidR="00895B65" w:rsidRDefault="00895B65" w:rsidP="003E658F">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left="5387"/>
        <w:rPr>
          <w:rFonts w:ascii="Times New Roman" w:eastAsia="Open Sans" w:hAnsi="Times New Roman"/>
          <w:sz w:val="28"/>
          <w:szCs w:val="28"/>
        </w:rPr>
      </w:pPr>
      <w:r w:rsidRPr="008435DF">
        <w:rPr>
          <w:rFonts w:ascii="Times New Roman" w:eastAsia="Open Sans" w:hAnsi="Times New Roman"/>
          <w:sz w:val="28"/>
          <w:szCs w:val="28"/>
        </w:rPr>
        <w:t>от ____________ № ______</w:t>
      </w:r>
    </w:p>
    <w:p w:rsidR="003E658F" w:rsidRDefault="003E658F" w:rsidP="003E658F">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left="5387"/>
        <w:rPr>
          <w:rFonts w:ascii="Times New Roman" w:eastAsia="Open Sans" w:hAnsi="Times New Roman"/>
          <w:sz w:val="28"/>
          <w:szCs w:val="28"/>
        </w:rPr>
      </w:pPr>
    </w:p>
    <w:p w:rsidR="003E658F" w:rsidRDefault="003E658F" w:rsidP="003E658F">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left="5387"/>
        <w:rPr>
          <w:rFonts w:ascii="Times New Roman" w:eastAsia="Open Sans" w:hAnsi="Times New Roman"/>
          <w:sz w:val="28"/>
          <w:szCs w:val="28"/>
        </w:rPr>
      </w:pPr>
    </w:p>
    <w:p w:rsidR="003E658F" w:rsidRPr="003E658F" w:rsidRDefault="003E658F" w:rsidP="003E658F">
      <w:pPr>
        <w:spacing w:after="0" w:line="240" w:lineRule="auto"/>
        <w:ind w:left="5387"/>
        <w:rPr>
          <w:rFonts w:ascii="Times New Roman" w:eastAsia="Times New Roman" w:hAnsi="Times New Roman" w:cs="Times New Roman"/>
          <w:sz w:val="28"/>
          <w:szCs w:val="28"/>
          <w:lang w:eastAsia="ru-RU"/>
        </w:rPr>
      </w:pPr>
      <w:r w:rsidRPr="003E658F">
        <w:rPr>
          <w:rFonts w:ascii="Times New Roman" w:eastAsia="Times New Roman" w:hAnsi="Times New Roman" w:cs="Times New Roman"/>
          <w:sz w:val="28"/>
          <w:szCs w:val="28"/>
          <w:lang w:eastAsia="ru-RU"/>
        </w:rPr>
        <w:t>«Приложение</w:t>
      </w:r>
    </w:p>
    <w:p w:rsidR="003E658F" w:rsidRDefault="003E658F" w:rsidP="003E658F">
      <w:pPr>
        <w:spacing w:after="0" w:line="240" w:lineRule="auto"/>
        <w:ind w:left="5387"/>
        <w:rPr>
          <w:rFonts w:ascii="Times New Roman" w:eastAsia="Times New Roman" w:hAnsi="Times New Roman" w:cs="Times New Roman"/>
          <w:sz w:val="28"/>
          <w:szCs w:val="28"/>
          <w:lang w:eastAsia="ru-RU"/>
        </w:rPr>
      </w:pPr>
    </w:p>
    <w:p w:rsidR="003E658F" w:rsidRDefault="003E658F" w:rsidP="003E658F">
      <w:pPr>
        <w:spacing w:after="0" w:line="240" w:lineRule="auto"/>
        <w:ind w:left="5387"/>
        <w:rPr>
          <w:rFonts w:ascii="Times New Roman" w:eastAsia="Times New Roman" w:hAnsi="Times New Roman" w:cs="Times New Roman"/>
          <w:sz w:val="28"/>
          <w:szCs w:val="28"/>
          <w:lang w:eastAsia="ru-RU"/>
        </w:rPr>
      </w:pPr>
    </w:p>
    <w:p w:rsidR="003E658F" w:rsidRDefault="003E658F" w:rsidP="003E658F">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УТВЕРЖДЕНЫ</w:t>
      </w:r>
    </w:p>
    <w:p w:rsidR="003E658F" w:rsidRPr="003E658F" w:rsidRDefault="003E658F" w:rsidP="003E658F">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Думы </w:t>
      </w:r>
      <w:r w:rsidRPr="003E658F">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r w:rsidRPr="003E658F">
        <w:rPr>
          <w:rFonts w:ascii="Times New Roman" w:eastAsia="Times New Roman" w:hAnsi="Times New Roman" w:cs="Times New Roman"/>
          <w:sz w:val="28"/>
          <w:szCs w:val="28"/>
          <w:lang w:eastAsia="ru-RU"/>
        </w:rPr>
        <w:t>город-курорт Геленджик</w:t>
      </w:r>
      <w:r>
        <w:rPr>
          <w:rFonts w:ascii="Times New Roman" w:eastAsia="Times New Roman" w:hAnsi="Times New Roman" w:cs="Times New Roman"/>
          <w:sz w:val="28"/>
          <w:szCs w:val="28"/>
          <w:lang w:eastAsia="ru-RU"/>
        </w:rPr>
        <w:t xml:space="preserve"> </w:t>
      </w:r>
      <w:r w:rsidRPr="003E658F">
        <w:rPr>
          <w:rFonts w:ascii="Times New Roman" w:eastAsia="Times New Roman" w:hAnsi="Times New Roman" w:cs="Times New Roman"/>
          <w:sz w:val="28"/>
          <w:szCs w:val="28"/>
          <w:lang w:eastAsia="ru-RU"/>
        </w:rPr>
        <w:t xml:space="preserve">от 31 мая 2022 года </w:t>
      </w:r>
    </w:p>
    <w:p w:rsidR="003E658F" w:rsidRPr="003E658F" w:rsidRDefault="003E658F" w:rsidP="003E658F">
      <w:pPr>
        <w:spacing w:after="0" w:line="240" w:lineRule="auto"/>
        <w:ind w:left="5387"/>
        <w:rPr>
          <w:rFonts w:ascii="Times New Roman" w:eastAsia="Times New Roman" w:hAnsi="Times New Roman" w:cs="Times New Roman"/>
          <w:sz w:val="28"/>
          <w:szCs w:val="28"/>
          <w:lang w:eastAsia="ru-RU"/>
        </w:rPr>
      </w:pPr>
      <w:r w:rsidRPr="003E658F">
        <w:rPr>
          <w:rFonts w:ascii="Times New Roman" w:eastAsia="Times New Roman" w:hAnsi="Times New Roman" w:cs="Times New Roman"/>
          <w:sz w:val="28"/>
          <w:szCs w:val="28"/>
          <w:lang w:eastAsia="ru-RU"/>
        </w:rPr>
        <w:t xml:space="preserve">№510 «Об утверждении Правил благоустройства территории муниципального образования </w:t>
      </w:r>
    </w:p>
    <w:p w:rsidR="003E658F" w:rsidRPr="003E658F" w:rsidRDefault="003E658F" w:rsidP="003E658F">
      <w:pPr>
        <w:spacing w:after="0" w:line="240" w:lineRule="auto"/>
        <w:ind w:left="5387"/>
        <w:rPr>
          <w:rFonts w:ascii="Times New Roman" w:eastAsia="Times New Roman" w:hAnsi="Times New Roman" w:cs="Times New Roman"/>
          <w:sz w:val="28"/>
          <w:szCs w:val="28"/>
          <w:lang w:eastAsia="ru-RU"/>
        </w:rPr>
      </w:pPr>
      <w:r w:rsidRPr="003E658F">
        <w:rPr>
          <w:rFonts w:ascii="Times New Roman" w:eastAsia="Times New Roman" w:hAnsi="Times New Roman" w:cs="Times New Roman"/>
          <w:sz w:val="28"/>
          <w:szCs w:val="28"/>
          <w:lang w:eastAsia="ru-RU"/>
        </w:rPr>
        <w:t>город-курорт Геленджик</w:t>
      </w:r>
      <w:r>
        <w:rPr>
          <w:rFonts w:ascii="Times New Roman" w:eastAsia="Times New Roman" w:hAnsi="Times New Roman" w:cs="Times New Roman"/>
          <w:sz w:val="28"/>
          <w:szCs w:val="28"/>
          <w:lang w:eastAsia="ru-RU"/>
        </w:rPr>
        <w:t>» (в редакции решения Думы муниципального образования город-курорт Геленджик</w:t>
      </w:r>
      <w:r>
        <w:rPr>
          <w:rFonts w:ascii="Times New Roman" w:eastAsia="Times New Roman" w:hAnsi="Times New Roman" w:cs="Times New Roman"/>
          <w:sz w:val="28"/>
          <w:szCs w:val="28"/>
          <w:lang w:eastAsia="ru-RU"/>
        </w:rPr>
        <w:br/>
      </w:r>
      <w:r w:rsidRPr="003E658F">
        <w:rPr>
          <w:rFonts w:ascii="Times New Roman" w:eastAsia="Times New Roman" w:hAnsi="Times New Roman" w:cs="Times New Roman"/>
          <w:sz w:val="28"/>
          <w:szCs w:val="28"/>
          <w:lang w:eastAsia="ru-RU"/>
        </w:rPr>
        <w:t>от ____________ № ________)</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jc w:val="right"/>
        <w:rPr>
          <w:rFonts w:ascii="Times New Roman" w:eastAsia="Open Sans" w:hAnsi="Times New Roman"/>
          <w:sz w:val="28"/>
          <w:szCs w:val="28"/>
        </w:rPr>
      </w:pP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jc w:val="center"/>
        <w:rPr>
          <w:rFonts w:ascii="Times New Roman" w:eastAsia="Open Sans" w:hAnsi="Times New Roman"/>
          <w:b/>
          <w:sz w:val="28"/>
          <w:szCs w:val="28"/>
        </w:rPr>
      </w:pPr>
    </w:p>
    <w:p w:rsidR="00895B65" w:rsidRDefault="00895B65" w:rsidP="00895B65">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jc w:val="center"/>
        <w:rPr>
          <w:rFonts w:ascii="Times New Roman" w:eastAsia="Open Sans" w:hAnsi="Times New Roman"/>
          <w:b/>
          <w:sz w:val="28"/>
          <w:szCs w:val="28"/>
        </w:rPr>
      </w:pPr>
      <w:r>
        <w:rPr>
          <w:rFonts w:ascii="Times New Roman" w:eastAsia="Open Sans" w:hAnsi="Times New Roman"/>
          <w:b/>
          <w:sz w:val="28"/>
          <w:szCs w:val="28"/>
        </w:rPr>
        <w:t xml:space="preserve">ПРАВИЛА БЛАГОУСТРОЙСТВА </w:t>
      </w:r>
    </w:p>
    <w:p w:rsidR="00895B65" w:rsidRDefault="00895B65" w:rsidP="00895B65">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jc w:val="center"/>
        <w:rPr>
          <w:rFonts w:ascii="Times New Roman" w:eastAsia="Open Sans" w:hAnsi="Times New Roman"/>
          <w:b/>
          <w:sz w:val="28"/>
          <w:szCs w:val="28"/>
        </w:rPr>
      </w:pPr>
      <w:r>
        <w:rPr>
          <w:rFonts w:ascii="Times New Roman" w:eastAsia="Open Sans" w:hAnsi="Times New Roman"/>
          <w:b/>
          <w:sz w:val="28"/>
          <w:szCs w:val="28"/>
        </w:rPr>
        <w:t>ТЕРРИТОРИИ МУНИЦИПАЛЬНОГО ОБРАЗОВАН</w:t>
      </w:r>
      <w:bookmarkStart w:id="0" w:name="_GoBack"/>
      <w:bookmarkEnd w:id="0"/>
      <w:r>
        <w:rPr>
          <w:rFonts w:ascii="Times New Roman" w:eastAsia="Open Sans" w:hAnsi="Times New Roman"/>
          <w:b/>
          <w:sz w:val="28"/>
          <w:szCs w:val="28"/>
        </w:rPr>
        <w:t xml:space="preserve">ИЯ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jc w:val="center"/>
        <w:rPr>
          <w:rFonts w:ascii="Times New Roman" w:eastAsia="Open Sans" w:hAnsi="Times New Roman"/>
          <w:b/>
          <w:sz w:val="28"/>
          <w:szCs w:val="28"/>
        </w:rPr>
      </w:pPr>
      <w:r>
        <w:rPr>
          <w:rFonts w:ascii="Times New Roman" w:eastAsia="Open Sans" w:hAnsi="Times New Roman"/>
          <w:b/>
          <w:sz w:val="28"/>
          <w:szCs w:val="28"/>
        </w:rPr>
        <w:t>ГОРОДСКОЙ ОКРУГ ГОРОД-КУРОРТ ГЕЛЕНДЖИК КРАСНОДАРС</w:t>
      </w:r>
      <w:r w:rsidR="007E403E">
        <w:rPr>
          <w:rFonts w:ascii="Times New Roman" w:eastAsia="Open Sans" w:hAnsi="Times New Roman"/>
          <w:b/>
          <w:sz w:val="28"/>
          <w:szCs w:val="28"/>
        </w:rPr>
        <w:t>К</w:t>
      </w:r>
      <w:r>
        <w:rPr>
          <w:rFonts w:ascii="Times New Roman" w:eastAsia="Open Sans" w:hAnsi="Times New Roman"/>
          <w:b/>
          <w:sz w:val="28"/>
          <w:szCs w:val="28"/>
        </w:rPr>
        <w:t>ОГО КРАЯ</w:t>
      </w:r>
    </w:p>
    <w:p w:rsidR="000D1DC2" w:rsidRDefault="000D1DC2" w:rsidP="00895B65">
      <w:pPr>
        <w:pStyle w:val="ConsPlusTitle"/>
        <w:jc w:val="center"/>
        <w:outlineLvl w:val="1"/>
        <w:rPr>
          <w:rFonts w:ascii="Times New Roman" w:hAnsi="Times New Roman" w:cs="Times New Roman"/>
          <w:sz w:val="28"/>
          <w:szCs w:val="28"/>
        </w:rPr>
      </w:pPr>
      <w:bookmarkStart w:id="1" w:name="_Toc182907032"/>
    </w:p>
    <w:p w:rsidR="00895B65" w:rsidRPr="008435DF" w:rsidRDefault="00895B65" w:rsidP="00895B65">
      <w:pPr>
        <w:pStyle w:val="ConsPlusTitle"/>
        <w:jc w:val="center"/>
        <w:outlineLvl w:val="1"/>
        <w:rPr>
          <w:rFonts w:ascii="Times New Roman" w:hAnsi="Times New Roman" w:cs="Times New Roman"/>
          <w:sz w:val="28"/>
          <w:szCs w:val="28"/>
        </w:rPr>
      </w:pPr>
      <w:r w:rsidRPr="008435DF">
        <w:rPr>
          <w:rFonts w:ascii="Times New Roman" w:hAnsi="Times New Roman" w:cs="Times New Roman"/>
          <w:sz w:val="28"/>
          <w:szCs w:val="28"/>
        </w:rPr>
        <w:t>1. Общие положения</w:t>
      </w:r>
      <w:bookmarkEnd w:id="1"/>
    </w:p>
    <w:p w:rsidR="00895B65" w:rsidRPr="008435DF" w:rsidRDefault="00895B65" w:rsidP="00895B65">
      <w:pPr>
        <w:pStyle w:val="ConsPlusNormal"/>
        <w:ind w:firstLine="709"/>
        <w:jc w:val="both"/>
        <w:rPr>
          <w:rFonts w:ascii="Times New Roman" w:hAnsi="Times New Roman" w:cs="Times New Roman"/>
          <w:sz w:val="28"/>
          <w:szCs w:val="28"/>
        </w:rPr>
      </w:pP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 xml:space="preserve">1.1. Правила благоустройства территории муниципального образования городской округ город-курорт Геленджик Краснодарского края (далее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Правила) </w:t>
      </w:r>
      <w:r w:rsidRPr="00AC530D">
        <w:rPr>
          <w:rFonts w:ascii="Times New Roman" w:eastAsia="Open Sans" w:hAnsi="Times New Roman" w:cs="Times New Roman"/>
          <w:sz w:val="28"/>
          <w:szCs w:val="28"/>
        </w:rPr>
        <w:t xml:space="preserve">разработаны в соответствии с Федеральным законом от 6 октября 2003 года №131-ФЗ «Об общих принципах организации местного самоуправления в Российской Федерации», </w:t>
      </w:r>
      <w:r w:rsidRPr="00AC530D">
        <w:rPr>
          <w:rFonts w:ascii="Times New Roman" w:hAnsi="Times New Roman" w:cs="Times New Roman"/>
          <w:sz w:val="28"/>
          <w:szCs w:val="28"/>
        </w:rPr>
        <w:t xml:space="preserve">иными нормативными правовыми актами Российской Федерации, Краснодарского края, муниципальными нормативными правовыми актами. </w:t>
      </w:r>
    </w:p>
    <w:p w:rsidR="00895B65" w:rsidRPr="00AC530D" w:rsidRDefault="00895B65"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 xml:space="preserve">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Краснодарского края требования к благоустройству и элементам благоустройства территории муниципального образования </w:t>
      </w:r>
      <w:r w:rsidR="00091B65" w:rsidRPr="00AC530D">
        <w:rPr>
          <w:rFonts w:ascii="Times New Roman" w:hAnsi="Times New Roman" w:cs="Times New Roman"/>
          <w:sz w:val="28"/>
          <w:szCs w:val="28"/>
        </w:rPr>
        <w:t xml:space="preserve">городской округ </w:t>
      </w:r>
      <w:r w:rsidRPr="00AC530D">
        <w:rPr>
          <w:rFonts w:ascii="Times New Roman" w:hAnsi="Times New Roman" w:cs="Times New Roman"/>
          <w:sz w:val="28"/>
          <w:szCs w:val="28"/>
        </w:rPr>
        <w:t xml:space="preserve">город-курорт Геленджик </w:t>
      </w:r>
      <w:r w:rsidR="00091B65" w:rsidRPr="00AC530D">
        <w:rPr>
          <w:rFonts w:ascii="Times New Roman" w:hAnsi="Times New Roman" w:cs="Times New Roman"/>
          <w:sz w:val="28"/>
          <w:szCs w:val="28"/>
        </w:rPr>
        <w:t xml:space="preserve">Краснодарского края </w:t>
      </w:r>
      <w:r w:rsidRPr="00AC530D">
        <w:rPr>
          <w:rFonts w:ascii="Times New Roman" w:hAnsi="Times New Roman" w:cs="Times New Roman"/>
          <w:sz w:val="28"/>
          <w:szCs w:val="28"/>
        </w:rPr>
        <w:t xml:space="preserve">(далее - муниципальное образование), перечень мероприятий по </w:t>
      </w:r>
      <w:r w:rsidRPr="00AC530D">
        <w:rPr>
          <w:rFonts w:ascii="Times New Roman" w:hAnsi="Times New Roman" w:cs="Times New Roman"/>
          <w:sz w:val="28"/>
          <w:szCs w:val="28"/>
        </w:rPr>
        <w:lastRenderedPageBreak/>
        <w:t>благоустройству территории муниципального образования, порядок и периодичность их проведения.</w:t>
      </w:r>
    </w:p>
    <w:p w:rsidR="00895B65" w:rsidRPr="00AC530D" w:rsidRDefault="00895B65" w:rsidP="00AC530D">
      <w:pPr>
        <w:pBdr>
          <w:top w:val="none" w:sz="4" w:space="0" w:color="000000"/>
          <w:left w:val="none" w:sz="4" w:space="0" w:color="000000"/>
          <w:bottom w:val="none" w:sz="4" w:space="0" w:color="000000"/>
          <w:right w:val="none" w:sz="4" w:space="0" w:color="000000"/>
        </w:pBdr>
        <w:tabs>
          <w:tab w:val="left" w:pos="1134"/>
        </w:tabs>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1.2. К основным задачам Правил относится:</w:t>
      </w: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1) формирование комфортной, современной городской среды на территории муниципального образования;</w:t>
      </w: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2) обеспечение и повышение комфортности условий проживания граждан;</w:t>
      </w: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3) поддержание и улучшение санитарного и эстетического состояния территории муниципального образования;</w:t>
      </w: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4) 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5) формирование архитектурного облика в населенных пунктах муниципального образования с учетом особенностей пространственной организации, исторических традиций и природного ландшафта;</w:t>
      </w: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6) установление требований к благоустройству и элементам благоустройства, перечня мероприятий по благоустройству территории муниципального образования, порядка и периодичности их проведения;</w:t>
      </w: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7)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получении ими услуг, необходимой информации или при ориентировании в пространстве;</w:t>
      </w:r>
    </w:p>
    <w:p w:rsidR="00895B65" w:rsidRPr="00AC530D" w:rsidRDefault="00895B65" w:rsidP="00AC530D">
      <w:pPr>
        <w:pStyle w:val="ConsPlusNormal"/>
        <w:ind w:firstLine="709"/>
        <w:jc w:val="both"/>
        <w:rPr>
          <w:rFonts w:ascii="Times New Roman" w:hAnsi="Times New Roman" w:cs="Times New Roman"/>
          <w:sz w:val="28"/>
          <w:szCs w:val="28"/>
        </w:rPr>
      </w:pPr>
      <w:r w:rsidRPr="00AC530D">
        <w:rPr>
          <w:rFonts w:ascii="Times New Roman" w:hAnsi="Times New Roman" w:cs="Times New Roman"/>
          <w:sz w:val="28"/>
          <w:szCs w:val="28"/>
        </w:rPr>
        <w:t>8) создание условий для ведения здорового образа жизни граждан, включая активный досуг и отдых, физическое развитие.</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w:t>
      </w:r>
      <w:r>
        <w:rPr>
          <w:rFonts w:ascii="Times New Roman" w:hAnsi="Times New Roman" w:cs="Times New Roman"/>
          <w:sz w:val="28"/>
          <w:szCs w:val="28"/>
        </w:rPr>
        <w:t>3</w:t>
      </w:r>
      <w:r w:rsidRPr="00AC530D">
        <w:rPr>
          <w:rFonts w:ascii="Times New Roman" w:hAnsi="Times New Roman" w:cs="Times New Roman"/>
          <w:sz w:val="28"/>
          <w:szCs w:val="28"/>
        </w:rPr>
        <w:t>. Целями благоустройства территории муниципального образования являются формирование комфортной, современной, безопасной и привлекательной городской среды, под которой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и определяющих комфортность проживания на данной территории.</w:t>
      </w:r>
    </w:p>
    <w:p w:rsidR="00714312" w:rsidRPr="00AC530D" w:rsidRDefault="00895B65" w:rsidP="00AC530D">
      <w:pPr>
        <w:pBdr>
          <w:top w:val="none" w:sz="4" w:space="0" w:color="000000"/>
          <w:left w:val="none" w:sz="4" w:space="0" w:color="000000"/>
          <w:bottom w:val="none" w:sz="4" w:space="0" w:color="000000"/>
          <w:right w:val="none" w:sz="4" w:space="0" w:color="000000"/>
        </w:pBdr>
        <w:tabs>
          <w:tab w:val="left" w:pos="-426"/>
          <w:tab w:val="left" w:pos="1134"/>
        </w:tabs>
        <w:spacing w:after="0" w:line="240" w:lineRule="auto"/>
        <w:ind w:firstLine="709"/>
        <w:jc w:val="both"/>
        <w:rPr>
          <w:rFonts w:ascii="Times New Roman" w:eastAsia="Open Sans" w:hAnsi="Times New Roman" w:cs="Times New Roman"/>
          <w:sz w:val="28"/>
          <w:szCs w:val="28"/>
        </w:rPr>
      </w:pPr>
      <w:r w:rsidRPr="00AC530D">
        <w:rPr>
          <w:rFonts w:ascii="Times New Roman" w:hAnsi="Times New Roman" w:cs="Times New Roman"/>
          <w:sz w:val="28"/>
          <w:szCs w:val="28"/>
        </w:rPr>
        <w:t>1.</w:t>
      </w:r>
      <w:r w:rsidR="00AC530D">
        <w:rPr>
          <w:rFonts w:ascii="Times New Roman" w:hAnsi="Times New Roman" w:cs="Times New Roman"/>
          <w:sz w:val="28"/>
          <w:szCs w:val="28"/>
        </w:rPr>
        <w:t>4</w:t>
      </w:r>
      <w:r w:rsidRPr="00AC530D">
        <w:rPr>
          <w:rFonts w:ascii="Times New Roman" w:hAnsi="Times New Roman" w:cs="Times New Roman"/>
          <w:sz w:val="28"/>
          <w:szCs w:val="28"/>
        </w:rPr>
        <w:t>. </w:t>
      </w:r>
      <w:r w:rsidRPr="00AC530D">
        <w:rPr>
          <w:rFonts w:ascii="Times New Roman" w:eastAsia="Open Sans" w:hAnsi="Times New Roman" w:cs="Times New Roman"/>
          <w:sz w:val="28"/>
          <w:szCs w:val="28"/>
        </w:rPr>
        <w:t xml:space="preserve">Настоящие Правила обязательны для исполнения всеми физическими, юридическими лицами, иными хозяйствующими субъектами, независимо от их организационно - правовой формы и формы собственности, осуществляющими свою деятельность на территории муниципального образования, в том числе иностранными гражданами и лицами без гражданства, проживающими или временно находящимися на территории муниципального образования. </w:t>
      </w:r>
    </w:p>
    <w:p w:rsidR="00714312" w:rsidRPr="00AC530D" w:rsidRDefault="00714312" w:rsidP="00AC530D">
      <w:pPr>
        <w:pBdr>
          <w:top w:val="none" w:sz="4" w:space="0" w:color="000000"/>
          <w:left w:val="none" w:sz="4" w:space="0" w:color="000000"/>
          <w:bottom w:val="none" w:sz="4" w:space="0" w:color="000000"/>
          <w:right w:val="none" w:sz="4" w:space="0" w:color="000000"/>
        </w:pBdr>
        <w:tabs>
          <w:tab w:val="left" w:pos="-426"/>
          <w:tab w:val="left" w:pos="1134"/>
        </w:tabs>
        <w:spacing w:after="0" w:line="240" w:lineRule="auto"/>
        <w:ind w:firstLine="709"/>
        <w:jc w:val="both"/>
        <w:rPr>
          <w:rFonts w:ascii="Times New Roman" w:hAnsi="Times New Roman" w:cs="Times New Roman"/>
          <w:sz w:val="28"/>
          <w:szCs w:val="28"/>
        </w:rPr>
      </w:pPr>
      <w:r w:rsidRPr="00AC530D">
        <w:rPr>
          <w:rFonts w:ascii="Times New Roman" w:eastAsia="Open Sans" w:hAnsi="Times New Roman" w:cs="Times New Roman"/>
          <w:sz w:val="28"/>
          <w:szCs w:val="28"/>
        </w:rPr>
        <w:t>1.</w:t>
      </w:r>
      <w:r w:rsidR="00AC530D">
        <w:rPr>
          <w:rFonts w:ascii="Times New Roman" w:eastAsia="Open Sans" w:hAnsi="Times New Roman" w:cs="Times New Roman"/>
          <w:sz w:val="28"/>
          <w:szCs w:val="28"/>
        </w:rPr>
        <w:t>5</w:t>
      </w:r>
      <w:r w:rsidRPr="00AC530D">
        <w:rPr>
          <w:rFonts w:ascii="Times New Roman" w:eastAsia="Open Sans" w:hAnsi="Times New Roman" w:cs="Times New Roman"/>
          <w:sz w:val="28"/>
          <w:szCs w:val="28"/>
        </w:rPr>
        <w:t xml:space="preserve">. </w:t>
      </w:r>
      <w:r w:rsidRPr="00AC530D">
        <w:rPr>
          <w:rFonts w:ascii="Times New Roman" w:hAnsi="Times New Roman" w:cs="Times New Roman"/>
          <w:sz w:val="28"/>
          <w:szCs w:val="28"/>
        </w:rPr>
        <w:t xml:space="preserve">Действие Правил распространяется на отношения в части охраны зеленых насаждений, расположенных на территории муниципального образования, независимо от формы собственности на земельные участки, за исключением земельных участков, предоставленных гражданам для </w:t>
      </w:r>
      <w:r w:rsidRPr="00AC530D">
        <w:rPr>
          <w:rFonts w:ascii="Times New Roman" w:hAnsi="Times New Roman" w:cs="Times New Roman"/>
          <w:sz w:val="28"/>
          <w:szCs w:val="28"/>
        </w:rPr>
        <w:lastRenderedPageBreak/>
        <w:t>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714312" w:rsidRPr="00AC530D" w:rsidRDefault="00714312"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Положения Правил не распространяются на отношения в части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w:t>
      </w:r>
      <w:r>
        <w:rPr>
          <w:rFonts w:ascii="Times New Roman" w:hAnsi="Times New Roman" w:cs="Times New Roman"/>
          <w:sz w:val="28"/>
          <w:szCs w:val="28"/>
        </w:rPr>
        <w:t>6</w:t>
      </w:r>
      <w:r w:rsidRPr="00AC530D">
        <w:rPr>
          <w:rFonts w:ascii="Times New Roman" w:hAnsi="Times New Roman" w:cs="Times New Roman"/>
          <w:sz w:val="28"/>
          <w:szCs w:val="28"/>
        </w:rPr>
        <w:t>. Участниками деятельности по благоустройству территории муниципального образования (далее - участники благоустройства) выступают:</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 жители муниципального образования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2) отраслевые органы администрации муниципального образования,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3)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формирования позитивного имиджа муниципального образования и его туристской и инвестиционной привлекательности;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4) представители профессиональных сообществ,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5) представители спортивного сообщества - спортивные общественные организации, федерации и клубы, которые могут участвовать в разработке концепций мест занятий физической культурой и спортом в части функционального развития территории муниципального образования, с учетом качественной и эффективной эксплуатации создаваемой спортивной инфраструктуры;</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lastRenderedPageBreak/>
        <w:t>6) исполнители работ по разработке и реализации проектов благоустройства, специалисты по благоустройству и озеленению, в том числе возведению малых архитектурных форм;</w:t>
      </w:r>
    </w:p>
    <w:p w:rsidR="00132D6D" w:rsidRPr="00CF704C" w:rsidRDefault="00AC530D" w:rsidP="00132D6D">
      <w:pPr>
        <w:spacing w:after="0" w:line="240" w:lineRule="auto"/>
        <w:ind w:left="142" w:firstLine="709"/>
        <w:jc w:val="both"/>
        <w:rPr>
          <w:rFonts w:ascii="Times New Roman" w:eastAsia="Times New Roman" w:hAnsi="Times New Roman" w:cs="Times New Roman"/>
          <w:sz w:val="28"/>
          <w:szCs w:val="28"/>
          <w:lang w:eastAsia="ru-RU"/>
        </w:rPr>
      </w:pPr>
      <w:r w:rsidRPr="00AC530D">
        <w:rPr>
          <w:rFonts w:ascii="Times New Roman" w:hAnsi="Times New Roman" w:cs="Times New Roman"/>
          <w:sz w:val="28"/>
          <w:szCs w:val="28"/>
        </w:rPr>
        <w:t xml:space="preserve">7) </w:t>
      </w:r>
      <w:r w:rsidR="00132D6D">
        <w:rPr>
          <w:rFonts w:ascii="Times New Roman" w:eastAsia="Times New Roman" w:hAnsi="Times New Roman" w:cs="Times New Roman"/>
          <w:sz w:val="28"/>
          <w:szCs w:val="28"/>
          <w:lang w:eastAsia="ru-RU"/>
        </w:rPr>
        <w:t>отраслевые (функциональные) и территориальные органы администрации муниципального образования город-курорт Геленджик, обеспечивающие содержание объектов благоустройства;</w:t>
      </w:r>
    </w:p>
    <w:p w:rsidR="00132D6D" w:rsidRDefault="00132D6D" w:rsidP="00132D6D">
      <w:pPr>
        <w:spacing w:after="0" w:line="240" w:lineRule="auto"/>
        <w:ind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8) региональные центры компетенций;</w:t>
      </w:r>
    </w:p>
    <w:p w:rsidR="00AC530D" w:rsidRPr="00AC530D" w:rsidRDefault="00132D6D" w:rsidP="00132D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иные заинтересованные лица.</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w:t>
      </w:r>
      <w:r>
        <w:rPr>
          <w:rFonts w:ascii="Times New Roman" w:hAnsi="Times New Roman" w:cs="Times New Roman"/>
          <w:sz w:val="28"/>
          <w:szCs w:val="28"/>
        </w:rPr>
        <w:t>7</w:t>
      </w:r>
      <w:r w:rsidRPr="00AC530D">
        <w:rPr>
          <w:rFonts w:ascii="Times New Roman" w:hAnsi="Times New Roman" w:cs="Times New Roman"/>
          <w:sz w:val="28"/>
          <w:szCs w:val="28"/>
        </w:rPr>
        <w:t>. К объектам благоустройства в муниципальном образовании относятся: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 районы, микрорайоны, кварталы и иные элементы планировочной структуры;</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2)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3)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4) детские игровые и детские спортивные площадки;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5)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6)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7)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8) велокоммуникации (в том числе велопешеходные и велосипедные дорожки, тропы, аллеи, полосы для движения велосипедного транспорта);</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9) пешеходные коммуникации (в том числе пешеходные тротуары, дорожки, тропы, аллеи, эспланады, мосты, пешеходные улицы и зоны);</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10) места размещения нестационарных торговых объектов;</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 xml:space="preserve">11)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w:t>
      </w:r>
      <w:r w:rsidRPr="00AC530D">
        <w:rPr>
          <w:rFonts w:ascii="Times New Roman" w:hAnsi="Times New Roman" w:cs="Times New Roman"/>
          <w:sz w:val="28"/>
          <w:szCs w:val="28"/>
        </w:rPr>
        <w:lastRenderedPageBreak/>
        <w:t>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12) кладбища и мемориальные зоны;</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13)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14) площадки пикниковые, барбекю, танцевальные, для отдыха и досуга, проведения массовых мероприятий, размещения аттракционов, средств информации;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15) площадки, предназначенные для хранения транспортных средств (в том числе плоскостные открытые стоянки автомобилей и других мототранспортных средств, кемпстоянки</w:t>
      </w:r>
      <w:r w:rsidR="00D3503B">
        <w:rPr>
          <w:rFonts w:ascii="Times New Roman" w:hAnsi="Times New Roman" w:cs="Times New Roman"/>
          <w:sz w:val="28"/>
          <w:szCs w:val="28"/>
        </w:rPr>
        <w:t>,</w:t>
      </w:r>
      <w:r w:rsidRPr="00AC530D">
        <w:rPr>
          <w:rFonts w:ascii="Times New Roman" w:hAnsi="Times New Roman" w:cs="Times New Roman"/>
          <w:sz w:val="28"/>
          <w:szCs w:val="28"/>
        </w:rPr>
        <w:t xml:space="preserve"> коллективные автостоянки, парковки (парковочные места), площадки (места) для хранения (стоянки) велосипедов (велопарковки и велосипедные стоянки), средств индивидуальной мобильности;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16) зоны транспортных, инженерных коммуникаций;</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17) водоохранные зоны;</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18) площадки для выгула и дрессировки животных;</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19) контейнерные площадки и площадки для складирования отдельных групп коммунальных отходов;</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20) другие территории муниципального образования.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w:t>
      </w:r>
      <w:r>
        <w:rPr>
          <w:rFonts w:ascii="Times New Roman" w:hAnsi="Times New Roman" w:cs="Times New Roman"/>
          <w:sz w:val="28"/>
          <w:szCs w:val="28"/>
        </w:rPr>
        <w:t>8</w:t>
      </w:r>
      <w:r w:rsidRPr="00AC530D">
        <w:rPr>
          <w:rFonts w:ascii="Times New Roman" w:hAnsi="Times New Roman" w:cs="Times New Roman"/>
          <w:sz w:val="28"/>
          <w:szCs w:val="28"/>
        </w:rPr>
        <w:t xml:space="preserve">. Формирование комфортной городской среды на территории муниципального образования осуществляется через планирование развития территорий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w:t>
      </w:r>
      <w:hyperlink r:id="rId8" w:history="1">
        <w:r w:rsidRPr="00AC530D">
          <w:rPr>
            <w:rFonts w:ascii="Times New Roman" w:hAnsi="Times New Roman" w:cs="Times New Roman"/>
            <w:sz w:val="28"/>
            <w:szCs w:val="28"/>
          </w:rPr>
          <w:t>рекомендаций</w:t>
        </w:r>
      </w:hyperlink>
      <w:r w:rsidRPr="00AC530D">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Министерства строительства и жилищно-коммунального хозяйства Российской Федерации от 30 декабря 2020 года </w:t>
      </w:r>
      <w:r>
        <w:rPr>
          <w:rFonts w:ascii="Times New Roman" w:hAnsi="Times New Roman" w:cs="Times New Roman"/>
          <w:sz w:val="28"/>
          <w:szCs w:val="28"/>
        </w:rPr>
        <w:t>№</w:t>
      </w:r>
      <w:r w:rsidRPr="00AC530D">
        <w:rPr>
          <w:rFonts w:ascii="Times New Roman" w:hAnsi="Times New Roman" w:cs="Times New Roman"/>
          <w:sz w:val="28"/>
          <w:szCs w:val="28"/>
        </w:rPr>
        <w:t>913/пр.</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w:t>
      </w:r>
      <w:r>
        <w:rPr>
          <w:rFonts w:ascii="Times New Roman" w:hAnsi="Times New Roman" w:cs="Times New Roman"/>
          <w:sz w:val="28"/>
          <w:szCs w:val="28"/>
        </w:rPr>
        <w:t>9</w:t>
      </w:r>
      <w:r w:rsidRPr="00AC530D">
        <w:rPr>
          <w:rFonts w:ascii="Times New Roman" w:hAnsi="Times New Roman" w:cs="Times New Roman"/>
          <w:sz w:val="28"/>
          <w:szCs w:val="28"/>
        </w:rPr>
        <w:t xml:space="preserve">. Проект благоустройства территории на стадии разработки концепции для каждой 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обеспечивается синхронизация мероприятий, реализуемых в рамках </w:t>
      </w:r>
      <w:r w:rsidRPr="00AC530D">
        <w:rPr>
          <w:rFonts w:ascii="Times New Roman" w:hAnsi="Times New Roman" w:cs="Times New Roman"/>
          <w:sz w:val="28"/>
          <w:szCs w:val="28"/>
        </w:rPr>
        <w:lastRenderedPageBreak/>
        <w:t>государственных программ (подпрограмм) Краснодарского края и муниципальных программ муниципального образования формирования современной городской среды, с мероприятиями иных национальных и федеральных проектов и программ.</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w:t>
      </w:r>
      <w:r>
        <w:rPr>
          <w:rFonts w:ascii="Times New Roman" w:hAnsi="Times New Roman" w:cs="Times New Roman"/>
          <w:sz w:val="28"/>
          <w:szCs w:val="28"/>
        </w:rPr>
        <w:t>10</w:t>
      </w:r>
      <w:r w:rsidRPr="00AC530D">
        <w:rPr>
          <w:rFonts w:ascii="Times New Roman" w:hAnsi="Times New Roman" w:cs="Times New Roman"/>
          <w:sz w:val="28"/>
          <w:szCs w:val="28"/>
        </w:rPr>
        <w:t>. В качестве приоритетных территорий для благоустройства выбираются активно посещаемые или имеющие потенциал для роста пешеходных потоков территории муниципального образования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1.1</w:t>
      </w:r>
      <w:r>
        <w:rPr>
          <w:rFonts w:ascii="Times New Roman" w:hAnsi="Times New Roman" w:cs="Times New Roman"/>
          <w:sz w:val="28"/>
          <w:szCs w:val="28"/>
        </w:rPr>
        <w:t>1</w:t>
      </w:r>
      <w:r w:rsidRPr="00AC530D">
        <w:rPr>
          <w:rFonts w:ascii="Times New Roman" w:hAnsi="Times New Roman" w:cs="Times New Roman"/>
          <w:sz w:val="28"/>
          <w:szCs w:val="28"/>
        </w:rPr>
        <w:t>.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соответствующей муниципальной программе муниципального образования формирования современной городской среды.</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1.1</w:t>
      </w:r>
      <w:r>
        <w:rPr>
          <w:rFonts w:ascii="Times New Roman" w:hAnsi="Times New Roman" w:cs="Times New Roman"/>
          <w:sz w:val="28"/>
          <w:szCs w:val="28"/>
        </w:rPr>
        <w:t>2</w:t>
      </w:r>
      <w:r w:rsidRPr="00AC530D">
        <w:rPr>
          <w:rFonts w:ascii="Times New Roman" w:hAnsi="Times New Roman" w:cs="Times New Roman"/>
          <w:sz w:val="28"/>
          <w:szCs w:val="28"/>
        </w:rPr>
        <w:t>.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1.1</w:t>
      </w:r>
      <w:r>
        <w:rPr>
          <w:rFonts w:ascii="Times New Roman" w:hAnsi="Times New Roman" w:cs="Times New Roman"/>
          <w:sz w:val="28"/>
          <w:szCs w:val="28"/>
        </w:rPr>
        <w:t>3</w:t>
      </w:r>
      <w:r w:rsidRPr="00AC530D">
        <w:rPr>
          <w:rFonts w:ascii="Times New Roman" w:hAnsi="Times New Roman" w:cs="Times New Roman"/>
          <w:sz w:val="28"/>
          <w:szCs w:val="28"/>
        </w:rPr>
        <w:t>. При реализации проектов благоустройства территорий муниципального образования обеспечиваются: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 функциональное разнообразие благоустраиваемой территории - насыщенность территории разнообразными социальными и коммерческими сервисами;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2) взаимосвязь пространств муниципального образования,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3)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доступность пешеходных прогулок для различных категорий граждан, в том числе для маломобильных групп населения, при различных погодных условиях, транзитная, коммуникационная, рекреационная и потребительская функции территории на протяжении пешеходного маршрута;</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 xml:space="preserve">5)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w:t>
      </w:r>
      <w:r w:rsidRPr="00AC530D">
        <w:rPr>
          <w:rFonts w:ascii="Times New Roman" w:hAnsi="Times New Roman" w:cs="Times New Roman"/>
          <w:sz w:val="28"/>
          <w:szCs w:val="28"/>
        </w:rPr>
        <w:lastRenderedPageBreak/>
        <w:t>природно-антропогенных объектов в зависимости от функционального назначения части территории;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6)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7)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8) безопасность и порядок, в том числе путем организации системы освещения и видеонаблюдения.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1.1</w:t>
      </w:r>
      <w:r>
        <w:rPr>
          <w:rFonts w:ascii="Times New Roman" w:hAnsi="Times New Roman" w:cs="Times New Roman"/>
          <w:sz w:val="28"/>
          <w:szCs w:val="28"/>
        </w:rPr>
        <w:t>4</w:t>
      </w:r>
      <w:r w:rsidRPr="00AC530D">
        <w:rPr>
          <w:rFonts w:ascii="Times New Roman" w:hAnsi="Times New Roman" w:cs="Times New Roman"/>
          <w:sz w:val="28"/>
          <w:szCs w:val="28"/>
        </w:rPr>
        <w:t>. Реализация комплексных проектов благоустройства территорий муниципального образования может осуществляться с привлечением внебюджетных источников финансирования.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1.1</w:t>
      </w:r>
      <w:r>
        <w:rPr>
          <w:rFonts w:ascii="Times New Roman" w:hAnsi="Times New Roman" w:cs="Times New Roman"/>
          <w:sz w:val="28"/>
          <w:szCs w:val="28"/>
        </w:rPr>
        <w:t>5</w:t>
      </w:r>
      <w:r w:rsidRPr="00AC530D">
        <w:rPr>
          <w:rFonts w:ascii="Times New Roman" w:hAnsi="Times New Roman" w:cs="Times New Roman"/>
          <w:sz w:val="28"/>
          <w:szCs w:val="28"/>
        </w:rPr>
        <w:t>. Отраслевыми органами администрации муниципального образования город-курорт Геленджик, участниками деятельности по благоустройству территории муниципального образования являются:</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1.1</w:t>
      </w:r>
      <w:r>
        <w:rPr>
          <w:rFonts w:ascii="Times New Roman" w:hAnsi="Times New Roman" w:cs="Times New Roman"/>
          <w:sz w:val="28"/>
          <w:szCs w:val="28"/>
        </w:rPr>
        <w:t>5</w:t>
      </w:r>
      <w:r w:rsidRPr="00AC530D">
        <w:rPr>
          <w:rFonts w:ascii="Times New Roman" w:hAnsi="Times New Roman" w:cs="Times New Roman"/>
          <w:sz w:val="28"/>
          <w:szCs w:val="28"/>
        </w:rPr>
        <w:t>.1. Управление жилищно-коммунального хозяйства администрации муниципального образования город-курорт Геленджик (далее - управление ЖКХ) в части функций и задач, предусмотренных положени</w:t>
      </w:r>
      <w:r w:rsidR="003E658F">
        <w:rPr>
          <w:rFonts w:ascii="Times New Roman" w:hAnsi="Times New Roman" w:cs="Times New Roman"/>
          <w:sz w:val="28"/>
          <w:szCs w:val="28"/>
        </w:rPr>
        <w:t>ем об управлении ЖКХ, Правилами.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1.1</w:t>
      </w:r>
      <w:r>
        <w:rPr>
          <w:rFonts w:ascii="Times New Roman" w:hAnsi="Times New Roman" w:cs="Times New Roman"/>
          <w:sz w:val="28"/>
          <w:szCs w:val="28"/>
        </w:rPr>
        <w:t>5</w:t>
      </w:r>
      <w:r w:rsidRPr="00AC530D">
        <w:rPr>
          <w:rFonts w:ascii="Times New Roman" w:hAnsi="Times New Roman" w:cs="Times New Roman"/>
          <w:sz w:val="28"/>
          <w:szCs w:val="28"/>
        </w:rPr>
        <w:t>.2. Управление архитектуры и градостроительства администрации муниципального образования город-курорт Геленджик (далее - управление УАиГ) в части функций и задач, предусмотренных положением об управле</w:t>
      </w:r>
      <w:r w:rsidR="003E658F">
        <w:rPr>
          <w:rFonts w:ascii="Times New Roman" w:hAnsi="Times New Roman" w:cs="Times New Roman"/>
          <w:sz w:val="28"/>
          <w:szCs w:val="28"/>
        </w:rPr>
        <w:t>нии УАиГ, Правилами.</w:t>
      </w:r>
    </w:p>
    <w:p w:rsidR="00AC530D" w:rsidRPr="00AC530D" w:rsidRDefault="00AC530D" w:rsidP="00AC530D">
      <w:pPr>
        <w:autoSpaceDE w:val="0"/>
        <w:autoSpaceDN w:val="0"/>
        <w:adjustRightInd w:val="0"/>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1.1</w:t>
      </w:r>
      <w:r>
        <w:rPr>
          <w:rFonts w:ascii="Times New Roman" w:hAnsi="Times New Roman" w:cs="Times New Roman"/>
          <w:sz w:val="28"/>
          <w:szCs w:val="28"/>
        </w:rPr>
        <w:t>5</w:t>
      </w:r>
      <w:r w:rsidRPr="00AC530D">
        <w:rPr>
          <w:rFonts w:ascii="Times New Roman" w:hAnsi="Times New Roman" w:cs="Times New Roman"/>
          <w:sz w:val="28"/>
          <w:szCs w:val="28"/>
        </w:rPr>
        <w:t>.3. Управление строительства администрации муниципального образования город-курорт Геленджик (далее - управление Строительства) в части функций и задач, предусмотренных положением об управлении Строительства, Правилами.</w:t>
      </w:r>
    </w:p>
    <w:p w:rsidR="00895B65" w:rsidRDefault="00895B65" w:rsidP="00AC530D">
      <w:pPr>
        <w:pStyle w:val="4"/>
        <w:ind w:firstLine="709"/>
        <w:rPr>
          <w:rFonts w:eastAsia="Open Sans" w:cs="Times New Roman"/>
          <w:sz w:val="28"/>
          <w:szCs w:val="28"/>
        </w:rPr>
      </w:pPr>
      <w:r w:rsidRPr="00AC530D">
        <w:rPr>
          <w:rFonts w:cs="Times New Roman"/>
          <w:sz w:val="28"/>
          <w:szCs w:val="28"/>
        </w:rPr>
        <w:t>1.</w:t>
      </w:r>
      <w:r w:rsidR="006202BB">
        <w:rPr>
          <w:rFonts w:cs="Times New Roman"/>
          <w:sz w:val="28"/>
          <w:szCs w:val="28"/>
        </w:rPr>
        <w:t>1</w:t>
      </w:r>
      <w:r w:rsidR="00AC530D">
        <w:rPr>
          <w:rFonts w:cs="Times New Roman"/>
          <w:sz w:val="28"/>
          <w:szCs w:val="28"/>
        </w:rPr>
        <w:t>6</w:t>
      </w:r>
      <w:r w:rsidRPr="00AC530D">
        <w:rPr>
          <w:rFonts w:cs="Times New Roman"/>
          <w:sz w:val="28"/>
          <w:szCs w:val="28"/>
        </w:rPr>
        <w:t>. </w:t>
      </w:r>
      <w:r w:rsidR="00AC530D" w:rsidRPr="00AC530D">
        <w:rPr>
          <w:rFonts w:eastAsia="Open Sans" w:cs="Times New Roman"/>
          <w:sz w:val="28"/>
          <w:szCs w:val="28"/>
        </w:rPr>
        <w:t xml:space="preserve"> </w:t>
      </w:r>
      <w:r w:rsidRPr="00AC530D">
        <w:rPr>
          <w:rFonts w:eastAsia="Open Sans" w:cs="Times New Roman"/>
          <w:sz w:val="28"/>
          <w:szCs w:val="28"/>
        </w:rPr>
        <w:t>Физические и юридические лица, индивидуальные предприниматели, являющиеся правообладателями земельных участков, осуществляют благоустройство и содержание территорий земельных участков, прилегающих территорий, а также содержание расположенных на таких территориях строений, сооружений, элементов благоустройства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7</w:t>
      </w:r>
      <w:r w:rsidRPr="00CF704C">
        <w:rPr>
          <w:rFonts w:ascii="Times New Roman" w:eastAsia="Times New Roman" w:hAnsi="Times New Roman" w:cs="Times New Roman"/>
          <w:sz w:val="28"/>
          <w:szCs w:val="28"/>
          <w:lang w:eastAsia="ru-RU"/>
        </w:rPr>
        <w:t>. Работы по содержанию объектов и элементов благоустройства включают:</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регулярный осмотр всех элементов благоустройства, расположенных на соответствующей территории;</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устранение повреждений отдельных элементов благоустройства в течение 3 месяцев со дня обнаружения;</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мероприятия по уходу за деревьями и кустарниками, газонами, цветниками;</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lastRenderedPageBreak/>
        <w:t>- проведение санитарной очистки канав, труб, дренажей, предназначенных для отвода ливневых и грунтовых вод, от мусора один раз весной (после схода снега) и далее по мере накопления (от двух до четырех раз в три месяца);</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очистку малых архитектурных форм и элементов внешнего благоустройства (ограждений) по мере загрязнения, окраску и (или) побелку при наличии дефектов лакокрасочного покрытия более 30% общей площади, но не реже одного раза в год;</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ежедневную уборку территории (мойку, подметание, уборку снега, наледи, проведение иных технологических операций для поддержания объектов благоустройства в чистоте).</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18</w:t>
      </w:r>
      <w:r w:rsidRPr="00CF704C">
        <w:rPr>
          <w:rFonts w:ascii="Times New Roman" w:eastAsia="Times New Roman" w:hAnsi="Times New Roman" w:cs="Times New Roman"/>
          <w:sz w:val="28"/>
          <w:szCs w:val="28"/>
          <w:lang w:eastAsia="ru-RU"/>
        </w:rPr>
        <w:t>. Работы по ремонту (текущему, капитальному) объектов и элементов благоустройства включают:</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восстановление и замену покрытий дорог, проездов, тротуаров и их конструктивных элементов;</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установку, замену, восстановление малых архитектурных форм и их отдельных элементов;</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установку контейнеров, урн в соответствии с санитарными правилами и</w:t>
      </w:r>
      <w:r>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нормами;</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ремонт и восстановление разрушенных ограждений и оборудования спортивных, детских площадок;</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восстановление объектов наружного освещения, окраску опор наружного освещения;</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снос сухих, аварийных и потерявших декоративный вид деревьев и</w:t>
      </w:r>
      <w:r w:rsidRPr="00CF704C">
        <w:t xml:space="preserve"> </w:t>
      </w:r>
      <w:r w:rsidRPr="00CF704C">
        <w:rPr>
          <w:rFonts w:ascii="Times New Roman" w:eastAsia="Times New Roman" w:hAnsi="Times New Roman" w:cs="Times New Roman"/>
          <w:sz w:val="28"/>
          <w:szCs w:val="28"/>
          <w:lang w:eastAsia="ru-RU"/>
        </w:rPr>
        <w:t>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лечение ран.</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19</w:t>
      </w:r>
      <w:r w:rsidRPr="00CF704C">
        <w:rPr>
          <w:rFonts w:ascii="Times New Roman" w:eastAsia="Times New Roman" w:hAnsi="Times New Roman" w:cs="Times New Roman"/>
          <w:sz w:val="28"/>
          <w:szCs w:val="28"/>
          <w:lang w:eastAsia="ru-RU"/>
        </w:rPr>
        <w:t>. Работы по созданию новых объектов и элементов благоустройства включают:</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ландшафтные работы: устройство покрытий поверхности (в том числе с</w:t>
      </w:r>
      <w:r>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(ограждений, газонных ограждений);</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мероприятия по созданию объектов наружного освещения и художественно-светового оформления поселения;</w:t>
      </w:r>
    </w:p>
    <w:p w:rsidR="009A5A05" w:rsidRPr="00CF704C" w:rsidRDefault="009A5A05" w:rsidP="009A5A05">
      <w:pPr>
        <w:spacing w:after="0" w:line="240" w:lineRule="auto"/>
        <w:ind w:left="142" w:firstLine="709"/>
        <w:jc w:val="both"/>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xml:space="preserve">- работы, связанные с разработкой грунта, временным нарушением благоустройства территории муниципального образования, которые проводят в соответствии с требованиями нормативных правовых актов муниципального </w:t>
      </w:r>
      <w:r w:rsidRPr="00CF704C">
        <w:rPr>
          <w:rFonts w:ascii="Times New Roman" w:eastAsia="Times New Roman" w:hAnsi="Times New Roman" w:cs="Times New Roman"/>
          <w:sz w:val="28"/>
          <w:szCs w:val="28"/>
          <w:lang w:eastAsia="ru-RU"/>
        </w:rPr>
        <w:lastRenderedPageBreak/>
        <w:t>образования, регламентирующих выполнение строительных и ремонтных работ.</w:t>
      </w:r>
    </w:p>
    <w:p w:rsidR="00F76FF5" w:rsidRDefault="009A5A05" w:rsidP="009A5A05">
      <w:pPr>
        <w:pStyle w:val="4"/>
        <w:ind w:firstLine="709"/>
        <w:rPr>
          <w:rFonts w:eastAsia="Open Sans" w:cs="Times New Roman"/>
          <w:sz w:val="28"/>
          <w:szCs w:val="28"/>
        </w:rPr>
      </w:pPr>
      <w:r w:rsidRPr="00CF704C">
        <w:rPr>
          <w:rFonts w:eastAsia="Times New Roman" w:cs="Times New Roman"/>
          <w:sz w:val="28"/>
          <w:szCs w:val="28"/>
          <w:lang w:eastAsia="ru-RU"/>
        </w:rPr>
        <w:t>1.</w:t>
      </w:r>
      <w:r>
        <w:rPr>
          <w:rFonts w:eastAsia="Times New Roman" w:cs="Times New Roman"/>
          <w:sz w:val="28"/>
          <w:szCs w:val="28"/>
          <w:lang w:eastAsia="ru-RU"/>
        </w:rPr>
        <w:t>20</w:t>
      </w:r>
      <w:r w:rsidRPr="00CF704C">
        <w:rPr>
          <w:rFonts w:eastAsia="Times New Roman" w:cs="Times New Roman"/>
          <w:sz w:val="28"/>
          <w:szCs w:val="28"/>
          <w:lang w:eastAsia="ru-RU"/>
        </w:rPr>
        <w:t>. Порядок и периодичность проведения работ, включенных в мероприятия по благоустройству территории муниципального образования, определены Правилами</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1.</w:t>
      </w:r>
      <w:r w:rsidR="009A5A05">
        <w:rPr>
          <w:rFonts w:ascii="Times New Roman" w:hAnsi="Times New Roman" w:cs="Times New Roman"/>
          <w:sz w:val="28"/>
          <w:szCs w:val="28"/>
        </w:rPr>
        <w:t>2</w:t>
      </w:r>
      <w:r w:rsidR="006202BB">
        <w:rPr>
          <w:rFonts w:ascii="Times New Roman" w:hAnsi="Times New Roman" w:cs="Times New Roman"/>
          <w:sz w:val="28"/>
          <w:szCs w:val="28"/>
        </w:rPr>
        <w:t>1</w:t>
      </w:r>
      <w:r w:rsidRPr="00AC530D">
        <w:rPr>
          <w:rFonts w:ascii="Times New Roman" w:hAnsi="Times New Roman" w:cs="Times New Roman"/>
          <w:sz w:val="28"/>
          <w:szCs w:val="28"/>
        </w:rPr>
        <w:t>. В Правилах используются следующие основные понятия:</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благоустройство территории</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95B65" w:rsidRPr="00AC530D" w:rsidRDefault="00895B65" w:rsidP="00AC530D">
      <w:pPr>
        <w:spacing w:after="0" w:line="240" w:lineRule="auto"/>
        <w:ind w:firstLine="709"/>
        <w:jc w:val="both"/>
        <w:rPr>
          <w:rFonts w:ascii="Times New Roman" w:hAnsi="Times New Roman" w:cs="Times New Roman"/>
          <w:bCs/>
          <w:sz w:val="28"/>
          <w:szCs w:val="28"/>
          <w:shd w:val="clear" w:color="auto" w:fill="FFFFFF"/>
        </w:rPr>
      </w:pPr>
      <w:r w:rsidRPr="00AC530D">
        <w:rPr>
          <w:rFonts w:ascii="Times New Roman" w:hAnsi="Times New Roman" w:cs="Times New Roman"/>
          <w:b/>
          <w:sz w:val="28"/>
          <w:szCs w:val="28"/>
        </w:rPr>
        <w:t>бестарный метод</w:t>
      </w:r>
      <w:r w:rsidRPr="00AC530D">
        <w:rPr>
          <w:rFonts w:ascii="Times New Roman" w:hAnsi="Times New Roman" w:cs="Times New Roman"/>
          <w:sz w:val="28"/>
          <w:szCs w:val="28"/>
        </w:rPr>
        <w:t xml:space="preserve"> – сбор и удаление (вывоз) твердых коммунальных отходов </w:t>
      </w:r>
      <w:r w:rsidRPr="00AC530D">
        <w:rPr>
          <w:rFonts w:ascii="Times New Roman" w:hAnsi="Times New Roman" w:cs="Times New Roman"/>
          <w:bCs/>
          <w:sz w:val="28"/>
          <w:szCs w:val="28"/>
        </w:rPr>
        <w:t>в пакетах, мешках, пластиковых или металлических баках, других специально предназначенных для их накопления емкостях мусоровозным транспортом</w:t>
      </w:r>
      <w:r w:rsidRPr="00AC530D">
        <w:rPr>
          <w:rFonts w:ascii="Times New Roman" w:hAnsi="Times New Roman" w:cs="Times New Roman"/>
          <w:sz w:val="28"/>
          <w:szCs w:val="28"/>
        </w:rPr>
        <w:t xml:space="preserve"> непосредственно от населения без накопления на контейнерных площадках</w:t>
      </w:r>
      <w:r w:rsidRPr="00AC530D">
        <w:rPr>
          <w:rFonts w:ascii="Times New Roman" w:hAnsi="Times New Roman" w:cs="Times New Roman"/>
          <w:b/>
          <w:bCs/>
          <w:sz w:val="28"/>
          <w:szCs w:val="28"/>
          <w:shd w:val="clear" w:color="auto" w:fill="FFFFFF"/>
        </w:rPr>
        <w:t xml:space="preserve"> </w:t>
      </w:r>
      <w:r w:rsidRPr="00AC530D">
        <w:rPr>
          <w:rFonts w:ascii="Times New Roman" w:hAnsi="Times New Roman" w:cs="Times New Roman"/>
          <w:bCs/>
          <w:sz w:val="28"/>
          <w:szCs w:val="28"/>
          <w:shd w:val="clear" w:color="auto" w:fill="FFFFFF"/>
        </w:rPr>
        <w:t xml:space="preserve">(устройствах для предварительного накопления твердых коммунальных отходов); </w:t>
      </w:r>
    </w:p>
    <w:p w:rsidR="00895B65" w:rsidRPr="00AC530D" w:rsidRDefault="00895B65" w:rsidP="00AC530D">
      <w:pPr>
        <w:spacing w:after="0" w:line="240" w:lineRule="auto"/>
        <w:ind w:firstLine="709"/>
        <w:jc w:val="both"/>
        <w:rPr>
          <w:rFonts w:ascii="Times New Roman" w:hAnsi="Times New Roman" w:cs="Times New Roman"/>
          <w:sz w:val="28"/>
          <w:szCs w:val="28"/>
          <w:shd w:val="clear" w:color="auto" w:fill="FFFFFF"/>
        </w:rPr>
      </w:pPr>
      <w:r w:rsidRPr="00AC530D">
        <w:rPr>
          <w:rFonts w:ascii="Times New Roman" w:hAnsi="Times New Roman" w:cs="Times New Roman"/>
          <w:b/>
          <w:sz w:val="28"/>
          <w:szCs w:val="28"/>
        </w:rPr>
        <w:t xml:space="preserve">бункер - </w:t>
      </w:r>
      <w:r w:rsidRPr="00AC530D">
        <w:rPr>
          <w:rFonts w:ascii="Times New Roman" w:hAnsi="Times New Roman" w:cs="Times New Roman"/>
          <w:sz w:val="28"/>
          <w:szCs w:val="28"/>
          <w:shd w:val="clear" w:color="auto" w:fill="FFFFFF"/>
        </w:rPr>
        <w:t xml:space="preserve">мусоросборник, предназначенный для складирования </w:t>
      </w:r>
      <w:r w:rsidRPr="00AC530D">
        <w:rPr>
          <w:rStyle w:val="a8"/>
          <w:rFonts w:ascii="Times New Roman" w:hAnsi="Times New Roman" w:cs="Times New Roman"/>
          <w:i w:val="0"/>
          <w:sz w:val="28"/>
          <w:szCs w:val="28"/>
          <w:shd w:val="clear" w:color="auto" w:fill="FFFFFF"/>
        </w:rPr>
        <w:t xml:space="preserve">крупно-габаритных </w:t>
      </w:r>
      <w:r w:rsidRPr="00AC530D">
        <w:rPr>
          <w:rFonts w:ascii="Times New Roman" w:hAnsi="Times New Roman" w:cs="Times New Roman"/>
          <w:sz w:val="28"/>
          <w:szCs w:val="28"/>
          <w:shd w:val="clear" w:color="auto" w:fill="FFFFFF"/>
        </w:rPr>
        <w:t>отходов;</w:t>
      </w:r>
    </w:p>
    <w:p w:rsidR="00895B65" w:rsidRPr="00AC530D" w:rsidRDefault="00895B65" w:rsidP="00AC530D">
      <w:pPr>
        <w:spacing w:after="0" w:line="240" w:lineRule="auto"/>
        <w:ind w:firstLine="709"/>
        <w:jc w:val="both"/>
        <w:rPr>
          <w:rFonts w:ascii="Times New Roman" w:hAnsi="Times New Roman" w:cs="Times New Roman"/>
          <w:b/>
          <w:sz w:val="28"/>
          <w:szCs w:val="28"/>
        </w:rPr>
      </w:pPr>
      <w:r w:rsidRPr="00AC530D">
        <w:rPr>
          <w:rFonts w:ascii="Times New Roman" w:hAnsi="Times New Roman" w:cs="Times New Roman"/>
          <w:b/>
          <w:sz w:val="28"/>
          <w:szCs w:val="28"/>
        </w:rPr>
        <w:t xml:space="preserve">витрина – </w:t>
      </w:r>
      <w:r w:rsidRPr="00AC530D">
        <w:rPr>
          <w:rFonts w:ascii="Times New Roman" w:hAnsi="Times New Roman" w:cs="Times New Roman"/>
          <w:sz w:val="28"/>
          <w:szCs w:val="28"/>
        </w:rPr>
        <w:t>предназначенная для привлечения покупателей остекленная часть экстерьера здания магазина, торгового комплекса или музея, которая дает возможность видеть со стороны улицы экспозицию товара внутри помещения;</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внешняя часть границ прилегающей территории</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внутренняя часть границ прилегающей территории</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895B65" w:rsidRPr="00AC530D" w:rsidRDefault="00895B65" w:rsidP="00AC530D">
      <w:pPr>
        <w:pStyle w:val="ConsPlusNormal"/>
        <w:ind w:firstLine="709"/>
        <w:jc w:val="both"/>
        <w:rPr>
          <w:rFonts w:ascii="Times New Roman" w:eastAsia="Open Sans" w:hAnsi="Times New Roman" w:cs="Times New Roman"/>
          <w:sz w:val="28"/>
          <w:szCs w:val="28"/>
        </w:rPr>
      </w:pPr>
      <w:r w:rsidRPr="00AC530D">
        <w:rPr>
          <w:rFonts w:ascii="Times New Roman" w:hAnsi="Times New Roman" w:cs="Times New Roman"/>
          <w:b/>
          <w:sz w:val="28"/>
          <w:szCs w:val="28"/>
        </w:rPr>
        <w:t>вывеска</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 xml:space="preserve">– </w:t>
      </w:r>
      <w:r w:rsidRPr="00AC530D">
        <w:rPr>
          <w:rFonts w:ascii="Times New Roman" w:hAnsi="Times New Roman" w:cs="Times New Roman"/>
          <w:sz w:val="28"/>
          <w:szCs w:val="28"/>
          <w:shd w:val="clear" w:color="auto" w:fill="FFFFFF"/>
        </w:rPr>
        <w:t>информационное средство при входе в помещение, занимаемое предприятием, организацией, индивидуальным предпринимателем, которое имеет своей целью извещение неопределенного круга лиц о фактическом местонахождении владельца </w:t>
      </w:r>
      <w:r w:rsidRPr="00AC530D">
        <w:rPr>
          <w:rStyle w:val="a8"/>
          <w:rFonts w:ascii="Times New Roman" w:hAnsi="Times New Roman" w:cs="Times New Roman"/>
          <w:i w:val="0"/>
          <w:sz w:val="28"/>
          <w:szCs w:val="28"/>
          <w:shd w:val="clear" w:color="auto" w:fill="FFFFFF"/>
        </w:rPr>
        <w:t>вывески</w:t>
      </w:r>
      <w:r w:rsidRPr="00AC530D">
        <w:rPr>
          <w:rFonts w:ascii="Times New Roman" w:hAnsi="Times New Roman" w:cs="Times New Roman"/>
          <w:sz w:val="28"/>
          <w:szCs w:val="28"/>
          <w:shd w:val="clear" w:color="auto" w:fill="FFFFFF"/>
        </w:rPr>
        <w:t> </w:t>
      </w:r>
      <w:r w:rsidR="003E658F">
        <w:rPr>
          <w:rFonts w:ascii="Times New Roman" w:hAnsi="Times New Roman" w:cs="Times New Roman"/>
          <w:sz w:val="28"/>
          <w:szCs w:val="28"/>
          <w:shd w:val="clear" w:color="auto" w:fill="FFFFFF"/>
        </w:rPr>
        <w:t>и (или) обозначении места входа;</w:t>
      </w:r>
    </w:p>
    <w:p w:rsidR="00895B65" w:rsidRPr="00AC530D" w:rsidRDefault="00895B65" w:rsidP="00AC530D">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firstLine="709"/>
        <w:jc w:val="both"/>
        <w:rPr>
          <w:rFonts w:ascii="Times New Roman" w:eastAsia="Open Sans" w:hAnsi="Times New Roman" w:cs="Times New Roman"/>
          <w:sz w:val="28"/>
          <w:szCs w:val="28"/>
        </w:rPr>
      </w:pPr>
      <w:r w:rsidRPr="00AC530D">
        <w:rPr>
          <w:rFonts w:ascii="Times New Roman" w:eastAsia="Open Sans" w:hAnsi="Times New Roman" w:cs="Times New Roman"/>
          <w:b/>
          <w:sz w:val="28"/>
          <w:szCs w:val="28"/>
        </w:rPr>
        <w:t>газон</w:t>
      </w:r>
      <w:r w:rsidRPr="00AC530D">
        <w:rPr>
          <w:rFonts w:ascii="Times New Roman" w:eastAsia="Open Sans" w:hAnsi="Times New Roman" w:cs="Times New Roman"/>
          <w:sz w:val="28"/>
          <w:szCs w:val="28"/>
        </w:rPr>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lastRenderedPageBreak/>
        <w:t>дендроплан</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w:t>
      </w:r>
      <w:r w:rsidRPr="00AC530D">
        <w:rPr>
          <w:rFonts w:ascii="Times New Roman" w:hAnsi="Times New Roman" w:cs="Times New Roman"/>
          <w:bCs/>
          <w:sz w:val="28"/>
          <w:szCs w:val="28"/>
          <w:shd w:val="clear" w:color="auto" w:fill="FFFFFF"/>
        </w:rPr>
        <w:t>чертеж либо топографическая карта, где отмечены и пронумерованы все уже имеющиеся на участке зеленые насаждения и растения, а также те, которые планируются к высадке</w:t>
      </w:r>
      <w:r w:rsidR="003E658F">
        <w:rPr>
          <w:rFonts w:ascii="Times New Roman" w:hAnsi="Times New Roman" w:cs="Times New Roman"/>
          <w:sz w:val="28"/>
          <w:szCs w:val="28"/>
          <w:shd w:val="clear" w:color="auto" w:fill="FFFFFF"/>
        </w:rPr>
        <w:t>;</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дизайн-код муниципального образования</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r w:rsidRPr="00DF747F">
        <w:rPr>
          <w:rFonts w:ascii="Times New Roman" w:hAnsi="Times New Roman" w:cs="Times New Roman"/>
          <w:sz w:val="28"/>
          <w:szCs w:val="28"/>
        </w:rPr>
        <w:t>утвержденный правовым актом администрации муниципального образования</w:t>
      </w:r>
      <w:r w:rsidRPr="00AC530D">
        <w:rPr>
          <w:rFonts w:ascii="Times New Roman" w:hAnsi="Times New Roman" w:cs="Times New Roman"/>
          <w:sz w:val="28"/>
          <w:szCs w:val="28"/>
        </w:rPr>
        <w:t xml:space="preserve"> (далее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Дизайн-код); </w:t>
      </w:r>
    </w:p>
    <w:p w:rsidR="00895B65" w:rsidRPr="00AC530D" w:rsidRDefault="00895B65" w:rsidP="00AC530D">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firstLine="709"/>
        <w:jc w:val="both"/>
        <w:rPr>
          <w:rFonts w:ascii="Times New Roman" w:hAnsi="Times New Roman" w:cs="Times New Roman"/>
          <w:sz w:val="28"/>
          <w:szCs w:val="28"/>
        </w:rPr>
      </w:pPr>
      <w:r w:rsidRPr="00AC530D">
        <w:rPr>
          <w:rFonts w:ascii="Times New Roman" w:eastAsia="Open Sans" w:hAnsi="Times New Roman" w:cs="Times New Roman"/>
          <w:b/>
          <w:sz w:val="28"/>
          <w:szCs w:val="28"/>
        </w:rPr>
        <w:t>жидкие бытовые отходы</w:t>
      </w:r>
      <w:r w:rsidRPr="00AC530D">
        <w:rPr>
          <w:rFonts w:ascii="Times New Roman" w:eastAsia="Open Sans" w:hAnsi="Times New Roman" w:cs="Times New Roman"/>
          <w:sz w:val="28"/>
          <w:szCs w:val="28"/>
        </w:rPr>
        <w:t xml:space="preserve"> (ЖБО) – </w:t>
      </w:r>
      <w:r w:rsidRPr="00AC530D">
        <w:rPr>
          <w:rFonts w:ascii="Times New Roman" w:hAnsi="Times New Roman" w:cs="Times New Roman"/>
          <w:sz w:val="28"/>
          <w:szCs w:val="28"/>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895B65" w:rsidRPr="00AC530D" w:rsidRDefault="00895B65" w:rsidP="00AC530D">
      <w:pPr>
        <w:spacing w:after="0" w:line="240" w:lineRule="auto"/>
        <w:ind w:firstLine="709"/>
        <w:jc w:val="both"/>
        <w:rPr>
          <w:rFonts w:ascii="Times New Roman" w:eastAsia="Open Sans" w:hAnsi="Times New Roman" w:cs="Times New Roman"/>
          <w:sz w:val="28"/>
          <w:szCs w:val="28"/>
        </w:rPr>
      </w:pPr>
      <w:r w:rsidRPr="00AC530D">
        <w:rPr>
          <w:rFonts w:ascii="Times New Roman" w:eastAsia="Open Sans" w:hAnsi="Times New Roman" w:cs="Times New Roman"/>
          <w:b/>
          <w:sz w:val="28"/>
          <w:szCs w:val="28"/>
        </w:rPr>
        <w:t>зеленые насаждения</w:t>
      </w:r>
      <w:r w:rsidRPr="00AC530D">
        <w:rPr>
          <w:rFonts w:ascii="Times New Roman" w:eastAsia="Open Sans" w:hAnsi="Times New Roman" w:cs="Times New Roman"/>
          <w:sz w:val="28"/>
          <w:szCs w:val="28"/>
        </w:rPr>
        <w:t xml:space="preserve">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895B65" w:rsidRPr="00AC530D" w:rsidRDefault="00895B65" w:rsidP="00AC530D">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firstLine="709"/>
        <w:jc w:val="both"/>
        <w:rPr>
          <w:rFonts w:ascii="Times New Roman" w:hAnsi="Times New Roman" w:cs="Times New Roman"/>
          <w:sz w:val="28"/>
          <w:szCs w:val="28"/>
        </w:rPr>
      </w:pPr>
      <w:r w:rsidRPr="00AC530D">
        <w:rPr>
          <w:rFonts w:ascii="Times New Roman" w:eastAsia="Open Sans" w:hAnsi="Times New Roman" w:cs="Times New Roman"/>
          <w:b/>
          <w:sz w:val="28"/>
          <w:szCs w:val="28"/>
        </w:rPr>
        <w:t>земляные работы</w:t>
      </w:r>
      <w:r w:rsidRPr="00AC530D">
        <w:rPr>
          <w:rFonts w:ascii="Times New Roman" w:eastAsia="Open Sans" w:hAnsi="Times New Roman" w:cs="Times New Roman"/>
          <w:sz w:val="28"/>
          <w:szCs w:val="28"/>
        </w:rPr>
        <w:t xml:space="preserve"> – </w:t>
      </w:r>
      <w:r w:rsidRPr="00AC530D">
        <w:rPr>
          <w:rFonts w:ascii="Times New Roman" w:hAnsi="Times New Roman" w:cs="Times New Roman"/>
          <w:sz w:val="28"/>
          <w:szCs w:val="28"/>
        </w:rPr>
        <w:t>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информационная карта-схема закрепленных территорий</w:t>
      </w:r>
      <w:r w:rsidRPr="00AC530D">
        <w:rPr>
          <w:rFonts w:ascii="Times New Roman" w:hAnsi="Times New Roman" w:cs="Times New Roman"/>
          <w:sz w:val="28"/>
          <w:szCs w:val="28"/>
        </w:rPr>
        <w:t xml:space="preserve"> – графические материалы, отражающие закрепление территорий муниципального образования, в том числе объектов улично-дорожной сети, участков озеленения, а также прилегающих территорий, границы которых определены в соответствии с разделом 21 настоящих Правил, за уполномоченными органами администрации муниципального образования в установленной сфере деятельности в соответствии с положениями об этих органах, а также за юридическими и физическими лицами, осуществляющими содержание и благоустройство закрепленных в соответствии с положениями настоящих Правил территорий;</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контейнер</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мусоросборник, предназначенный для складирования твердых коммунальных отходов, за исключением крупногабаритных отходов;</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контейнерная площадка</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lastRenderedPageBreak/>
        <w:t>крупногабаритные отходы (далее – КГО)</w:t>
      </w:r>
      <w:r w:rsidRPr="00AC530D">
        <w:rPr>
          <w:rFonts w:ascii="Times New Roman" w:hAnsi="Times New Roman" w:cs="Times New Roman"/>
          <w:sz w:val="28"/>
          <w:szCs w:val="28"/>
        </w:rPr>
        <w:t xml:space="preserve"> – это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малая архитектурная форма</w:t>
      </w:r>
      <w:r w:rsidRPr="00AC530D">
        <w:rPr>
          <w:rFonts w:ascii="Times New Roman" w:hAnsi="Times New Roman" w:cs="Times New Roman"/>
          <w:sz w:val="28"/>
          <w:szCs w:val="28"/>
        </w:rPr>
        <w:t xml:space="preserve"> – элемент декоративного оформления, устройства для оформления мобильного и вертикального озеленения (в том числе беседка, ротонда, пергола, арка, садово-парковая скульптура, вазон, цветочница, трельяж, шпалера), водное устройство (в том числе фонтан, бювет, декоративный водоем, за исключением объектов, относящихся к объектам капитального строительства), городская мебель (в том числе скамья, диван, кресло, лежак, стол для настольных игр), часы, приствольная решетка, приствольное защитное ограждение, декоративное защитное ограждение, урна для мусора) (далее – МАФ);</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мурал</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произведение настенной графики или живописи большого размера, располагаемой на торцах зданий или других стационарных объектов, порядок создания и содержания которого утверждается правовым актом администрации; </w:t>
      </w:r>
    </w:p>
    <w:p w:rsidR="00895B65" w:rsidRPr="00AC530D" w:rsidRDefault="00895B65" w:rsidP="00AC530D">
      <w:pPr>
        <w:spacing w:after="0" w:line="240" w:lineRule="auto"/>
        <w:ind w:firstLine="709"/>
        <w:rPr>
          <w:rFonts w:ascii="Times New Roman" w:hAnsi="Times New Roman" w:cs="Times New Roman"/>
          <w:sz w:val="28"/>
          <w:szCs w:val="28"/>
        </w:rPr>
      </w:pPr>
      <w:r w:rsidRPr="00AC530D">
        <w:rPr>
          <w:rFonts w:ascii="Times New Roman" w:hAnsi="Times New Roman" w:cs="Times New Roman"/>
          <w:b/>
          <w:sz w:val="28"/>
          <w:szCs w:val="28"/>
        </w:rPr>
        <w:t>мусор</w:t>
      </w:r>
      <w:r w:rsidRPr="00AC530D">
        <w:rPr>
          <w:rFonts w:ascii="Times New Roman" w:hAnsi="Times New Roman" w:cs="Times New Roman"/>
          <w:sz w:val="28"/>
          <w:szCs w:val="28"/>
        </w:rPr>
        <w:t xml:space="preserve"> – мелкие неоднородные сухие или влажные отходы;</w:t>
      </w:r>
    </w:p>
    <w:p w:rsidR="00895B65" w:rsidRPr="00AC530D" w:rsidRDefault="00895B65" w:rsidP="00AC530D">
      <w:pPr>
        <w:tabs>
          <w:tab w:val="left" w:pos="284"/>
          <w:tab w:val="left" w:pos="709"/>
        </w:tabs>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некапитальные строения, сооружения</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895B65" w:rsidRPr="00AC530D" w:rsidRDefault="00895B65" w:rsidP="00AC530D">
      <w:pPr>
        <w:tabs>
          <w:tab w:val="left" w:pos="284"/>
          <w:tab w:val="left" w:pos="709"/>
        </w:tabs>
        <w:spacing w:after="0" w:line="240" w:lineRule="auto"/>
        <w:ind w:firstLine="709"/>
        <w:jc w:val="both"/>
        <w:rPr>
          <w:rFonts w:ascii="Times New Roman" w:eastAsia="Open Sans" w:hAnsi="Times New Roman" w:cs="Times New Roman"/>
          <w:sz w:val="28"/>
          <w:szCs w:val="28"/>
        </w:rPr>
      </w:pPr>
      <w:r w:rsidRPr="00AC530D">
        <w:rPr>
          <w:rFonts w:ascii="Times New Roman" w:hAnsi="Times New Roman" w:cs="Times New Roman"/>
          <w:b/>
          <w:sz w:val="28"/>
          <w:szCs w:val="28"/>
        </w:rPr>
        <w:t>нестационарный торговый объект (НТО)</w:t>
      </w:r>
      <w:r w:rsidRPr="00AC530D">
        <w:rPr>
          <w:rFonts w:ascii="Times New Roman" w:hAnsi="Times New Roman" w:cs="Times New Roman"/>
          <w:sz w:val="28"/>
          <w:szCs w:val="28"/>
        </w:rPr>
        <w:t xml:space="preserve"> –</w:t>
      </w:r>
      <w:r w:rsidRPr="00AC530D">
        <w:rPr>
          <w:rFonts w:ascii="Times New Roman" w:hAnsi="Times New Roman" w:cs="Times New Roman"/>
          <w:b/>
          <w:sz w:val="28"/>
          <w:szCs w:val="28"/>
        </w:rPr>
        <w:t xml:space="preserve"> </w:t>
      </w:r>
      <w:r w:rsidRPr="00AC530D">
        <w:rPr>
          <w:rFonts w:ascii="Times New Roman" w:eastAsia="Open Sans" w:hAnsi="Times New Roman" w:cs="Times New Roman"/>
          <w:sz w:val="28"/>
          <w:szCs w:val="28"/>
        </w:rPr>
        <w:t>торговый объект или объект предоставления бытовых услуг населению,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Устанавливается в соответствии с утвержденной схемой размещения НТО;</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объекты благоустройства</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w:t>
      </w:r>
      <w:r w:rsidR="009A5A05" w:rsidRPr="00CF704C">
        <w:rPr>
          <w:rFonts w:ascii="Times New Roman" w:eastAsia="Times New Roman" w:hAnsi="Times New Roman" w:cs="Times New Roman"/>
          <w:sz w:val="28"/>
          <w:szCs w:val="28"/>
          <w:lang w:eastAsia="ru-RU"/>
        </w:rPr>
        <w:t>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r w:rsidR="009A5A05">
        <w:rPr>
          <w:rFonts w:ascii="Times New Roman" w:eastAsia="Times New Roman" w:hAnsi="Times New Roman" w:cs="Times New Roman"/>
          <w:sz w:val="28"/>
          <w:szCs w:val="28"/>
          <w:lang w:eastAsia="ru-RU"/>
        </w:rPr>
        <w:t xml:space="preserve"> различного функционального назначения, на которых осуществляется деятельность по благоустройству;</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парковка (парковочное место)</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w:t>
      </w:r>
      <w:r w:rsidRPr="00AC530D">
        <w:rPr>
          <w:rFonts w:ascii="Times New Roman" w:hAnsi="Times New Roman" w:cs="Times New Roman"/>
          <w:sz w:val="28"/>
          <w:szCs w:val="28"/>
        </w:rPr>
        <w:lastRenderedPageBreak/>
        <w:t>стоянки транспортных средств на платной основе или без взимания платы по решению правообладателя автомобильной дороги, правообладателя земельного участка либо правообладателя соответствующей части здания, строения или сооружения;</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правообладатели земельных участков</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собственники земельных участков, землепользователи, землевладельцы и арендаторы земельных участков;</w:t>
      </w:r>
    </w:p>
    <w:p w:rsidR="00895B65" w:rsidRPr="00AC530D" w:rsidRDefault="00895B65" w:rsidP="00AC530D">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firstLine="709"/>
        <w:jc w:val="both"/>
        <w:rPr>
          <w:rFonts w:ascii="Times New Roman" w:hAnsi="Times New Roman" w:cs="Times New Roman"/>
          <w:sz w:val="28"/>
          <w:szCs w:val="28"/>
        </w:rPr>
      </w:pPr>
      <w:r w:rsidRPr="00AC530D">
        <w:rPr>
          <w:rFonts w:ascii="Times New Roman" w:eastAsia="Open Sans" w:hAnsi="Times New Roman" w:cs="Times New Roman"/>
          <w:b/>
          <w:sz w:val="28"/>
          <w:szCs w:val="28"/>
        </w:rPr>
        <w:t xml:space="preserve">придомовая территория </w:t>
      </w:r>
      <w:r w:rsidRPr="00AC530D">
        <w:rPr>
          <w:rFonts w:ascii="Times New Roman" w:eastAsia="Open Sans" w:hAnsi="Times New Roman" w:cs="Times New Roman"/>
          <w:sz w:val="28"/>
          <w:szCs w:val="28"/>
        </w:rPr>
        <w:t>– т</w:t>
      </w:r>
      <w:r w:rsidRPr="00AC530D">
        <w:rPr>
          <w:rFonts w:ascii="Times New Roman" w:hAnsi="Times New Roman" w:cs="Times New Roman"/>
          <w:sz w:val="28"/>
          <w:szCs w:val="28"/>
        </w:rPr>
        <w:t>ерритория, часть земельного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w:t>
      </w:r>
    </w:p>
    <w:p w:rsidR="00895B65" w:rsidRPr="00AC530D" w:rsidRDefault="00895B65" w:rsidP="00AC530D">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Границы придомовой территории определяются на основании данных государственного кадастрового учета земельного участка, на котором расположен многоквартирный дом.</w:t>
      </w:r>
    </w:p>
    <w:p w:rsidR="00895B65" w:rsidRPr="00AC530D" w:rsidRDefault="00895B65" w:rsidP="00AC530D">
      <w:pPr>
        <w:pBdr>
          <w:top w:val="none" w:sz="4" w:space="0" w:color="000000"/>
          <w:left w:val="none" w:sz="4" w:space="0" w:color="000000"/>
          <w:bottom w:val="none" w:sz="4" w:space="0" w:color="000000"/>
          <w:right w:val="none" w:sz="4" w:space="0" w:color="000000"/>
        </w:pBdr>
        <w:tabs>
          <w:tab w:val="left" w:pos="284"/>
          <w:tab w:val="left" w:pos="709"/>
        </w:tabs>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sz w:val="28"/>
          <w:szCs w:val="28"/>
        </w:rPr>
        <w:t>В случае если земельный участок под многоквартирный жилой дом не образован или образован по границам таких домов, придомовой территорией считается территория, внесенная в технический паспорт жилого дома;</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прилегающая территория</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разделом 21 настоящих Правил и порядком, установленным законом Краснодарского края;</w:t>
      </w:r>
    </w:p>
    <w:p w:rsidR="00895B65" w:rsidRPr="00AC530D" w:rsidRDefault="00895B65" w:rsidP="00AC530D">
      <w:pPr>
        <w:pStyle w:val="4"/>
        <w:tabs>
          <w:tab w:val="left" w:pos="1134"/>
        </w:tabs>
        <w:suppressAutoHyphens/>
        <w:ind w:firstLine="709"/>
        <w:rPr>
          <w:rFonts w:cs="Times New Roman"/>
          <w:sz w:val="28"/>
          <w:szCs w:val="28"/>
        </w:rPr>
      </w:pPr>
      <w:r w:rsidRPr="00AC530D">
        <w:rPr>
          <w:rFonts w:cs="Times New Roman"/>
          <w:b/>
          <w:sz w:val="28"/>
          <w:szCs w:val="28"/>
        </w:rPr>
        <w:t>проект благоустройства</w:t>
      </w:r>
      <w:r w:rsidRPr="00AC530D">
        <w:rPr>
          <w:rFonts w:cs="Times New Roman"/>
          <w:sz w:val="28"/>
          <w:szCs w:val="28"/>
        </w:rPr>
        <w:t xml:space="preserve"> </w:t>
      </w:r>
      <w:r w:rsidRPr="00AC530D">
        <w:rPr>
          <w:rFonts w:eastAsia="Open Sans" w:cs="Times New Roman"/>
          <w:sz w:val="28"/>
          <w:szCs w:val="28"/>
        </w:rPr>
        <w:t>–</w:t>
      </w:r>
      <w:r w:rsidRPr="00AC530D">
        <w:rPr>
          <w:rFonts w:cs="Times New Roman"/>
          <w:sz w:val="28"/>
          <w:szCs w:val="28"/>
        </w:rPr>
        <w:t xml:space="preserve"> документ, разработанный заинтересованным лицом, в том числе с привлечением специализированной организации в целях благоустройства территории и (или) размещения элементов (элемента) благоустройства;</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проектная документация</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рекламная конструкция</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отдельно стоящая или монтируемая на зданиях, строениях, сооружениях и остановочных пунктах движения общественного транспорта конструкция, предназначенная для размещения наружной рекламы;</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смет</w:t>
      </w:r>
      <w:r w:rsidRPr="00AC530D">
        <w:rPr>
          <w:rFonts w:ascii="Times New Roman" w:hAnsi="Times New Roman" w:cs="Times New Roman"/>
          <w:sz w:val="28"/>
          <w:szCs w:val="28"/>
        </w:rPr>
        <w:t xml:space="preserve"> – загрязнение покрытия объектов улично-дорожной сети, включающее, в том числе пыль, песок, листву, мусор;</w:t>
      </w:r>
    </w:p>
    <w:p w:rsidR="00895B65" w:rsidRPr="00AC530D" w:rsidRDefault="00895B65" w:rsidP="00AC530D">
      <w:pPr>
        <w:pStyle w:val="formattext"/>
        <w:spacing w:before="0" w:beforeAutospacing="0" w:after="0" w:afterAutospacing="0"/>
        <w:ind w:firstLine="709"/>
        <w:jc w:val="both"/>
        <w:textAlignment w:val="baseline"/>
        <w:rPr>
          <w:sz w:val="28"/>
          <w:szCs w:val="28"/>
        </w:rPr>
      </w:pPr>
      <w:r w:rsidRPr="00AC530D">
        <w:rPr>
          <w:b/>
          <w:sz w:val="28"/>
          <w:szCs w:val="28"/>
        </w:rPr>
        <w:t xml:space="preserve">средства индивидуальной мобильности </w:t>
      </w:r>
      <w:r w:rsidRPr="00AC530D">
        <w:rPr>
          <w:rFonts w:eastAsia="Open Sans"/>
          <w:sz w:val="28"/>
          <w:szCs w:val="28"/>
        </w:rPr>
        <w:t>–</w:t>
      </w:r>
      <w:r w:rsidRPr="00AC530D">
        <w:rPr>
          <w:b/>
          <w:sz w:val="28"/>
          <w:szCs w:val="28"/>
        </w:rPr>
        <w:t xml:space="preserve"> </w:t>
      </w:r>
      <w:r w:rsidRPr="00AC530D">
        <w:rPr>
          <w:sz w:val="28"/>
          <w:szCs w:val="28"/>
        </w:rPr>
        <w:t>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895B65" w:rsidRPr="00AC530D" w:rsidRDefault="00895B65" w:rsidP="00AC530D">
      <w:pPr>
        <w:pStyle w:val="ConsPlusNormal"/>
        <w:ind w:firstLine="709"/>
        <w:jc w:val="both"/>
        <w:rPr>
          <w:rFonts w:ascii="Times New Roman" w:hAnsi="Times New Roman" w:cs="Times New Roman"/>
          <w:sz w:val="28"/>
          <w:szCs w:val="28"/>
          <w:shd w:val="clear" w:color="auto" w:fill="FFFFFF"/>
        </w:rPr>
      </w:pPr>
      <w:r w:rsidRPr="00AC530D">
        <w:rPr>
          <w:rStyle w:val="a8"/>
          <w:rFonts w:ascii="Times New Roman" w:hAnsi="Times New Roman" w:cs="Times New Roman"/>
          <w:b/>
          <w:bCs/>
          <w:i w:val="0"/>
          <w:sz w:val="28"/>
          <w:szCs w:val="28"/>
        </w:rPr>
        <w:t xml:space="preserve">стоянка автомобилей </w:t>
      </w:r>
      <w:r w:rsidRPr="00AC530D">
        <w:rPr>
          <w:rStyle w:val="s10"/>
          <w:rFonts w:ascii="Times New Roman" w:hAnsi="Times New Roman" w:cs="Times New Roman"/>
          <w:b/>
          <w:bCs/>
          <w:sz w:val="28"/>
          <w:szCs w:val="28"/>
          <w:shd w:val="clear" w:color="auto" w:fill="FFFFFF"/>
        </w:rPr>
        <w:t>(</w:t>
      </w:r>
      <w:r w:rsidRPr="00AC530D">
        <w:rPr>
          <w:rStyle w:val="a8"/>
          <w:rFonts w:ascii="Times New Roman" w:hAnsi="Times New Roman" w:cs="Times New Roman"/>
          <w:b/>
          <w:bCs/>
          <w:i w:val="0"/>
          <w:sz w:val="28"/>
          <w:szCs w:val="28"/>
        </w:rPr>
        <w:t>паркинг</w:t>
      </w:r>
      <w:r w:rsidRPr="00AC530D">
        <w:rPr>
          <w:rStyle w:val="s10"/>
          <w:rFonts w:ascii="Times New Roman" w:hAnsi="Times New Roman" w:cs="Times New Roman"/>
          <w:b/>
          <w:bCs/>
          <w:sz w:val="28"/>
          <w:szCs w:val="28"/>
          <w:shd w:val="clear" w:color="auto" w:fill="FFFFFF"/>
        </w:rPr>
        <w:t>)</w:t>
      </w:r>
      <w:r w:rsidRPr="00AC530D">
        <w:rPr>
          <w:rStyle w:val="s10"/>
          <w:rFonts w:ascii="Times New Roman" w:hAnsi="Times New Roman" w:cs="Times New Roman"/>
          <w:bCs/>
          <w:sz w:val="28"/>
          <w:szCs w:val="28"/>
          <w:shd w:val="clear" w:color="auto" w:fill="FFFFFF"/>
        </w:rPr>
        <w:t xml:space="preserve"> </w:t>
      </w:r>
      <w:r w:rsidRPr="00AC530D">
        <w:rPr>
          <w:rFonts w:ascii="Times New Roman" w:eastAsia="Open Sans" w:hAnsi="Times New Roman" w:cs="Times New Roman"/>
          <w:sz w:val="28"/>
          <w:szCs w:val="28"/>
        </w:rPr>
        <w:t>–</w:t>
      </w:r>
      <w:r w:rsidRPr="00AC530D">
        <w:rPr>
          <w:rStyle w:val="s10"/>
          <w:rFonts w:ascii="Times New Roman" w:hAnsi="Times New Roman" w:cs="Times New Roman"/>
          <w:bCs/>
          <w:sz w:val="28"/>
          <w:szCs w:val="28"/>
          <w:shd w:val="clear" w:color="auto" w:fill="FFFFFF"/>
        </w:rPr>
        <w:t xml:space="preserve"> з</w:t>
      </w:r>
      <w:r w:rsidRPr="00AC530D">
        <w:rPr>
          <w:rFonts w:ascii="Times New Roman" w:hAnsi="Times New Roman" w:cs="Times New Roman"/>
          <w:sz w:val="28"/>
          <w:szCs w:val="28"/>
          <w:shd w:val="clear" w:color="auto" w:fill="FFFFFF"/>
        </w:rPr>
        <w:t xml:space="preserve">дание, сооружение (часть здания, </w:t>
      </w:r>
      <w:r w:rsidRPr="00AC530D">
        <w:rPr>
          <w:rFonts w:ascii="Times New Roman" w:hAnsi="Times New Roman" w:cs="Times New Roman"/>
          <w:sz w:val="28"/>
          <w:szCs w:val="28"/>
          <w:shd w:val="clear" w:color="auto" w:fill="FFFFFF"/>
        </w:rPr>
        <w:lastRenderedPageBreak/>
        <w:t>сооружения) или специальная открытая площадка, предназначенные для хранения (</w:t>
      </w:r>
      <w:r w:rsidRPr="00AC530D">
        <w:rPr>
          <w:rStyle w:val="a8"/>
          <w:rFonts w:ascii="Times New Roman" w:hAnsi="Times New Roman" w:cs="Times New Roman"/>
          <w:i w:val="0"/>
          <w:sz w:val="28"/>
          <w:szCs w:val="28"/>
          <w:shd w:val="clear" w:color="auto" w:fill="FFFFFF"/>
        </w:rPr>
        <w:t>стоянки</w:t>
      </w:r>
      <w:r w:rsidRPr="00AC530D">
        <w:rPr>
          <w:rFonts w:ascii="Times New Roman" w:hAnsi="Times New Roman" w:cs="Times New Roman"/>
          <w:sz w:val="28"/>
          <w:szCs w:val="28"/>
          <w:shd w:val="clear" w:color="auto" w:fill="FFFFFF"/>
        </w:rPr>
        <w:t xml:space="preserve">) легковых </w:t>
      </w:r>
      <w:r w:rsidRPr="00AC530D">
        <w:rPr>
          <w:rStyle w:val="a8"/>
          <w:rFonts w:ascii="Times New Roman" w:hAnsi="Times New Roman" w:cs="Times New Roman"/>
          <w:i w:val="0"/>
          <w:sz w:val="28"/>
          <w:szCs w:val="28"/>
          <w:shd w:val="clear" w:color="auto" w:fill="FFFFFF"/>
        </w:rPr>
        <w:t>автомобилей</w:t>
      </w:r>
      <w:r w:rsidRPr="00AC530D">
        <w:rPr>
          <w:rFonts w:ascii="Times New Roman" w:hAnsi="Times New Roman" w:cs="Times New Roman"/>
          <w:sz w:val="28"/>
          <w:szCs w:val="28"/>
          <w:shd w:val="clear" w:color="auto" w:fill="FFFFFF"/>
        </w:rPr>
        <w:t>   других мототранспортных средств (мотоциклов, мотороллеров, мотоколясок, мопедов, скутеров и т.п.), а также средств индивидуальной мобильности;</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твердые коммунальные отходы (далее - ТКО)</w:t>
      </w:r>
      <w:r w:rsidRPr="00AC530D">
        <w:rPr>
          <w:rFonts w:ascii="Times New Roman" w:hAnsi="Times New Roman" w:cs="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территория гаражного назначения</w:t>
      </w:r>
      <w:r w:rsidRPr="00AC530D">
        <w:rPr>
          <w:rFonts w:ascii="Times New Roman" w:hAnsi="Times New Roman" w:cs="Times New Roman"/>
          <w:sz w:val="28"/>
          <w:szCs w:val="28"/>
        </w:rPr>
        <w:t xml:space="preserve"> - территория, в границах которой расположены земельные участки, на которых размещены гаражи, использование которых осуществляется для собственных нужд граждан, и (или) земельные участки, предоставленные или иным образом выделенные, приобретенные для размещения таких гаражей, а также земельные участки общего назначения;</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территории общего пользования</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95B65" w:rsidRPr="00AC530D" w:rsidRDefault="00895B65" w:rsidP="00AC530D">
      <w:pPr>
        <w:pBdr>
          <w:top w:val="none" w:sz="4" w:space="0" w:color="000000"/>
          <w:left w:val="none" w:sz="4" w:space="0" w:color="000000"/>
          <w:bottom w:val="none" w:sz="4" w:space="0" w:color="000000"/>
          <w:right w:val="none" w:sz="4" w:space="2" w:color="000000"/>
        </w:pBdr>
        <w:tabs>
          <w:tab w:val="left" w:pos="284"/>
          <w:tab w:val="left" w:pos="709"/>
        </w:tabs>
        <w:spacing w:after="0" w:line="240" w:lineRule="auto"/>
        <w:ind w:firstLine="709"/>
        <w:jc w:val="both"/>
        <w:rPr>
          <w:rFonts w:ascii="Times New Roman" w:hAnsi="Times New Roman" w:cs="Times New Roman"/>
          <w:sz w:val="28"/>
          <w:szCs w:val="28"/>
        </w:rPr>
      </w:pPr>
      <w:r w:rsidRPr="00AC530D">
        <w:rPr>
          <w:rFonts w:ascii="Times New Roman" w:eastAsia="Open Sans" w:hAnsi="Times New Roman" w:cs="Times New Roman"/>
          <w:b/>
          <w:sz w:val="28"/>
          <w:szCs w:val="28"/>
        </w:rPr>
        <w:t xml:space="preserve">уборка территорий </w:t>
      </w:r>
      <w:r w:rsidRPr="00AC530D">
        <w:rPr>
          <w:rFonts w:ascii="Times New Roman" w:eastAsia="Open Sans" w:hAnsi="Times New Roman" w:cs="Times New Roman"/>
          <w:sz w:val="28"/>
          <w:szCs w:val="28"/>
        </w:rPr>
        <w:t xml:space="preserve">– </w:t>
      </w:r>
      <w:r w:rsidRPr="00AC530D">
        <w:rPr>
          <w:rFonts w:ascii="Times New Roman" w:hAnsi="Times New Roman" w:cs="Times New Roman"/>
          <w:sz w:val="28"/>
          <w:szCs w:val="28"/>
        </w:rPr>
        <w:t>комплекс мероприятий, проводимых в целях сохранности эксплуатационных свойств и поддержания в чистом и эстетически привлекательном состоянии внешних поверхностей объектов и элементов благоустройства, сбора и вывоза в специально отведенные места ТКО, КГО, других отходов, снега, смета, остатков растительности и листвы;</w:t>
      </w:r>
    </w:p>
    <w:p w:rsidR="00895B65" w:rsidRPr="00AC530D" w:rsidRDefault="00895B65" w:rsidP="00AC530D">
      <w:pPr>
        <w:pBdr>
          <w:top w:val="none" w:sz="4" w:space="0" w:color="000000"/>
          <w:left w:val="none" w:sz="4" w:space="0" w:color="000000"/>
          <w:bottom w:val="none" w:sz="4" w:space="0" w:color="000000"/>
          <w:right w:val="none" w:sz="4" w:space="2" w:color="000000"/>
        </w:pBdr>
        <w:tabs>
          <w:tab w:val="left" w:pos="284"/>
          <w:tab w:val="left" w:pos="709"/>
        </w:tabs>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упаковка</w:t>
      </w:r>
      <w:r w:rsidRPr="00AC530D">
        <w:rPr>
          <w:rFonts w:ascii="Times New Roman" w:hAnsi="Times New Roman" w:cs="Times New Roman"/>
          <w:sz w:val="28"/>
          <w:szCs w:val="28"/>
        </w:rPr>
        <w:t xml:space="preserve"> – изделие, предназначенное для размещения, защиты, перемещения, доставки, хранения, транспортирования и демонстрации товаров (сырья и готовой продукции), используемое как производителем, пользователем, так и переработчиком, сборщиком или иным посредником;</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урна для мусора</w:t>
      </w:r>
      <w:r w:rsidRPr="00AC530D">
        <w:rPr>
          <w:rFonts w:ascii="Times New Roman" w:hAnsi="Times New Roman" w:cs="Times New Roman"/>
          <w:sz w:val="28"/>
          <w:szCs w:val="28"/>
        </w:rPr>
        <w:t xml:space="preserve"> – емкость, предназначенная для сбора в нее отходов потребления объемом до 0,5 кубических метров включительно, имеющая анкерное закрепление к поверхности и устанавливаемая на территории населенных пунктов на входе в здание, а также в местах общего пользования (улицах, парках, скверах) и иных объектах;</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 xml:space="preserve">участок озеленения - </w:t>
      </w:r>
      <w:r w:rsidRPr="00AC530D">
        <w:rPr>
          <w:rFonts w:ascii="Times New Roman" w:hAnsi="Times New Roman" w:cs="Times New Roman"/>
          <w:sz w:val="28"/>
          <w:szCs w:val="28"/>
        </w:rPr>
        <w:t>земельный участок, занятый зелеными насаждениями;</w:t>
      </w:r>
    </w:p>
    <w:p w:rsidR="00895B65" w:rsidRPr="00AC530D" w:rsidRDefault="00895B65" w:rsidP="00AC530D">
      <w:pPr>
        <w:spacing w:after="0" w:line="240" w:lineRule="auto"/>
        <w:ind w:firstLine="709"/>
        <w:jc w:val="both"/>
        <w:rPr>
          <w:rFonts w:ascii="Times New Roman" w:hAnsi="Times New Roman" w:cs="Times New Roman"/>
          <w:sz w:val="28"/>
          <w:szCs w:val="28"/>
        </w:rPr>
      </w:pPr>
      <w:r w:rsidRPr="00AC530D">
        <w:rPr>
          <w:rFonts w:ascii="Times New Roman" w:hAnsi="Times New Roman" w:cs="Times New Roman"/>
          <w:b/>
          <w:sz w:val="28"/>
          <w:szCs w:val="28"/>
        </w:rPr>
        <w:t>элементы благоустройства территории</w:t>
      </w:r>
      <w:r w:rsidRPr="00AC530D">
        <w:rPr>
          <w:rFonts w:ascii="Times New Roman" w:hAnsi="Times New Roman" w:cs="Times New Roman"/>
          <w:sz w:val="28"/>
          <w:szCs w:val="28"/>
        </w:rPr>
        <w:t xml:space="preserve"> </w:t>
      </w:r>
      <w:r w:rsidRPr="00AC530D">
        <w:rPr>
          <w:rFonts w:ascii="Times New Roman" w:eastAsia="Open Sans" w:hAnsi="Times New Roman" w:cs="Times New Roman"/>
          <w:sz w:val="28"/>
          <w:szCs w:val="28"/>
        </w:rPr>
        <w:t>–</w:t>
      </w:r>
      <w:r w:rsidRPr="00AC530D">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(за исключением садовых, плодово-ягодных культур, сельскохозяйственных культур), различные виды покрытий,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w:t>
      </w:r>
      <w:r w:rsidRPr="00AC530D">
        <w:rPr>
          <w:rFonts w:ascii="Times New Roman" w:hAnsi="Times New Roman" w:cs="Times New Roman"/>
          <w:sz w:val="28"/>
          <w:szCs w:val="28"/>
        </w:rPr>
        <w:lastRenderedPageBreak/>
        <w:t>щиты и указатели, применяемые как составные части благоустройства территории, осветительное оборудование, навесы.</w:t>
      </w:r>
    </w:p>
    <w:p w:rsidR="00895B65" w:rsidRPr="008435DF" w:rsidRDefault="00895B65" w:rsidP="00895B65">
      <w:pPr>
        <w:pStyle w:val="ConsPlusTitle"/>
        <w:jc w:val="center"/>
        <w:outlineLvl w:val="1"/>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2" w:name="_Toc182907033"/>
      <w:r w:rsidRPr="008435DF">
        <w:rPr>
          <w:rFonts w:ascii="Times New Roman" w:hAnsi="Times New Roman" w:cs="Times New Roman"/>
          <w:sz w:val="28"/>
          <w:szCs w:val="28"/>
        </w:rPr>
        <w:t>2. Благоустройство территорий общего пользования</w:t>
      </w:r>
      <w:bookmarkEnd w:id="2"/>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C127C7">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2.1. К объектам благоустройства территорий общего пользования муниципального образования относятся все разновидности общественных территорий населенных пунктов муниципального образования и территории, просматриваемые с них, в том числе участки озеленения, </w:t>
      </w:r>
      <w:r w:rsidRPr="008435DF">
        <w:rPr>
          <w:rFonts w:ascii="Times New Roman" w:hAnsi="Times New Roman" w:cs="Times New Roman"/>
          <w:color w:val="000000" w:themeColor="text1"/>
          <w:sz w:val="28"/>
          <w:szCs w:val="28"/>
        </w:rPr>
        <w:t xml:space="preserve">центры притяжения, </w:t>
      </w:r>
      <w:r w:rsidRPr="008435DF">
        <w:rPr>
          <w:rFonts w:ascii="Times New Roman" w:hAnsi="Times New Roman" w:cs="Times New Roman"/>
          <w:sz w:val="28"/>
          <w:szCs w:val="28"/>
        </w:rPr>
        <w:t>береговые полосы водных объектов общего пользования, а также другие объекты, которыми беспрепятственно пользуется неограниченный круг лиц.</w:t>
      </w:r>
    </w:p>
    <w:p w:rsidR="00895B65" w:rsidRPr="008435DF" w:rsidRDefault="00895B65" w:rsidP="00C127C7">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2.2. Работы по благоустройству общественных территорий выполняются в соответствии с проектами благоустройства.</w:t>
      </w:r>
    </w:p>
    <w:p w:rsidR="00895B65" w:rsidRDefault="00895B65" w:rsidP="00C127C7">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разработке проектов благоустройства общественных территорий следует руководствоваться положениями сводов правил в части общих требований к градостроительным и объемно-планировочным решениям территорий различного функционального назначения и инженерной подготовке территорий при строительстве новых, реконструкции и сносе существующих зданий и сооружений.</w:t>
      </w:r>
    </w:p>
    <w:p w:rsidR="00C127C7" w:rsidRDefault="00C127C7" w:rsidP="00C127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При разработке архитектурно-планировочной концепции благоустройства общественных территорий приоритетным являются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895B65" w:rsidRPr="008435DF" w:rsidRDefault="00895B65" w:rsidP="00C127C7">
      <w:pPr>
        <w:pStyle w:val="ConsPlusNormal"/>
        <w:ind w:firstLine="709"/>
        <w:jc w:val="both"/>
        <w:rPr>
          <w:rFonts w:ascii="Times New Roman" w:hAnsi="Times New Roman" w:cs="Times New Roman"/>
          <w:sz w:val="28"/>
          <w:szCs w:val="28"/>
        </w:rPr>
      </w:pPr>
      <w:bookmarkStart w:id="3" w:name="P147"/>
      <w:bookmarkEnd w:id="3"/>
      <w:r w:rsidRPr="008435DF">
        <w:rPr>
          <w:rFonts w:ascii="Times New Roman" w:hAnsi="Times New Roman" w:cs="Times New Roman"/>
          <w:sz w:val="28"/>
          <w:szCs w:val="28"/>
        </w:rPr>
        <w:t>2.</w:t>
      </w:r>
      <w:r w:rsidR="00C127C7">
        <w:rPr>
          <w:rFonts w:ascii="Times New Roman" w:hAnsi="Times New Roman" w:cs="Times New Roman"/>
          <w:sz w:val="28"/>
          <w:szCs w:val="28"/>
        </w:rPr>
        <w:t>4</w:t>
      </w:r>
      <w:r w:rsidRPr="008435DF">
        <w:rPr>
          <w:rFonts w:ascii="Times New Roman" w:hAnsi="Times New Roman" w:cs="Times New Roman"/>
          <w:sz w:val="28"/>
          <w:szCs w:val="28"/>
        </w:rPr>
        <w:t>. При разработке проектных мероприятий по благоустройству общественных территорий приоритетными являются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в соответствии с Дизайн-кодом.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C127C7">
        <w:rPr>
          <w:rFonts w:ascii="Times New Roman" w:hAnsi="Times New Roman" w:cs="Times New Roman"/>
          <w:sz w:val="28"/>
          <w:szCs w:val="28"/>
        </w:rPr>
        <w:t>5</w:t>
      </w:r>
      <w:r w:rsidRPr="008435DF">
        <w:rPr>
          <w:rFonts w:ascii="Times New Roman" w:hAnsi="Times New Roman" w:cs="Times New Roman"/>
          <w:sz w:val="28"/>
          <w:szCs w:val="28"/>
        </w:rPr>
        <w:t>.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для мусора и другие элементы.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Выбор вида покрытия объекта благоустройства осуществляется в соответствии с его целевым назначением, в зависимости от вида и </w:t>
      </w:r>
      <w:r w:rsidRPr="008435DF">
        <w:rPr>
          <w:rFonts w:ascii="Times New Roman" w:hAnsi="Times New Roman" w:cs="Times New Roman"/>
          <w:sz w:val="28"/>
          <w:szCs w:val="28"/>
        </w:rPr>
        <w:lastRenderedPageBreak/>
        <w:t>специализации объекта благоустройства (функциональной зоны объекта благоустройства), природно-климатических условий и предпочтений жителей, с учетом архитектурно-художественного облика населенных пунктов муниципального образования.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C127C7">
        <w:rPr>
          <w:rFonts w:ascii="Times New Roman" w:hAnsi="Times New Roman" w:cs="Times New Roman"/>
          <w:sz w:val="28"/>
          <w:szCs w:val="28"/>
        </w:rPr>
        <w:t>6</w:t>
      </w:r>
      <w:r w:rsidRPr="008435DF">
        <w:rPr>
          <w:rFonts w:ascii="Times New Roman" w:hAnsi="Times New Roman" w:cs="Times New Roman"/>
          <w:sz w:val="28"/>
          <w:szCs w:val="28"/>
        </w:rPr>
        <w:t>. На территории муниципального образования применяются следующие виды покрытий: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C127C7">
        <w:rPr>
          <w:rFonts w:ascii="Times New Roman" w:hAnsi="Times New Roman" w:cs="Times New Roman"/>
          <w:sz w:val="28"/>
          <w:szCs w:val="28"/>
        </w:rPr>
        <w:t>7</w:t>
      </w:r>
      <w:r w:rsidRPr="008435DF">
        <w:rPr>
          <w:rFonts w:ascii="Times New Roman" w:hAnsi="Times New Roman" w:cs="Times New Roman"/>
          <w:sz w:val="28"/>
          <w:szCs w:val="28"/>
        </w:rPr>
        <w:t>. На общественных территориях населенных пунктов муниципального образования допускается размещать памятники, произведения декоративно-прикладного искусства, декоративные водные устройства.</w:t>
      </w:r>
    </w:p>
    <w:p w:rsidR="00895B65" w:rsidRDefault="00895B65" w:rsidP="00895B65">
      <w:pPr>
        <w:pStyle w:val="ConsPlusNormal"/>
        <w:ind w:firstLine="709"/>
        <w:jc w:val="both"/>
        <w:rPr>
          <w:rFonts w:ascii="Times New Roman" w:hAnsi="Times New Roman" w:cs="Times New Roman"/>
          <w:sz w:val="28"/>
          <w:szCs w:val="28"/>
          <w:shd w:val="clear" w:color="auto" w:fill="FFFFFF"/>
        </w:rPr>
      </w:pPr>
      <w:r w:rsidRPr="008435DF">
        <w:rPr>
          <w:rFonts w:ascii="Times New Roman" w:hAnsi="Times New Roman" w:cs="Times New Roman"/>
          <w:sz w:val="28"/>
          <w:szCs w:val="28"/>
        </w:rPr>
        <w:t>2.</w:t>
      </w:r>
      <w:r w:rsidR="00C127C7">
        <w:rPr>
          <w:rFonts w:ascii="Times New Roman" w:hAnsi="Times New Roman" w:cs="Times New Roman"/>
          <w:sz w:val="28"/>
          <w:szCs w:val="28"/>
        </w:rPr>
        <w:t>8</w:t>
      </w:r>
      <w:r w:rsidRPr="008435DF">
        <w:rPr>
          <w:rFonts w:ascii="Times New Roman" w:hAnsi="Times New Roman" w:cs="Times New Roman"/>
          <w:sz w:val="28"/>
          <w:szCs w:val="28"/>
        </w:rPr>
        <w:t>. Инженерная подготовка и инженерная защита территории предусматриваются для улучшения качества территорий и исключения негативного воздействия инженерно-геологических факторов на застраиваемые территории в целях создания благоприятных условий для эксплуатации застройки, инженерной инфр</w:t>
      </w:r>
      <w:r w:rsidR="00915F52">
        <w:rPr>
          <w:rFonts w:ascii="Times New Roman" w:hAnsi="Times New Roman" w:cs="Times New Roman"/>
          <w:sz w:val="28"/>
          <w:szCs w:val="28"/>
        </w:rPr>
        <w:t>аструктуры, сохранности истори</w:t>
      </w:r>
      <w:r w:rsidRPr="008435DF">
        <w:rPr>
          <w:rFonts w:ascii="Times New Roman" w:hAnsi="Times New Roman" w:cs="Times New Roman"/>
          <w:sz w:val="28"/>
          <w:szCs w:val="28"/>
        </w:rPr>
        <w:t xml:space="preserve">ко-культурных, архитектурно-ландшафтных и водных объектов, </w:t>
      </w:r>
      <w:r w:rsidRPr="008435DF">
        <w:rPr>
          <w:rFonts w:ascii="Times New Roman" w:hAnsi="Times New Roman" w:cs="Times New Roman"/>
          <w:sz w:val="28"/>
          <w:szCs w:val="28"/>
          <w:shd w:val="clear" w:color="auto" w:fill="FFFFFF"/>
        </w:rPr>
        <w:t>проведения мероприятий по организации поверхностного стока вод и благоустройству территории.</w:t>
      </w:r>
    </w:p>
    <w:p w:rsidR="00895B65" w:rsidRPr="008435DF" w:rsidRDefault="00895B65" w:rsidP="00895B65">
      <w:pPr>
        <w:pStyle w:val="ConsPlusNormal"/>
        <w:ind w:firstLine="709"/>
        <w:jc w:val="both"/>
        <w:rPr>
          <w:rFonts w:ascii="Times New Roman" w:hAnsi="Times New Roman" w:cs="Times New Roman"/>
          <w:color w:val="22272F"/>
          <w:sz w:val="28"/>
          <w:szCs w:val="28"/>
          <w:shd w:val="clear" w:color="auto" w:fill="FFFFFF"/>
        </w:rPr>
      </w:pPr>
    </w:p>
    <w:p w:rsidR="00895B65" w:rsidRPr="008435DF" w:rsidRDefault="00895B65" w:rsidP="00895B65">
      <w:pPr>
        <w:pStyle w:val="ConsPlusTitle"/>
        <w:jc w:val="center"/>
        <w:outlineLvl w:val="1"/>
        <w:rPr>
          <w:rFonts w:ascii="Times New Roman" w:hAnsi="Times New Roman" w:cs="Times New Roman"/>
          <w:sz w:val="28"/>
          <w:szCs w:val="28"/>
        </w:rPr>
      </w:pPr>
      <w:bookmarkStart w:id="4" w:name="_Toc182907034"/>
      <w:r w:rsidRPr="008435DF">
        <w:rPr>
          <w:rFonts w:ascii="Times New Roman" w:hAnsi="Times New Roman" w:cs="Times New Roman"/>
          <w:sz w:val="28"/>
          <w:szCs w:val="28"/>
        </w:rPr>
        <w:t>3. Благоустройство территорий жилой застройки</w:t>
      </w:r>
      <w:bookmarkEnd w:id="4"/>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3.1. К объектам благоустройства на территориях жилой застройки муниципального образования относятся: территории общего пользования, земельные участки многоквартирных домов, дворовые и прилегающие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w:t>
      </w:r>
      <w:r w:rsidRPr="008435DF">
        <w:rPr>
          <w:rFonts w:ascii="Times New Roman" w:hAnsi="Times New Roman" w:cs="Times New Roman"/>
          <w:sz w:val="28"/>
          <w:szCs w:val="28"/>
        </w:rPr>
        <w:lastRenderedPageBreak/>
        <w:t>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3.2. Благоустройство всех видов объектов благоустройства на территориях жилой застройки муниципального образования осуществляется с учетом требований к проектированию.</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обеспечивали выполнение рекреационной, оздоровительной, транспортной, хозяйственной и других функций.</w:t>
      </w:r>
    </w:p>
    <w:p w:rsidR="00895B65"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учитывающие потребности и запросы жителей квартала, микрорайона, в том числе предусматривающие размещение специальных инженерно-технических сооружений (подземных и надземных стоянок автомобилей) для стоянки и хранения автомототранспортных средств жителей.</w:t>
      </w:r>
    </w:p>
    <w:p w:rsidR="00E930A9" w:rsidRDefault="00E930A9" w:rsidP="00E930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Колористические решения кровель зданий и сооружений должны отвечать требованиям одной цветовой гамм</w:t>
      </w:r>
      <w:r w:rsidR="003E658F">
        <w:rPr>
          <w:rFonts w:ascii="Times New Roman" w:hAnsi="Times New Roman" w:cs="Times New Roman"/>
          <w:sz w:val="28"/>
          <w:szCs w:val="28"/>
        </w:rPr>
        <w:t>ы</w:t>
      </w:r>
      <w:r>
        <w:rPr>
          <w:rFonts w:ascii="Times New Roman" w:hAnsi="Times New Roman" w:cs="Times New Roman"/>
          <w:sz w:val="28"/>
          <w:szCs w:val="28"/>
        </w:rPr>
        <w:t>: теплых спокойных оттенков в растяжке от коричневого до винного. Не рекомендуются серые и зеленые цвета, строго запрещены синие, желтые, красные, фиолетовые и оранжевые.</w:t>
      </w:r>
    </w:p>
    <w:p w:rsidR="00E930A9" w:rsidRDefault="00E930A9" w:rsidP="00E930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Отделка кровель по цветовому решению в соответствии с каталогом цветов по RAL CLASSIC: 3005 винно-красный, 3007 - темно-красный, 3009 - оксид-красный, 7004 - сигнальный серый, 8004 - медно-коричневый, 8007 - палево-коричневый, 8000 - зелено-коричневый, 8011 - орехово-коричневый, 8014 - сепия коричневая, 8028 - терракотовый.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3.3. Безопасность объектов благоустройства на территории жилой застройки обеспечивается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3.4. 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Учитываются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автомобильных дорог.</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3.5. На земельных участках жилой застройки с расположенными на них многоквартирными домами следует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участки </w:t>
      </w:r>
      <w:r w:rsidRPr="008435DF">
        <w:rPr>
          <w:rFonts w:ascii="Times New Roman" w:hAnsi="Times New Roman" w:cs="Times New Roman"/>
          <w:sz w:val="28"/>
          <w:szCs w:val="28"/>
        </w:rPr>
        <w:lastRenderedPageBreak/>
        <w:t>озеленения, также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 и инклюзивные спортивные площадки (при наличии такой потребности у населения квартала, микрорайона).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3.6. Проектирование дворовых территорий при осуществлении жилищного строительства и (или) комплексного развития территории муниципального образования осуществляется с учетом исключения проезда на дворовую территорию автотранспорта, с обеспечением возможности проезда специальной техники.</w:t>
      </w:r>
    </w:p>
    <w:p w:rsidR="00895B65" w:rsidRPr="008435DF" w:rsidRDefault="00895B65" w:rsidP="00BE6D0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3.7. При размещении объектов жилой застройки вдоль автомобильных дорог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контейнерных площадок, контейнеров (бункеров).</w:t>
      </w:r>
    </w:p>
    <w:p w:rsidR="00895B65" w:rsidRDefault="00895B65" w:rsidP="00BE6D0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3.8. На территориях жилой застройки </w:t>
      </w:r>
      <w:r w:rsidRPr="008435DF">
        <w:rPr>
          <w:rFonts w:ascii="Times New Roman" w:hAnsi="Times New Roman" w:cs="Times New Roman"/>
          <w:color w:val="000000" w:themeColor="text1"/>
          <w:sz w:val="28"/>
          <w:szCs w:val="28"/>
        </w:rPr>
        <w:t>размещаются:</w:t>
      </w:r>
      <w:r w:rsidRPr="008435DF">
        <w:rPr>
          <w:rFonts w:ascii="Times New Roman" w:hAnsi="Times New Roman" w:cs="Times New Roman"/>
          <w:sz w:val="28"/>
          <w:szCs w:val="28"/>
        </w:rPr>
        <w:t xml:space="preserve">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r w:rsidR="00BE6D0E" w:rsidRPr="00BE6D0E">
        <w:rPr>
          <w:rFonts w:ascii="Times New Roman" w:hAnsi="Times New Roman" w:cs="Times New Roman"/>
          <w:sz w:val="28"/>
          <w:szCs w:val="28"/>
        </w:rPr>
        <w:t xml:space="preserve"> </w:t>
      </w:r>
      <w:r w:rsidR="00BE6D0E">
        <w:rPr>
          <w:rFonts w:ascii="Times New Roman" w:hAnsi="Times New Roman" w:cs="Times New Roman"/>
          <w:sz w:val="28"/>
          <w:szCs w:val="28"/>
        </w:rPr>
        <w:t>урны или малые контейнеры для мусора,</w:t>
      </w:r>
      <w:r w:rsidR="00BE6D0E" w:rsidRPr="00BE6D0E">
        <w:rPr>
          <w:rFonts w:ascii="Times New Roman" w:hAnsi="Times New Roman" w:cs="Times New Roman"/>
          <w:sz w:val="28"/>
          <w:szCs w:val="28"/>
        </w:rPr>
        <w:t xml:space="preserve"> </w:t>
      </w:r>
      <w:r w:rsidR="00BE6D0E">
        <w:rPr>
          <w:rFonts w:ascii="Times New Roman" w:hAnsi="Times New Roman" w:cs="Times New Roman"/>
          <w:sz w:val="28"/>
          <w:szCs w:val="28"/>
        </w:rPr>
        <w:t>средства размещения информации (указатели)</w:t>
      </w:r>
      <w:r w:rsidRPr="008435DF">
        <w:rPr>
          <w:rFonts w:ascii="Times New Roman" w:hAnsi="Times New Roman" w:cs="Times New Roman"/>
          <w:sz w:val="28"/>
          <w:szCs w:val="28"/>
        </w:rPr>
        <w:t>.</w:t>
      </w:r>
    </w:p>
    <w:p w:rsidR="00BE6D0E" w:rsidRDefault="00BE6D0E" w:rsidP="00BE6D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BE6D0E" w:rsidRDefault="00BE6D0E" w:rsidP="00BE6D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 При озеленении территорий детских садов и школ запрещается использовать растения с ядовитыми плодами, а также с колючками и шипами.</w:t>
      </w:r>
    </w:p>
    <w:p w:rsidR="00BE6D0E" w:rsidRDefault="00BE6D0E" w:rsidP="00BE6D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Запрещается остановка, стоянка и хранение автомототранспортных и иных средств индивидуальной мобильности на газонах, клумбах, иных участках с зелеными насаждениями.</w:t>
      </w:r>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5" w:name="_Toc182907035"/>
      <w:r w:rsidRPr="008435DF">
        <w:rPr>
          <w:rFonts w:ascii="Times New Roman" w:hAnsi="Times New Roman" w:cs="Times New Roman"/>
          <w:sz w:val="28"/>
          <w:szCs w:val="28"/>
        </w:rPr>
        <w:t xml:space="preserve">4. Благоустройство общественных </w:t>
      </w:r>
      <w:r w:rsidRPr="008435DF">
        <w:rPr>
          <w:rFonts w:ascii="Times New Roman" w:hAnsi="Times New Roman" w:cs="Times New Roman"/>
          <w:sz w:val="28"/>
          <w:szCs w:val="28"/>
        </w:rPr>
        <w:br/>
        <w:t>территорий рекреационного назначения</w:t>
      </w:r>
      <w:bookmarkEnd w:id="5"/>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4.1. К объектам благоустройства на территориях рекреационного назначения муниципального образования относятся части территорий зон особо охраняемых природных территорий, места отдыха у водоемов, зоны отдыха, парки, лесопарковые зоны, сады, бульвары, скверы и иные подобные элементы планировочной структуры населенного пункта муниципального образования, используемые для отдыха граждан и туризма.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4.2. Организация благоустройства и содержания общественных территорий рекреационного назначения осуществляется отраслевыми (функциональными) и территориальными органами администрации </w:t>
      </w:r>
      <w:r w:rsidRPr="008435DF">
        <w:rPr>
          <w:rFonts w:ascii="Times New Roman" w:hAnsi="Times New Roman" w:cs="Times New Roman"/>
          <w:sz w:val="28"/>
          <w:szCs w:val="28"/>
        </w:rPr>
        <w:lastRenderedPageBreak/>
        <w:t>муниципального образования в соответствии с их компетенцией и полномочиями, арендаторами земельных участков, иными хозяйствующими субъектами, осуществляющими деятельность на указанных территориях на установленных законом основаниях (далее – ответственные лица).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4.3. Благоустройство и содержание всех видов территорий рекреационного назначения муниципального образования осуществляется с учетом требований к проектированию.</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4.4. При проектировании и благоустройстве объектов рекреации предусматриваются: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795E38"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r w:rsidR="00795E38">
        <w:rPr>
          <w:rFonts w:ascii="Times New Roman" w:hAnsi="Times New Roman" w:cs="Times New Roman"/>
          <w:sz w:val="28"/>
          <w:szCs w:val="28"/>
        </w:rPr>
        <w:t>;</w:t>
      </w:r>
    </w:p>
    <w:p w:rsidR="00895B65" w:rsidRPr="008435DF" w:rsidRDefault="00795E38" w:rsidP="00795E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для городских лесов: реализация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r w:rsidR="00895B65" w:rsidRPr="008435DF">
        <w:rPr>
          <w:rFonts w:ascii="Times New Roman" w:hAnsi="Times New Roman" w:cs="Times New Roman"/>
          <w:sz w:val="28"/>
          <w:szCs w:val="28"/>
        </w:rPr>
        <w:t>.</w:t>
      </w:r>
    </w:p>
    <w:p w:rsidR="00895B65" w:rsidRDefault="00895B65" w:rsidP="00795E38">
      <w:pPr>
        <w:pStyle w:val="ConsPlusNormal"/>
        <w:ind w:firstLine="709"/>
        <w:jc w:val="both"/>
        <w:rPr>
          <w:rFonts w:ascii="Times New Roman" w:hAnsi="Times New Roman" w:cs="Times New Roman"/>
          <w:sz w:val="28"/>
          <w:szCs w:val="28"/>
        </w:rPr>
      </w:pPr>
      <w:bookmarkStart w:id="6" w:name="P189"/>
      <w:bookmarkEnd w:id="6"/>
      <w:r w:rsidRPr="008435DF">
        <w:rPr>
          <w:rFonts w:ascii="Times New Roman" w:hAnsi="Times New Roman" w:cs="Times New Roman"/>
          <w:sz w:val="28"/>
          <w:szCs w:val="28"/>
        </w:rPr>
        <w:t>4.5. При благоустройстве объектов рекреации предусматриваются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установка туалетных кабин, питьевых фонтанчиков, скамеек, урн для мусора, малых контейнеров для мусора.</w:t>
      </w:r>
    </w:p>
    <w:p w:rsidR="00795E38" w:rsidRDefault="00795E38" w:rsidP="00795E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Объекты мелкорозничной торговли и питания, размещаемые на территории объектов рекреации, проектируются некапитальными и оборудуются туалетом, доступным для посетителей объекта, допускается использование передвижных тележек для торговли напитками, мороженым и иными готовыми пищевыми продуктами.</w:t>
      </w:r>
    </w:p>
    <w:p w:rsidR="00895B65" w:rsidRPr="008435DF" w:rsidRDefault="00895B65" w:rsidP="00895B65">
      <w:pPr>
        <w:pStyle w:val="ConsPlusNormal"/>
        <w:ind w:firstLine="709"/>
        <w:jc w:val="both"/>
        <w:rPr>
          <w:rFonts w:ascii="Times New Roman" w:hAnsi="Times New Roman" w:cs="Times New Roman"/>
          <w:sz w:val="28"/>
          <w:szCs w:val="28"/>
        </w:rPr>
      </w:pPr>
      <w:bookmarkStart w:id="7" w:name="P190"/>
      <w:bookmarkEnd w:id="7"/>
      <w:r w:rsidRPr="008435DF">
        <w:rPr>
          <w:rFonts w:ascii="Times New Roman" w:hAnsi="Times New Roman" w:cs="Times New Roman"/>
          <w:sz w:val="28"/>
          <w:szCs w:val="28"/>
        </w:rPr>
        <w:lastRenderedPageBreak/>
        <w:t>4.6. При проектировании парков учитываются ландшафтно-климатические условия и организация парков на пересеченном рельефе, по берегам водоемов, рек, парков на территориях, занятых лесными насаждениями.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проектировании озеленения парков используются типы насаждений и виды растений, характерные для данной климатической зоны.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На территории парка количество урн для мусора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для мусора должно быть не более 40 метров вдоль пешеходных дорожек.</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На территориях парков хозяйствующими субъектами должны быть установлены общественные туалеты, исходя из расчета одно место на 500 посетителей на расстоянии не ближе 50 метров от мест массового скопления отдыхающих.</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синхронизируются с мероприятиями по реконструкции и (или) реставрации строений и сооружений, расположенных на территории парка, а также проведение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4.7. При проектировании озеленения на территории объектов рекреации: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дается оценка существующей древесно-кустарниковой, цветочно-декоративной растительности и газонных трав, их жизнеспособности и устойчивости;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производится выявление и учет сорняков, вредителей и болезней древесно-кустарниковой, цветочно-декоративной растительности и газонных трав, разработка мероприятий по их удалению с объекта рекреации;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производится проведение почвенной диагностики условий питания растений;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обеспечивается сохранение травяного покрова, древесно-кустарниковой и прибрежной растительности не менее, чем на 80% общей площади зоны отдыха;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5) обеспечивается озеленение и формирование берегов искусственного водоема.</w:t>
      </w:r>
    </w:p>
    <w:p w:rsidR="00895B65" w:rsidRDefault="00895B65" w:rsidP="000C7633">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4.8. В местах отдыха на водоемах ответственными лицами обеспечивается установка элементов благоустройства (теневые навесы, аэрарии, солярии, кабинки для переодевания, душевые,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w:t>
      </w:r>
      <w:r w:rsidR="00795E38">
        <w:rPr>
          <w:rFonts w:ascii="Times New Roman" w:hAnsi="Times New Roman" w:cs="Times New Roman"/>
          <w:sz w:val="28"/>
          <w:szCs w:val="28"/>
        </w:rPr>
        <w:t xml:space="preserve">, спасательные станции, пешеходные дорожки, инженерное оборудование (питьевое водоснабжение и водоотведение, защита </w:t>
      </w:r>
      <w:r w:rsidR="00795E38">
        <w:rPr>
          <w:rFonts w:ascii="Times New Roman" w:hAnsi="Times New Roman" w:cs="Times New Roman"/>
          <w:sz w:val="28"/>
          <w:szCs w:val="28"/>
        </w:rPr>
        <w:lastRenderedPageBreak/>
        <w:t>от попадания загрязненного поверхностного стока в водоем), оборудование пляжа (навесы от солнца, лежаки)</w:t>
      </w:r>
      <w:r w:rsidRPr="008435DF">
        <w:rPr>
          <w:rFonts w:ascii="Times New Roman" w:hAnsi="Times New Roman" w:cs="Times New Roman"/>
          <w:sz w:val="28"/>
          <w:szCs w:val="28"/>
        </w:rPr>
        <w:t>, площадки или поляны для пикников, танцевальные, спортивные и детские игровые площадки, и городки). Внешний вид, цвето-графическое оформление элементов благоустройства должны соответствовать решениям, предусмотренным Дизайн-кодом.</w:t>
      </w:r>
    </w:p>
    <w:p w:rsidR="00795E38" w:rsidRDefault="00795E38" w:rsidP="000C76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раздевалок, общественных туалетов, душевых, камер для хранения вещей определяется с учетом площади пляжа.</w:t>
      </w:r>
    </w:p>
    <w:p w:rsidR="00795E38" w:rsidRDefault="00795E38" w:rsidP="000C76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795E38" w:rsidRDefault="00795E38" w:rsidP="000C76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795E38" w:rsidRDefault="00795E38" w:rsidP="000C76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метров и не более 200 метров;</w:t>
      </w:r>
    </w:p>
    <w:p w:rsidR="00795E38" w:rsidRDefault="00795E38" w:rsidP="000C76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795E38" w:rsidRDefault="00795E38" w:rsidP="000C76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Накопление твердых коммунальных отходов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895B65" w:rsidRPr="008435DF" w:rsidRDefault="00895B65" w:rsidP="000C7633">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4.9. Деятельность хозяйствующих субъектов, размещение любых объектов в местах отдыха на водоемах производится с учетом требований законодательства об обеспечении доступа граждан к береговой полосе водных объектов общего пользования. </w:t>
      </w:r>
    </w:p>
    <w:p w:rsidR="00AA26D8" w:rsidRDefault="00AA26D8" w:rsidP="00AA2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Ответственные лица в местах отдыха на водоемах в период купального сезона обязаны обеспечить:</w:t>
      </w:r>
    </w:p>
    <w:p w:rsidR="00AA26D8" w:rsidRDefault="00AA26D8" w:rsidP="00AA2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ежедневно до начала функционирования мест отдыха у водоемов сбор и вывоз отходов, осуществление проверки состояния и при необходимости проведение ремонтно-восстановительных работ оборудования;</w:t>
      </w:r>
    </w:p>
    <w:p w:rsidR="00AA26D8" w:rsidRDefault="00AA26D8" w:rsidP="00AA2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обеспечивать своевременную и качественную очистку и уборку территории ежедневно до 8</w:t>
      </w:r>
      <w:r w:rsidR="00A83727">
        <w:rPr>
          <w:rFonts w:ascii="Times New Roman" w:hAnsi="Times New Roman" w:cs="Times New Roman"/>
          <w:sz w:val="28"/>
          <w:szCs w:val="28"/>
        </w:rPr>
        <w:t xml:space="preserve"> часов </w:t>
      </w:r>
      <w:r>
        <w:rPr>
          <w:rFonts w:ascii="Times New Roman" w:hAnsi="Times New Roman" w:cs="Times New Roman"/>
          <w:sz w:val="28"/>
          <w:szCs w:val="28"/>
        </w:rPr>
        <w:t xml:space="preserve">00 </w:t>
      </w:r>
      <w:r w:rsidR="00A83727">
        <w:rPr>
          <w:rFonts w:ascii="Times New Roman" w:hAnsi="Times New Roman" w:cs="Times New Roman"/>
          <w:sz w:val="28"/>
          <w:szCs w:val="28"/>
        </w:rPr>
        <w:t xml:space="preserve">минут </w:t>
      </w:r>
      <w:r>
        <w:rPr>
          <w:rFonts w:ascii="Times New Roman" w:hAnsi="Times New Roman" w:cs="Times New Roman"/>
          <w:sz w:val="28"/>
          <w:szCs w:val="28"/>
        </w:rPr>
        <w:t xml:space="preserve">круглогодично, </w:t>
      </w:r>
    </w:p>
    <w:p w:rsidR="00AA26D8" w:rsidRDefault="00AA26D8" w:rsidP="00AA2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выброса штормового мусора обеспечить уборку бытового мусора до 8</w:t>
      </w:r>
      <w:r w:rsidR="00A83727">
        <w:rPr>
          <w:rFonts w:ascii="Times New Roman" w:hAnsi="Times New Roman" w:cs="Times New Roman"/>
          <w:sz w:val="28"/>
          <w:szCs w:val="28"/>
        </w:rPr>
        <w:t xml:space="preserve"> часов </w:t>
      </w:r>
      <w:r>
        <w:rPr>
          <w:rFonts w:ascii="Times New Roman" w:hAnsi="Times New Roman" w:cs="Times New Roman"/>
          <w:sz w:val="28"/>
          <w:szCs w:val="28"/>
        </w:rPr>
        <w:t xml:space="preserve">00 </w:t>
      </w:r>
      <w:r w:rsidR="00A83727">
        <w:rPr>
          <w:rFonts w:ascii="Times New Roman" w:hAnsi="Times New Roman" w:cs="Times New Roman"/>
          <w:sz w:val="28"/>
          <w:szCs w:val="28"/>
        </w:rPr>
        <w:t>минут</w:t>
      </w:r>
      <w:r>
        <w:rPr>
          <w:rFonts w:ascii="Times New Roman" w:hAnsi="Times New Roman" w:cs="Times New Roman"/>
          <w:sz w:val="28"/>
          <w:szCs w:val="28"/>
        </w:rPr>
        <w:t xml:space="preserve">, локализацию и вывоз древесно-растительного мусора в течение суток после окончания шторма; </w:t>
      </w:r>
    </w:p>
    <w:p w:rsidR="00AA26D8" w:rsidRDefault="00AA26D8" w:rsidP="00AA2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ежедневно после окончания функционирования мест отдыха у водоемов основную уборку территории, раздевалок, туалетов, зеленой зоны, мойку тары и дезинфекцию туалетов.</w:t>
      </w:r>
    </w:p>
    <w:p w:rsidR="00895B65" w:rsidRPr="008435DF" w:rsidRDefault="00AA26D8" w:rsidP="00AA2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купального сезона в двухнедельный срок демонтировать и вывезти в места хранения все принадлежащее им имущество. Допускается частичное использование оборудования при условии закрепления оборудования и контроля за его надлежащим состоянием (конструктивной целостностью, безопасностью, эстетическими характеристиками).</w:t>
      </w:r>
    </w:p>
    <w:p w:rsidR="00895B65" w:rsidRPr="008435DF" w:rsidRDefault="00895B65" w:rsidP="00895B65">
      <w:pPr>
        <w:spacing w:after="0" w:line="240" w:lineRule="auto"/>
        <w:ind w:firstLine="709"/>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8" w:name="_Toc182907036"/>
      <w:r w:rsidRPr="008435DF">
        <w:rPr>
          <w:rFonts w:ascii="Times New Roman" w:hAnsi="Times New Roman" w:cs="Times New Roman"/>
          <w:sz w:val="28"/>
          <w:szCs w:val="28"/>
        </w:rPr>
        <w:t>5. Содержание территорий общего пользования</w:t>
      </w:r>
      <w:bookmarkEnd w:id="8"/>
    </w:p>
    <w:p w:rsidR="00895B65" w:rsidRPr="008435DF" w:rsidRDefault="00895B65" w:rsidP="00895B65">
      <w:pPr>
        <w:pStyle w:val="ConsPlusTitle"/>
        <w:jc w:val="center"/>
        <w:rPr>
          <w:rFonts w:ascii="Times New Roman" w:hAnsi="Times New Roman" w:cs="Times New Roman"/>
          <w:sz w:val="28"/>
          <w:szCs w:val="28"/>
        </w:rPr>
      </w:pPr>
      <w:r w:rsidRPr="008435DF">
        <w:rPr>
          <w:rFonts w:ascii="Times New Roman" w:hAnsi="Times New Roman" w:cs="Times New Roman"/>
          <w:sz w:val="28"/>
          <w:szCs w:val="28"/>
        </w:rPr>
        <w:t>и порядок пользования такими территориями</w:t>
      </w:r>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5.1. Содержание территории общего пользования муниципального образования осуществляется </w:t>
      </w:r>
      <w:r w:rsidR="002930A9">
        <w:rPr>
          <w:rFonts w:ascii="Times New Roman" w:hAnsi="Times New Roman" w:cs="Times New Roman"/>
          <w:sz w:val="28"/>
          <w:szCs w:val="28"/>
        </w:rPr>
        <w:t xml:space="preserve">в соответствии с мероприятиями, проводимыми администрацией муниципального образования в лице управления ЖКХ, </w:t>
      </w:r>
      <w:r w:rsidRPr="008435DF">
        <w:rPr>
          <w:rFonts w:ascii="Times New Roman" w:hAnsi="Times New Roman" w:cs="Times New Roman"/>
          <w:sz w:val="28"/>
          <w:szCs w:val="28"/>
        </w:rPr>
        <w:t>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сбора и вывоза в специально отведенные места отходов производства и потребления, других отходов, снега, смета, остатков растительности и листвы,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Содержание территорий общего пользования включает:</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ежедневную уборку, сбор и вывоз мусора;</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сметание и уборку листвы с твердых покрытий;</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очистку от снега и льда (наледи), обработку противогололедными материалами покрытий проезжей части дорог, мостов, улиц, тротуаров, проездов, пешеходных коммуникаций, вывоз снега и льда;</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уборку, мойку и дезинфекцию контейнеров (бункеров), контейнерных площадок;</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полив территорий для уменьшения пылеобразования и увлажнения воздуха, полив цветников и газонов;</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обеспечение сохранности зеленых насаждений и уход за ними;</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восстановление нарушенных элементов благоустройства;</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содержание смотровых и дождеприемных колодцев ливневой канализационной системы, колодцев подземных коммуникаций (сооружений) в соответствии с требованиями действующих государственных стандартов;</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содержание ограждений, улично-дорожной сети, опор наружного освещения, МАФ.</w:t>
      </w:r>
    </w:p>
    <w:p w:rsidR="00895B65" w:rsidRPr="008435DF" w:rsidRDefault="00895B65" w:rsidP="00895B65">
      <w:pPr>
        <w:pStyle w:val="s1"/>
        <w:shd w:val="clear" w:color="auto" w:fill="FFFFFF"/>
        <w:spacing w:before="0" w:beforeAutospacing="0" w:after="0" w:afterAutospacing="0"/>
        <w:ind w:firstLine="709"/>
        <w:jc w:val="both"/>
        <w:rPr>
          <w:sz w:val="28"/>
          <w:szCs w:val="28"/>
          <w:shd w:val="clear" w:color="auto" w:fill="FFFFFF"/>
        </w:rPr>
      </w:pPr>
      <w:r w:rsidRPr="008435DF">
        <w:rPr>
          <w:sz w:val="28"/>
          <w:szCs w:val="28"/>
          <w:shd w:val="clear" w:color="auto" w:fill="FFFFFF"/>
        </w:rPr>
        <w:t xml:space="preserve">Правообладатели земельных участков, зданий, строений и сооружений осуществляют благоустройство, в том числе содержание и уборку территории </w:t>
      </w:r>
      <w:r w:rsidRPr="008435DF">
        <w:rPr>
          <w:sz w:val="28"/>
          <w:szCs w:val="28"/>
          <w:shd w:val="clear" w:color="auto" w:fill="FFFFFF"/>
        </w:rPr>
        <w:lastRenderedPageBreak/>
        <w:t>земельного участка, принадлежащего им на праве собственности, или ином законном праве, а также прилегающей территории, если иное не предусмотрено Правилами, самостоятельно или посредством привлечения иных лиц за счет собственных средств и в порядке, предусмотренном Правилами.</w:t>
      </w:r>
    </w:p>
    <w:p w:rsidR="00895B65" w:rsidRPr="00A13146" w:rsidRDefault="00895B65" w:rsidP="00895B65">
      <w:pPr>
        <w:pStyle w:val="s1"/>
        <w:shd w:val="clear" w:color="auto" w:fill="FFFFFF"/>
        <w:spacing w:before="0" w:beforeAutospacing="0" w:after="0" w:afterAutospacing="0"/>
        <w:ind w:firstLine="709"/>
        <w:jc w:val="both"/>
        <w:rPr>
          <w:strike/>
          <w:sz w:val="32"/>
          <w:szCs w:val="28"/>
        </w:rPr>
      </w:pPr>
      <w:r w:rsidRPr="00A13146">
        <w:rPr>
          <w:sz w:val="28"/>
          <w:szCs w:val="28"/>
        </w:rPr>
        <w:t>5.2. Определение г</w:t>
      </w:r>
      <w:r w:rsidRPr="00A13146">
        <w:rPr>
          <w:sz w:val="28"/>
        </w:rPr>
        <w:t>раниц содержания конкретных участков территории муниципального образования, в том числе территорий, прилегающих к объектам недвижимости всех форм собственности, осуществляется в соответствии с разделом 21 настоящих Правил.</w:t>
      </w:r>
    </w:p>
    <w:p w:rsidR="00895B65" w:rsidRPr="008435DF" w:rsidRDefault="00895B65" w:rsidP="00895B65">
      <w:pPr>
        <w:pStyle w:val="ConsPlusNormal"/>
        <w:ind w:firstLine="709"/>
        <w:jc w:val="both"/>
        <w:rPr>
          <w:rFonts w:ascii="Times New Roman" w:hAnsi="Times New Roman" w:cs="Times New Roman"/>
          <w:sz w:val="28"/>
          <w:szCs w:val="24"/>
        </w:rPr>
      </w:pPr>
      <w:r w:rsidRPr="008435DF">
        <w:rPr>
          <w:rFonts w:ascii="Times New Roman" w:hAnsi="Times New Roman" w:cs="Times New Roman"/>
          <w:color w:val="000000" w:themeColor="text1"/>
          <w:sz w:val="28"/>
          <w:szCs w:val="28"/>
        </w:rPr>
        <w:t>5.3. </w:t>
      </w:r>
      <w:r w:rsidRPr="008435DF">
        <w:rPr>
          <w:rFonts w:ascii="Times New Roman" w:hAnsi="Times New Roman" w:cs="Times New Roman"/>
          <w:sz w:val="28"/>
          <w:szCs w:val="24"/>
        </w:rPr>
        <w:t xml:space="preserve">В целях визуализации границ участков территории муниципального образования, содержание которых закреплено за органами администрации , физическими и юридическими лицами, индивидуальными предпринимателями, в администрации муниципального образования разрабатывается  Информационная карта-схема закрепленных территорий, которая не носит нормативного характера, размещается в открытом доступе </w:t>
      </w:r>
      <w:r w:rsidR="00A83727">
        <w:rPr>
          <w:rFonts w:ascii="Times New Roman" w:hAnsi="Times New Roman" w:cs="Times New Roman"/>
          <w:sz w:val="28"/>
          <w:szCs w:val="24"/>
        </w:rPr>
        <w:t xml:space="preserve">на </w:t>
      </w:r>
      <w:r w:rsidR="002930A9" w:rsidRPr="00C65AC2">
        <w:rPr>
          <w:rFonts w:ascii="Times New Roman" w:hAnsi="Times New Roman" w:cs="Times New Roman"/>
          <w:sz w:val="28"/>
          <w:szCs w:val="28"/>
        </w:rPr>
        <w:t xml:space="preserve">официальном сайте администрации муниципального образования в информационно-телекоммуникационной сети «Интернет» </w:t>
      </w:r>
      <w:r w:rsidR="002930A9" w:rsidRPr="008C06E5">
        <w:rPr>
          <w:rFonts w:ascii="Times New Roman" w:hAnsi="Times New Roman" w:cs="Times New Roman"/>
          <w:color w:val="000000" w:themeColor="text1"/>
          <w:sz w:val="28"/>
          <w:szCs w:val="28"/>
        </w:rPr>
        <w:t>(admgel.ru)</w:t>
      </w:r>
      <w:r w:rsidRPr="008435DF">
        <w:rPr>
          <w:rFonts w:ascii="Times New Roman" w:hAnsi="Times New Roman" w:cs="Times New Roman"/>
          <w:sz w:val="28"/>
          <w:szCs w:val="24"/>
        </w:rPr>
        <w:t>.</w:t>
      </w:r>
    </w:p>
    <w:p w:rsidR="00895B65" w:rsidRDefault="00895B65" w:rsidP="00895B65">
      <w:pPr>
        <w:pStyle w:val="ConsPlusNormal"/>
        <w:ind w:firstLine="709"/>
        <w:jc w:val="both"/>
        <w:rPr>
          <w:rFonts w:ascii="Times New Roman" w:hAnsi="Times New Roman" w:cs="Times New Roman"/>
          <w:sz w:val="28"/>
          <w:szCs w:val="24"/>
        </w:rPr>
      </w:pPr>
      <w:r w:rsidRPr="008435DF">
        <w:rPr>
          <w:rFonts w:ascii="Times New Roman" w:hAnsi="Times New Roman" w:cs="Times New Roman"/>
          <w:sz w:val="28"/>
          <w:szCs w:val="28"/>
        </w:rPr>
        <w:t xml:space="preserve">Изменения в </w:t>
      </w:r>
      <w:r w:rsidRPr="008435DF">
        <w:rPr>
          <w:rFonts w:ascii="Times New Roman" w:hAnsi="Times New Roman" w:cs="Times New Roman"/>
          <w:sz w:val="28"/>
          <w:szCs w:val="24"/>
        </w:rPr>
        <w:t xml:space="preserve">Информационную карту-схему закрепленных территорий вносятся </w:t>
      </w:r>
      <w:r w:rsidR="002930A9">
        <w:rPr>
          <w:rFonts w:ascii="Times New Roman" w:hAnsi="Times New Roman" w:cs="Times New Roman"/>
          <w:sz w:val="28"/>
          <w:szCs w:val="24"/>
        </w:rPr>
        <w:t>управлением ЖКХ</w:t>
      </w:r>
      <w:r w:rsidRPr="008435DF">
        <w:rPr>
          <w:rFonts w:ascii="Times New Roman" w:hAnsi="Times New Roman" w:cs="Times New Roman"/>
          <w:sz w:val="32"/>
          <w:szCs w:val="24"/>
        </w:rPr>
        <w:t xml:space="preserve"> </w:t>
      </w:r>
      <w:r w:rsidRPr="008435DF">
        <w:rPr>
          <w:rFonts w:ascii="Times New Roman" w:hAnsi="Times New Roman" w:cs="Times New Roman"/>
          <w:sz w:val="28"/>
          <w:szCs w:val="24"/>
        </w:rPr>
        <w:t>на основании письменного обращения в произвольной форме в течение семи календарных дней.</w:t>
      </w:r>
    </w:p>
    <w:p w:rsidR="002930A9" w:rsidRPr="008435DF" w:rsidRDefault="002930A9" w:rsidP="00895B65">
      <w:pPr>
        <w:pStyle w:val="ConsPlusNormal"/>
        <w:ind w:firstLine="709"/>
        <w:jc w:val="both"/>
        <w:rPr>
          <w:rFonts w:ascii="Times New Roman" w:hAnsi="Times New Roman" w:cs="Times New Roman"/>
          <w:sz w:val="28"/>
          <w:szCs w:val="28"/>
        </w:rPr>
      </w:pPr>
      <w:r>
        <w:rPr>
          <w:rFonts w:ascii="Times New Roman" w:hAnsi="Times New Roman" w:cs="Times New Roman"/>
          <w:sz w:val="28"/>
          <w:szCs w:val="24"/>
        </w:rPr>
        <w:t>На Информационной карте-схеме закрепленных территорий отражается текущее состояние элементов благоустройства с разграничением полномочий по текущему содержанию территории между муниципальным образованием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895B65" w:rsidRPr="008435DF" w:rsidRDefault="00895B65" w:rsidP="00895B65">
      <w:pPr>
        <w:pStyle w:val="ConsPlusNormal"/>
        <w:ind w:firstLine="709"/>
        <w:jc w:val="both"/>
        <w:rPr>
          <w:rFonts w:ascii="Times New Roman" w:eastAsia="Open Sans" w:hAnsi="Times New Roman"/>
          <w:sz w:val="32"/>
          <w:szCs w:val="28"/>
        </w:rPr>
      </w:pPr>
      <w:r w:rsidRPr="008435DF">
        <w:rPr>
          <w:rFonts w:ascii="Times New Roman" w:hAnsi="Times New Roman" w:cs="Times New Roman"/>
          <w:sz w:val="28"/>
          <w:szCs w:val="28"/>
        </w:rPr>
        <w:t>5.4. </w:t>
      </w:r>
      <w:r w:rsidR="00537A03">
        <w:rPr>
          <w:rFonts w:ascii="Times New Roman" w:hAnsi="Times New Roman" w:cs="Times New Roman"/>
          <w:sz w:val="28"/>
          <w:szCs w:val="28"/>
        </w:rPr>
        <w:t>С</w:t>
      </w:r>
      <w:r w:rsidR="00537A03">
        <w:rPr>
          <w:rFonts w:ascii="Times New Roman" w:hAnsi="Times New Roman" w:cs="Times New Roman"/>
          <w:sz w:val="28"/>
          <w:szCs w:val="24"/>
        </w:rPr>
        <w:t>троительство и реконструкция, текущий</w:t>
      </w:r>
      <w:r w:rsidRPr="008435DF">
        <w:rPr>
          <w:rFonts w:ascii="Times New Roman" w:hAnsi="Times New Roman" w:cs="Times New Roman"/>
          <w:sz w:val="28"/>
          <w:szCs w:val="24"/>
        </w:rPr>
        <w:t xml:space="preserve"> и капитальн</w:t>
      </w:r>
      <w:r w:rsidR="00537A03">
        <w:rPr>
          <w:rFonts w:ascii="Times New Roman" w:hAnsi="Times New Roman" w:cs="Times New Roman"/>
          <w:sz w:val="28"/>
          <w:szCs w:val="24"/>
        </w:rPr>
        <w:t>ый</w:t>
      </w:r>
      <w:r w:rsidRPr="008435DF">
        <w:rPr>
          <w:rFonts w:ascii="Times New Roman" w:hAnsi="Times New Roman" w:cs="Times New Roman"/>
          <w:sz w:val="28"/>
          <w:szCs w:val="24"/>
        </w:rPr>
        <w:t xml:space="preserve"> ремонт, содержани</w:t>
      </w:r>
      <w:r w:rsidR="00537A03">
        <w:rPr>
          <w:rFonts w:ascii="Times New Roman" w:hAnsi="Times New Roman" w:cs="Times New Roman"/>
          <w:sz w:val="28"/>
          <w:szCs w:val="24"/>
        </w:rPr>
        <w:t>е</w:t>
      </w:r>
      <w:r w:rsidRPr="008435DF">
        <w:rPr>
          <w:rFonts w:ascii="Times New Roman" w:hAnsi="Times New Roman" w:cs="Times New Roman"/>
          <w:sz w:val="28"/>
          <w:szCs w:val="24"/>
        </w:rPr>
        <w:t xml:space="preserve">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537A03">
        <w:rPr>
          <w:rFonts w:ascii="Times New Roman" w:hAnsi="Times New Roman" w:cs="Times New Roman"/>
          <w:sz w:val="28"/>
          <w:szCs w:val="24"/>
        </w:rPr>
        <w:t>ю</w:t>
      </w:r>
      <w:r w:rsidRPr="008435DF">
        <w:rPr>
          <w:rFonts w:ascii="Times New Roman" w:hAnsi="Times New Roman" w:cs="Times New Roman"/>
          <w:sz w:val="28"/>
          <w:szCs w:val="24"/>
        </w:rPr>
        <w:t xml:space="preserve">т </w:t>
      </w:r>
      <w:r w:rsidR="00537A03">
        <w:rPr>
          <w:rFonts w:ascii="Times New Roman" w:hAnsi="Times New Roman" w:cs="Times New Roman"/>
          <w:sz w:val="28"/>
          <w:szCs w:val="24"/>
        </w:rPr>
        <w:t>специализированные организации по муниципальным контрактам, заключенным в установленном порядке</w:t>
      </w:r>
      <w:r w:rsidRPr="008435DF">
        <w:rPr>
          <w:rFonts w:ascii="Times New Roman" w:hAnsi="Times New Roman" w:cs="Times New Roman"/>
          <w:sz w:val="32"/>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5.5. </w:t>
      </w:r>
      <w:r w:rsidR="00537A03">
        <w:rPr>
          <w:rFonts w:ascii="Times New Roman" w:hAnsi="Times New Roman" w:cs="Times New Roman"/>
          <w:sz w:val="28"/>
          <w:szCs w:val="28"/>
        </w:rPr>
        <w:t>Содержание, текущий</w:t>
      </w:r>
      <w:r w:rsidRPr="008435DF">
        <w:rPr>
          <w:rFonts w:ascii="Times New Roman" w:hAnsi="Times New Roman" w:cs="Times New Roman"/>
          <w:sz w:val="28"/>
          <w:szCs w:val="28"/>
        </w:rPr>
        <w:t xml:space="preserve"> и капитальн</w:t>
      </w:r>
      <w:r w:rsidR="00537A03">
        <w:rPr>
          <w:rFonts w:ascii="Times New Roman" w:hAnsi="Times New Roman" w:cs="Times New Roman"/>
          <w:sz w:val="28"/>
          <w:szCs w:val="28"/>
        </w:rPr>
        <w:t>ый</w:t>
      </w:r>
      <w:r w:rsidRPr="008435DF">
        <w:rPr>
          <w:rFonts w:ascii="Times New Roman" w:hAnsi="Times New Roman" w:cs="Times New Roman"/>
          <w:sz w:val="28"/>
          <w:szCs w:val="28"/>
        </w:rPr>
        <w:t xml:space="preserve"> ремонт светофоров, дорожных знаков, разметки и иных объектов обеспечения безопасности уличного движения </w:t>
      </w:r>
      <w:r w:rsidR="00537A03" w:rsidRPr="008435DF">
        <w:rPr>
          <w:rFonts w:ascii="Times New Roman" w:hAnsi="Times New Roman" w:cs="Times New Roman"/>
          <w:sz w:val="28"/>
          <w:szCs w:val="24"/>
        </w:rPr>
        <w:t>осуществля</w:t>
      </w:r>
      <w:r w:rsidR="00537A03">
        <w:rPr>
          <w:rFonts w:ascii="Times New Roman" w:hAnsi="Times New Roman" w:cs="Times New Roman"/>
          <w:sz w:val="28"/>
          <w:szCs w:val="24"/>
        </w:rPr>
        <w:t>ю</w:t>
      </w:r>
      <w:r w:rsidR="00537A03" w:rsidRPr="008435DF">
        <w:rPr>
          <w:rFonts w:ascii="Times New Roman" w:hAnsi="Times New Roman" w:cs="Times New Roman"/>
          <w:sz w:val="28"/>
          <w:szCs w:val="24"/>
        </w:rPr>
        <w:t xml:space="preserve">т </w:t>
      </w:r>
      <w:r w:rsidR="00537A03">
        <w:rPr>
          <w:rFonts w:ascii="Times New Roman" w:hAnsi="Times New Roman" w:cs="Times New Roman"/>
          <w:sz w:val="28"/>
          <w:szCs w:val="24"/>
        </w:rPr>
        <w:t>специализированные организации по муниципальным контрактам, заключенным в установленном порядке</w:t>
      </w:r>
      <w:r w:rsidRPr="008435DF">
        <w:rPr>
          <w:rFonts w:ascii="Times New Roman" w:hAnsi="Times New Roman" w:cs="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5.6. К отдельным элементам обустройства автомобильных дорог предъявляются следующие требования:</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сезонная покраска металлических тротуарных столбиков осуществляется по окончании зимнего сезона. Перед покраской ограждения должны быть отремонтированы, очищены от грязи, промыты и загрунтованы;</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дорожная разметка выполняется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lastRenderedPageBreak/>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конструкции и системы крепления дорожных знаков выбираются в зависимости от условий видимости и возможности монтажа;</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дорожные знаки должны содержаться в исправном состоянии, по мере загрязнения очищаться и промываться.</w:t>
      </w:r>
    </w:p>
    <w:p w:rsidR="00895B65" w:rsidRPr="008435DF" w:rsidRDefault="00895B65" w:rsidP="00895B65">
      <w:pPr>
        <w:spacing w:after="0" w:line="240" w:lineRule="auto"/>
        <w:ind w:firstLine="709"/>
        <w:jc w:val="both"/>
        <w:rPr>
          <w:rFonts w:ascii="Times New Roman" w:hAnsi="Times New Roman" w:cs="Times New Roman"/>
          <w:sz w:val="28"/>
          <w:szCs w:val="24"/>
        </w:rPr>
      </w:pPr>
      <w:r w:rsidRPr="008435DF">
        <w:rPr>
          <w:rFonts w:ascii="Times New Roman" w:hAnsi="Times New Roman" w:cs="Times New Roman"/>
          <w:sz w:val="28"/>
          <w:szCs w:val="28"/>
        </w:rPr>
        <w:t>5.7. </w:t>
      </w:r>
      <w:r w:rsidRPr="008435DF">
        <w:rPr>
          <w:rFonts w:ascii="Times New Roman" w:hAnsi="Times New Roman" w:cs="Times New Roman"/>
          <w:sz w:val="28"/>
          <w:szCs w:val="24"/>
        </w:rPr>
        <w:t>Организация содержания, благоустройства и уборки скверов, парков, и прилегающих к ним территорий осуществляется правообладателем указанной территории.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4"/>
        </w:rPr>
        <w:t>Организация содержания, благоустройства и уборки территорий кладбищ, принадлежащих муниципальному образованию, осуществляется уполномоченным органом администрации муниципального образования в установленной сфере деятельности в соответствии с положением об этом органе.</w:t>
      </w:r>
    </w:p>
    <w:p w:rsidR="00895B65" w:rsidRPr="008435DF" w:rsidRDefault="00895B65" w:rsidP="00895B65">
      <w:pPr>
        <w:pStyle w:val="ConsPlusNormal"/>
        <w:ind w:firstLine="709"/>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9" w:name="_Toc182907037"/>
      <w:r w:rsidRPr="008435DF">
        <w:rPr>
          <w:rFonts w:ascii="Times New Roman" w:hAnsi="Times New Roman" w:cs="Times New Roman"/>
          <w:sz w:val="28"/>
          <w:szCs w:val="28"/>
        </w:rPr>
        <w:t xml:space="preserve">6. Внешний вид и содержание фасадов </w:t>
      </w:r>
      <w:r w:rsidRPr="008435DF">
        <w:rPr>
          <w:rFonts w:ascii="Times New Roman" w:hAnsi="Times New Roman" w:cs="Times New Roman"/>
          <w:sz w:val="28"/>
          <w:szCs w:val="28"/>
        </w:rPr>
        <w:br/>
        <w:t>и ограждающих конструкций зданий,</w:t>
      </w:r>
      <w:r w:rsidRPr="008435DF">
        <w:rPr>
          <w:rFonts w:ascii="Times New Roman" w:hAnsi="Times New Roman" w:cs="Times New Roman"/>
          <w:sz w:val="28"/>
          <w:szCs w:val="28"/>
        </w:rPr>
        <w:br/>
        <w:t>строений, сооружений</w:t>
      </w:r>
      <w:bookmarkEnd w:id="9"/>
    </w:p>
    <w:p w:rsidR="00895B65" w:rsidRPr="008435DF" w:rsidRDefault="00895B65" w:rsidP="00895B65">
      <w:pPr>
        <w:pStyle w:val="ConsPlusNormal"/>
        <w:jc w:val="both"/>
        <w:rPr>
          <w:rFonts w:ascii="Times New Roman" w:hAnsi="Times New Roman" w:cs="Times New Roman"/>
          <w:sz w:val="28"/>
          <w:szCs w:val="28"/>
        </w:rPr>
      </w:pPr>
    </w:p>
    <w:p w:rsidR="00895B65"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6.1.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Открывающееся остекление лоджий и балконов должно быть единообразным, с соблюдением требований пожарной безопасности, установленных законодательством Российской Федерации. </w:t>
      </w:r>
    </w:p>
    <w:p w:rsidR="00132D6D" w:rsidRPr="008435DF" w:rsidRDefault="00132D6D" w:rsidP="00895B6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w:t>
      </w:r>
      <w:r w:rsidRPr="00CF704C">
        <w:rPr>
          <w:rFonts w:ascii="Times New Roman" w:eastAsia="Times New Roman" w:hAnsi="Times New Roman" w:cs="Times New Roman"/>
          <w:sz w:val="28"/>
          <w:szCs w:val="28"/>
          <w:lang w:eastAsia="ru-RU"/>
        </w:rPr>
        <w:t>зменени</w:t>
      </w:r>
      <w:r>
        <w:rPr>
          <w:rFonts w:ascii="Times New Roman" w:eastAsia="Times New Roman" w:hAnsi="Times New Roman" w:cs="Times New Roman"/>
          <w:sz w:val="28"/>
          <w:szCs w:val="28"/>
          <w:lang w:eastAsia="ru-RU"/>
        </w:rPr>
        <w:t>е</w:t>
      </w:r>
      <w:r w:rsidRPr="00CF704C">
        <w:rPr>
          <w:rFonts w:ascii="Times New Roman" w:eastAsia="Times New Roman" w:hAnsi="Times New Roman" w:cs="Times New Roman"/>
          <w:sz w:val="28"/>
          <w:szCs w:val="28"/>
          <w:lang w:eastAsia="ru-RU"/>
        </w:rPr>
        <w:t xml:space="preserve"> фасадов зданий, строений и сооружений </w:t>
      </w:r>
      <w:r>
        <w:rPr>
          <w:rFonts w:ascii="Times New Roman" w:eastAsia="Times New Roman" w:hAnsi="Times New Roman" w:cs="Times New Roman"/>
          <w:sz w:val="28"/>
          <w:szCs w:val="28"/>
          <w:lang w:eastAsia="ru-RU"/>
        </w:rPr>
        <w:t>осуществляется в соответствии со</w:t>
      </w:r>
      <w:r w:rsidRPr="00CF704C">
        <w:rPr>
          <w:rFonts w:ascii="Times New Roman" w:eastAsia="Times New Roman" w:hAnsi="Times New Roman" w:cs="Times New Roman"/>
          <w:sz w:val="28"/>
          <w:szCs w:val="28"/>
          <w:lang w:eastAsia="ru-RU"/>
        </w:rPr>
        <w:t xml:space="preserve"> статьей 19 Правил землепользования и застройки территории муниципального образования, утвержденных решением Думы муниципального образования город-курорт Геленджик от 27 июля 2010 года №466 «Об утверждении правил землепользования и застройки территории муниципального образования город-курорт Геленджик.</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6.2. Содержание фасадов зданий, сооружений включает:</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обеспечение наличия и содержания в исправном состоянии водостоков, водосточных труб и сливов;</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герметизацию, заделку и расшивку швов, трещин и выбоин;</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восстановление, ремонт и своевременную очистку входных групп, отмосток, приямков цокольных окон и входов в подвалы;</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lastRenderedPageBreak/>
        <w:t>поддержание в исправном состоянии размещенного на фасаде электроосвещения и включение его с наступлением темноты;</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очистку и промывку поверхностей фасадов, в том числе элементов фасадов, в зависимости от их состояния и условий эксплуатации;</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поддержание в чистом состоянии окон и витрин, вывесок и указателей;</w:t>
      </w:r>
    </w:p>
    <w:p w:rsidR="00895B65"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очистку от надписей, рисунков, объявлений, плакатов и иной информационно - печатной продукции, а также нанесенных граффити.</w:t>
      </w:r>
    </w:p>
    <w:p w:rsidR="00085A46" w:rsidRPr="008435DF" w:rsidRDefault="00085A46" w:rsidP="00895B65">
      <w:pPr>
        <w:spacing w:after="0" w:line="240" w:lineRule="auto"/>
        <w:ind w:firstLine="709"/>
        <w:jc w:val="both"/>
        <w:rPr>
          <w:rFonts w:ascii="Times New Roman" w:hAnsi="Times New Roman" w:cs="Times New Roman"/>
          <w:sz w:val="28"/>
          <w:szCs w:val="28"/>
        </w:rPr>
      </w:pPr>
      <w:r w:rsidRPr="00CF704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CF704C">
        <w:rPr>
          <w:rFonts w:ascii="Times New Roman" w:eastAsia="Times New Roman" w:hAnsi="Times New Roman" w:cs="Times New Roman"/>
          <w:sz w:val="28"/>
          <w:szCs w:val="28"/>
          <w:lang w:eastAsia="ru-RU"/>
        </w:rPr>
        <w:t xml:space="preserve">. На главных фасадах зданий, строений и сооружений колористические решения </w:t>
      </w:r>
      <w:r>
        <w:rPr>
          <w:rFonts w:ascii="Times New Roman" w:eastAsia="Times New Roman" w:hAnsi="Times New Roman" w:cs="Times New Roman"/>
          <w:sz w:val="28"/>
          <w:szCs w:val="28"/>
          <w:lang w:eastAsia="ru-RU"/>
        </w:rPr>
        <w:t>информационных указателей</w:t>
      </w:r>
      <w:r w:rsidRPr="00CF704C">
        <w:rPr>
          <w:rFonts w:ascii="Times New Roman" w:eastAsia="Times New Roman" w:hAnsi="Times New Roman" w:cs="Times New Roman"/>
          <w:sz w:val="28"/>
          <w:szCs w:val="28"/>
          <w:lang w:eastAsia="ru-RU"/>
        </w:rPr>
        <w:t xml:space="preserve"> должны соответствовать каталогу цветов по RAL CLASSIC: 1015 – светлая слоновая кость (фон), 8016 – махагон коричневый (буквы, цифры, рамки).</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 Внешний вид ограждений и их содержание</w:t>
      </w:r>
      <w:r w:rsidR="00A83727">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.1. Устройство ограждения при благоустройстве территорий предусматривается в качестве дополнительного объекта благоустройства, основной целью установки которого является обеспечение безопасности граждан.</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.2. Архитектурно-художественное решение ограждений выбирается в едином дизайнерском стиле в границах объекта благоустройства с учетом архитектурного окружения территории населенного пункта муниципального образования.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Исключается установка глухих и железобетонных ограждений на общественных территориях, территориях жилой застройки и территориях рекреационного назначения.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.3. При необходимости устройства ограждений на территориях общественного, жилого, рекреационного назначения, в том числе при проектировании ограждений многоквартирных домов должны применяться декоративные ажурные металлические ограждения.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.4. Ограждения территорий памятников историко-культурного наследия выполняются в соответствии с регламентами, установленными для данных территорий.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.5. При создании и благоустройстве ограждений предусматривается: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проектирование изменения высоты и геометрии бордюрного камня с учетом сезонных снежных отвалов;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замена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использование живых изгородей из многолетних всесезонных кустистых растений;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5) прочность конструкции, обеспечивающей защиту пешеходов от наезда автомобилей;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 наличие светоотражающих элементов, в местах возможного наезда автомобиля на ограждение;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lastRenderedPageBreak/>
        <w:t>7) использование цвето-графического оформления ограждений согласно цветовым решениям, предусмотренным Дизайн-кодом.</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 xml:space="preserve">.6. Оформление стен, заборов и других городских поверхностей с помощью стрит-арта допускается по согласованию с </w:t>
      </w:r>
      <w:r w:rsidRPr="008435DF">
        <w:rPr>
          <w:rFonts w:ascii="Times New Roman" w:hAnsi="Times New Roman" w:cs="Times New Roman"/>
          <w:sz w:val="28"/>
          <w:szCs w:val="24"/>
        </w:rPr>
        <w:t>уполномоченным органом администрации муниципального образования в установленной сфере деятельности в соответствии с положением об этом органе</w:t>
      </w:r>
      <w:r w:rsidRPr="008435DF">
        <w:rPr>
          <w:rFonts w:ascii="Times New Roman" w:hAnsi="Times New Roman" w:cs="Times New Roman"/>
          <w:sz w:val="28"/>
          <w:szCs w:val="28"/>
        </w:rPr>
        <w:t>, включая согласование изображения, в порядке, установленном правовым актом администрации муниципального образования.</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.7. Сезонные кафе в населенных пунктах муниципального образования следует устраивать без ограждений. На улицах с интенсивным автомобильным и/или пешеходным движением допустимы декоративные ограждения. Они размещаются в одну линию в границах зоны размещения сезонных кафе. Конструкции этих ограждений не должны включать в себя выступающих, острых деталей, опасных для пешеходов. Не допускается использовать как ограждения глухие конструкции и инвентарные металлические и веревочные ограждения.</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Высота декоративных ограждений - не более 0,7-0,9 метра. Низ ограждения должен быть не выше 0,15 метра, чтобы обеспечить безопасность слабовидящих пешеходов, использующих трости.</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Допускается использовать как ограждения контейнеры с озеленением. Контейнеры должны быть не более 1 метра в высоту, озеленение - до 1,8 метров в высоту от уровня пола.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Следует использовать проницаемые ограждения с расстоянием между вертикальными элементами не более 0,12 метра.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Не допускается анкерное крепление ограждения к покрытию тротуара. </w:t>
      </w:r>
    </w:p>
    <w:p w:rsidR="00895B65" w:rsidRPr="008435DF" w:rsidRDefault="00895B65" w:rsidP="00895B65">
      <w:pPr>
        <w:spacing w:after="0" w:line="240" w:lineRule="auto"/>
        <w:ind w:firstLine="709"/>
        <w:jc w:val="both"/>
        <w:rPr>
          <w:rFonts w:ascii="Times New Roman" w:eastAsia="Times New Roman" w:hAnsi="Times New Roman" w:cs="Times New Roman"/>
          <w:sz w:val="28"/>
          <w:szCs w:val="28"/>
          <w:lang w:eastAsia="ru-RU"/>
        </w:rPr>
      </w:pPr>
      <w:bookmarkStart w:id="10" w:name="sub_10624"/>
      <w:r w:rsidRPr="008435DF">
        <w:rPr>
          <w:rFonts w:ascii="Times New Roman" w:hAnsi="Times New Roman" w:cs="Times New Roman"/>
          <w:sz w:val="28"/>
          <w:szCs w:val="28"/>
        </w:rPr>
        <w:t>6.</w:t>
      </w:r>
      <w:r w:rsidR="00085A46">
        <w:rPr>
          <w:rFonts w:ascii="Times New Roman" w:hAnsi="Times New Roman" w:cs="Times New Roman"/>
          <w:sz w:val="28"/>
          <w:szCs w:val="28"/>
        </w:rPr>
        <w:t>4</w:t>
      </w:r>
      <w:r w:rsidRPr="008435DF">
        <w:rPr>
          <w:rFonts w:ascii="Times New Roman" w:hAnsi="Times New Roman" w:cs="Times New Roman"/>
          <w:sz w:val="28"/>
          <w:szCs w:val="28"/>
        </w:rPr>
        <w:t>.8. </w:t>
      </w:r>
      <w:r w:rsidRPr="008435DF">
        <w:rPr>
          <w:rFonts w:ascii="Times New Roman" w:eastAsia="Times New Roman" w:hAnsi="Times New Roman" w:cs="Times New Roman"/>
          <w:sz w:val="28"/>
          <w:szCs w:val="28"/>
          <w:lang w:eastAsia="ru-RU"/>
        </w:rPr>
        <w:t>Собственник ограждения обязан следить за его внешним видом и не допускать обветшания, отслоения краски, обрушения элементов отделки, содержать его в чистоте и порядке.</w:t>
      </w:r>
    </w:p>
    <w:p w:rsidR="00895B65" w:rsidRPr="008435DF" w:rsidRDefault="00895B65" w:rsidP="00895B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6.</w:t>
      </w:r>
      <w:r w:rsidR="00085A46">
        <w:rPr>
          <w:rFonts w:ascii="Times New Roman" w:eastAsia="Times New Roman" w:hAnsi="Times New Roman" w:cs="Times New Roman"/>
          <w:sz w:val="28"/>
          <w:szCs w:val="28"/>
          <w:lang w:eastAsia="ru-RU"/>
        </w:rPr>
        <w:t>4</w:t>
      </w:r>
      <w:r w:rsidRPr="008435DF">
        <w:rPr>
          <w:rFonts w:ascii="Times New Roman" w:eastAsia="Times New Roman" w:hAnsi="Times New Roman" w:cs="Times New Roman"/>
          <w:sz w:val="28"/>
          <w:szCs w:val="28"/>
          <w:lang w:eastAsia="ru-RU"/>
        </w:rPr>
        <w:t>.9. Мойка ограждения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895B65" w:rsidRPr="008435DF" w:rsidRDefault="00895B65" w:rsidP="00895B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6.</w:t>
      </w:r>
      <w:r w:rsidR="00085A46">
        <w:rPr>
          <w:rFonts w:ascii="Times New Roman" w:eastAsia="Times New Roman" w:hAnsi="Times New Roman" w:cs="Times New Roman"/>
          <w:sz w:val="28"/>
          <w:szCs w:val="28"/>
          <w:lang w:eastAsia="ru-RU"/>
        </w:rPr>
        <w:t>4</w:t>
      </w:r>
      <w:r w:rsidRPr="008435DF">
        <w:rPr>
          <w:rFonts w:ascii="Times New Roman" w:eastAsia="Times New Roman" w:hAnsi="Times New Roman" w:cs="Times New Roman"/>
          <w:sz w:val="28"/>
          <w:szCs w:val="28"/>
          <w:lang w:eastAsia="ru-RU"/>
        </w:rPr>
        <w:t>.10. Не допускается отклонение ограждения от вертикали.</w:t>
      </w:r>
    </w:p>
    <w:p w:rsidR="00895B65" w:rsidRPr="008435DF" w:rsidRDefault="00895B65" w:rsidP="005B12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6.</w:t>
      </w:r>
      <w:r w:rsidR="00085A46">
        <w:rPr>
          <w:rFonts w:ascii="Times New Roman" w:eastAsia="Times New Roman" w:hAnsi="Times New Roman" w:cs="Times New Roman"/>
          <w:sz w:val="28"/>
          <w:szCs w:val="28"/>
          <w:lang w:eastAsia="ru-RU"/>
        </w:rPr>
        <w:t>4</w:t>
      </w:r>
      <w:r w:rsidRPr="008435DF">
        <w:rPr>
          <w:rFonts w:ascii="Times New Roman" w:eastAsia="Times New Roman" w:hAnsi="Times New Roman" w:cs="Times New Roman"/>
          <w:sz w:val="28"/>
          <w:szCs w:val="28"/>
          <w:lang w:eastAsia="ru-RU"/>
        </w:rPr>
        <w:t>.11. Ограждение подлежит демонтажу, реконструкции или восстановлению в соответствии с требованиями настоящих Правил в случае износа или разрушения, включая:</w:t>
      </w:r>
    </w:p>
    <w:p w:rsidR="00895B65" w:rsidRPr="008435DF" w:rsidRDefault="00895B65" w:rsidP="005B12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отклонение ограждения от своей оси более чем на 5 градусов;</w:t>
      </w:r>
    </w:p>
    <w:p w:rsidR="00895B65" w:rsidRPr="008435DF" w:rsidRDefault="00895B65" w:rsidP="005B12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разрушение или обрушение ограждения более чем 20% его площади;</w:t>
      </w:r>
    </w:p>
    <w:p w:rsidR="00895B65" w:rsidRPr="008435DF" w:rsidRDefault="00895B65" w:rsidP="005B12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коррозию металлических элементов ограждения с их частичным разрушением или гниение деревянных элементов ограждения, угрожающие обрушением;</w:t>
      </w:r>
    </w:p>
    <w:p w:rsidR="00895B65" w:rsidRDefault="00895B65" w:rsidP="005B12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разрушение элементов отделки ограждения более чем на 50%.</w:t>
      </w:r>
    </w:p>
    <w:p w:rsidR="005B125B" w:rsidRDefault="005B125B" w:rsidP="005B1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 Любые ограждения земельных участков должны соответствовать следующим условиям:</w:t>
      </w:r>
    </w:p>
    <w:p w:rsidR="005B125B" w:rsidRDefault="005B125B" w:rsidP="005B1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ограждение должно быть конструктивно надежным;</w:t>
      </w:r>
    </w:p>
    <w:p w:rsidR="005B125B" w:rsidRDefault="005B125B" w:rsidP="005B1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ограждения, отделяющие земельный участок от территорий общего пользования, должны быть эстетически привлекательными, в том числе обеспечивать необходимую светопрозрачность.</w:t>
      </w:r>
    </w:p>
    <w:p w:rsidR="00895B65" w:rsidRPr="008435DF" w:rsidRDefault="00895B65" w:rsidP="005B125B">
      <w:pPr>
        <w:spacing w:after="0" w:line="240" w:lineRule="auto"/>
        <w:ind w:firstLine="709"/>
        <w:jc w:val="both"/>
        <w:rPr>
          <w:rFonts w:ascii="Times New Roman" w:hAnsi="Times New Roman" w:cs="Times New Roman"/>
          <w:sz w:val="28"/>
          <w:szCs w:val="28"/>
        </w:rPr>
      </w:pPr>
      <w:bookmarkStart w:id="11" w:name="sub_1064"/>
      <w:bookmarkEnd w:id="10"/>
      <w:r w:rsidRPr="008435DF">
        <w:rPr>
          <w:rFonts w:ascii="Times New Roman" w:hAnsi="Times New Roman" w:cs="Times New Roman"/>
          <w:sz w:val="28"/>
          <w:szCs w:val="28"/>
        </w:rPr>
        <w:t>6.</w:t>
      </w:r>
      <w:r w:rsidR="005B125B">
        <w:rPr>
          <w:rFonts w:ascii="Times New Roman" w:hAnsi="Times New Roman" w:cs="Times New Roman"/>
          <w:sz w:val="28"/>
          <w:szCs w:val="28"/>
        </w:rPr>
        <w:t>6</w:t>
      </w:r>
      <w:r w:rsidRPr="008435DF">
        <w:rPr>
          <w:rFonts w:ascii="Times New Roman" w:hAnsi="Times New Roman" w:cs="Times New Roman"/>
          <w:sz w:val="28"/>
          <w:szCs w:val="28"/>
        </w:rPr>
        <w:t>. Правила и рекомендации по проектированию стилистически единой, комфортной и безопасной городской среды в части размещения: вывесок, нестационарных торговых объектов, элементов навигации, рекламных конструкций и сезонных кафе определяются Дизайн-кодом.</w:t>
      </w:r>
    </w:p>
    <w:p w:rsidR="00895B65" w:rsidRPr="008435DF" w:rsidRDefault="00895B65" w:rsidP="005B125B">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5B125B">
        <w:rPr>
          <w:rFonts w:ascii="Times New Roman" w:hAnsi="Times New Roman" w:cs="Times New Roman"/>
          <w:sz w:val="28"/>
          <w:szCs w:val="28"/>
        </w:rPr>
        <w:t>7</w:t>
      </w:r>
      <w:r w:rsidRPr="008435DF">
        <w:rPr>
          <w:rFonts w:ascii="Times New Roman" w:hAnsi="Times New Roman" w:cs="Times New Roman"/>
          <w:sz w:val="28"/>
          <w:szCs w:val="28"/>
        </w:rPr>
        <w:t>. Входные группы зданий жилого и общественного назначения, сооружений</w:t>
      </w:r>
      <w:r w:rsidR="00A83727">
        <w:rPr>
          <w:rFonts w:ascii="Times New Roman" w:hAnsi="Times New Roman" w:cs="Times New Roman"/>
          <w:sz w:val="28"/>
          <w:szCs w:val="28"/>
        </w:rPr>
        <w:t>.</w:t>
      </w:r>
    </w:p>
    <w:bookmarkEnd w:id="11"/>
    <w:p w:rsidR="00895B65" w:rsidRPr="008435DF" w:rsidRDefault="00895B65" w:rsidP="005B125B">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7</w:t>
      </w:r>
      <w:r w:rsidRPr="008435DF">
        <w:rPr>
          <w:rFonts w:ascii="Times New Roman" w:hAnsi="Times New Roman" w:cs="Times New Roman"/>
          <w:sz w:val="28"/>
          <w:szCs w:val="28"/>
        </w:rPr>
        <w:t>.1.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B125B" w:rsidRDefault="00895B65" w:rsidP="005B125B">
      <w:pPr>
        <w:autoSpaceDE w:val="0"/>
        <w:autoSpaceDN w:val="0"/>
        <w:adjustRightInd w:val="0"/>
        <w:spacing w:after="0" w:line="240" w:lineRule="auto"/>
        <w:ind w:firstLine="540"/>
        <w:jc w:val="both"/>
        <w:rPr>
          <w:rFonts w:ascii="Times New Roman" w:hAnsi="Times New Roman" w:cs="Times New Roman"/>
          <w:sz w:val="28"/>
          <w:szCs w:val="28"/>
        </w:rPr>
      </w:pPr>
      <w:r w:rsidRPr="008435DF">
        <w:rPr>
          <w:rFonts w:ascii="Times New Roman" w:hAnsi="Times New Roman" w:cs="Times New Roman"/>
          <w:sz w:val="28"/>
          <w:szCs w:val="28"/>
        </w:rPr>
        <w:t>6.</w:t>
      </w:r>
      <w:r w:rsidR="00085A46">
        <w:rPr>
          <w:rFonts w:ascii="Times New Roman" w:hAnsi="Times New Roman" w:cs="Times New Roman"/>
          <w:sz w:val="28"/>
          <w:szCs w:val="28"/>
        </w:rPr>
        <w:t>7</w:t>
      </w:r>
      <w:r w:rsidRPr="008435DF">
        <w:rPr>
          <w:rFonts w:ascii="Times New Roman" w:hAnsi="Times New Roman" w:cs="Times New Roman"/>
          <w:sz w:val="28"/>
          <w:szCs w:val="28"/>
        </w:rPr>
        <w:t>.2. </w:t>
      </w:r>
      <w:r w:rsidR="005B125B">
        <w:rPr>
          <w:rFonts w:ascii="Times New Roman" w:hAnsi="Times New Roman" w:cs="Times New Roman"/>
          <w:sz w:val="28"/>
          <w:szCs w:val="28"/>
        </w:rPr>
        <w:t>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муниципального образования.</w:t>
      </w:r>
    </w:p>
    <w:p w:rsidR="00895B65" w:rsidRPr="008435DF" w:rsidRDefault="00895B65" w:rsidP="00895B65">
      <w:pPr>
        <w:pStyle w:val="s1"/>
        <w:shd w:val="clear" w:color="auto" w:fill="FFFFFF"/>
        <w:spacing w:before="0" w:beforeAutospacing="0" w:after="0" w:afterAutospacing="0"/>
        <w:ind w:firstLine="709"/>
        <w:jc w:val="both"/>
        <w:rPr>
          <w:color w:val="22272F"/>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12" w:name="_Toc182907038"/>
      <w:r w:rsidRPr="008435DF">
        <w:rPr>
          <w:rFonts w:ascii="Times New Roman" w:hAnsi="Times New Roman" w:cs="Times New Roman"/>
          <w:sz w:val="28"/>
          <w:szCs w:val="28"/>
        </w:rPr>
        <w:t>7. Проектирование, размещение, содержание и</w:t>
      </w:r>
      <w:r w:rsidRPr="008435DF">
        <w:rPr>
          <w:rFonts w:ascii="Times New Roman" w:hAnsi="Times New Roman" w:cs="Times New Roman"/>
          <w:sz w:val="28"/>
          <w:szCs w:val="28"/>
        </w:rPr>
        <w:br/>
        <w:t xml:space="preserve">восстановление элементов благоустройства, </w:t>
      </w:r>
      <w:r w:rsidRPr="008435DF">
        <w:rPr>
          <w:rFonts w:ascii="Times New Roman" w:hAnsi="Times New Roman" w:cs="Times New Roman"/>
          <w:sz w:val="28"/>
          <w:szCs w:val="28"/>
        </w:rPr>
        <w:br/>
        <w:t>в том числе после проведения земляных работ</w:t>
      </w:r>
      <w:bookmarkEnd w:id="12"/>
    </w:p>
    <w:p w:rsidR="00895B65" w:rsidRPr="008435DF" w:rsidRDefault="00895B65" w:rsidP="00895B65">
      <w:pPr>
        <w:pStyle w:val="ConsPlusNormal"/>
        <w:jc w:val="both"/>
        <w:rPr>
          <w:rFonts w:ascii="Times New Roman" w:hAnsi="Times New Roman" w:cs="Times New Roman"/>
          <w:sz w:val="28"/>
          <w:szCs w:val="28"/>
        </w:rPr>
      </w:pPr>
    </w:p>
    <w:p w:rsidR="00895B65"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7.1. В проектной документации на создание, реконструкцию объектов благоустройства территории муниципального образования должно предусматриваться наличие различных элементов благоустройства территории, являющиеся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К основным элементам благоустройства муниципального образования относятся:</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веранды и иные элементы, иные внешние поверхности фасадов, крыш);</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w:t>
      </w:r>
      <w:r>
        <w:rPr>
          <w:rFonts w:ascii="Times New Roman" w:hAnsi="Times New Roman" w:cs="Times New Roman"/>
          <w:sz w:val="28"/>
          <w:szCs w:val="28"/>
        </w:rPr>
        <w:lastRenderedPageBreak/>
        <w:t>вертикальная и горизонтальная разметки, рельеф и элементы организации рельефа, иные неотделимые улучшения объектов благоустройства;</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ограждения, ограждающие устройства, ограждающие элементы, придорожные экраны;</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въездные группы;</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водные устройства (в том числе питьевые фонтанчики, фонтаны, искусственные декоративные водопады);</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плавучие домики для птиц, скворечники, кормушки, голубятни;</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остановочные павильоны;</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сезонные (летние) кафе;</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городская мебель;</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рекламные конструкции;</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праздничное оформление.</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При благоустройстве территорий, располагаемых в зоне охраны объектов культурного наследия, проектная документация подлежит согласованию с управлением государственной охраны объектов культурного наследия администрации Краснодарского края.</w:t>
      </w:r>
    </w:p>
    <w:p w:rsidR="00AA26D8"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3127C9">
        <w:rPr>
          <w:rFonts w:ascii="Times New Roman" w:hAnsi="Times New Roman" w:cs="Times New Roman"/>
          <w:sz w:val="28"/>
          <w:szCs w:val="28"/>
        </w:rPr>
        <w:t>4</w:t>
      </w:r>
      <w:r w:rsidRPr="008435DF">
        <w:rPr>
          <w:rFonts w:ascii="Times New Roman" w:hAnsi="Times New Roman" w:cs="Times New Roman"/>
          <w:sz w:val="28"/>
          <w:szCs w:val="28"/>
        </w:rPr>
        <w:t xml:space="preserve">. Проектирование озеленения при благоустройстве и (или) реконструкции территорий муниципального образования осуществляется с максимальным сохранением существующих зеленых насаждений, высадкой декоративно-лиственных и красивоцветущих форм деревьев и кустарников, </w:t>
      </w:r>
      <w:r w:rsidRPr="008435DF">
        <w:rPr>
          <w:rFonts w:ascii="Times New Roman" w:hAnsi="Times New Roman" w:cs="Times New Roman"/>
          <w:sz w:val="28"/>
          <w:szCs w:val="28"/>
        </w:rPr>
        <w:lastRenderedPageBreak/>
        <w:t xml:space="preserve">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 </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color w:val="000000" w:themeColor="text1"/>
          <w:sz w:val="28"/>
          <w:szCs w:val="28"/>
        </w:rPr>
        <w:t>Высадка садовых, плодово-ягодных культур, сельскохозяйственных культур в качестве элементов озеленения на территориях общего пользования не допускается.</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3127C9">
        <w:rPr>
          <w:rFonts w:ascii="Times New Roman" w:hAnsi="Times New Roman" w:cs="Times New Roman"/>
          <w:sz w:val="28"/>
          <w:szCs w:val="28"/>
        </w:rPr>
        <w:t>5</w:t>
      </w:r>
      <w:r w:rsidRPr="008435DF">
        <w:rPr>
          <w:rFonts w:ascii="Times New Roman" w:hAnsi="Times New Roman" w:cs="Times New Roman"/>
          <w:sz w:val="28"/>
          <w:szCs w:val="28"/>
        </w:rPr>
        <w:t xml:space="preserve">. Задачами мероприятий по озеленению является организация комфортной пешеходной среды и среды для общения, насыщения востребованных жителями общественных территорий элементами озеленения, создание на участках озеленения </w:t>
      </w:r>
      <w:r w:rsidRPr="008435DF">
        <w:rPr>
          <w:rFonts w:ascii="Times New Roman" w:hAnsi="Times New Roman" w:cs="Times New Roman"/>
          <w:color w:val="000000" w:themeColor="text1"/>
          <w:sz w:val="28"/>
          <w:szCs w:val="28"/>
        </w:rPr>
        <w:t>центров притяжения</w:t>
      </w:r>
      <w:r w:rsidRPr="008435DF">
        <w:rPr>
          <w:rFonts w:ascii="Times New Roman" w:hAnsi="Times New Roman" w:cs="Times New Roman"/>
          <w:sz w:val="28"/>
          <w:szCs w:val="28"/>
        </w:rPr>
        <w:t>, благоустроенной сети пешеходных, велосипедных и велопешеходных дорожек.</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3127C9">
        <w:rPr>
          <w:rFonts w:ascii="Times New Roman" w:hAnsi="Times New Roman" w:cs="Times New Roman"/>
          <w:sz w:val="28"/>
          <w:szCs w:val="28"/>
        </w:rPr>
        <w:t>6</w:t>
      </w:r>
      <w:r w:rsidRPr="008435DF">
        <w:rPr>
          <w:rFonts w:ascii="Times New Roman" w:hAnsi="Times New Roman" w:cs="Times New Roman"/>
          <w:sz w:val="28"/>
          <w:szCs w:val="28"/>
        </w:rPr>
        <w:t>. Проектирование покрытий при благоустройстве территорий муниципального образования осуществляется с целью обеспечения безопасного и комфортного передвижения граждан, в том числе маломобильных групп населения, а также формирования архитектурного облика муниципального образования.</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3127C9">
        <w:rPr>
          <w:rFonts w:ascii="Times New Roman" w:hAnsi="Times New Roman" w:cs="Times New Roman"/>
          <w:sz w:val="28"/>
          <w:szCs w:val="28"/>
        </w:rPr>
        <w:t>7</w:t>
      </w:r>
      <w:r w:rsidRPr="008435DF">
        <w:rPr>
          <w:rFonts w:ascii="Times New Roman" w:hAnsi="Times New Roman" w:cs="Times New Roman"/>
          <w:sz w:val="28"/>
          <w:szCs w:val="28"/>
        </w:rPr>
        <w:t>. При выборе покрытия должны использоваться прочные, ремонтопригодные, антискользящие, экологичные покрытия.</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3127C9">
        <w:rPr>
          <w:rFonts w:ascii="Times New Roman" w:hAnsi="Times New Roman" w:cs="Times New Roman"/>
          <w:sz w:val="28"/>
          <w:szCs w:val="28"/>
        </w:rPr>
        <w:t>8</w:t>
      </w:r>
      <w:r w:rsidRPr="008435DF">
        <w:rPr>
          <w:rFonts w:ascii="Times New Roman" w:hAnsi="Times New Roman" w:cs="Times New Roman"/>
          <w:sz w:val="28"/>
          <w:szCs w:val="28"/>
        </w:rPr>
        <w:t>. Колористические решения видов покрытий должны применяться с учетом цветовых решений формируемой среды муниципального образования.</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устройстве площадок применяются:</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твердые покрытия для отдыха взрослого населения, для хозяйственных целей (контейнерные площадки для сбора ТКО и КГО), стоянок автомобилей;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мягкие покрытия для занятий физкультурой взрослого населения, детских и игровых;</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газонные покрытия для занятий физкультурой взрослого населения, стоянок автомобилей, для выгула собак.</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3127C9">
        <w:rPr>
          <w:rFonts w:ascii="Times New Roman" w:hAnsi="Times New Roman" w:cs="Times New Roman"/>
          <w:sz w:val="28"/>
          <w:szCs w:val="28"/>
        </w:rPr>
        <w:t>9</w:t>
      </w:r>
      <w:r w:rsidRPr="008435DF">
        <w:rPr>
          <w:rFonts w:ascii="Times New Roman" w:hAnsi="Times New Roman" w:cs="Times New Roman"/>
          <w:sz w:val="28"/>
          <w:szCs w:val="28"/>
        </w:rPr>
        <w:t>. В целях обеспечения отвода поверхностных вод предусматривается уклон поверхности покрытия, высота которого определяется в зависимости от условий движения транспорта и пешеходов.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D3503B">
        <w:rPr>
          <w:rFonts w:ascii="Times New Roman" w:hAnsi="Times New Roman" w:cs="Times New Roman"/>
          <w:sz w:val="28"/>
          <w:szCs w:val="28"/>
        </w:rPr>
        <w:t>10</w:t>
      </w:r>
      <w:r w:rsidRPr="008435DF">
        <w:rPr>
          <w:rFonts w:ascii="Times New Roman" w:hAnsi="Times New Roman" w:cs="Times New Roman"/>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подлежат выделению с помощью тактильного покрытия.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D3503B">
        <w:rPr>
          <w:rFonts w:ascii="Times New Roman" w:hAnsi="Times New Roman" w:cs="Times New Roman"/>
          <w:sz w:val="28"/>
          <w:szCs w:val="28"/>
        </w:rPr>
        <w:t>11</w:t>
      </w:r>
      <w:r w:rsidRPr="008435DF">
        <w:rPr>
          <w:rFonts w:ascii="Times New Roman" w:hAnsi="Times New Roman" w:cs="Times New Roman"/>
          <w:sz w:val="28"/>
          <w:szCs w:val="28"/>
        </w:rPr>
        <w:t>. Для деревьев, расположенных в мощении, при отсутствии иных видов защиты, в том числе приствольных решеток, бордюров, скамеек, предусматривается защитное приствольное покрытие, выполненное на одном уровне или выше покрытия пешеходных коммуникаций.</w:t>
      </w:r>
    </w:p>
    <w:p w:rsidR="00895B65"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7.1</w:t>
      </w:r>
      <w:r w:rsidR="003127C9" w:rsidRPr="00D3503B">
        <w:rPr>
          <w:rFonts w:ascii="Times New Roman" w:hAnsi="Times New Roman" w:cs="Times New Roman"/>
          <w:sz w:val="28"/>
          <w:szCs w:val="28"/>
        </w:rPr>
        <w:t>2</w:t>
      </w:r>
      <w:r w:rsidRPr="008435DF">
        <w:rPr>
          <w:rFonts w:ascii="Times New Roman" w:hAnsi="Times New Roman" w:cs="Times New Roman"/>
          <w:sz w:val="28"/>
          <w:szCs w:val="28"/>
        </w:rPr>
        <w:t>. При сопряжении покрытия пешеходных коммуникаций с газоном (грунтом, мягкими покрытиями) необходимо предусматривать установку бортовых камней различных видов. Бортовые камни устанавливаются на одном уровне с пешеходными коммуникациями.</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D3503B">
        <w:rPr>
          <w:rFonts w:ascii="Times New Roman" w:hAnsi="Times New Roman" w:cs="Times New Roman"/>
          <w:sz w:val="28"/>
          <w:szCs w:val="28"/>
        </w:rPr>
        <w:t>3</w:t>
      </w:r>
      <w:r>
        <w:rPr>
          <w:rFonts w:ascii="Times New Roman" w:hAnsi="Times New Roman" w:cs="Times New Roman"/>
          <w:sz w:val="28"/>
          <w:szCs w:val="28"/>
        </w:rPr>
        <w:t xml:space="preserve">. Устройство ограждения при благоустройстве территорий предусматривается в качестве дополнительного элемента благоустройства, </w:t>
      </w:r>
      <w:r>
        <w:rPr>
          <w:rFonts w:ascii="Times New Roman" w:hAnsi="Times New Roman" w:cs="Times New Roman"/>
          <w:sz w:val="28"/>
          <w:szCs w:val="28"/>
        </w:rPr>
        <w:lastRenderedPageBreak/>
        <w:t>основной целью установки которого является обеспечение безопасности граждан.</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D3503B">
        <w:rPr>
          <w:rFonts w:ascii="Times New Roman" w:hAnsi="Times New Roman" w:cs="Times New Roman"/>
          <w:sz w:val="28"/>
          <w:szCs w:val="28"/>
        </w:rPr>
        <w:t>4</w:t>
      </w:r>
      <w:r>
        <w:rPr>
          <w:rFonts w:ascii="Times New Roman" w:hAnsi="Times New Roman" w:cs="Times New Roman"/>
          <w:sz w:val="28"/>
          <w:szCs w:val="28"/>
        </w:rPr>
        <w:t>. Применяемые ограждения выполняются из высококачественных материалов.</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D3503B">
        <w:rPr>
          <w:rFonts w:ascii="Times New Roman" w:hAnsi="Times New Roman" w:cs="Times New Roman"/>
          <w:sz w:val="28"/>
          <w:szCs w:val="28"/>
        </w:rPr>
        <w:t>5</w:t>
      </w:r>
      <w:r>
        <w:rPr>
          <w:rFonts w:ascii="Times New Roman" w:hAnsi="Times New Roman" w:cs="Times New Roman"/>
          <w:sz w:val="28"/>
          <w:szCs w:val="28"/>
        </w:rPr>
        <w:t>. Архитектурно-художественное решение ограждений выбираются в едином дизайнерском стиле в границах объекта благоустройства с учетом архитектурного окружения территории населенного пункта муниципального образования.</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Исключается установка глухих и железобетонных ограждений на общественных территориях, территориях жилой застройки и территориях рекреационного назначения.</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D3503B">
        <w:rPr>
          <w:rFonts w:ascii="Times New Roman" w:hAnsi="Times New Roman" w:cs="Times New Roman"/>
          <w:sz w:val="28"/>
          <w:szCs w:val="28"/>
        </w:rPr>
        <w:t>5</w:t>
      </w:r>
      <w:r>
        <w:rPr>
          <w:rFonts w:ascii="Times New Roman" w:hAnsi="Times New Roman" w:cs="Times New Roman"/>
          <w:sz w:val="28"/>
          <w:szCs w:val="28"/>
        </w:rPr>
        <w:t>.1. Фасадная часть ограждения жилой застройки должна содержаться собственником (правообладателем) земельного участка, расположенного с тыльной стороны ограждения, в технически исправном и чистом виде.</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D3503B">
        <w:rPr>
          <w:rFonts w:ascii="Times New Roman" w:hAnsi="Times New Roman" w:cs="Times New Roman"/>
          <w:sz w:val="28"/>
          <w:szCs w:val="28"/>
        </w:rPr>
        <w:t>5</w:t>
      </w:r>
      <w:r>
        <w:rPr>
          <w:rFonts w:ascii="Times New Roman" w:hAnsi="Times New Roman" w:cs="Times New Roman"/>
          <w:sz w:val="28"/>
          <w:szCs w:val="28"/>
        </w:rPr>
        <w:t>.2. Мойка ограждения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3127C9" w:rsidRDefault="003127C9" w:rsidP="003127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D3503B">
        <w:rPr>
          <w:rFonts w:ascii="Times New Roman" w:hAnsi="Times New Roman" w:cs="Times New Roman"/>
          <w:sz w:val="28"/>
          <w:szCs w:val="28"/>
        </w:rPr>
        <w:t>6</w:t>
      </w:r>
      <w:r>
        <w:rPr>
          <w:rFonts w:ascii="Times New Roman" w:hAnsi="Times New Roman" w:cs="Times New Roman"/>
          <w:sz w:val="28"/>
          <w:szCs w:val="28"/>
        </w:rPr>
        <w:t>.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устанавливаются устройства, препятствующие заезду автотранспорта, в том числе парковочные ограждения.</w:t>
      </w:r>
    </w:p>
    <w:p w:rsidR="003127C9" w:rsidRPr="008435DF" w:rsidRDefault="003127C9" w:rsidP="00A131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Ограждение территорий объектов культурного наследия выполняется в соответствии с градостроительными регламентами, установленными для данных территорий.</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7.1</w:t>
      </w:r>
      <w:r w:rsidR="003127C9" w:rsidRPr="00D3503B">
        <w:rPr>
          <w:rFonts w:ascii="Times New Roman" w:hAnsi="Times New Roman" w:cs="Times New Roman"/>
          <w:sz w:val="28"/>
          <w:szCs w:val="28"/>
        </w:rPr>
        <w:t>7</w:t>
      </w:r>
      <w:r w:rsidRPr="008435DF">
        <w:rPr>
          <w:rFonts w:ascii="Times New Roman" w:hAnsi="Times New Roman" w:cs="Times New Roman"/>
          <w:sz w:val="28"/>
          <w:szCs w:val="28"/>
        </w:rPr>
        <w:t>. Игровое и спортивное оборудование на территории муниципального образования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7.1</w:t>
      </w:r>
      <w:r w:rsidR="003127C9" w:rsidRPr="00D3503B">
        <w:rPr>
          <w:rFonts w:ascii="Times New Roman" w:hAnsi="Times New Roman" w:cs="Times New Roman"/>
          <w:sz w:val="28"/>
          <w:szCs w:val="28"/>
        </w:rPr>
        <w:t>7</w:t>
      </w:r>
      <w:r w:rsidRPr="008435DF">
        <w:rPr>
          <w:rFonts w:ascii="Times New Roman" w:hAnsi="Times New Roman" w:cs="Times New Roman"/>
          <w:sz w:val="28"/>
          <w:szCs w:val="28"/>
        </w:rPr>
        <w:t>.1.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Целесообразно применение модульного оборудования, обеспечивающего вариантность сочетаний элементов.</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7.1</w:t>
      </w:r>
      <w:r w:rsidR="003127C9" w:rsidRPr="00D3503B">
        <w:rPr>
          <w:rFonts w:ascii="Times New Roman" w:hAnsi="Times New Roman" w:cs="Times New Roman"/>
          <w:sz w:val="28"/>
          <w:szCs w:val="28"/>
        </w:rPr>
        <w:t>7</w:t>
      </w:r>
      <w:r w:rsidRPr="008435DF">
        <w:rPr>
          <w:rFonts w:ascii="Times New Roman" w:hAnsi="Times New Roman" w:cs="Times New Roman"/>
          <w:sz w:val="28"/>
          <w:szCs w:val="28"/>
        </w:rPr>
        <w:t>.2. К материалу игрового оборудования и условиям его обработки предъявляются следующие требования:</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металлические изделия применяются преимущественно для несущих конструкций оборудования, оно должно иметь надежные соединения и соответствующую обработку (влагостойкую покраску, антикоррозийное покрытие); может применяться металлопластик (не травмирует, не ржавеет, морозоустойчив);</w:t>
      </w:r>
    </w:p>
    <w:p w:rsidR="00895B65" w:rsidRPr="008435DF" w:rsidRDefault="00895B65" w:rsidP="003127C9">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lastRenderedPageBreak/>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7.1</w:t>
      </w:r>
      <w:r w:rsidR="003127C9" w:rsidRPr="00D3503B">
        <w:rPr>
          <w:rFonts w:ascii="Times New Roman" w:hAnsi="Times New Roman" w:cs="Times New Roman"/>
          <w:sz w:val="28"/>
          <w:szCs w:val="28"/>
        </w:rPr>
        <w:t>7</w:t>
      </w:r>
      <w:r w:rsidRPr="008435DF">
        <w:rPr>
          <w:rFonts w:ascii="Times New Roman" w:hAnsi="Times New Roman" w:cs="Times New Roman"/>
          <w:sz w:val="28"/>
          <w:szCs w:val="28"/>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127C9" w:rsidRDefault="00895B65" w:rsidP="003127C9">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7.1</w:t>
      </w:r>
      <w:r w:rsidR="003127C9" w:rsidRPr="00D3503B">
        <w:rPr>
          <w:rFonts w:ascii="Times New Roman" w:hAnsi="Times New Roman" w:cs="Times New Roman"/>
          <w:sz w:val="28"/>
          <w:szCs w:val="28"/>
        </w:rPr>
        <w:t>8</w:t>
      </w:r>
      <w:r w:rsidRPr="008435DF">
        <w:rPr>
          <w:rFonts w:ascii="Times New Roman" w:hAnsi="Times New Roman" w:cs="Times New Roman"/>
          <w:sz w:val="28"/>
          <w:szCs w:val="28"/>
        </w:rPr>
        <w:t>. </w:t>
      </w:r>
      <w:r w:rsidR="003127C9">
        <w:rPr>
          <w:rFonts w:ascii="Times New Roman" w:hAnsi="Times New Roman" w:cs="Times New Roman"/>
          <w:sz w:val="28"/>
          <w:szCs w:val="28"/>
        </w:rPr>
        <w:t>Благоустройство территории муниципального образования осуществляется с использованием малых архитектурных форм.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выборе малой архитектурной формы приоритетным является использование сертифицированных изделий, произведенных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7.1</w:t>
      </w:r>
      <w:r w:rsidR="003127C9" w:rsidRPr="00D3503B">
        <w:rPr>
          <w:rFonts w:ascii="Times New Roman" w:hAnsi="Times New Roman" w:cs="Times New Roman"/>
          <w:sz w:val="28"/>
          <w:szCs w:val="28"/>
        </w:rPr>
        <w:t>9</w:t>
      </w:r>
      <w:r w:rsidRPr="008435DF">
        <w:rPr>
          <w:rFonts w:ascii="Times New Roman" w:hAnsi="Times New Roman" w:cs="Times New Roman"/>
          <w:sz w:val="28"/>
          <w:szCs w:val="28"/>
        </w:rPr>
        <w:t>.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малые архитектурные формы допускается проектировать на основании индивидуальных проектных разработок.</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w:t>
      </w:r>
      <w:r w:rsidR="003127C9" w:rsidRPr="00D3503B">
        <w:rPr>
          <w:rFonts w:ascii="Times New Roman" w:hAnsi="Times New Roman" w:cs="Times New Roman"/>
          <w:sz w:val="28"/>
          <w:szCs w:val="28"/>
        </w:rPr>
        <w:t>20</w:t>
      </w:r>
      <w:r w:rsidRPr="008435DF">
        <w:rPr>
          <w:rFonts w:ascii="Times New Roman" w:hAnsi="Times New Roman" w:cs="Times New Roman"/>
          <w:sz w:val="28"/>
          <w:szCs w:val="28"/>
        </w:rPr>
        <w:t>. На время проведения земляных, строительных, дорожных, аварийных и других видов работ, в том числе работ по благоустройству, производитель работ устанавливает информационный стенд и иные виды информационных конструкций в целях обеспечения безопасности населения муниципального образования и информирования о проводимых работах.</w:t>
      </w:r>
    </w:p>
    <w:p w:rsidR="00895B65" w:rsidRPr="008435DF" w:rsidRDefault="00895B65" w:rsidP="00895B65">
      <w:pPr>
        <w:pStyle w:val="ConsPlusNormal"/>
        <w:ind w:firstLine="709"/>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13" w:name="_Toc182907039"/>
      <w:r w:rsidRPr="008435DF">
        <w:rPr>
          <w:rFonts w:ascii="Times New Roman" w:hAnsi="Times New Roman" w:cs="Times New Roman"/>
          <w:sz w:val="28"/>
          <w:szCs w:val="28"/>
        </w:rPr>
        <w:t>8. Организация освещения территории</w:t>
      </w:r>
      <w:r w:rsidRPr="008435DF">
        <w:rPr>
          <w:rFonts w:ascii="Times New Roman" w:hAnsi="Times New Roman" w:cs="Times New Roman"/>
          <w:sz w:val="28"/>
          <w:szCs w:val="28"/>
        </w:rPr>
        <w:br/>
        <w:t>муниципального образования, включая архитектурную</w:t>
      </w:r>
      <w:r w:rsidRPr="008435DF">
        <w:rPr>
          <w:rFonts w:ascii="Times New Roman" w:hAnsi="Times New Roman" w:cs="Times New Roman"/>
          <w:sz w:val="28"/>
          <w:szCs w:val="28"/>
        </w:rPr>
        <w:br/>
        <w:t>подсветку зданий, строений, сооружений</w:t>
      </w:r>
      <w:bookmarkEnd w:id="13"/>
    </w:p>
    <w:p w:rsidR="00895B65" w:rsidRPr="008435DF" w:rsidRDefault="00895B65" w:rsidP="00895B65">
      <w:pPr>
        <w:pStyle w:val="ConsPlusTitle"/>
        <w:jc w:val="center"/>
        <w:rPr>
          <w:rFonts w:ascii="Times New Roman" w:hAnsi="Times New Roman" w:cs="Times New Roman"/>
          <w:sz w:val="28"/>
          <w:szCs w:val="28"/>
        </w:rPr>
      </w:pPr>
    </w:p>
    <w:p w:rsidR="00895B65"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8.1.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w:t>
      </w:r>
      <w:r w:rsidRPr="008435DF">
        <w:rPr>
          <w:rFonts w:ascii="Times New Roman" w:hAnsi="Times New Roman" w:cs="Times New Roman"/>
          <w:sz w:val="28"/>
          <w:szCs w:val="28"/>
        </w:rPr>
        <w:lastRenderedPageBreak/>
        <w:t>территории центров притяжения.</w:t>
      </w:r>
    </w:p>
    <w:p w:rsidR="002C3531" w:rsidRDefault="002C3531" w:rsidP="002C35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При проектировании освещения и осветительного оборудования обеспечиваются:</w:t>
      </w:r>
    </w:p>
    <w:p w:rsidR="002C3531" w:rsidRDefault="002C3531" w:rsidP="002C35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2C3531" w:rsidRDefault="002C3531" w:rsidP="002C35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2C3531" w:rsidRDefault="002C3531" w:rsidP="002C35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rsidR="00895B65" w:rsidRPr="008435DF" w:rsidRDefault="00895B65" w:rsidP="002C3531">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w:t>
      </w:r>
      <w:r w:rsidR="002C3531" w:rsidRPr="002C3531">
        <w:rPr>
          <w:rFonts w:ascii="Times New Roman" w:hAnsi="Times New Roman" w:cs="Times New Roman"/>
          <w:sz w:val="28"/>
          <w:szCs w:val="28"/>
        </w:rPr>
        <w:t>3</w:t>
      </w:r>
      <w:r w:rsidRPr="008435DF">
        <w:rPr>
          <w:rFonts w:ascii="Times New Roman" w:hAnsi="Times New Roman" w:cs="Times New Roman"/>
          <w:sz w:val="28"/>
          <w:szCs w:val="28"/>
        </w:rPr>
        <w:t>. Утилитарное наружное освещение общественных и дворовых территорий осуществляется стационарными установками освещения, которые подразделяют на следующие виды: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используются для освещения транспортных и пешеходных коммуникаций;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высокомачтовые, которые используются для освещения обширных по площади территорий, транспортных развязок и автомобильных дорог, открытых автостоянок и парковок;</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применение которых подлежит обоснованию технико-экономическими и (или) художественными аргументами;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газонные, которые используются для освещения газонов, цветников, пешеходных дорожек и площадок;</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встроенные, светильники которых встроены в ступени, подпорные стенки, ограждения, цоколи зданий и сооружений, малые архитектурные формы, которые применяются для освещения пешеходных зон и коммуникаций общественных территорий.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w:t>
      </w:r>
      <w:r w:rsidR="002C3531">
        <w:rPr>
          <w:rFonts w:ascii="Times New Roman" w:hAnsi="Times New Roman" w:cs="Times New Roman"/>
          <w:sz w:val="28"/>
          <w:szCs w:val="28"/>
        </w:rPr>
        <w:t>4</w:t>
      </w:r>
      <w:r w:rsidRPr="008435DF">
        <w:rPr>
          <w:rFonts w:ascii="Times New Roman" w:hAnsi="Times New Roman" w:cs="Times New Roman"/>
          <w:sz w:val="28"/>
          <w:szCs w:val="28"/>
        </w:rPr>
        <w:t>. В стационарных установках утилитарного наружного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w:t>
      </w:r>
      <w:r w:rsidR="002C3531">
        <w:rPr>
          <w:rFonts w:ascii="Times New Roman" w:hAnsi="Times New Roman" w:cs="Times New Roman"/>
          <w:sz w:val="28"/>
          <w:szCs w:val="28"/>
        </w:rPr>
        <w:t>5</w:t>
      </w:r>
      <w:r w:rsidRPr="008435DF">
        <w:rPr>
          <w:rFonts w:ascii="Times New Roman" w:hAnsi="Times New Roman" w:cs="Times New Roman"/>
          <w:sz w:val="28"/>
          <w:szCs w:val="28"/>
        </w:rPr>
        <w:t>. В обычных установках светильники располагают на опорах (венчающие, консольные), подвесах или фасадах (бра, плафоны) на высоте от 3 до 15 метров. Их следует применять в транспортных и пешеходных зонах как наиболее традиционные.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w:t>
      </w:r>
      <w:r w:rsidR="002C3531">
        <w:rPr>
          <w:rFonts w:ascii="Times New Roman" w:hAnsi="Times New Roman" w:cs="Times New Roman"/>
          <w:sz w:val="28"/>
          <w:szCs w:val="28"/>
        </w:rPr>
        <w:t>6</w:t>
      </w:r>
      <w:r w:rsidRPr="008435DF">
        <w:rPr>
          <w:rFonts w:ascii="Times New Roman" w:hAnsi="Times New Roman" w:cs="Times New Roman"/>
          <w:sz w:val="28"/>
          <w:szCs w:val="28"/>
        </w:rPr>
        <w:t>.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целесообразно использовать для освещения обширных пространств, транспортных развязок и автомобильных дорог, открытых паркингов.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w:t>
      </w:r>
      <w:r w:rsidR="002C3531">
        <w:rPr>
          <w:rFonts w:ascii="Times New Roman" w:hAnsi="Times New Roman" w:cs="Times New Roman"/>
          <w:sz w:val="28"/>
          <w:szCs w:val="28"/>
        </w:rPr>
        <w:t>7</w:t>
      </w:r>
      <w:r w:rsidRPr="008435DF">
        <w:rPr>
          <w:rFonts w:ascii="Times New Roman" w:hAnsi="Times New Roman" w:cs="Times New Roman"/>
          <w:sz w:val="28"/>
          <w:szCs w:val="28"/>
        </w:rPr>
        <w:t xml:space="preserve">. В парапетных установках светильники встраиваются линией или пунктиром в парапет, ограждающий проезжую часть путепроводов, мостов, </w:t>
      </w:r>
      <w:r w:rsidRPr="008435DF">
        <w:rPr>
          <w:rFonts w:ascii="Times New Roman" w:hAnsi="Times New Roman" w:cs="Times New Roman"/>
          <w:sz w:val="28"/>
          <w:szCs w:val="28"/>
        </w:rPr>
        <w:lastRenderedPageBreak/>
        <w:t>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w:t>
      </w:r>
      <w:r w:rsidR="002C3531">
        <w:rPr>
          <w:rFonts w:ascii="Times New Roman" w:hAnsi="Times New Roman" w:cs="Times New Roman"/>
          <w:sz w:val="28"/>
          <w:szCs w:val="28"/>
        </w:rPr>
        <w:t>8</w:t>
      </w:r>
      <w:r w:rsidRPr="008435DF">
        <w:rPr>
          <w:rFonts w:ascii="Times New Roman" w:hAnsi="Times New Roman" w:cs="Times New Roman"/>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w:t>
      </w:r>
      <w:r w:rsidR="002C3531">
        <w:rPr>
          <w:rFonts w:ascii="Times New Roman" w:hAnsi="Times New Roman" w:cs="Times New Roman"/>
          <w:sz w:val="28"/>
          <w:szCs w:val="28"/>
        </w:rPr>
        <w:t>9</w:t>
      </w:r>
      <w:r w:rsidRPr="008435DF">
        <w:rPr>
          <w:rFonts w:ascii="Times New Roman" w:hAnsi="Times New Roman" w:cs="Times New Roman"/>
          <w:sz w:val="28"/>
          <w:szCs w:val="28"/>
        </w:rPr>
        <w:t>. Светильники, встроенные в ступени, подпорные стенки, ограждения, цоколи зданий и сооружений, малые архитектурные формы целесообразно использовать для освещения пешеходных зон территорий общественного назначения.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w:t>
      </w:r>
      <w:r w:rsidR="002C3531">
        <w:rPr>
          <w:rFonts w:ascii="Times New Roman" w:hAnsi="Times New Roman" w:cs="Times New Roman"/>
          <w:sz w:val="28"/>
          <w:szCs w:val="28"/>
        </w:rPr>
        <w:t>10</w:t>
      </w:r>
      <w:r w:rsidRPr="008435DF">
        <w:rPr>
          <w:rFonts w:ascii="Times New Roman" w:hAnsi="Times New Roman" w:cs="Times New Roman"/>
          <w:sz w:val="28"/>
          <w:szCs w:val="28"/>
        </w:rPr>
        <w:t>.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необходима на участках озеленения или на фоне освещенных фасадов зданий, сооружений, склонов рельефа.</w:t>
      </w:r>
    </w:p>
    <w:p w:rsidR="00895B65" w:rsidRPr="008435DF" w:rsidRDefault="00895B65" w:rsidP="00895B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8.1</w:t>
      </w:r>
      <w:r w:rsidR="002C3531">
        <w:rPr>
          <w:rFonts w:ascii="Times New Roman" w:eastAsia="Times New Roman" w:hAnsi="Times New Roman" w:cs="Times New Roman"/>
          <w:sz w:val="28"/>
          <w:szCs w:val="28"/>
          <w:lang w:eastAsia="ru-RU"/>
        </w:rPr>
        <w:t>1</w:t>
      </w:r>
      <w:r w:rsidRPr="008435DF">
        <w:rPr>
          <w:rFonts w:ascii="Times New Roman" w:eastAsia="Times New Roman" w:hAnsi="Times New Roman" w:cs="Times New Roman"/>
          <w:sz w:val="28"/>
          <w:szCs w:val="28"/>
          <w:lang w:eastAsia="ru-RU"/>
        </w:rPr>
        <w:t>. Улицы, дороги, площади, пешеходные тротуары, жилые кварталы, дворы, территории предприятий, учреждений, организаций, а также указатели наименования улиц и номеров домов, средства наружной информации и витрины должны освещаться в темное время суток.</w:t>
      </w:r>
    </w:p>
    <w:p w:rsidR="00895B65" w:rsidRPr="008435DF" w:rsidRDefault="00895B65" w:rsidP="00895B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35DF">
        <w:rPr>
          <w:rFonts w:ascii="Times New Roman" w:eastAsia="Times New Roman" w:hAnsi="Times New Roman" w:cs="Times New Roman"/>
          <w:sz w:val="28"/>
          <w:szCs w:val="28"/>
          <w:lang w:eastAsia="ru-RU"/>
        </w:rPr>
        <w:t>8.1</w:t>
      </w:r>
      <w:r w:rsidR="002C3531">
        <w:rPr>
          <w:rFonts w:ascii="Times New Roman" w:eastAsia="Times New Roman" w:hAnsi="Times New Roman" w:cs="Times New Roman"/>
          <w:sz w:val="28"/>
          <w:szCs w:val="28"/>
          <w:lang w:eastAsia="ru-RU"/>
        </w:rPr>
        <w:t>2</w:t>
      </w:r>
      <w:r w:rsidRPr="008435DF">
        <w:rPr>
          <w:rFonts w:ascii="Times New Roman" w:eastAsia="Times New Roman" w:hAnsi="Times New Roman" w:cs="Times New Roman"/>
          <w:sz w:val="28"/>
          <w:szCs w:val="28"/>
          <w:lang w:eastAsia="ru-RU"/>
        </w:rPr>
        <w:t>. Включение наружного освещения улиц, дорог, площадей, территорий микрорайонов производится в сельских округах</w:t>
      </w:r>
      <w:r w:rsidR="002C3531" w:rsidRPr="002C3531">
        <w:rPr>
          <w:rFonts w:ascii="Times New Roman" w:eastAsia="Times New Roman" w:hAnsi="Times New Roman" w:cs="Times New Roman"/>
          <w:sz w:val="28"/>
          <w:szCs w:val="28"/>
          <w:lang w:eastAsia="ru-RU"/>
        </w:rPr>
        <w:t xml:space="preserve"> </w:t>
      </w:r>
      <w:r w:rsidR="002C3531">
        <w:rPr>
          <w:rFonts w:ascii="Times New Roman" w:eastAsia="Times New Roman" w:hAnsi="Times New Roman" w:cs="Times New Roman"/>
          <w:sz w:val="28"/>
          <w:szCs w:val="28"/>
          <w:lang w:eastAsia="ru-RU"/>
        </w:rPr>
        <w:t>муниципального образования</w:t>
      </w:r>
      <w:r w:rsidRPr="008435DF">
        <w:rPr>
          <w:rFonts w:ascii="Times New Roman" w:eastAsia="Times New Roman" w:hAnsi="Times New Roman" w:cs="Times New Roman"/>
          <w:sz w:val="28"/>
          <w:szCs w:val="28"/>
          <w:lang w:eastAsia="ru-RU"/>
        </w:rPr>
        <w:t xml:space="preserve"> - при снижении уровня естественной освещенности в вечерние сумерки до 20 лк, отключение - в утренние сумерки при повышении до 10 лк, в городе – по графику, установленному исходя из времени восхода и заката солнца.</w:t>
      </w:r>
    </w:p>
    <w:p w:rsidR="00895B65" w:rsidRPr="008435DF" w:rsidRDefault="00895B65" w:rsidP="00895B65">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8435DF">
        <w:rPr>
          <w:rFonts w:ascii="Times New Roman" w:eastAsia="Times New Roman" w:hAnsi="Times New Roman" w:cs="Times New Roman"/>
          <w:color w:val="22272F"/>
          <w:sz w:val="28"/>
          <w:szCs w:val="28"/>
          <w:lang w:eastAsia="ru-RU"/>
        </w:rPr>
        <w:t>8.1</w:t>
      </w:r>
      <w:r w:rsidR="002C3531">
        <w:rPr>
          <w:rFonts w:ascii="Times New Roman" w:eastAsia="Times New Roman" w:hAnsi="Times New Roman" w:cs="Times New Roman"/>
          <w:color w:val="22272F"/>
          <w:sz w:val="28"/>
          <w:szCs w:val="28"/>
          <w:lang w:eastAsia="ru-RU"/>
        </w:rPr>
        <w:t>3</w:t>
      </w:r>
      <w:r w:rsidRPr="008435DF">
        <w:rPr>
          <w:rFonts w:ascii="Times New Roman" w:eastAsia="Times New Roman" w:hAnsi="Times New Roman" w:cs="Times New Roman"/>
          <w:color w:val="22272F"/>
          <w:sz w:val="28"/>
          <w:szCs w:val="28"/>
          <w:lang w:eastAsia="ru-RU"/>
        </w:rPr>
        <w:t>. Включение и отключение устройств наружного освещения подъездов жилых домов, указателей наименования улиц и номеров домов, а также систем архитектурной подсветки, средств наружной информации производятся в режиме работы наружного освещения улиц.</w:t>
      </w:r>
    </w:p>
    <w:p w:rsidR="00895B65" w:rsidRPr="002C3531" w:rsidRDefault="00895B65" w:rsidP="00895B65">
      <w:pPr>
        <w:pStyle w:val="s1"/>
        <w:shd w:val="clear" w:color="auto" w:fill="FFFFFF"/>
        <w:spacing w:before="0" w:beforeAutospacing="0" w:after="0" w:afterAutospacing="0"/>
        <w:ind w:firstLine="709"/>
        <w:jc w:val="both"/>
        <w:rPr>
          <w:color w:val="22272F"/>
          <w:sz w:val="28"/>
          <w:szCs w:val="28"/>
        </w:rPr>
      </w:pPr>
      <w:r w:rsidRPr="002C3531">
        <w:rPr>
          <w:color w:val="22272F"/>
          <w:sz w:val="28"/>
          <w:szCs w:val="28"/>
        </w:rPr>
        <w:t>8.1</w:t>
      </w:r>
      <w:r w:rsidR="002C3531" w:rsidRPr="002C3531">
        <w:rPr>
          <w:color w:val="22272F"/>
          <w:sz w:val="28"/>
          <w:szCs w:val="28"/>
        </w:rPr>
        <w:t>4</w:t>
      </w:r>
      <w:r w:rsidRPr="002C3531">
        <w:rPr>
          <w:color w:val="22272F"/>
          <w:sz w:val="28"/>
          <w:szCs w:val="28"/>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p w:rsidR="00895B65" w:rsidRPr="002C3531" w:rsidRDefault="00895B65" w:rsidP="00895B65">
      <w:pPr>
        <w:pStyle w:val="s1"/>
        <w:shd w:val="clear" w:color="auto" w:fill="FFFFFF"/>
        <w:spacing w:before="0" w:beforeAutospacing="0" w:after="0" w:afterAutospacing="0"/>
        <w:ind w:firstLine="709"/>
        <w:jc w:val="both"/>
        <w:rPr>
          <w:color w:val="22272F"/>
          <w:sz w:val="28"/>
          <w:szCs w:val="28"/>
        </w:rPr>
      </w:pPr>
      <w:r w:rsidRPr="002C3531">
        <w:rPr>
          <w:color w:val="22272F"/>
          <w:sz w:val="28"/>
          <w:szCs w:val="28"/>
        </w:rPr>
        <w:t>следят за надлежащим освещением улиц, дорог, качеством опор и светильников, осветительных установок, при нарушении или повреждении производят своевременный ремонт;</w:t>
      </w:r>
    </w:p>
    <w:p w:rsidR="00895B65" w:rsidRPr="002C3531" w:rsidRDefault="00895B65" w:rsidP="00895B65">
      <w:pPr>
        <w:pStyle w:val="s1"/>
        <w:shd w:val="clear" w:color="auto" w:fill="FFFFFF"/>
        <w:spacing w:before="0" w:beforeAutospacing="0" w:after="0" w:afterAutospacing="0"/>
        <w:ind w:firstLine="709"/>
        <w:jc w:val="both"/>
        <w:rPr>
          <w:color w:val="22272F"/>
          <w:sz w:val="28"/>
          <w:szCs w:val="28"/>
        </w:rPr>
      </w:pPr>
      <w:r w:rsidRPr="002C3531">
        <w:rPr>
          <w:color w:val="22272F"/>
          <w:sz w:val="28"/>
          <w:szCs w:val="28"/>
        </w:rPr>
        <w:t xml:space="preserve">обеспечивают включение и отключение </w:t>
      </w:r>
      <w:r w:rsidRPr="002C3531">
        <w:rPr>
          <w:rStyle w:val="a8"/>
          <w:i w:val="0"/>
          <w:color w:val="22272F"/>
          <w:sz w:val="28"/>
          <w:szCs w:val="28"/>
        </w:rPr>
        <w:t>освещения</w:t>
      </w:r>
      <w:r w:rsidRPr="002C3531">
        <w:rPr>
          <w:i/>
          <w:color w:val="22272F"/>
          <w:sz w:val="28"/>
          <w:szCs w:val="28"/>
        </w:rPr>
        <w:t>,</w:t>
      </w:r>
      <w:r w:rsidRPr="002C3531">
        <w:rPr>
          <w:color w:val="22272F"/>
          <w:sz w:val="28"/>
          <w:szCs w:val="28"/>
        </w:rPr>
        <w:t xml:space="preserve"> в том числе архитектурной подсветки и подсветки средств наружной информации в соответствии с установленным порядком;</w:t>
      </w:r>
    </w:p>
    <w:p w:rsidR="00895B65" w:rsidRPr="002C3531" w:rsidRDefault="00895B65" w:rsidP="00895B65">
      <w:pPr>
        <w:pStyle w:val="s1"/>
        <w:shd w:val="clear" w:color="auto" w:fill="FFFFFF"/>
        <w:spacing w:before="0" w:beforeAutospacing="0" w:after="0" w:afterAutospacing="0"/>
        <w:ind w:firstLine="709"/>
        <w:jc w:val="both"/>
        <w:rPr>
          <w:color w:val="22272F"/>
          <w:sz w:val="28"/>
          <w:szCs w:val="28"/>
        </w:rPr>
      </w:pPr>
      <w:r w:rsidRPr="002C3531">
        <w:rPr>
          <w:color w:val="22272F"/>
          <w:sz w:val="28"/>
          <w:szCs w:val="28"/>
        </w:rPr>
        <w:t xml:space="preserve">соблюдают </w:t>
      </w:r>
      <w:r w:rsidRPr="002C3531">
        <w:rPr>
          <w:rStyle w:val="a8"/>
          <w:i w:val="0"/>
          <w:color w:val="22272F"/>
          <w:sz w:val="28"/>
          <w:szCs w:val="28"/>
        </w:rPr>
        <w:t xml:space="preserve">правила </w:t>
      </w:r>
      <w:r w:rsidRPr="002C3531">
        <w:rPr>
          <w:color w:val="22272F"/>
          <w:sz w:val="28"/>
          <w:szCs w:val="28"/>
        </w:rPr>
        <w:t xml:space="preserve">установки, </w:t>
      </w:r>
      <w:r w:rsidRPr="002C3531">
        <w:rPr>
          <w:rStyle w:val="a8"/>
          <w:i w:val="0"/>
          <w:color w:val="22272F"/>
          <w:sz w:val="28"/>
          <w:szCs w:val="28"/>
        </w:rPr>
        <w:t>содержания</w:t>
      </w:r>
      <w:r w:rsidRPr="002C3531">
        <w:rPr>
          <w:i/>
          <w:color w:val="22272F"/>
          <w:sz w:val="28"/>
          <w:szCs w:val="28"/>
        </w:rPr>
        <w:t>,</w:t>
      </w:r>
      <w:r w:rsidRPr="002C3531">
        <w:rPr>
          <w:color w:val="22272F"/>
          <w:sz w:val="28"/>
          <w:szCs w:val="28"/>
        </w:rPr>
        <w:t xml:space="preserve"> размещения и эксплуатации наружного </w:t>
      </w:r>
      <w:r w:rsidRPr="00D8290C">
        <w:rPr>
          <w:rStyle w:val="a8"/>
          <w:i w:val="0"/>
          <w:color w:val="22272F"/>
          <w:sz w:val="28"/>
          <w:szCs w:val="28"/>
        </w:rPr>
        <w:t>освещения</w:t>
      </w:r>
      <w:r w:rsidRPr="002C3531">
        <w:rPr>
          <w:rStyle w:val="a8"/>
          <w:color w:val="22272F"/>
          <w:sz w:val="28"/>
          <w:szCs w:val="28"/>
        </w:rPr>
        <w:t xml:space="preserve"> </w:t>
      </w:r>
      <w:r w:rsidRPr="002C3531">
        <w:rPr>
          <w:color w:val="22272F"/>
          <w:sz w:val="28"/>
          <w:szCs w:val="28"/>
        </w:rPr>
        <w:t>и оформления;</w:t>
      </w:r>
    </w:p>
    <w:p w:rsidR="00895B65" w:rsidRPr="002C3531" w:rsidRDefault="00895B65" w:rsidP="00895B65">
      <w:pPr>
        <w:pStyle w:val="s1"/>
        <w:shd w:val="clear" w:color="auto" w:fill="FFFFFF"/>
        <w:spacing w:before="0" w:beforeAutospacing="0" w:after="0" w:afterAutospacing="0"/>
        <w:ind w:firstLine="709"/>
        <w:jc w:val="both"/>
        <w:rPr>
          <w:color w:val="22272F"/>
          <w:sz w:val="28"/>
          <w:szCs w:val="28"/>
        </w:rPr>
      </w:pPr>
      <w:r w:rsidRPr="002C3531">
        <w:rPr>
          <w:color w:val="22272F"/>
          <w:sz w:val="28"/>
          <w:szCs w:val="28"/>
        </w:rPr>
        <w:t>своевременно производят замену фонарей наружного </w:t>
      </w:r>
      <w:r w:rsidRPr="00D8290C">
        <w:rPr>
          <w:rStyle w:val="a8"/>
          <w:i w:val="0"/>
          <w:color w:val="22272F"/>
          <w:sz w:val="28"/>
          <w:szCs w:val="28"/>
        </w:rPr>
        <w:t>освещения</w:t>
      </w:r>
      <w:r w:rsidRPr="00D8290C">
        <w:rPr>
          <w:i/>
          <w:color w:val="22272F"/>
          <w:sz w:val="28"/>
          <w:szCs w:val="28"/>
        </w:rPr>
        <w:t>.</w:t>
      </w:r>
    </w:p>
    <w:p w:rsidR="00895B65" w:rsidRPr="008435DF" w:rsidRDefault="00895B65" w:rsidP="00895B65">
      <w:pPr>
        <w:pStyle w:val="s1"/>
        <w:shd w:val="clear" w:color="auto" w:fill="FFFFFF"/>
        <w:spacing w:before="0" w:beforeAutospacing="0" w:after="0" w:afterAutospacing="0"/>
        <w:ind w:firstLine="709"/>
        <w:jc w:val="both"/>
        <w:rPr>
          <w:color w:val="22272F"/>
          <w:sz w:val="28"/>
          <w:szCs w:val="28"/>
        </w:rPr>
      </w:pPr>
      <w:r w:rsidRPr="008435DF">
        <w:rPr>
          <w:color w:val="22272F"/>
          <w:sz w:val="28"/>
          <w:szCs w:val="28"/>
        </w:rPr>
        <w:lastRenderedPageBreak/>
        <w:t>8.1</w:t>
      </w:r>
      <w:r w:rsidR="00D8290C">
        <w:rPr>
          <w:color w:val="22272F"/>
          <w:sz w:val="28"/>
          <w:szCs w:val="28"/>
        </w:rPr>
        <w:t>5</w:t>
      </w:r>
      <w:r w:rsidRPr="008435DF">
        <w:rPr>
          <w:color w:val="22272F"/>
          <w:sz w:val="28"/>
          <w:szCs w:val="28"/>
        </w:rPr>
        <w:t>. 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895B65" w:rsidRPr="008435DF" w:rsidRDefault="00895B65" w:rsidP="00895B65">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8435DF">
        <w:rPr>
          <w:rFonts w:ascii="Times New Roman" w:eastAsia="Times New Roman" w:hAnsi="Times New Roman" w:cs="Times New Roman"/>
          <w:color w:val="22272F"/>
          <w:sz w:val="28"/>
          <w:szCs w:val="28"/>
          <w:lang w:eastAsia="ru-RU"/>
        </w:rPr>
        <w:t>8.1</w:t>
      </w:r>
      <w:r w:rsidR="00D8290C">
        <w:rPr>
          <w:rFonts w:ascii="Times New Roman" w:eastAsia="Times New Roman" w:hAnsi="Times New Roman" w:cs="Times New Roman"/>
          <w:color w:val="22272F"/>
          <w:sz w:val="28"/>
          <w:szCs w:val="28"/>
          <w:lang w:eastAsia="ru-RU"/>
        </w:rPr>
        <w:t>6</w:t>
      </w:r>
      <w:r w:rsidRPr="008435DF">
        <w:rPr>
          <w:rFonts w:ascii="Times New Roman" w:eastAsia="Times New Roman" w:hAnsi="Times New Roman" w:cs="Times New Roman"/>
          <w:color w:val="22272F"/>
          <w:sz w:val="28"/>
          <w:szCs w:val="28"/>
          <w:lang w:eastAsia="ru-RU"/>
        </w:rPr>
        <w:t xml:space="preserve">. Собственники (владельцы, пользователи) обязаны очищать от надписей и любой </w:t>
      </w:r>
      <w:r w:rsidRPr="008435DF">
        <w:rPr>
          <w:rFonts w:ascii="Times New Roman" w:eastAsia="Open Sans" w:hAnsi="Times New Roman"/>
          <w:sz w:val="28"/>
          <w:szCs w:val="28"/>
        </w:rPr>
        <w:t xml:space="preserve">информационно-печатной продукции, окрашивать по мере необходимости (но не реже </w:t>
      </w:r>
      <w:r w:rsidRPr="008435DF">
        <w:rPr>
          <w:rFonts w:ascii="Times New Roman" w:eastAsia="Times New Roman" w:hAnsi="Times New Roman" w:cs="Times New Roman"/>
          <w:color w:val="22272F"/>
          <w:sz w:val="28"/>
          <w:szCs w:val="28"/>
          <w:lang w:eastAsia="ru-RU"/>
        </w:rPr>
        <w:t>одного раза в два года), содержать в исправном состоянии и чистоте металлические опоры, кронштейны и другие элементы устройств наружного освещения, а также не допускать их крена и очагов коррозии.</w:t>
      </w:r>
    </w:p>
    <w:p w:rsidR="00895B65" w:rsidRPr="008435DF" w:rsidRDefault="00895B65" w:rsidP="00895B65">
      <w:pPr>
        <w:tabs>
          <w:tab w:val="left" w:pos="709"/>
        </w:tabs>
        <w:autoSpaceDE w:val="0"/>
        <w:autoSpaceDN w:val="0"/>
        <w:adjustRightInd w:val="0"/>
        <w:spacing w:after="0" w:line="240" w:lineRule="auto"/>
        <w:ind w:firstLine="709"/>
        <w:jc w:val="both"/>
        <w:rPr>
          <w:rFonts w:ascii="Times New Roman" w:eastAsia="Open Sans" w:hAnsi="Times New Roman"/>
          <w:sz w:val="28"/>
          <w:szCs w:val="28"/>
        </w:rPr>
      </w:pPr>
      <w:r w:rsidRPr="008435DF">
        <w:rPr>
          <w:rFonts w:ascii="Times New Roman" w:eastAsia="Times New Roman" w:hAnsi="Times New Roman" w:cs="Times New Roman"/>
          <w:color w:val="22272F"/>
          <w:sz w:val="28"/>
          <w:szCs w:val="28"/>
          <w:lang w:eastAsia="ru-RU"/>
        </w:rPr>
        <w:t>8.17. </w:t>
      </w:r>
      <w:r w:rsidRPr="008435DF">
        <w:rPr>
          <w:rFonts w:ascii="Times New Roman" w:eastAsia="Open Sans" w:hAnsi="Times New Roman"/>
          <w:sz w:val="28"/>
          <w:szCs w:val="28"/>
        </w:rPr>
        <w:t>Содержание и ремонт придомового освещения, подключенного к вводным распределительным устройствам, осуществляется:</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eastAsia="Open Sans" w:hAnsi="Times New Roman"/>
          <w:sz w:val="28"/>
          <w:szCs w:val="28"/>
        </w:rPr>
        <w:t xml:space="preserve">в многоквартирных домах – </w:t>
      </w:r>
      <w:r w:rsidRPr="008435DF">
        <w:rPr>
          <w:rFonts w:ascii="Times New Roman" w:hAnsi="Times New Roman" w:cs="Times New Roman"/>
          <w:sz w:val="28"/>
          <w:szCs w:val="28"/>
        </w:rPr>
        <w:t>собственниками помещений в многоквартирном доме при непосредственной форме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управляющей организацией;</w:t>
      </w:r>
    </w:p>
    <w:p w:rsidR="00895B65" w:rsidRPr="008435DF" w:rsidRDefault="00895B65" w:rsidP="00895B65">
      <w:pPr>
        <w:tabs>
          <w:tab w:val="left" w:pos="709"/>
        </w:tabs>
        <w:autoSpaceDE w:val="0"/>
        <w:autoSpaceDN w:val="0"/>
        <w:adjustRightInd w:val="0"/>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в индивидуальных жилых домах – собственники таких домов.</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Times New Roman" w:hAnsi="Times New Roman" w:cs="Times New Roman"/>
          <w:color w:val="22272F"/>
          <w:sz w:val="28"/>
          <w:szCs w:val="28"/>
          <w:lang w:eastAsia="ru-RU"/>
        </w:rPr>
        <w:t>8.18. </w:t>
      </w:r>
      <w:r w:rsidRPr="008435DF">
        <w:rPr>
          <w:rFonts w:ascii="Times New Roman" w:eastAsia="Open Sans" w:hAnsi="Times New Roman"/>
          <w:sz w:val="28"/>
          <w:szCs w:val="28"/>
        </w:rPr>
        <w:t>При замене опор наружного освещения указанные конструкции должны быть демонтированы и вывезены владельцами сетей в течение двух суток.</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jc w:val="both"/>
        <w:rPr>
          <w:rFonts w:ascii="Times New Roman" w:eastAsia="Open Sans" w:hAnsi="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14" w:name="_Toc182907040"/>
      <w:r w:rsidRPr="008435DF">
        <w:rPr>
          <w:rFonts w:ascii="Times New Roman" w:hAnsi="Times New Roman" w:cs="Times New Roman"/>
          <w:sz w:val="28"/>
          <w:szCs w:val="28"/>
        </w:rPr>
        <w:t>9. Организации озеленения территории</w:t>
      </w:r>
      <w:r w:rsidRPr="008435DF">
        <w:rPr>
          <w:rFonts w:ascii="Times New Roman" w:hAnsi="Times New Roman" w:cs="Times New Roman"/>
          <w:sz w:val="28"/>
          <w:szCs w:val="28"/>
        </w:rPr>
        <w:br/>
        <w:t>муниципального образования, включая порядок</w:t>
      </w:r>
      <w:r w:rsidRPr="008435DF">
        <w:rPr>
          <w:rFonts w:ascii="Times New Roman" w:hAnsi="Times New Roman" w:cs="Times New Roman"/>
          <w:sz w:val="28"/>
          <w:szCs w:val="28"/>
        </w:rPr>
        <w:br/>
        <w:t>создания, содержания, восстановления и охраны</w:t>
      </w:r>
      <w:r w:rsidRPr="008435DF">
        <w:rPr>
          <w:rFonts w:ascii="Times New Roman" w:hAnsi="Times New Roman" w:cs="Times New Roman"/>
          <w:sz w:val="28"/>
          <w:szCs w:val="28"/>
        </w:rPr>
        <w:br/>
        <w:t>расположенных в границах населенных</w:t>
      </w:r>
      <w:bookmarkEnd w:id="14"/>
    </w:p>
    <w:p w:rsidR="00895B65" w:rsidRPr="008435DF" w:rsidRDefault="00895B65" w:rsidP="00895B65">
      <w:pPr>
        <w:pStyle w:val="ConsPlusTitle"/>
        <w:jc w:val="center"/>
        <w:rPr>
          <w:rFonts w:ascii="Times New Roman" w:hAnsi="Times New Roman" w:cs="Times New Roman"/>
          <w:sz w:val="28"/>
          <w:szCs w:val="28"/>
        </w:rPr>
      </w:pPr>
      <w:r w:rsidRPr="008435DF">
        <w:rPr>
          <w:rFonts w:ascii="Times New Roman" w:hAnsi="Times New Roman" w:cs="Times New Roman"/>
          <w:sz w:val="28"/>
          <w:szCs w:val="28"/>
        </w:rPr>
        <w:t xml:space="preserve">пунктов муниципального образования газонов, </w:t>
      </w:r>
      <w:r w:rsidRPr="008435DF">
        <w:rPr>
          <w:rFonts w:ascii="Times New Roman" w:hAnsi="Times New Roman" w:cs="Times New Roman"/>
          <w:sz w:val="28"/>
          <w:szCs w:val="28"/>
        </w:rPr>
        <w:br/>
        <w:t xml:space="preserve">цветников и иных территорий, занятых </w:t>
      </w:r>
      <w:r w:rsidRPr="008435DF">
        <w:rPr>
          <w:rFonts w:ascii="Times New Roman" w:hAnsi="Times New Roman" w:cs="Times New Roman"/>
          <w:sz w:val="28"/>
          <w:szCs w:val="28"/>
        </w:rPr>
        <w:br/>
        <w:t>травянистыми растениями</w:t>
      </w:r>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035A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435DF">
        <w:rPr>
          <w:rFonts w:ascii="Times New Roman" w:hAnsi="Times New Roman" w:cs="Times New Roman"/>
          <w:sz w:val="28"/>
          <w:szCs w:val="28"/>
        </w:rPr>
        <w:t xml:space="preserve">9.1. Зеленые насаждения являются обязательным элементом благоустройства территории муниципального образования. Местоположение участков озеленения определяется в соответствии с документами </w:t>
      </w:r>
      <w:r w:rsidRPr="008435DF">
        <w:rPr>
          <w:rFonts w:ascii="Times New Roman" w:hAnsi="Times New Roman" w:cs="Times New Roman"/>
          <w:color w:val="000000" w:themeColor="text1"/>
          <w:sz w:val="28"/>
          <w:szCs w:val="28"/>
        </w:rPr>
        <w:t>территориального планирования и градостроительного зонирования.</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 xml:space="preserve">9.2. При проектировании озелененных территорий допускается создание проектов </w:t>
      </w:r>
      <w:r>
        <w:rPr>
          <w:rFonts w:ascii="Times New Roman" w:hAnsi="Times New Roman" w:cs="Times New Roman"/>
          <w:sz w:val="28"/>
          <w:szCs w:val="28"/>
        </w:rPr>
        <w:t>«</w:t>
      </w:r>
      <w:r w:rsidRPr="00035A43">
        <w:rPr>
          <w:rFonts w:ascii="Times New Roman" w:hAnsi="Times New Roman" w:cs="Times New Roman"/>
          <w:sz w:val="28"/>
          <w:szCs w:val="28"/>
        </w:rPr>
        <w:t>зеленых каркасов</w:t>
      </w:r>
      <w:r>
        <w:rPr>
          <w:rFonts w:ascii="Times New Roman" w:hAnsi="Times New Roman" w:cs="Times New Roman"/>
          <w:sz w:val="28"/>
          <w:szCs w:val="28"/>
        </w:rPr>
        <w:t>»</w:t>
      </w:r>
      <w:r w:rsidRPr="00035A43">
        <w:rPr>
          <w:rFonts w:ascii="Times New Roman" w:hAnsi="Times New Roman" w:cs="Times New Roman"/>
          <w:sz w:val="28"/>
          <w:szCs w:val="28"/>
        </w:rPr>
        <w:t xml:space="preserve"> муниципального образования, направленных в том числе на улучшение визуальных и экологических характеристик городской среды в населенных пунктах муниципального образования, обеспечение биоразнообразия и непрерывности озелененных элементов городской среды, а также на обеспечение для жителей муниципального образования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lastRenderedPageBreak/>
        <w:t>9.</w:t>
      </w:r>
      <w:r>
        <w:rPr>
          <w:rFonts w:ascii="Times New Roman" w:hAnsi="Times New Roman" w:cs="Times New Roman"/>
          <w:sz w:val="28"/>
          <w:szCs w:val="28"/>
        </w:rPr>
        <w:t>3</w:t>
      </w:r>
      <w:r w:rsidRPr="00035A43">
        <w:rPr>
          <w:rFonts w:ascii="Times New Roman" w:hAnsi="Times New Roman" w:cs="Times New Roman"/>
          <w:sz w:val="28"/>
          <w:szCs w:val="28"/>
        </w:rPr>
        <w:t>. Задачами проведения мероприятий по озеленению являются: организация комфортной пешеходной среды и среды для общения, насыщение востребованных жителями муниципального образования город-курорт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9.</w:t>
      </w:r>
      <w:r>
        <w:rPr>
          <w:rFonts w:ascii="Times New Roman" w:hAnsi="Times New Roman" w:cs="Times New Roman"/>
          <w:sz w:val="28"/>
          <w:szCs w:val="28"/>
        </w:rPr>
        <w:t>4</w:t>
      </w:r>
      <w:r w:rsidRPr="00035A43">
        <w:rPr>
          <w:rFonts w:ascii="Times New Roman" w:hAnsi="Times New Roman" w:cs="Times New Roman"/>
          <w:sz w:val="28"/>
          <w:szCs w:val="28"/>
        </w:rPr>
        <w:t>. Визуально-композиционные и функциональные связи участков озелененных территорий между собой и с застройкой муниципального образования обеспечивается с помощью объемно-пространственной структуры различных типов зеленых насаждений.</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9.</w:t>
      </w:r>
      <w:r>
        <w:rPr>
          <w:rFonts w:ascii="Times New Roman" w:hAnsi="Times New Roman" w:cs="Times New Roman"/>
          <w:sz w:val="28"/>
          <w:szCs w:val="28"/>
        </w:rPr>
        <w:t>5</w:t>
      </w:r>
      <w:r w:rsidRPr="00035A43">
        <w:rPr>
          <w:rFonts w:ascii="Times New Roman" w:hAnsi="Times New Roman" w:cs="Times New Roman"/>
          <w:sz w:val="28"/>
          <w:szCs w:val="28"/>
        </w:rPr>
        <w:t>.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9.</w:t>
      </w:r>
      <w:r>
        <w:rPr>
          <w:rFonts w:ascii="Times New Roman" w:hAnsi="Times New Roman" w:cs="Times New Roman"/>
          <w:sz w:val="28"/>
          <w:szCs w:val="28"/>
        </w:rPr>
        <w:t>6</w:t>
      </w:r>
      <w:r w:rsidRPr="00035A43">
        <w:rPr>
          <w:rFonts w:ascii="Times New Roman" w:hAnsi="Times New Roman" w:cs="Times New Roman"/>
          <w:sz w:val="28"/>
          <w:szCs w:val="28"/>
        </w:rPr>
        <w:t>. В шаговой доступности от многоквартирных домов рекомендуется организация озелененных территории, предназначенных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9.</w:t>
      </w:r>
      <w:r>
        <w:rPr>
          <w:rFonts w:ascii="Times New Roman" w:hAnsi="Times New Roman" w:cs="Times New Roman"/>
          <w:sz w:val="28"/>
          <w:szCs w:val="28"/>
        </w:rPr>
        <w:t>7</w:t>
      </w:r>
      <w:r w:rsidRPr="00035A43">
        <w:rPr>
          <w:rFonts w:ascii="Times New Roman" w:hAnsi="Times New Roman" w:cs="Times New Roman"/>
          <w:sz w:val="28"/>
          <w:szCs w:val="28"/>
        </w:rPr>
        <w:t>. Работы по созданию элементов озеленения проводятся по предварительно разработанному и утвержденному администрацией муниципального образования город-курорт Геленджик в лице управления ЖКХ проекту благоустройства.</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 xml:space="preserve">Проект благоустройства территории, определяющий основные планировочные решения, разрабатывается на основании геоподосновы и инвентаризационного плана зеленых насаждений. При этом на стадии разработки проекта благоустройства территории определяются количество деревьев и кустарников, попадающих в зону строительства, объемы вырубок и пересадок зеленых насаждений, осуществляется расчет компенсационной стоимости данного вида работ в соответствии с </w:t>
      </w:r>
      <w:hyperlink r:id="rId9" w:history="1">
        <w:r w:rsidRPr="00035A43">
          <w:rPr>
            <w:rFonts w:ascii="Times New Roman" w:hAnsi="Times New Roman" w:cs="Times New Roman"/>
            <w:sz w:val="28"/>
            <w:szCs w:val="28"/>
          </w:rPr>
          <w:t>Законом</w:t>
        </w:r>
      </w:hyperlink>
      <w:r w:rsidRPr="00035A43">
        <w:rPr>
          <w:rFonts w:ascii="Times New Roman" w:hAnsi="Times New Roman" w:cs="Times New Roman"/>
          <w:sz w:val="28"/>
          <w:szCs w:val="28"/>
        </w:rPr>
        <w:t xml:space="preserve"> Краснодарского края от 23 апреля 2013 года </w:t>
      </w:r>
      <w:r>
        <w:rPr>
          <w:rFonts w:ascii="Times New Roman" w:hAnsi="Times New Roman" w:cs="Times New Roman"/>
          <w:sz w:val="28"/>
          <w:szCs w:val="28"/>
        </w:rPr>
        <w:t>№2695-КЗ «</w:t>
      </w:r>
      <w:r w:rsidRPr="00035A43">
        <w:rPr>
          <w:rFonts w:ascii="Times New Roman" w:hAnsi="Times New Roman" w:cs="Times New Roman"/>
          <w:sz w:val="28"/>
          <w:szCs w:val="28"/>
        </w:rPr>
        <w:t>Об охране зеленых насаждений в Краснодарском крае</w:t>
      </w:r>
      <w:r>
        <w:rPr>
          <w:rFonts w:ascii="Times New Roman" w:hAnsi="Times New Roman" w:cs="Times New Roman"/>
          <w:sz w:val="28"/>
          <w:szCs w:val="28"/>
        </w:rPr>
        <w:t>»</w:t>
      </w:r>
      <w:r w:rsidRPr="00035A43">
        <w:rPr>
          <w:rFonts w:ascii="Times New Roman" w:hAnsi="Times New Roman" w:cs="Times New Roman"/>
          <w:sz w:val="28"/>
          <w:szCs w:val="28"/>
        </w:rPr>
        <w:t>,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9.</w:t>
      </w:r>
      <w:r>
        <w:rPr>
          <w:rFonts w:ascii="Times New Roman" w:hAnsi="Times New Roman" w:cs="Times New Roman"/>
          <w:sz w:val="28"/>
          <w:szCs w:val="28"/>
        </w:rPr>
        <w:t>8</w:t>
      </w:r>
      <w:r w:rsidRPr="00035A43">
        <w:rPr>
          <w:rFonts w:ascii="Times New Roman" w:hAnsi="Times New Roman" w:cs="Times New Roman"/>
          <w:sz w:val="28"/>
          <w:szCs w:val="28"/>
        </w:rPr>
        <w:t>. Разработка проектной документации на строительство, капитальный ремонт и (или) реконструкцию объектов благоустройства, в том числе объектов озеленения, осуществляется с составлением дендроплана.</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9.</w:t>
      </w:r>
      <w:r>
        <w:rPr>
          <w:rFonts w:ascii="Times New Roman" w:hAnsi="Times New Roman" w:cs="Times New Roman"/>
          <w:sz w:val="28"/>
          <w:szCs w:val="28"/>
        </w:rPr>
        <w:t>9</w:t>
      </w:r>
      <w:r w:rsidRPr="00035A43">
        <w:rPr>
          <w:rFonts w:ascii="Times New Roman" w:hAnsi="Times New Roman" w:cs="Times New Roman"/>
          <w:sz w:val="28"/>
          <w:szCs w:val="28"/>
        </w:rPr>
        <w:t>. Составление дендроплана осуществляется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При разработке дендроплана сохраняется нумерация растений в соответствии с инвентаризационным планом.</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lastRenderedPageBreak/>
        <w:t>9.</w:t>
      </w:r>
      <w:r>
        <w:rPr>
          <w:rFonts w:ascii="Times New Roman" w:hAnsi="Times New Roman" w:cs="Times New Roman"/>
          <w:sz w:val="28"/>
          <w:szCs w:val="28"/>
        </w:rPr>
        <w:t>10</w:t>
      </w:r>
      <w:r w:rsidRPr="00035A43">
        <w:rPr>
          <w:rFonts w:ascii="Times New Roman" w:hAnsi="Times New Roman" w:cs="Times New Roman"/>
          <w:sz w:val="28"/>
          <w:szCs w:val="28"/>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w:t>
      </w:r>
    </w:p>
    <w:p w:rsidR="00035A43" w:rsidRPr="00035A43" w:rsidRDefault="00035A43" w:rsidP="00035A43">
      <w:pPr>
        <w:autoSpaceDE w:val="0"/>
        <w:autoSpaceDN w:val="0"/>
        <w:adjustRightInd w:val="0"/>
        <w:spacing w:after="0" w:line="240" w:lineRule="auto"/>
        <w:ind w:firstLine="709"/>
        <w:jc w:val="both"/>
        <w:rPr>
          <w:rFonts w:ascii="Times New Roman" w:hAnsi="Times New Roman" w:cs="Times New Roman"/>
          <w:sz w:val="28"/>
          <w:szCs w:val="28"/>
        </w:rPr>
      </w:pPr>
      <w:r w:rsidRPr="00035A43">
        <w:rPr>
          <w:rFonts w:ascii="Times New Roman" w:hAnsi="Times New Roman" w:cs="Times New Roman"/>
          <w:sz w:val="28"/>
          <w:szCs w:val="28"/>
        </w:rPr>
        <w:t>9.1</w:t>
      </w:r>
      <w:r>
        <w:rPr>
          <w:rFonts w:ascii="Times New Roman" w:hAnsi="Times New Roman" w:cs="Times New Roman"/>
          <w:sz w:val="28"/>
          <w:szCs w:val="28"/>
        </w:rPr>
        <w:t>1</w:t>
      </w:r>
      <w:r w:rsidRPr="00035A43">
        <w:rPr>
          <w:rFonts w:ascii="Times New Roman" w:hAnsi="Times New Roman" w:cs="Times New Roman"/>
          <w:sz w:val="28"/>
          <w:szCs w:val="28"/>
        </w:rPr>
        <w:t>. Администрация муниципального образования город-курорт Геленджик в лице управления УАиГ осуществляет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муниципального образования.</w:t>
      </w:r>
    </w:p>
    <w:p w:rsidR="00895B65" w:rsidRPr="00035A43" w:rsidRDefault="00895B65" w:rsidP="00035A43">
      <w:pPr>
        <w:pStyle w:val="ConsPlusNormal"/>
        <w:ind w:firstLine="709"/>
        <w:jc w:val="both"/>
        <w:rPr>
          <w:rFonts w:ascii="Times New Roman" w:hAnsi="Times New Roman" w:cs="Times New Roman"/>
          <w:sz w:val="28"/>
          <w:szCs w:val="28"/>
        </w:rPr>
      </w:pPr>
      <w:r w:rsidRPr="00035A43">
        <w:rPr>
          <w:rFonts w:ascii="Times New Roman" w:hAnsi="Times New Roman" w:cs="Times New Roman"/>
          <w:sz w:val="28"/>
          <w:szCs w:val="28"/>
        </w:rPr>
        <w:t>9.</w:t>
      </w:r>
      <w:r w:rsidR="00035A43">
        <w:rPr>
          <w:rFonts w:ascii="Times New Roman" w:hAnsi="Times New Roman" w:cs="Times New Roman"/>
          <w:sz w:val="28"/>
          <w:szCs w:val="28"/>
        </w:rPr>
        <w:t>12</w:t>
      </w:r>
      <w:r w:rsidRPr="00035A43">
        <w:rPr>
          <w:rFonts w:ascii="Times New Roman" w:hAnsi="Times New Roman" w:cs="Times New Roman"/>
          <w:sz w:val="28"/>
          <w:szCs w:val="28"/>
        </w:rPr>
        <w:t>. Юридические лица и физические лица при проектировании зданий, сооружений, инженерных коммуникаций предусматривают благоустройство и озеленение участка застройки с максимальным сохранением существующих зеленых насаждений; при производстве строительных работ обеспечивают сохранность существующих и не подлежащих вырубке зеленых насаждений.</w:t>
      </w:r>
    </w:p>
    <w:p w:rsidR="00035A43" w:rsidRDefault="00895B65" w:rsidP="00035A43">
      <w:pPr>
        <w:pStyle w:val="ConsPlusNormal"/>
        <w:ind w:firstLine="709"/>
        <w:jc w:val="both"/>
        <w:rPr>
          <w:rFonts w:ascii="Times New Roman" w:hAnsi="Times New Roman" w:cs="Times New Roman"/>
          <w:sz w:val="28"/>
          <w:szCs w:val="28"/>
        </w:rPr>
      </w:pPr>
      <w:r w:rsidRPr="00035A43">
        <w:rPr>
          <w:rFonts w:ascii="Times New Roman" w:hAnsi="Times New Roman" w:cs="Times New Roman"/>
          <w:sz w:val="28"/>
          <w:szCs w:val="28"/>
        </w:rPr>
        <w:t>9.</w:t>
      </w:r>
      <w:r w:rsidR="00035A43">
        <w:rPr>
          <w:rFonts w:ascii="Times New Roman" w:hAnsi="Times New Roman" w:cs="Times New Roman"/>
          <w:sz w:val="28"/>
          <w:szCs w:val="28"/>
        </w:rPr>
        <w:t>13</w:t>
      </w:r>
      <w:r w:rsidRPr="00035A43">
        <w:rPr>
          <w:rFonts w:ascii="Times New Roman" w:hAnsi="Times New Roman" w:cs="Times New Roman"/>
          <w:sz w:val="28"/>
          <w:szCs w:val="28"/>
        </w:rPr>
        <w:t xml:space="preserve">. При организации озеленения должны сохраняться существующие ландшафты. </w:t>
      </w:r>
    </w:p>
    <w:p w:rsidR="00895B65" w:rsidRPr="00035A43" w:rsidRDefault="00895B65" w:rsidP="00035A43">
      <w:pPr>
        <w:pStyle w:val="ConsPlusNormal"/>
        <w:ind w:firstLine="709"/>
        <w:jc w:val="both"/>
        <w:rPr>
          <w:rFonts w:ascii="Times New Roman" w:hAnsi="Times New Roman" w:cs="Times New Roman"/>
          <w:sz w:val="28"/>
          <w:szCs w:val="28"/>
        </w:rPr>
      </w:pPr>
      <w:r w:rsidRPr="00035A43">
        <w:rPr>
          <w:rFonts w:ascii="Times New Roman" w:hAnsi="Times New Roman" w:cs="Times New Roman"/>
          <w:sz w:val="28"/>
          <w:szCs w:val="28"/>
        </w:rPr>
        <w:t>Для озеленения необходимо использовать многолетние виды и сорта растений, произрастающие на территории Краснодарского края и не нуждающиеся в специальном укрытии в зимний период.</w:t>
      </w:r>
    </w:p>
    <w:p w:rsidR="00895B65" w:rsidRPr="00035A43" w:rsidRDefault="00895B65" w:rsidP="00035A43">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035A43">
        <w:rPr>
          <w:rFonts w:ascii="Times New Roman" w:eastAsia="Open Sans" w:hAnsi="Times New Roman"/>
          <w:sz w:val="28"/>
          <w:szCs w:val="28"/>
        </w:rPr>
        <w:t>При озеленении мест отдыха на водоемах должен использоваться ассортимент растений, устойчивый к морским брызгам и переувлажнению почвы.</w:t>
      </w:r>
    </w:p>
    <w:p w:rsidR="00895B65" w:rsidRPr="008435DF" w:rsidRDefault="00895B65" w:rsidP="00035A43">
      <w:pPr>
        <w:autoSpaceDE w:val="0"/>
        <w:autoSpaceDN w:val="0"/>
        <w:adjustRightInd w:val="0"/>
        <w:spacing w:after="0" w:line="240" w:lineRule="auto"/>
        <w:ind w:firstLine="709"/>
        <w:jc w:val="both"/>
        <w:rPr>
          <w:rFonts w:ascii="Times New Roman" w:hAnsi="Times New Roman" w:cs="Times New Roman"/>
          <w:sz w:val="32"/>
          <w:szCs w:val="28"/>
        </w:rPr>
      </w:pPr>
      <w:r w:rsidRPr="00035A43">
        <w:rPr>
          <w:rFonts w:ascii="Times New Roman" w:hAnsi="Times New Roman" w:cs="Times New Roman"/>
          <w:sz w:val="28"/>
          <w:szCs w:val="28"/>
        </w:rPr>
        <w:t>9.</w:t>
      </w:r>
      <w:r w:rsidR="00035A43">
        <w:rPr>
          <w:rFonts w:ascii="Times New Roman" w:hAnsi="Times New Roman" w:cs="Times New Roman"/>
          <w:sz w:val="28"/>
          <w:szCs w:val="28"/>
        </w:rPr>
        <w:t>14</w:t>
      </w:r>
      <w:r w:rsidRPr="00035A43">
        <w:rPr>
          <w:rFonts w:ascii="Times New Roman" w:hAnsi="Times New Roman" w:cs="Times New Roman"/>
          <w:sz w:val="28"/>
          <w:szCs w:val="28"/>
        </w:rPr>
        <w:t xml:space="preserve">. Обязанности по содержанию зеленых насаждений, находящихся на </w:t>
      </w:r>
      <w:r w:rsidRPr="008435DF">
        <w:rPr>
          <w:rFonts w:ascii="Times New Roman" w:hAnsi="Times New Roman" w:cs="Times New Roman"/>
          <w:sz w:val="28"/>
          <w:szCs w:val="28"/>
        </w:rPr>
        <w:t xml:space="preserve">территории общего пользования, осуществляются </w:t>
      </w:r>
      <w:r w:rsidRPr="008435DF">
        <w:rPr>
          <w:rFonts w:ascii="Times New Roman" w:hAnsi="Times New Roman" w:cs="Times New Roman"/>
          <w:sz w:val="28"/>
          <w:szCs w:val="24"/>
        </w:rPr>
        <w:t>администраци</w:t>
      </w:r>
      <w:r w:rsidR="00035A43">
        <w:rPr>
          <w:rFonts w:ascii="Times New Roman" w:hAnsi="Times New Roman" w:cs="Times New Roman"/>
          <w:sz w:val="28"/>
          <w:szCs w:val="24"/>
        </w:rPr>
        <w:t>ей</w:t>
      </w:r>
      <w:r w:rsidRPr="008435DF">
        <w:rPr>
          <w:rFonts w:ascii="Times New Roman" w:hAnsi="Times New Roman" w:cs="Times New Roman"/>
          <w:sz w:val="28"/>
          <w:szCs w:val="24"/>
        </w:rPr>
        <w:t xml:space="preserve"> муниципального образования </w:t>
      </w:r>
      <w:r w:rsidR="00035A43">
        <w:rPr>
          <w:rFonts w:ascii="Times New Roman" w:hAnsi="Times New Roman" w:cs="Times New Roman"/>
          <w:sz w:val="28"/>
          <w:szCs w:val="28"/>
        </w:rPr>
        <w:t>путем привлечения специализированных организаций</w:t>
      </w:r>
      <w:r w:rsidRPr="008435DF">
        <w:rPr>
          <w:rFonts w:ascii="Times New Roman" w:hAnsi="Times New Roman" w:cs="Times New Roman"/>
          <w:sz w:val="28"/>
          <w:szCs w:val="24"/>
        </w:rPr>
        <w:t xml:space="preserve">, на иных территориях - </w:t>
      </w:r>
      <w:r w:rsidRPr="008435DF">
        <w:rPr>
          <w:rFonts w:ascii="Times New Roman" w:hAnsi="Times New Roman" w:cs="Times New Roman"/>
          <w:sz w:val="28"/>
          <w:szCs w:val="28"/>
        </w:rPr>
        <w:t>правообладателями земельных участков на территории которых находятся зеленые насаждения.</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9.</w:t>
      </w:r>
      <w:r w:rsidR="00035A43">
        <w:rPr>
          <w:rFonts w:ascii="Times New Roman" w:hAnsi="Times New Roman" w:cs="Times New Roman"/>
          <w:sz w:val="28"/>
          <w:szCs w:val="28"/>
        </w:rPr>
        <w:t>15</w:t>
      </w:r>
      <w:r w:rsidRPr="008435DF">
        <w:rPr>
          <w:rFonts w:ascii="Times New Roman" w:hAnsi="Times New Roman" w:cs="Times New Roman"/>
          <w:sz w:val="28"/>
          <w:szCs w:val="28"/>
        </w:rPr>
        <w:t>. В рамках мероприятий по содержанию участков озеленения осуществляется: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своевременное проведение агротехнических мероприятий (полив, рыхление, обрезка, сушка, борьба с вредителями и болезнями растений, скашивание травы);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комплексный уход за газонами, систематический покос газонов и иной травянистой растительности;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своевременный ремонт ограждений зеленых насаждений;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содержание цветников (полив, рыхление почвы, внесение удобрений, удаление отцветших соцветий).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9.</w:t>
      </w:r>
      <w:r w:rsidR="00035A43">
        <w:rPr>
          <w:rFonts w:ascii="Times New Roman" w:hAnsi="Times New Roman" w:cs="Times New Roman"/>
          <w:sz w:val="28"/>
          <w:szCs w:val="28"/>
        </w:rPr>
        <w:t>16</w:t>
      </w:r>
      <w:r w:rsidRPr="008435DF">
        <w:rPr>
          <w:rFonts w:ascii="Times New Roman" w:hAnsi="Times New Roman" w:cs="Times New Roman"/>
          <w:sz w:val="28"/>
          <w:szCs w:val="28"/>
        </w:rPr>
        <w:t>. </w:t>
      </w:r>
      <w:r w:rsidRPr="008435DF">
        <w:rPr>
          <w:rFonts w:ascii="Times New Roman" w:eastAsia="Open Sans" w:hAnsi="Times New Roman"/>
          <w:sz w:val="28"/>
          <w:szCs w:val="28"/>
        </w:rPr>
        <w:t>Своевременную обрезку ветвей в охранных зонах линий электропередачи обеспечивают сетевые организации или специализированные организации, действующие на основании соответствующих договоров с сетевыми организациями.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lastRenderedPageBreak/>
        <w:t>9.</w:t>
      </w:r>
      <w:r w:rsidR="00035A43">
        <w:rPr>
          <w:rFonts w:ascii="Times New Roman" w:eastAsia="Open Sans" w:hAnsi="Times New Roman"/>
          <w:sz w:val="28"/>
          <w:szCs w:val="28"/>
        </w:rPr>
        <w:t>17</w:t>
      </w:r>
      <w:r w:rsidRPr="008435DF">
        <w:rPr>
          <w:rFonts w:ascii="Times New Roman" w:eastAsia="Open Sans" w:hAnsi="Times New Roman"/>
          <w:sz w:val="28"/>
          <w:szCs w:val="28"/>
        </w:rPr>
        <w:t>. Обрезку ветвей, закрывающих указатели улиц и номерные знаки домов (зданий), обеспечивают организации, осуществляющие управление многоквартирными домами, а также лица, ответственные за содержание объекта, на котором размещены указатели улиц и номерные знаки домов.</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9.</w:t>
      </w:r>
      <w:r w:rsidR="00035A43">
        <w:rPr>
          <w:rFonts w:ascii="Times New Roman" w:eastAsia="Open Sans" w:hAnsi="Times New Roman"/>
          <w:sz w:val="28"/>
          <w:szCs w:val="28"/>
        </w:rPr>
        <w:t>18</w:t>
      </w:r>
      <w:r w:rsidRPr="008435DF">
        <w:rPr>
          <w:rFonts w:ascii="Times New Roman" w:eastAsia="Open Sans" w:hAnsi="Times New Roman"/>
          <w:sz w:val="28"/>
          <w:szCs w:val="28"/>
        </w:rPr>
        <w:t>. Спил, кронирование, обрезка древесно-кустарниковых растений осуществляются в соответствии с правовыми актами администрации.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9.1</w:t>
      </w:r>
      <w:r w:rsidR="00035A43">
        <w:rPr>
          <w:rFonts w:ascii="Times New Roman" w:eastAsia="Open Sans" w:hAnsi="Times New Roman"/>
          <w:sz w:val="28"/>
          <w:szCs w:val="28"/>
        </w:rPr>
        <w:t>9</w:t>
      </w:r>
      <w:r w:rsidRPr="008435DF">
        <w:rPr>
          <w:rFonts w:ascii="Times New Roman" w:eastAsia="Open Sans" w:hAnsi="Times New Roman"/>
          <w:sz w:val="28"/>
          <w:szCs w:val="28"/>
        </w:rPr>
        <w:t>. Кронирование, обрезка деревьев производится в осенне-зимний период с 1 ноября по 1 апреля. Посадка новых растений взамен удаленных должна производиться в агротехнические сроки, установленные правовым актом администрации.</w:t>
      </w:r>
    </w:p>
    <w:p w:rsidR="00895B65" w:rsidRPr="008435DF" w:rsidRDefault="00035A43"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Pr>
          <w:rFonts w:ascii="Times New Roman" w:eastAsia="Open Sans" w:hAnsi="Times New Roman"/>
          <w:sz w:val="28"/>
          <w:szCs w:val="28"/>
        </w:rPr>
        <w:t>9.20</w:t>
      </w:r>
      <w:r w:rsidR="00895B65" w:rsidRPr="008435DF">
        <w:rPr>
          <w:rFonts w:ascii="Times New Roman" w:eastAsia="Open Sans" w:hAnsi="Times New Roman"/>
          <w:sz w:val="28"/>
          <w:szCs w:val="28"/>
        </w:rPr>
        <w:t xml:space="preserve">. Упавшие деревья должны быть удалены немедленно с проезжей части дорог, тротуаров </w:t>
      </w:r>
      <w:r w:rsidR="00CA7094">
        <w:rPr>
          <w:rFonts w:ascii="Times New Roman" w:hAnsi="Times New Roman" w:cs="Times New Roman"/>
          <w:sz w:val="28"/>
          <w:szCs w:val="28"/>
        </w:rPr>
        <w:t>специализированными организациями по муниципальным контрактам, заключенным в установленном порядке</w:t>
      </w:r>
      <w:r w:rsidR="00895B65" w:rsidRPr="008435DF">
        <w:rPr>
          <w:rFonts w:ascii="Times New Roman" w:hAnsi="Times New Roman" w:cs="Times New Roman"/>
          <w:sz w:val="28"/>
          <w:szCs w:val="24"/>
        </w:rPr>
        <w:t xml:space="preserve">, </w:t>
      </w:r>
      <w:r w:rsidR="00895B65" w:rsidRPr="008435DF">
        <w:rPr>
          <w:rFonts w:ascii="Times New Roman" w:eastAsia="Open Sans" w:hAnsi="Times New Roman"/>
          <w:sz w:val="28"/>
          <w:szCs w:val="28"/>
        </w:rPr>
        <w:t xml:space="preserve">от токонесущих проводов – эксплуатирующей организацией, от фасадов жилых и производственных зданий – правообладателями зданий, а с других территорий – правообладателями земельных участков в течение 6 часов с момента обнаружения. </w:t>
      </w:r>
    </w:p>
    <w:p w:rsidR="00895B65" w:rsidRPr="00A13146" w:rsidRDefault="00035A43"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A13146">
        <w:rPr>
          <w:rFonts w:ascii="Times New Roman" w:eastAsia="Open Sans" w:hAnsi="Times New Roman"/>
          <w:sz w:val="28"/>
          <w:szCs w:val="28"/>
        </w:rPr>
        <w:t>9.</w:t>
      </w:r>
      <w:r w:rsidR="00895B65" w:rsidRPr="00A13146">
        <w:rPr>
          <w:rFonts w:ascii="Times New Roman" w:eastAsia="Open Sans" w:hAnsi="Times New Roman"/>
          <w:sz w:val="28"/>
          <w:szCs w:val="28"/>
        </w:rPr>
        <w:t>2</w:t>
      </w:r>
      <w:r w:rsidRPr="00A13146">
        <w:rPr>
          <w:rFonts w:ascii="Times New Roman" w:eastAsia="Open Sans" w:hAnsi="Times New Roman"/>
          <w:sz w:val="28"/>
          <w:szCs w:val="28"/>
        </w:rPr>
        <w:t>1</w:t>
      </w:r>
      <w:r w:rsidR="00895B65" w:rsidRPr="00A13146">
        <w:rPr>
          <w:rFonts w:ascii="Times New Roman" w:eastAsia="Open Sans" w:hAnsi="Times New Roman"/>
          <w:sz w:val="28"/>
          <w:szCs w:val="28"/>
        </w:rPr>
        <w:t>. Пни, оставшиеся после вырезки сухостойных, аварийных деревьев, должны быть удалены лицом, получившим порубочный билет, в течение семи суток с улиц муниципального образования и в течение десяти суток – с придомовых территорий.</w:t>
      </w:r>
    </w:p>
    <w:p w:rsidR="00895B65" w:rsidRPr="008435DF" w:rsidRDefault="00035A43"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hAnsi="Times New Roman" w:cs="Times New Roman"/>
          <w:sz w:val="28"/>
          <w:szCs w:val="28"/>
        </w:rPr>
      </w:pPr>
      <w:r w:rsidRPr="00A13146">
        <w:rPr>
          <w:rFonts w:ascii="Times New Roman" w:eastAsia="Open Sans" w:hAnsi="Times New Roman"/>
          <w:sz w:val="28"/>
          <w:szCs w:val="28"/>
        </w:rPr>
        <w:t>9.22</w:t>
      </w:r>
      <w:r w:rsidR="00895B65" w:rsidRPr="00A13146">
        <w:rPr>
          <w:rFonts w:ascii="Times New Roman" w:eastAsia="Open Sans" w:hAnsi="Times New Roman"/>
          <w:sz w:val="28"/>
          <w:szCs w:val="28"/>
        </w:rPr>
        <w:t>. </w:t>
      </w:r>
      <w:r w:rsidR="00895B65" w:rsidRPr="00A13146">
        <w:rPr>
          <w:rFonts w:ascii="Times New Roman" w:hAnsi="Times New Roman" w:cs="Times New Roman"/>
          <w:sz w:val="28"/>
          <w:szCs w:val="28"/>
        </w:rPr>
        <w:t xml:space="preserve">Луговые газоны в парках и лесопарках, созданные на базе </w:t>
      </w:r>
      <w:r w:rsidR="00895B65" w:rsidRPr="008435DF">
        <w:rPr>
          <w:rFonts w:ascii="Times New Roman" w:hAnsi="Times New Roman" w:cs="Times New Roman"/>
          <w:sz w:val="28"/>
          <w:szCs w:val="28"/>
        </w:rPr>
        <w:t>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производится покос травы.</w:t>
      </w:r>
    </w:p>
    <w:p w:rsidR="00895B65" w:rsidRPr="008435DF" w:rsidRDefault="00035A43" w:rsidP="00895B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9.23</w:t>
      </w:r>
      <w:r w:rsidR="00895B65" w:rsidRPr="008435DF">
        <w:rPr>
          <w:rFonts w:ascii="Times New Roman" w:hAnsi="Times New Roman" w:cs="Times New Roman"/>
          <w:sz w:val="28"/>
          <w:szCs w:val="28"/>
        </w:rPr>
        <w:t>. Подсев газонных трав на газонах производится по мере необходимости. Используются устойчивые к вытаптыванию сорта трав. Полив газонов и цветников производится в утреннее или вечернее время по мере необходимости.</w:t>
      </w:r>
    </w:p>
    <w:p w:rsidR="00895B65" w:rsidRPr="008435DF" w:rsidRDefault="00035A43" w:rsidP="00CA70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9.24</w:t>
      </w:r>
      <w:r w:rsidR="00895B65" w:rsidRPr="008435DF">
        <w:rPr>
          <w:rFonts w:ascii="Times New Roman" w:hAnsi="Times New Roman" w:cs="Times New Roman"/>
          <w:sz w:val="28"/>
          <w:szCs w:val="28"/>
        </w:rPr>
        <w:t>. Погибшие и потерявшие декоративный вид цветы в цветниках и вазонах удаляются сразу с одновременной подсадкой новых растений либо иным декоративным оформлением.</w:t>
      </w:r>
    </w:p>
    <w:p w:rsidR="00CA7094" w:rsidRDefault="00CA7094" w:rsidP="00CA70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9.25. Борьба с вредными и ядовитыми самосевными растениями, выявленными на общественных территориях муниципального образования, осуществляются специализированными организациями по муниципальным контрактам, заключенным в установленном порядке.</w:t>
      </w:r>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15" w:name="_Toc182907041"/>
      <w:r w:rsidRPr="008435DF">
        <w:rPr>
          <w:rFonts w:ascii="Times New Roman" w:hAnsi="Times New Roman" w:cs="Times New Roman"/>
          <w:sz w:val="28"/>
          <w:szCs w:val="28"/>
        </w:rPr>
        <w:t>10. Размещение информации на территории</w:t>
      </w:r>
      <w:r w:rsidRPr="008435DF">
        <w:rPr>
          <w:rFonts w:ascii="Times New Roman" w:hAnsi="Times New Roman" w:cs="Times New Roman"/>
          <w:sz w:val="28"/>
          <w:szCs w:val="28"/>
        </w:rPr>
        <w:br/>
        <w:t>муниципального образования, в том числе</w:t>
      </w:r>
      <w:r w:rsidRPr="008435DF">
        <w:rPr>
          <w:rFonts w:ascii="Times New Roman" w:hAnsi="Times New Roman" w:cs="Times New Roman"/>
          <w:sz w:val="28"/>
          <w:szCs w:val="28"/>
        </w:rPr>
        <w:br/>
        <w:t>установка указателей с наименованиями улиц</w:t>
      </w:r>
      <w:r w:rsidRPr="008435DF">
        <w:rPr>
          <w:rFonts w:ascii="Times New Roman" w:hAnsi="Times New Roman" w:cs="Times New Roman"/>
          <w:sz w:val="28"/>
          <w:szCs w:val="28"/>
        </w:rPr>
        <w:br/>
        <w:t>и номерами домов, вывесок</w:t>
      </w:r>
      <w:bookmarkEnd w:id="15"/>
    </w:p>
    <w:p w:rsidR="00895B65" w:rsidRPr="008435DF" w:rsidRDefault="00895B65" w:rsidP="00895B65">
      <w:pPr>
        <w:pStyle w:val="ConsPlusNormal"/>
        <w:ind w:firstLine="709"/>
        <w:jc w:val="both"/>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10.1.</w:t>
      </w:r>
      <w:r w:rsidRPr="008435DF">
        <w:rPr>
          <w:rFonts w:ascii="Times New Roman" w:hAnsi="Times New Roman" w:cs="Times New Roman"/>
          <w:sz w:val="28"/>
          <w:szCs w:val="28"/>
          <w:lang w:val="en-US"/>
        </w:rPr>
        <w:t> </w:t>
      </w:r>
      <w:r w:rsidRPr="008435DF">
        <w:rPr>
          <w:rFonts w:ascii="Times New Roman" w:hAnsi="Times New Roman" w:cs="Times New Roman"/>
          <w:sz w:val="28"/>
          <w:szCs w:val="28"/>
        </w:rPr>
        <w:t xml:space="preserve">Положения, регулирующие правила установки средств размещения информации, в том числе информационных конструкций (щитов, стендов, </w:t>
      </w:r>
      <w:r w:rsidRPr="008435DF">
        <w:rPr>
          <w:rFonts w:ascii="Times New Roman" w:hAnsi="Times New Roman" w:cs="Times New Roman"/>
          <w:sz w:val="28"/>
          <w:szCs w:val="28"/>
        </w:rPr>
        <w:lastRenderedPageBreak/>
        <w:t xml:space="preserve">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w:t>
      </w:r>
      <w:r w:rsidR="00BC6906">
        <w:rPr>
          <w:rFonts w:ascii="Times New Roman" w:hAnsi="Times New Roman" w:cs="Times New Roman"/>
          <w:sz w:val="28"/>
          <w:szCs w:val="28"/>
        </w:rPr>
        <w:t xml:space="preserve">рекламных конструкций, </w:t>
      </w:r>
      <w:r w:rsidRPr="008435DF">
        <w:rPr>
          <w:rFonts w:ascii="Times New Roman" w:hAnsi="Times New Roman" w:cs="Times New Roman"/>
          <w:sz w:val="28"/>
          <w:szCs w:val="28"/>
        </w:rPr>
        <w:t xml:space="preserve">а также правила размещения иных графических элементов определяются </w:t>
      </w:r>
      <w:r w:rsidR="00293E49">
        <w:rPr>
          <w:rFonts w:ascii="Times New Roman" w:hAnsi="Times New Roman" w:cs="Times New Roman"/>
          <w:sz w:val="28"/>
          <w:szCs w:val="28"/>
        </w:rPr>
        <w:t xml:space="preserve">администрацией муниципального образования город-курорт </w:t>
      </w:r>
      <w:r w:rsidR="00D65C48">
        <w:rPr>
          <w:rFonts w:ascii="Times New Roman" w:hAnsi="Times New Roman" w:cs="Times New Roman"/>
          <w:sz w:val="28"/>
          <w:szCs w:val="28"/>
        </w:rPr>
        <w:t>Г</w:t>
      </w:r>
      <w:r w:rsidR="00293E49">
        <w:rPr>
          <w:rFonts w:ascii="Times New Roman" w:hAnsi="Times New Roman" w:cs="Times New Roman"/>
          <w:sz w:val="28"/>
          <w:szCs w:val="28"/>
        </w:rPr>
        <w:t>еленджик</w:t>
      </w:r>
      <w:r w:rsidRPr="008435DF">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10.2.</w:t>
      </w:r>
      <w:r w:rsidRPr="008435DF">
        <w:rPr>
          <w:rFonts w:ascii="Times New Roman" w:hAnsi="Times New Roman" w:cs="Times New Roman"/>
          <w:sz w:val="28"/>
          <w:szCs w:val="28"/>
          <w:lang w:val="en-US"/>
        </w:rPr>
        <w:t> </w:t>
      </w:r>
      <w:r w:rsidRPr="008435DF">
        <w:rPr>
          <w:rFonts w:ascii="Times New Roman" w:hAnsi="Times New Roman" w:cs="Times New Roman"/>
          <w:sz w:val="28"/>
          <w:szCs w:val="28"/>
        </w:rPr>
        <w:t>Информационные конструкции,</w:t>
      </w:r>
      <w:r w:rsidR="00BC6906">
        <w:rPr>
          <w:rFonts w:ascii="Times New Roman" w:hAnsi="Times New Roman" w:cs="Times New Roman"/>
          <w:sz w:val="28"/>
          <w:szCs w:val="28"/>
        </w:rPr>
        <w:t xml:space="preserve"> рекламные конструкции,</w:t>
      </w:r>
      <w:r w:rsidRPr="008435DF">
        <w:rPr>
          <w:rFonts w:ascii="Times New Roman" w:hAnsi="Times New Roman" w:cs="Times New Roman"/>
          <w:sz w:val="28"/>
          <w:szCs w:val="28"/>
        </w:rPr>
        <w:t xml:space="preserve"> вывески.</w:t>
      </w:r>
    </w:p>
    <w:p w:rsidR="00BC6906" w:rsidRDefault="00895B65" w:rsidP="00BC6906">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color w:val="000000" w:themeColor="text1"/>
          <w:sz w:val="28"/>
          <w:szCs w:val="28"/>
        </w:rPr>
        <w:t>10.2.1.</w:t>
      </w:r>
      <w:r w:rsidRPr="008435DF">
        <w:rPr>
          <w:rFonts w:ascii="Times New Roman" w:hAnsi="Times New Roman" w:cs="Times New Roman"/>
          <w:color w:val="000000" w:themeColor="text1"/>
          <w:sz w:val="28"/>
          <w:szCs w:val="28"/>
          <w:lang w:val="en-US"/>
        </w:rPr>
        <w:t> </w:t>
      </w:r>
      <w:r w:rsidRPr="008435DF">
        <w:rPr>
          <w:rFonts w:ascii="Times New Roman" w:hAnsi="Times New Roman" w:cs="Times New Roman"/>
          <w:color w:val="000000" w:themeColor="text1"/>
          <w:sz w:val="28"/>
          <w:szCs w:val="28"/>
        </w:rPr>
        <w:t xml:space="preserve"> </w:t>
      </w:r>
      <w:r w:rsidR="00BC6906">
        <w:rPr>
          <w:rFonts w:ascii="Times New Roman" w:hAnsi="Times New Roman" w:cs="Times New Roman"/>
          <w:sz w:val="28"/>
          <w:szCs w:val="28"/>
        </w:rPr>
        <w:t xml:space="preserve">Вывеска должна содержать: сведения о профиле деятельности организации, индивидуального предпринимателя, и (или) реализуемых ими товарах, оказываемых услугах, и (или) их наименование (фирменное наименование, коммерческое обозначение, изображение товарного знака и знака обслуживания), которые размещают для извещения о фактическом местоположении (месте осуществления деятельности) организации, индивидуального предпринимателя; сведения, размещенные в случаях, </w:t>
      </w:r>
      <w:r w:rsidR="00BC6906" w:rsidRPr="00BC6906">
        <w:rPr>
          <w:rFonts w:ascii="Times New Roman" w:hAnsi="Times New Roman" w:cs="Times New Roman"/>
          <w:sz w:val="28"/>
          <w:szCs w:val="28"/>
        </w:rPr>
        <w:t xml:space="preserve">предусмотренных </w:t>
      </w:r>
      <w:hyperlink r:id="rId10" w:history="1">
        <w:r w:rsidR="00BC6906" w:rsidRPr="00BC6906">
          <w:rPr>
            <w:rFonts w:ascii="Times New Roman" w:hAnsi="Times New Roman" w:cs="Times New Roman"/>
            <w:sz w:val="28"/>
            <w:szCs w:val="28"/>
          </w:rPr>
          <w:t>законом</w:t>
        </w:r>
      </w:hyperlink>
      <w:r w:rsidR="00BC6906" w:rsidRPr="00BC6906">
        <w:rPr>
          <w:rFonts w:ascii="Times New Roman" w:hAnsi="Times New Roman" w:cs="Times New Roman"/>
          <w:sz w:val="28"/>
          <w:szCs w:val="28"/>
        </w:rPr>
        <w:t xml:space="preserve"> Российской Федерации от 7 февраля 1992 года </w:t>
      </w:r>
      <w:r w:rsidR="00BC6906">
        <w:rPr>
          <w:rFonts w:ascii="Times New Roman" w:hAnsi="Times New Roman" w:cs="Times New Roman"/>
          <w:sz w:val="28"/>
          <w:szCs w:val="28"/>
        </w:rPr>
        <w:t>№2300-1 «О защите прав потребителей».</w:t>
      </w:r>
    </w:p>
    <w:p w:rsidR="00895B65" w:rsidRPr="008435DF" w:rsidRDefault="00895B65" w:rsidP="00895B65">
      <w:pPr>
        <w:pStyle w:val="ConsPlusNormal"/>
        <w:ind w:firstLine="709"/>
        <w:jc w:val="both"/>
        <w:rPr>
          <w:rFonts w:ascii="Times New Roman" w:hAnsi="Times New Roman" w:cs="Times New Roman"/>
          <w:strike/>
          <w:color w:val="000000" w:themeColor="text1"/>
          <w:sz w:val="28"/>
          <w:szCs w:val="28"/>
        </w:rPr>
      </w:pPr>
      <w:r w:rsidRPr="008435DF">
        <w:rPr>
          <w:rFonts w:ascii="Times New Roman" w:hAnsi="Times New Roman" w:cs="Times New Roman"/>
          <w:color w:val="000000" w:themeColor="text1"/>
          <w:sz w:val="28"/>
          <w:szCs w:val="28"/>
        </w:rPr>
        <w:t>Установка вывесок выполняется после согласования их эскизов с уполномоченным органом администрации муниципального образования.</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trike/>
          <w:color w:val="000000" w:themeColor="text1"/>
          <w:sz w:val="28"/>
          <w:szCs w:val="28"/>
        </w:rPr>
      </w:pPr>
      <w:r w:rsidRPr="008435DF">
        <w:rPr>
          <w:rFonts w:ascii="Times New Roman" w:eastAsia="Open Sans" w:hAnsi="Times New Roman"/>
          <w:color w:val="000000" w:themeColor="text1"/>
          <w:sz w:val="28"/>
          <w:szCs w:val="28"/>
        </w:rPr>
        <w:t xml:space="preserve">Вывески должны изготавливаться из износостойких долговечных материалов, не должна иметь загрязнения и поломки. Содержание и текущий ремонт вывесок обеспечивается их владельцами. </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10.2.2. Информационную конструкцию</w:t>
      </w:r>
      <w:r w:rsidR="00BC6906">
        <w:rPr>
          <w:rFonts w:ascii="Times New Roman" w:hAnsi="Times New Roman" w:cs="Times New Roman"/>
          <w:sz w:val="28"/>
          <w:szCs w:val="28"/>
        </w:rPr>
        <w:t>, рекламную конструкцию</w:t>
      </w:r>
      <w:r w:rsidRPr="008435DF">
        <w:rPr>
          <w:rFonts w:ascii="Times New Roman" w:hAnsi="Times New Roman" w:cs="Times New Roman"/>
          <w:sz w:val="28"/>
          <w:szCs w:val="28"/>
        </w:rPr>
        <w:t xml:space="preserve"> допускается выполнять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а также при помощи проекционного и иного оборудования, предназначенного для проекции рекламы на любые поверхности.</w:t>
      </w:r>
    </w:p>
    <w:p w:rsidR="00895B65"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Информационные конструкции</w:t>
      </w:r>
      <w:r w:rsidR="00BC6906">
        <w:rPr>
          <w:rFonts w:ascii="Times New Roman" w:hAnsi="Times New Roman" w:cs="Times New Roman"/>
          <w:sz w:val="28"/>
          <w:szCs w:val="28"/>
        </w:rPr>
        <w:t>, рекламные конструкции</w:t>
      </w:r>
      <w:r w:rsidRPr="008435DF">
        <w:rPr>
          <w:rFonts w:ascii="Times New Roman" w:hAnsi="Times New Roman" w:cs="Times New Roman"/>
          <w:sz w:val="28"/>
          <w:szCs w:val="28"/>
        </w:rPr>
        <w:t xml:space="preserve"> и вывески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и вывески, в соответствии с законодательством Российской Федерации.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10.3. </w:t>
      </w:r>
      <w:r w:rsidRPr="008435DF">
        <w:rPr>
          <w:rFonts w:ascii="Times New Roman" w:eastAsia="Open Sans" w:hAnsi="Times New Roman"/>
          <w:sz w:val="28"/>
          <w:szCs w:val="28"/>
        </w:rPr>
        <w:t>Правила размещения информационного оформления витрин:</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размещение плоских статичных носителей информации допустимо только с внутренней стороны остекления, не затрагивая остекление;</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должна быть соблюдена симметрия относительно входа;</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оформление витрин может занимать не более 20 % от общей площади остекления проема;</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 xml:space="preserve">любые объекты должны быть расположены на расстоянии не менее </w:t>
      </w:r>
      <w:r w:rsidRPr="008435DF">
        <w:rPr>
          <w:rFonts w:ascii="Times New Roman" w:eastAsia="Open Sans" w:hAnsi="Times New Roman"/>
          <w:sz w:val="28"/>
          <w:szCs w:val="28"/>
        </w:rPr>
        <w:br/>
        <w:t>5 см от остекления и не более 50 см от витрины.</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10.4. </w:t>
      </w:r>
      <w:r w:rsidRPr="008435DF">
        <w:rPr>
          <w:rFonts w:ascii="Times New Roman" w:eastAsia="Open Sans" w:hAnsi="Times New Roman"/>
          <w:sz w:val="28"/>
          <w:szCs w:val="28"/>
        </w:rPr>
        <w:t>Правила размещения указателей: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указатель допустимо размещать в случае, когда вход находится в неочевидном месте или не виден с улицы;</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в случае, когда у организаций несколько дверей, допустимо использовать таблички с указателями на входную дверь;</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lastRenderedPageBreak/>
        <w:t>в роли указателя допустимо использовать логотип организации из отдельных элементов как способ обозначения входной группы.</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10.5. Указатели наименования улиц и номеров домов на фасадах размещаются в местах:</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на высоте не менее 2,5 м и не выше 5,0 м от поверхности земли;</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не более 1,0 м от наружного угла фасада;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не закрывающих и перекрывающих остекление витрин, окон, архитектурные детали и декоративно-художественное оформление;</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без использования открытого способа подсветки;</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с учетом архитектурных особенностей фасада;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на главном и боковом фасаде </w:t>
      </w:r>
      <w:r w:rsidRPr="008435DF">
        <w:rPr>
          <w:rFonts w:ascii="Times New Roman" w:eastAsia="Open Sans" w:hAnsi="Times New Roman"/>
          <w:sz w:val="28"/>
          <w:szCs w:val="28"/>
        </w:rPr>
        <w:t>–</w:t>
      </w:r>
      <w:r w:rsidRPr="008435DF">
        <w:rPr>
          <w:rFonts w:ascii="Times New Roman" w:hAnsi="Times New Roman" w:cs="Times New Roman"/>
          <w:sz w:val="28"/>
          <w:szCs w:val="28"/>
        </w:rPr>
        <w:t xml:space="preserve"> с правой стороны фасада, за исключением случаев, предусмотренных настоящими Правилами;</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на дворовом фасаде </w:t>
      </w:r>
      <w:r w:rsidRPr="008435DF">
        <w:rPr>
          <w:rFonts w:ascii="Times New Roman" w:eastAsia="Open Sans" w:hAnsi="Times New Roman"/>
          <w:sz w:val="28"/>
          <w:szCs w:val="28"/>
        </w:rPr>
        <w:t>–</w:t>
      </w:r>
      <w:r w:rsidRPr="008435DF">
        <w:rPr>
          <w:rFonts w:ascii="Times New Roman" w:hAnsi="Times New Roman" w:cs="Times New Roman"/>
          <w:sz w:val="28"/>
          <w:szCs w:val="28"/>
        </w:rPr>
        <w:t xml:space="preserve"> со стороны внутриквартального проезда;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на улицах с односторонним движением транспорта </w:t>
      </w:r>
      <w:r w:rsidRPr="008435DF">
        <w:rPr>
          <w:rFonts w:ascii="Times New Roman" w:eastAsia="Open Sans" w:hAnsi="Times New Roman"/>
          <w:sz w:val="28"/>
          <w:szCs w:val="28"/>
        </w:rPr>
        <w:t>–</w:t>
      </w:r>
      <w:r w:rsidRPr="008435DF">
        <w:rPr>
          <w:rFonts w:ascii="Times New Roman" w:hAnsi="Times New Roman" w:cs="Times New Roman"/>
          <w:sz w:val="28"/>
          <w:szCs w:val="28"/>
        </w:rPr>
        <w:t xml:space="preserve"> на стороне фасада, ближнего по направлению движения транспорта;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при длине фасада более 100 м </w:t>
      </w:r>
      <w:r w:rsidRPr="008435DF">
        <w:rPr>
          <w:rFonts w:ascii="Times New Roman" w:eastAsia="Open Sans" w:hAnsi="Times New Roman"/>
          <w:sz w:val="28"/>
          <w:szCs w:val="28"/>
        </w:rPr>
        <w:t xml:space="preserve">– </w:t>
      </w:r>
      <w:r w:rsidRPr="008435DF">
        <w:rPr>
          <w:rFonts w:ascii="Times New Roman" w:hAnsi="Times New Roman" w:cs="Times New Roman"/>
          <w:sz w:val="28"/>
          <w:szCs w:val="28"/>
        </w:rPr>
        <w:t>с дублированием на левом углу фасада;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на ограждениях и корпусах предприятий </w:t>
      </w:r>
      <w:r w:rsidRPr="008435DF">
        <w:rPr>
          <w:rFonts w:ascii="Times New Roman" w:eastAsia="Open Sans" w:hAnsi="Times New Roman"/>
          <w:sz w:val="28"/>
          <w:szCs w:val="28"/>
        </w:rPr>
        <w:t>–</w:t>
      </w:r>
      <w:r w:rsidRPr="008435DF">
        <w:rPr>
          <w:rFonts w:ascii="Times New Roman" w:hAnsi="Times New Roman" w:cs="Times New Roman"/>
          <w:sz w:val="28"/>
          <w:szCs w:val="28"/>
        </w:rPr>
        <w:t xml:space="preserve"> справа от главного входа, въезда;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на зданиях, выходящих фасадами на перекресток улиц и общегородских дорог </w:t>
      </w:r>
      <w:r w:rsidRPr="008435DF">
        <w:rPr>
          <w:rFonts w:ascii="Times New Roman" w:eastAsia="Open Sans" w:hAnsi="Times New Roman"/>
          <w:sz w:val="28"/>
          <w:szCs w:val="28"/>
        </w:rPr>
        <w:t xml:space="preserve">– </w:t>
      </w:r>
      <w:r w:rsidRPr="008435DF">
        <w:rPr>
          <w:rFonts w:ascii="Times New Roman" w:hAnsi="Times New Roman" w:cs="Times New Roman"/>
          <w:sz w:val="28"/>
          <w:szCs w:val="28"/>
        </w:rPr>
        <w:t>на углах фасадов, ближних от перекрестка;</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с учетом единой горизонтальной и вертикальной оси.</w:t>
      </w:r>
    </w:p>
    <w:p w:rsidR="00895B65" w:rsidRDefault="00895B65" w:rsidP="00895B65">
      <w:pPr>
        <w:pStyle w:val="ConsPlusNormal"/>
        <w:ind w:firstLine="709"/>
        <w:jc w:val="both"/>
        <w:rPr>
          <w:rFonts w:ascii="Times New Roman" w:eastAsia="Open Sans" w:hAnsi="Times New Roman"/>
          <w:sz w:val="28"/>
          <w:szCs w:val="28"/>
        </w:rPr>
      </w:pPr>
      <w:r w:rsidRPr="008435DF">
        <w:rPr>
          <w:rFonts w:ascii="Times New Roman" w:hAnsi="Times New Roman" w:cs="Times New Roman"/>
          <w:sz w:val="28"/>
          <w:szCs w:val="28"/>
        </w:rPr>
        <w:t>10.6. </w:t>
      </w:r>
      <w:r w:rsidRPr="008435DF">
        <w:rPr>
          <w:rFonts w:ascii="Times New Roman" w:eastAsia="Open Sans" w:hAnsi="Times New Roman"/>
          <w:sz w:val="28"/>
          <w:szCs w:val="28"/>
        </w:rPr>
        <w:t xml:space="preserve">Средства размещения информации, в том числе информационные указатели, и вывески, размещаемые на одной улице, на одном здании, сооружении должны соответствовать законодательству о Государственном языке Российской Федерации, быть оформлены в едином концептуальном и стилевом решении и декоративно-художественном дизайнерском стиле для данной улицы, здания, сооружения и в соответствии с </w:t>
      </w:r>
      <w:r w:rsidR="00DF747F">
        <w:rPr>
          <w:rFonts w:ascii="Times New Roman" w:eastAsia="Open Sans" w:hAnsi="Times New Roman"/>
          <w:sz w:val="28"/>
          <w:szCs w:val="28"/>
        </w:rPr>
        <w:t>Д</w:t>
      </w:r>
      <w:r w:rsidRPr="008435DF">
        <w:rPr>
          <w:rFonts w:ascii="Times New Roman" w:eastAsia="Open Sans" w:hAnsi="Times New Roman"/>
          <w:sz w:val="28"/>
          <w:szCs w:val="28"/>
        </w:rPr>
        <w:t>изайн-кодом.</w:t>
      </w:r>
    </w:p>
    <w:p w:rsidR="00085A46" w:rsidRPr="008435DF" w:rsidRDefault="00085A46" w:rsidP="00895B65">
      <w:pPr>
        <w:pStyle w:val="ConsPlusNormal"/>
        <w:ind w:firstLine="709"/>
        <w:jc w:val="both"/>
        <w:rPr>
          <w:rFonts w:ascii="Times New Roman" w:eastAsia="Open Sans" w:hAnsi="Times New Roman"/>
          <w:sz w:val="28"/>
          <w:szCs w:val="28"/>
        </w:rPr>
      </w:pPr>
      <w:r w:rsidRPr="00CF704C">
        <w:rPr>
          <w:rFonts w:ascii="Times New Roman" w:eastAsia="Times New Roman" w:hAnsi="Times New Roman" w:cs="Times New Roman"/>
          <w:sz w:val="28"/>
          <w:szCs w:val="28"/>
          <w:lang w:eastAsia="x-none"/>
        </w:rPr>
        <w:t xml:space="preserve">В случае использования в информационных конструкциях языков народов Российской Федерации тексты на </w:t>
      </w:r>
      <w:r>
        <w:rPr>
          <w:rFonts w:ascii="Times New Roman" w:eastAsia="Times New Roman" w:hAnsi="Times New Roman" w:cs="Times New Roman"/>
          <w:sz w:val="28"/>
          <w:szCs w:val="28"/>
          <w:lang w:eastAsia="x-none"/>
        </w:rPr>
        <w:t>р</w:t>
      </w:r>
      <w:r w:rsidRPr="00CF704C">
        <w:rPr>
          <w:rFonts w:ascii="Times New Roman" w:eastAsia="Times New Roman" w:hAnsi="Times New Roman" w:cs="Times New Roman"/>
          <w:sz w:val="28"/>
          <w:szCs w:val="28"/>
          <w:lang w:eastAsia="x-none"/>
        </w:rPr>
        <w:t>усском языке и на языках народов Российской Федерации должны быть идентичными по содержанию</w:t>
      </w:r>
      <w:r>
        <w:rPr>
          <w:rFonts w:ascii="Times New Roman" w:eastAsia="Times New Roman" w:hAnsi="Times New Roman" w:cs="Times New Roman"/>
          <w:sz w:val="28"/>
          <w:szCs w:val="28"/>
          <w:lang w:eastAsia="x-none"/>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10.7. Демонтаж информационных конструкций, размещенных в нарушение настоящих Правил, осуществляется в порядке, определяемом правовым актом администрации муниципального образования.</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16" w:name="_Toc182907042"/>
      <w:r w:rsidRPr="008435DF">
        <w:rPr>
          <w:rFonts w:ascii="Times New Roman" w:hAnsi="Times New Roman" w:cs="Times New Roman"/>
          <w:sz w:val="28"/>
          <w:szCs w:val="28"/>
        </w:rPr>
        <w:t>11. Размещение и содержание детских</w:t>
      </w:r>
      <w:bookmarkEnd w:id="16"/>
    </w:p>
    <w:p w:rsidR="00895B65" w:rsidRPr="008435DF" w:rsidRDefault="00895B65" w:rsidP="00895B65">
      <w:pPr>
        <w:pStyle w:val="ConsPlusTitle"/>
        <w:jc w:val="center"/>
        <w:outlineLvl w:val="1"/>
        <w:rPr>
          <w:rFonts w:ascii="Times New Roman" w:hAnsi="Times New Roman" w:cs="Times New Roman"/>
          <w:sz w:val="28"/>
          <w:szCs w:val="28"/>
        </w:rPr>
      </w:pPr>
      <w:bookmarkStart w:id="17" w:name="_Toc182907043"/>
      <w:r w:rsidRPr="008435DF">
        <w:rPr>
          <w:rFonts w:ascii="Times New Roman" w:hAnsi="Times New Roman" w:cs="Times New Roman"/>
          <w:sz w:val="28"/>
          <w:szCs w:val="28"/>
        </w:rPr>
        <w:t>и спортивных площадок</w:t>
      </w:r>
      <w:bookmarkEnd w:id="17"/>
      <w:r w:rsidRPr="008435DF">
        <w:rPr>
          <w:rFonts w:ascii="Times New Roman" w:hAnsi="Times New Roman" w:cs="Times New Roman"/>
          <w:sz w:val="28"/>
          <w:szCs w:val="28"/>
        </w:rPr>
        <w:t xml:space="preserve"> </w:t>
      </w:r>
    </w:p>
    <w:p w:rsidR="00895B65" w:rsidRPr="008435DF" w:rsidRDefault="00895B65" w:rsidP="00895B65">
      <w:pPr>
        <w:pStyle w:val="ConsPlusTitle"/>
        <w:jc w:val="center"/>
        <w:outlineLvl w:val="1"/>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11.1. Проектирование, строительство, реконструкция, капитальный ремонт, благоустройство, содержание и эксплуатация детских и спортивных площадок различного функционального назначения осуществляется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11.2. При осуществлении деятельности по благоустройству территории путем создания детских и спортивных площадок различного функционального </w:t>
      </w:r>
      <w:r w:rsidRPr="008435DF">
        <w:rPr>
          <w:rFonts w:ascii="Times New Roman" w:hAnsi="Times New Roman" w:cs="Times New Roman"/>
          <w:sz w:val="28"/>
          <w:szCs w:val="28"/>
        </w:rPr>
        <w:lastRenderedPageBreak/>
        <w:t>назначения осуществляется разработка проектной документации на благоустройство территории, строительство, реконструкцию, капитальный ремонт.</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11.3. На общественных и дворовых территориях муниципального образования могут размещаться в том числе площадки следующих видов: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детские игровые площадки;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детские спортивные площадки;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спортивные площадки, в том числе многофункциональные спортивные площадки, физкультурно-оздоровительные комплексы открытого типа, а также площадки для выполнения нормативов «Готов к труду и обороне»;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инклюзивные детские игровые площадки,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площадки для занятий активными видами спорта, в том числе скейт-площадки;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спортивно-общественные кластеры;</w:t>
      </w:r>
    </w:p>
    <w:p w:rsidR="00895B65" w:rsidRDefault="00895B65" w:rsidP="00FE48F3">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площадки воздушно-силовой атлетики.</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Необходимо обеспечивать создание достаточного количества площадок различных видов для свободного посещения всеми категориями населения муниципального образования на каждой общественной и дворовой территории.</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 При планировании размеров площадок (функциональных зон площадок) учитываются:</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размеры территории, на которой будет располагаться площадка;</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функциональное предназначение и состав оборудования;</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требования документов по безопасности площадок (зоны безопасности оборудования);</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наличие других элементов благоустройства (разделение различных функциональных зон);</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расположение подходов к площадке;</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пропускную способность площадки.</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 Планирование функционала и (или) функциональных зон площадок осуществляются с учетом:</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площади земельного участка, предназначенного для размещения площадки и (или) реконструкции площадки;</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предпочтений (выбора) жителей;</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экономических возможностей для реализации проектов по благоустройству;</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требований к безопасности площадок (технические регламенты, национальные стандарты Российской Федерации, санитарные правила и нормы);</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природно-климатических условий;</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половозрастных характеристик населения, проживающего на территории квартала, микрорайона;</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фактического наличия площадок (обеспеченности площадками с учетом их функционала) на прилегающей территории;</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создания условий доступности площадок для всех жителей муниципального образования, включая маломобильных групп населения;</w:t>
      </w:r>
    </w:p>
    <w:p w:rsid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структуры прилегающей жилой застройки.</w:t>
      </w:r>
    </w:p>
    <w:p w:rsidR="00895B65" w:rsidRPr="008435DF" w:rsidRDefault="00895B65" w:rsidP="00FE48F3">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11.</w:t>
      </w:r>
      <w:r w:rsidR="00FE48F3">
        <w:rPr>
          <w:rFonts w:ascii="Times New Roman" w:hAnsi="Times New Roman" w:cs="Times New Roman"/>
          <w:color w:val="000000" w:themeColor="text1"/>
          <w:sz w:val="28"/>
          <w:szCs w:val="28"/>
        </w:rPr>
        <w:t>7</w:t>
      </w:r>
      <w:r w:rsidRPr="008435DF">
        <w:rPr>
          <w:rFonts w:ascii="Times New Roman" w:hAnsi="Times New Roman" w:cs="Times New Roman"/>
          <w:color w:val="000000" w:themeColor="text1"/>
          <w:sz w:val="28"/>
          <w:szCs w:val="28"/>
        </w:rPr>
        <w:t>. Размещение</w:t>
      </w:r>
      <w:r w:rsidRPr="008435DF">
        <w:rPr>
          <w:rFonts w:ascii="Times New Roman" w:hAnsi="Times New Roman" w:cs="Times New Roman"/>
          <w:b/>
          <w:color w:val="000000" w:themeColor="text1"/>
          <w:sz w:val="28"/>
          <w:szCs w:val="28"/>
        </w:rPr>
        <w:t xml:space="preserve"> </w:t>
      </w:r>
      <w:r w:rsidRPr="008435DF">
        <w:rPr>
          <w:rFonts w:ascii="Times New Roman" w:hAnsi="Times New Roman" w:cs="Times New Roman"/>
          <w:color w:val="000000" w:themeColor="text1"/>
          <w:sz w:val="28"/>
          <w:szCs w:val="28"/>
        </w:rPr>
        <w:t>и содержание</w:t>
      </w:r>
      <w:r w:rsidRPr="008435DF">
        <w:rPr>
          <w:rFonts w:ascii="Times New Roman" w:hAnsi="Times New Roman" w:cs="Times New Roman"/>
          <w:b/>
          <w:color w:val="000000" w:themeColor="text1"/>
          <w:sz w:val="28"/>
          <w:szCs w:val="28"/>
        </w:rPr>
        <w:t xml:space="preserve"> </w:t>
      </w:r>
      <w:r w:rsidRPr="008435DF">
        <w:rPr>
          <w:rFonts w:ascii="Times New Roman" w:hAnsi="Times New Roman" w:cs="Times New Roman"/>
          <w:color w:val="000000" w:themeColor="text1"/>
          <w:sz w:val="28"/>
          <w:szCs w:val="28"/>
        </w:rPr>
        <w:t>детских и спортивных площадок должно производиться с учетом установленных законодательством требований к порядку их размещения и безопасности эксплуатации.</w:t>
      </w:r>
    </w:p>
    <w:p w:rsidR="00E814F1" w:rsidRDefault="00895B65" w:rsidP="00E814F1">
      <w:pPr>
        <w:pStyle w:val="ConsPlusNormal"/>
        <w:ind w:firstLine="709"/>
        <w:jc w:val="both"/>
        <w:rPr>
          <w:rFonts w:ascii="Times New Roman" w:eastAsia="Open Sans" w:hAnsi="Times New Roman"/>
          <w:sz w:val="28"/>
          <w:szCs w:val="28"/>
        </w:rPr>
      </w:pPr>
      <w:r w:rsidRPr="008435DF">
        <w:rPr>
          <w:rFonts w:ascii="Times New Roman" w:hAnsi="Times New Roman" w:cs="Times New Roman"/>
          <w:color w:val="000000" w:themeColor="text1"/>
          <w:sz w:val="28"/>
          <w:szCs w:val="28"/>
        </w:rPr>
        <w:t>Детские и спортивные площадки</w:t>
      </w:r>
      <w:r w:rsidRPr="008435DF">
        <w:rPr>
          <w:rFonts w:ascii="Times New Roman" w:hAnsi="Times New Roman" w:cs="Times New Roman"/>
          <w:color w:val="22272F"/>
          <w:sz w:val="28"/>
          <w:szCs w:val="28"/>
        </w:rPr>
        <w:t xml:space="preserve"> должны быть </w:t>
      </w:r>
      <w:r w:rsidRPr="008435DF">
        <w:rPr>
          <w:rFonts w:ascii="Times New Roman" w:eastAsia="Open Sans" w:hAnsi="Times New Roman"/>
          <w:sz w:val="28"/>
          <w:szCs w:val="28"/>
        </w:rPr>
        <w:t>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 Допускается ограждение площадок из плотных посадок кустарника.</w:t>
      </w:r>
    </w:p>
    <w:p w:rsidR="00E814F1" w:rsidRDefault="00895B65" w:rsidP="00E814F1">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11.</w:t>
      </w:r>
      <w:r w:rsidR="00FE48F3">
        <w:rPr>
          <w:rFonts w:ascii="Times New Roman" w:eastAsia="Open Sans" w:hAnsi="Times New Roman"/>
          <w:sz w:val="28"/>
          <w:szCs w:val="28"/>
        </w:rPr>
        <w:t>8</w:t>
      </w:r>
      <w:r w:rsidRPr="008435DF">
        <w:rPr>
          <w:rFonts w:ascii="Times New Roman" w:eastAsia="Open Sans" w:hAnsi="Times New Roman"/>
          <w:sz w:val="28"/>
          <w:szCs w:val="28"/>
        </w:rPr>
        <w:t>. Элементы оборудования детских и спортивных площадок из металла должны быть защищены от коррозии или изготовлены из коррозионно-стойких материалов.</w:t>
      </w:r>
    </w:p>
    <w:p w:rsidR="00E814F1" w:rsidRDefault="00895B65" w:rsidP="00E814F1">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95B65" w:rsidRPr="008435DF" w:rsidRDefault="00895B65" w:rsidP="00E814F1">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895B65" w:rsidRPr="008435DF" w:rsidRDefault="00895B65" w:rsidP="00FE48F3">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11.</w:t>
      </w:r>
      <w:r w:rsidR="00FE48F3">
        <w:rPr>
          <w:rFonts w:ascii="Times New Roman" w:eastAsia="Open Sans" w:hAnsi="Times New Roman"/>
          <w:sz w:val="28"/>
          <w:szCs w:val="28"/>
        </w:rPr>
        <w:t>9</w:t>
      </w:r>
      <w:r w:rsidRPr="008435DF">
        <w:rPr>
          <w:rFonts w:ascii="Times New Roman" w:eastAsia="Open Sans" w:hAnsi="Times New Roman"/>
          <w:sz w:val="28"/>
          <w:szCs w:val="28"/>
        </w:rPr>
        <w:t>. Элементы оборудования детских и спортивных площадок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95B65" w:rsidRPr="008435DF" w:rsidRDefault="00895B65" w:rsidP="00FE48F3">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11.</w:t>
      </w:r>
      <w:r w:rsidR="00FE48F3">
        <w:rPr>
          <w:rFonts w:ascii="Times New Roman" w:eastAsia="Open Sans" w:hAnsi="Times New Roman"/>
          <w:sz w:val="28"/>
          <w:szCs w:val="28"/>
        </w:rPr>
        <w:t>10</w:t>
      </w:r>
      <w:r w:rsidRPr="008435DF">
        <w:rPr>
          <w:rFonts w:ascii="Times New Roman" w:eastAsia="Open Sans" w:hAnsi="Times New Roman"/>
          <w:sz w:val="28"/>
          <w:szCs w:val="28"/>
        </w:rPr>
        <w:t>. Элементы оборудования детских и спортивных площадок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895B65" w:rsidRPr="00FE48F3" w:rsidRDefault="00895B65" w:rsidP="00FE48F3">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FE48F3">
        <w:rPr>
          <w:rFonts w:ascii="Times New Roman" w:eastAsia="Open Sans" w:hAnsi="Times New Roman"/>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E48F3" w:rsidRP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sidRPr="00FE48F3">
        <w:rPr>
          <w:rFonts w:ascii="Times New Roman" w:hAnsi="Times New Roman" w:cs="Times New Roman"/>
          <w:sz w:val="28"/>
          <w:szCs w:val="28"/>
        </w:rPr>
        <w:t xml:space="preserve">11.11. Спортивные площадки предназначены для занятий физкультурой и спортом всех возрастных групп населения, рекомендуется проектировать в </w:t>
      </w:r>
      <w:r w:rsidRPr="00FE48F3">
        <w:rPr>
          <w:rFonts w:ascii="Times New Roman" w:hAnsi="Times New Roman" w:cs="Times New Roman"/>
          <w:sz w:val="28"/>
          <w:szCs w:val="28"/>
        </w:rPr>
        <w:lastRenderedPageBreak/>
        <w:t>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w:t>
      </w:r>
    </w:p>
    <w:p w:rsidR="00FE48F3" w:rsidRPr="00FE48F3" w:rsidRDefault="00FE48F3" w:rsidP="00FE48F3">
      <w:pPr>
        <w:autoSpaceDE w:val="0"/>
        <w:autoSpaceDN w:val="0"/>
        <w:adjustRightInd w:val="0"/>
        <w:spacing w:after="0" w:line="240" w:lineRule="auto"/>
        <w:ind w:firstLine="709"/>
        <w:jc w:val="both"/>
        <w:rPr>
          <w:rFonts w:ascii="Times New Roman" w:hAnsi="Times New Roman" w:cs="Times New Roman"/>
          <w:sz w:val="28"/>
          <w:szCs w:val="28"/>
        </w:rPr>
      </w:pPr>
      <w:r w:rsidRPr="00FE48F3">
        <w:rPr>
          <w:rFonts w:ascii="Times New Roman" w:hAnsi="Times New Roman" w:cs="Times New Roman"/>
          <w:sz w:val="28"/>
          <w:szCs w:val="28"/>
        </w:rPr>
        <w:t xml:space="preserve">11.12.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методических </w:t>
      </w:r>
      <w:hyperlink r:id="rId11" w:history="1">
        <w:r w:rsidRPr="00FE48F3">
          <w:rPr>
            <w:rFonts w:ascii="Times New Roman" w:hAnsi="Times New Roman" w:cs="Times New Roman"/>
            <w:sz w:val="28"/>
            <w:szCs w:val="28"/>
          </w:rPr>
          <w:t>рекомендаций</w:t>
        </w:r>
      </w:hyperlink>
      <w:r w:rsidRPr="00FE48F3">
        <w:rPr>
          <w:rFonts w:ascii="Times New Roman" w:hAnsi="Times New Roman" w:cs="Times New Roman"/>
          <w:sz w:val="28"/>
          <w:szCs w:val="28"/>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года </w:t>
      </w:r>
      <w:r>
        <w:rPr>
          <w:rFonts w:ascii="Times New Roman" w:hAnsi="Times New Roman" w:cs="Times New Roman"/>
          <w:sz w:val="28"/>
          <w:szCs w:val="28"/>
        </w:rPr>
        <w:t>№</w:t>
      </w:r>
      <w:r w:rsidRPr="00FE48F3">
        <w:rPr>
          <w:rFonts w:ascii="Times New Roman" w:hAnsi="Times New Roman" w:cs="Times New Roman"/>
          <w:sz w:val="28"/>
          <w:szCs w:val="28"/>
        </w:rPr>
        <w:t>897/1128/пр.</w:t>
      </w:r>
    </w:p>
    <w:p w:rsidR="00895B65" w:rsidRPr="008435DF" w:rsidRDefault="00895B65" w:rsidP="00FE48F3">
      <w:pPr>
        <w:spacing w:after="0" w:line="240" w:lineRule="auto"/>
        <w:ind w:firstLine="709"/>
        <w:jc w:val="both"/>
        <w:rPr>
          <w:rFonts w:ascii="Times New Roman" w:hAnsi="Times New Roman"/>
          <w:sz w:val="28"/>
          <w:szCs w:val="28"/>
        </w:rPr>
      </w:pPr>
      <w:r w:rsidRPr="00FE48F3">
        <w:rPr>
          <w:rFonts w:ascii="Times New Roman" w:hAnsi="Times New Roman" w:cs="Times New Roman"/>
          <w:sz w:val="28"/>
          <w:szCs w:val="28"/>
        </w:rPr>
        <w:t>11.</w:t>
      </w:r>
      <w:r w:rsidR="00FE48F3" w:rsidRPr="00FE48F3">
        <w:rPr>
          <w:rFonts w:ascii="Times New Roman" w:hAnsi="Times New Roman" w:cs="Times New Roman"/>
          <w:sz w:val="28"/>
          <w:szCs w:val="28"/>
        </w:rPr>
        <w:t>1</w:t>
      </w:r>
      <w:r w:rsidR="00FE48F3">
        <w:rPr>
          <w:rFonts w:ascii="Times New Roman" w:hAnsi="Times New Roman" w:cs="Times New Roman"/>
          <w:sz w:val="28"/>
          <w:szCs w:val="28"/>
        </w:rPr>
        <w:t>3</w:t>
      </w:r>
      <w:r w:rsidRPr="00FE48F3">
        <w:rPr>
          <w:rFonts w:ascii="Times New Roman" w:hAnsi="Times New Roman" w:cs="Times New Roman"/>
          <w:sz w:val="28"/>
          <w:szCs w:val="28"/>
        </w:rPr>
        <w:t>. </w:t>
      </w:r>
      <w:r w:rsidRPr="00FE48F3">
        <w:rPr>
          <w:rFonts w:ascii="Times New Roman" w:hAnsi="Times New Roman"/>
          <w:sz w:val="28"/>
          <w:szCs w:val="28"/>
        </w:rPr>
        <w:t xml:space="preserve">Ответственность за содержание спортивных и детских площадок, </w:t>
      </w:r>
      <w:r w:rsidRPr="008435DF">
        <w:rPr>
          <w:rFonts w:ascii="Times New Roman" w:hAnsi="Times New Roman"/>
          <w:sz w:val="28"/>
          <w:szCs w:val="28"/>
        </w:rPr>
        <w:t xml:space="preserve">соответствие их настоящим Правилам и обеспечение безопасности на них возлагается на лиц, осуществляющих управление многоквартирным домом, в случае расположения площадки на придомовой территории соответствующего многоквартирного дома, либо на хозяйствующие субъекты, ответственные за благоустройство территории, в случае размещения площадок в границах соответствующей территории, а при их отсутствии </w:t>
      </w:r>
      <w:r w:rsidRPr="008435DF">
        <w:rPr>
          <w:rFonts w:ascii="Times New Roman" w:eastAsia="Open Sans" w:hAnsi="Times New Roman"/>
          <w:sz w:val="28"/>
          <w:szCs w:val="28"/>
        </w:rPr>
        <w:t>–</w:t>
      </w:r>
      <w:r w:rsidRPr="008435DF">
        <w:rPr>
          <w:rFonts w:ascii="Times New Roman" w:hAnsi="Times New Roman"/>
          <w:sz w:val="28"/>
          <w:szCs w:val="28"/>
        </w:rPr>
        <w:t xml:space="preserve"> на </w:t>
      </w:r>
      <w:r w:rsidRPr="008435DF">
        <w:rPr>
          <w:rFonts w:ascii="Times New Roman" w:hAnsi="Times New Roman" w:cs="Times New Roman"/>
          <w:sz w:val="28"/>
          <w:szCs w:val="24"/>
        </w:rPr>
        <w:t>уполномоченные органы администрации муниципального образования в установленной сфере деятельности в соответствии с положениями об этих органах</w:t>
      </w:r>
      <w:r w:rsidRPr="008435DF">
        <w:rPr>
          <w:rFonts w:ascii="Times New Roman" w:hAnsi="Times New Roman"/>
          <w:sz w:val="28"/>
          <w:szCs w:val="28"/>
        </w:rPr>
        <w:t>.</w:t>
      </w:r>
    </w:p>
    <w:p w:rsidR="00895B65" w:rsidRPr="008435DF" w:rsidRDefault="00895B65" w:rsidP="00895B65">
      <w:pPr>
        <w:spacing w:after="0" w:line="240" w:lineRule="auto"/>
        <w:ind w:firstLine="709"/>
        <w:jc w:val="both"/>
        <w:rPr>
          <w:rFonts w:ascii="Times New Roman" w:hAnsi="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18" w:name="_Toc182907044"/>
      <w:r w:rsidRPr="008435DF">
        <w:rPr>
          <w:rFonts w:ascii="Times New Roman" w:hAnsi="Times New Roman" w:cs="Times New Roman"/>
          <w:sz w:val="28"/>
          <w:szCs w:val="28"/>
        </w:rPr>
        <w:t>12. Размещение и содержание парковок</w:t>
      </w:r>
      <w:bookmarkEnd w:id="18"/>
    </w:p>
    <w:p w:rsidR="00895B65" w:rsidRPr="008435DF" w:rsidRDefault="00895B65" w:rsidP="00895B65">
      <w:pPr>
        <w:pStyle w:val="ConsPlusTitle"/>
        <w:jc w:val="center"/>
        <w:outlineLvl w:val="1"/>
        <w:rPr>
          <w:rFonts w:ascii="Times New Roman" w:hAnsi="Times New Roman" w:cs="Times New Roman"/>
          <w:sz w:val="28"/>
          <w:szCs w:val="28"/>
        </w:rPr>
      </w:pPr>
      <w:bookmarkStart w:id="19" w:name="_Toc182907045"/>
      <w:r w:rsidRPr="008435DF">
        <w:rPr>
          <w:rFonts w:ascii="Times New Roman" w:hAnsi="Times New Roman" w:cs="Times New Roman"/>
          <w:sz w:val="28"/>
          <w:szCs w:val="28"/>
        </w:rPr>
        <w:t xml:space="preserve">(парковочных мест), стоянок автомобилей, </w:t>
      </w:r>
      <w:r w:rsidRPr="008435DF">
        <w:rPr>
          <w:rFonts w:ascii="Times New Roman" w:hAnsi="Times New Roman" w:cs="Times New Roman"/>
          <w:sz w:val="28"/>
          <w:szCs w:val="28"/>
        </w:rPr>
        <w:br/>
        <w:t>территорий гаражного назначения</w:t>
      </w:r>
      <w:bookmarkEnd w:id="19"/>
    </w:p>
    <w:p w:rsidR="00895B65" w:rsidRPr="008435DF" w:rsidRDefault="00895B65" w:rsidP="00895B65">
      <w:pPr>
        <w:pStyle w:val="ConsPlusTitle"/>
        <w:jc w:val="center"/>
        <w:outlineLvl w:val="1"/>
        <w:rPr>
          <w:rFonts w:ascii="Times New Roman" w:hAnsi="Times New Roman" w:cs="Times New Roman"/>
          <w:sz w:val="28"/>
          <w:szCs w:val="28"/>
        </w:rPr>
      </w:pPr>
    </w:p>
    <w:p w:rsidR="00895B65"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12.1. Создание парковок </w:t>
      </w:r>
      <w:r w:rsidRPr="008435DF">
        <w:rPr>
          <w:rFonts w:ascii="Times New Roman" w:hAnsi="Times New Roman" w:cs="Times New Roman"/>
          <w:bCs/>
          <w:sz w:val="28"/>
          <w:szCs w:val="28"/>
        </w:rPr>
        <w:t xml:space="preserve">(парковочных мест) </w:t>
      </w:r>
      <w:r w:rsidRPr="008435DF">
        <w:rPr>
          <w:rFonts w:ascii="Times New Roman" w:hAnsi="Times New Roman" w:cs="Times New Roman"/>
          <w:sz w:val="28"/>
          <w:szCs w:val="28"/>
        </w:rPr>
        <w:t xml:space="preserve">осуществляется в соответствии с законодательством Российской Федерации, требованиями технических регламентов, документами </w:t>
      </w:r>
      <w:r w:rsidRPr="008435DF">
        <w:rPr>
          <w:rFonts w:ascii="Times New Roman" w:hAnsi="Times New Roman" w:cs="Times New Roman"/>
          <w:color w:val="000000" w:themeColor="text1"/>
          <w:sz w:val="28"/>
          <w:szCs w:val="28"/>
        </w:rPr>
        <w:t xml:space="preserve">территориального планирования и градостроительного зонирования, </w:t>
      </w:r>
      <w:r w:rsidRPr="008435DF">
        <w:rPr>
          <w:rFonts w:ascii="Times New Roman" w:hAnsi="Times New Roman" w:cs="Times New Roman"/>
          <w:sz w:val="28"/>
          <w:szCs w:val="28"/>
        </w:rPr>
        <w:t>проектами организации дорожного движения.</w:t>
      </w:r>
    </w:p>
    <w:p w:rsidR="00390EE1" w:rsidRDefault="00390EE1" w:rsidP="00390E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На общественных и дворовых территориях населенных пунктов муниципального образования могут размещаться в том числе площадки автостоянок и парковок следующих видов:</w:t>
      </w:r>
    </w:p>
    <w:p w:rsidR="00390EE1" w:rsidRDefault="00390EE1" w:rsidP="00390E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90EE1" w:rsidRDefault="00390EE1" w:rsidP="00390E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390EE1" w:rsidRDefault="00390EE1" w:rsidP="00390E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bCs/>
          <w:sz w:val="28"/>
          <w:szCs w:val="28"/>
        </w:rPr>
      </w:pPr>
      <w:r w:rsidRPr="008435DF">
        <w:rPr>
          <w:rFonts w:ascii="Times New Roman" w:hAnsi="Times New Roman" w:cs="Times New Roman"/>
          <w:bCs/>
          <w:sz w:val="28"/>
          <w:szCs w:val="28"/>
        </w:rPr>
        <w:t>12.</w:t>
      </w:r>
      <w:r w:rsidR="00390EE1">
        <w:rPr>
          <w:rFonts w:ascii="Times New Roman" w:hAnsi="Times New Roman" w:cs="Times New Roman"/>
          <w:bCs/>
          <w:sz w:val="28"/>
          <w:szCs w:val="28"/>
        </w:rPr>
        <w:t>3</w:t>
      </w:r>
      <w:r w:rsidRPr="008435DF">
        <w:rPr>
          <w:rFonts w:ascii="Times New Roman" w:hAnsi="Times New Roman" w:cs="Times New Roman"/>
          <w:bCs/>
          <w:sz w:val="28"/>
          <w:szCs w:val="28"/>
        </w:rPr>
        <w:t>. Благоустройство территории парковок (парковочных мест) включает: твердые виды покрытия, элементы сопряжения поверхностей, разметку, разделительные элементы (озелененные полосы, контейнерное озеленение, парковочные столбы), иные технические средства организации дорожного движения.</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w:t>
      </w:r>
      <w:r w:rsidR="00390EE1">
        <w:rPr>
          <w:rFonts w:ascii="Times New Roman" w:hAnsi="Times New Roman" w:cs="Times New Roman"/>
          <w:sz w:val="28"/>
          <w:szCs w:val="28"/>
        </w:rPr>
        <w:t>4</w:t>
      </w:r>
      <w:r w:rsidRPr="008435DF">
        <w:rPr>
          <w:rFonts w:ascii="Times New Roman" w:hAnsi="Times New Roman" w:cs="Times New Roman"/>
          <w:sz w:val="28"/>
          <w:szCs w:val="28"/>
        </w:rPr>
        <w:t xml:space="preserve">. В состав работ по содержанию </w:t>
      </w:r>
      <w:r w:rsidRPr="008435DF">
        <w:rPr>
          <w:rFonts w:ascii="Times New Roman" w:hAnsi="Times New Roman" w:cs="Times New Roman"/>
          <w:bCs/>
          <w:sz w:val="28"/>
          <w:szCs w:val="28"/>
        </w:rPr>
        <w:t>парковок (парковочных мест)</w:t>
      </w:r>
      <w:r w:rsidRPr="008435DF">
        <w:rPr>
          <w:rFonts w:ascii="Times New Roman" w:hAnsi="Times New Roman" w:cs="Times New Roman"/>
          <w:sz w:val="28"/>
          <w:szCs w:val="28"/>
        </w:rPr>
        <w:t xml:space="preserve"> входят:</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комплекс работ по летней и зимней уборке, включая работы по удалению снега (погрузка и вывоз), ликвидации зимней скользкости, устранению (ремонту) возникающих повреждений и дефектов дорожных покрытий;</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ремонт (замена) бордюров, иных технических средств организации дорожного движения;</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ремонт (замена) и покраска ограждений;</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bCs/>
          <w:sz w:val="28"/>
          <w:szCs w:val="28"/>
        </w:rPr>
        <w:t>уход за разделительными элементами (их замена при необходимости);</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нанесение (обновление) </w:t>
      </w:r>
      <w:r w:rsidRPr="008435DF">
        <w:rPr>
          <w:rFonts w:ascii="Times New Roman" w:hAnsi="Times New Roman" w:cs="Times New Roman"/>
          <w:bCs/>
          <w:sz w:val="28"/>
          <w:szCs w:val="28"/>
        </w:rPr>
        <w:t>разметки.</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w:t>
      </w:r>
      <w:r w:rsidR="00390EE1">
        <w:rPr>
          <w:rFonts w:ascii="Times New Roman" w:hAnsi="Times New Roman" w:cs="Times New Roman"/>
          <w:sz w:val="28"/>
          <w:szCs w:val="28"/>
        </w:rPr>
        <w:t>5</w:t>
      </w:r>
      <w:r w:rsidRPr="008435DF">
        <w:rPr>
          <w:rFonts w:ascii="Times New Roman" w:hAnsi="Times New Roman" w:cs="Times New Roman"/>
          <w:sz w:val="28"/>
          <w:szCs w:val="28"/>
        </w:rPr>
        <w:t xml:space="preserve">. Содержание парковок (парковочных мест), являющихся: </w:t>
      </w:r>
    </w:p>
    <w:p w:rsidR="00895B65" w:rsidRPr="008435DF"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частью автомобильной дороги и (или) примыкающих к проезжей части и (или) тротуару, обочине, эстакаде или мосту либо являющихся частью иных объектов улично-дорожной сети, обеспечивается уполномоченным исполнительным органом субъекта Российской Федерации или уполномоченным органом администрации муниципального образования </w:t>
      </w:r>
      <w:r w:rsidRPr="008435DF">
        <w:rPr>
          <w:rFonts w:ascii="Times New Roman" w:hAnsi="Times New Roman" w:cs="Times New Roman"/>
          <w:sz w:val="28"/>
          <w:szCs w:val="24"/>
        </w:rPr>
        <w:t>в установленной сфере деятельности в соответствии с положением об этом органе</w:t>
      </w:r>
      <w:r w:rsidRPr="008435DF">
        <w:rPr>
          <w:rFonts w:ascii="Times New Roman" w:hAnsi="Times New Roman" w:cs="Times New Roman"/>
          <w:sz w:val="28"/>
          <w:szCs w:val="28"/>
        </w:rPr>
        <w:t xml:space="preserve"> либо юридическим лицом, индивидуальным предпринимателем, во владении которых находится парковка;</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частью зданий, строений или сооружений обеспечивается правообладателями соответствующей части здания, строения или сооружения.</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Содержание парковок (парковочных мест), расположенных на отведенных и прилегающих территориях, обеспечивается правообладателями земельных участков, придомовых территориях – лицами, осуществляющими управление многоквартирным домом.</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w:t>
      </w:r>
      <w:r w:rsidR="00390EE1">
        <w:rPr>
          <w:rFonts w:ascii="Times New Roman" w:hAnsi="Times New Roman" w:cs="Times New Roman"/>
          <w:sz w:val="28"/>
          <w:szCs w:val="28"/>
        </w:rPr>
        <w:t>6</w:t>
      </w:r>
      <w:r w:rsidRPr="008435DF">
        <w:rPr>
          <w:rFonts w:ascii="Times New Roman" w:hAnsi="Times New Roman" w:cs="Times New Roman"/>
          <w:sz w:val="28"/>
          <w:szCs w:val="28"/>
        </w:rPr>
        <w:t xml:space="preserve">. Размещение стоянок автомобилей, организация территорий гаражного назначения на территории муниципального образования осуществляется с учетом требований законодательства Российской Федерации, сводов правил и технических регламентов, документов </w:t>
      </w:r>
      <w:r w:rsidRPr="008435DF">
        <w:rPr>
          <w:rFonts w:ascii="Times New Roman" w:hAnsi="Times New Roman" w:cs="Times New Roman"/>
          <w:color w:val="000000" w:themeColor="text1"/>
          <w:sz w:val="28"/>
          <w:szCs w:val="28"/>
        </w:rPr>
        <w:t>территориального планирования и градостроительного зонирования.</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w:t>
      </w:r>
      <w:r w:rsidR="00390EE1">
        <w:rPr>
          <w:rFonts w:ascii="Times New Roman" w:hAnsi="Times New Roman" w:cs="Times New Roman"/>
          <w:sz w:val="28"/>
          <w:szCs w:val="28"/>
        </w:rPr>
        <w:t>7</w:t>
      </w:r>
      <w:r w:rsidRPr="008435DF">
        <w:rPr>
          <w:rFonts w:ascii="Times New Roman" w:hAnsi="Times New Roman" w:cs="Times New Roman"/>
          <w:sz w:val="28"/>
          <w:szCs w:val="28"/>
        </w:rPr>
        <w:t xml:space="preserve">. Стоянки автомобилей могут быть размещены в зданиях ниже и (или) выше уровня земли, состоять из подземной и наземной частей (подземных и наземных этажей, в том числе с использованием крыши этих зданий), </w:t>
      </w:r>
      <w:r w:rsidRPr="008435DF">
        <w:rPr>
          <w:rFonts w:ascii="Times New Roman" w:hAnsi="Times New Roman" w:cs="Times New Roman"/>
          <w:sz w:val="28"/>
          <w:szCs w:val="28"/>
        </w:rPr>
        <w:lastRenderedPageBreak/>
        <w:t xml:space="preserve">пристраиваться к зданиям другого назначения или встраиваться в них, в том числе располагаться в наземных или в подземных, подвальных, цокольных этажах, а также размещаться на открытых площадках. </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w:t>
      </w:r>
      <w:r w:rsidR="00390EE1">
        <w:rPr>
          <w:rFonts w:ascii="Times New Roman" w:hAnsi="Times New Roman" w:cs="Times New Roman"/>
          <w:sz w:val="28"/>
          <w:szCs w:val="28"/>
        </w:rPr>
        <w:t>8</w:t>
      </w:r>
      <w:r w:rsidRPr="008435DF">
        <w:rPr>
          <w:rFonts w:ascii="Times New Roman" w:hAnsi="Times New Roman" w:cs="Times New Roman"/>
          <w:sz w:val="28"/>
          <w:szCs w:val="28"/>
        </w:rPr>
        <w:t>. Стоянки автомобилей в границах водоохранных зон водных объектов следует размещать в специально оборудованных местах, имеющих твердое покрытие, и при условии оборудования таких стоянок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w:t>
      </w:r>
      <w:r w:rsidR="00390EE1">
        <w:rPr>
          <w:rFonts w:ascii="Times New Roman" w:hAnsi="Times New Roman" w:cs="Times New Roman"/>
          <w:sz w:val="28"/>
          <w:szCs w:val="28"/>
        </w:rPr>
        <w:t>9</w:t>
      </w:r>
      <w:r w:rsidRPr="008435DF">
        <w:rPr>
          <w:rFonts w:ascii="Times New Roman" w:hAnsi="Times New Roman" w:cs="Times New Roman"/>
          <w:sz w:val="28"/>
          <w:szCs w:val="28"/>
        </w:rPr>
        <w:t>. На стоянках автомобилей с 50 машино-местами и более при основном въезде (выезде) по заданию на проектирование необходимо предусматривать помещения для уборочной техники, обслуживающего персонала, туалета, оборудованную площадку для размещения первичных средств пожаротушения, средств индивидуальной защиты и пожарного инструмента.</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w:t>
      </w:r>
      <w:r w:rsidR="00390EE1">
        <w:rPr>
          <w:rFonts w:ascii="Times New Roman" w:hAnsi="Times New Roman" w:cs="Times New Roman"/>
          <w:sz w:val="28"/>
          <w:szCs w:val="28"/>
        </w:rPr>
        <w:t>10</w:t>
      </w:r>
      <w:r w:rsidRPr="008435DF">
        <w:rPr>
          <w:rFonts w:ascii="Times New Roman" w:hAnsi="Times New Roman" w:cs="Times New Roman"/>
          <w:sz w:val="28"/>
          <w:szCs w:val="28"/>
        </w:rPr>
        <w:t>. Содержание фасадов и ограждающих конструкций зданий, строений, сооружений стоянок автомобилей, уборка территорий, закрепленных и прилегающих к стоянкам автомобилей, осуществляется их правообладателями в соответствии с настоящими Правилами.</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12.1</w:t>
      </w:r>
      <w:r w:rsidR="00390EE1">
        <w:rPr>
          <w:rFonts w:ascii="Times New Roman" w:hAnsi="Times New Roman" w:cs="Times New Roman"/>
          <w:sz w:val="28"/>
          <w:szCs w:val="28"/>
        </w:rPr>
        <w:t>1.</w:t>
      </w:r>
      <w:r w:rsidRPr="008435DF">
        <w:rPr>
          <w:rFonts w:ascii="Times New Roman" w:hAnsi="Times New Roman" w:cs="Times New Roman"/>
          <w:sz w:val="28"/>
          <w:szCs w:val="28"/>
        </w:rPr>
        <w:t> Обязательный перечень элементов комплексного благоустройства на территории гаражного назначения включает: твердые виды покрытия, элементы сопряжения поверхностей, ограждения, урны для мусора, контейнерные площадки, осветительное оборудование, информационное оборудование (указатели).</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12.1</w:t>
      </w:r>
      <w:r w:rsidR="00390EE1">
        <w:rPr>
          <w:rFonts w:ascii="Times New Roman" w:hAnsi="Times New Roman" w:cs="Times New Roman"/>
          <w:sz w:val="28"/>
          <w:szCs w:val="28"/>
        </w:rPr>
        <w:t>2</w:t>
      </w:r>
      <w:r w:rsidRPr="008435DF">
        <w:rPr>
          <w:rFonts w:ascii="Times New Roman" w:hAnsi="Times New Roman" w:cs="Times New Roman"/>
          <w:sz w:val="28"/>
          <w:szCs w:val="28"/>
        </w:rPr>
        <w:t xml:space="preserve">. В состав работ по содержанию территорий гаражного назначения и прилегающих к ним территорий, общего имущества </w:t>
      </w:r>
      <w:r w:rsidRPr="008435DF">
        <w:rPr>
          <w:rFonts w:ascii="Times New Roman" w:hAnsi="Times New Roman" w:cs="Times New Roman"/>
          <w:sz w:val="28"/>
        </w:rPr>
        <w:t>в границах территории гаражного назначения</w:t>
      </w:r>
      <w:r w:rsidRPr="008435DF">
        <w:rPr>
          <w:rFonts w:ascii="Times New Roman" w:hAnsi="Times New Roman" w:cs="Times New Roman"/>
          <w:sz w:val="28"/>
          <w:szCs w:val="28"/>
        </w:rPr>
        <w:t xml:space="preserve"> входят:</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организация работ по уборке и благоустройству территории гаражного назначения и прилегающих к ним территорий;</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оборудование и содержание контейнерной площадки, установка бункеров, вывоз ТКО, КГО;</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ремонт и покраску ограждений, другого имущества и оборудования, относящегося к общему имуществу гаражного кооператива;</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оборудование и содержание сетей наружного освещения территорий гаражного назначения;</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ремонт дорог на территории гаражного назначения.</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12.1</w:t>
      </w:r>
      <w:r w:rsidR="00390EE1">
        <w:rPr>
          <w:rFonts w:ascii="Times New Roman" w:hAnsi="Times New Roman" w:cs="Times New Roman"/>
          <w:sz w:val="28"/>
          <w:szCs w:val="28"/>
        </w:rPr>
        <w:t>3</w:t>
      </w:r>
      <w:r w:rsidRPr="008435DF">
        <w:rPr>
          <w:rFonts w:ascii="Times New Roman" w:hAnsi="Times New Roman" w:cs="Times New Roman"/>
          <w:sz w:val="28"/>
          <w:szCs w:val="28"/>
        </w:rPr>
        <w:t>. Кровли гаражей должны содержаться в чистоте, не допускается наличие КГО, ТКО, деталей и агрегатов, снятых с автомобилей, шин, поросли деревьев и кустарников. Фасады гаражей должны быть выполнены в едином цветовом стиле.</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12.1</w:t>
      </w:r>
      <w:r w:rsidR="00390EE1">
        <w:rPr>
          <w:rFonts w:ascii="Times New Roman" w:hAnsi="Times New Roman" w:cs="Times New Roman"/>
          <w:sz w:val="28"/>
          <w:szCs w:val="28"/>
        </w:rPr>
        <w:t>4</w:t>
      </w:r>
      <w:r w:rsidRPr="008435DF">
        <w:rPr>
          <w:rFonts w:ascii="Times New Roman" w:hAnsi="Times New Roman" w:cs="Times New Roman"/>
          <w:sz w:val="28"/>
          <w:szCs w:val="28"/>
        </w:rPr>
        <w:t xml:space="preserve">. На территории гаражного назначения должен быть организован раздельный сбор отработанных масел и иных технических жидкостей, использованных шин, металлического лома, вывоз которых осуществляется согласно специально заключенным договорам. </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lastRenderedPageBreak/>
        <w:t>12.1</w:t>
      </w:r>
      <w:r w:rsidR="00390EE1">
        <w:rPr>
          <w:rFonts w:ascii="Times New Roman" w:hAnsi="Times New Roman" w:cs="Times New Roman"/>
          <w:sz w:val="28"/>
          <w:szCs w:val="28"/>
        </w:rPr>
        <w:t>5</w:t>
      </w:r>
      <w:r w:rsidRPr="008435DF">
        <w:rPr>
          <w:rFonts w:ascii="Times New Roman" w:hAnsi="Times New Roman" w:cs="Times New Roman"/>
          <w:sz w:val="28"/>
          <w:szCs w:val="28"/>
        </w:rPr>
        <w:t xml:space="preserve">. Содержание территории гаражного назначения и прилегающей к ней территории, </w:t>
      </w:r>
      <w:r w:rsidRPr="008435DF">
        <w:rPr>
          <w:rFonts w:ascii="Times New Roman" w:hAnsi="Times New Roman" w:cs="Times New Roman"/>
          <w:sz w:val="28"/>
        </w:rPr>
        <w:t>общего имущества в границах территории гаражного назначения</w:t>
      </w:r>
      <w:r w:rsidRPr="008435DF">
        <w:rPr>
          <w:rFonts w:ascii="Times New Roman" w:hAnsi="Times New Roman" w:cs="Times New Roman"/>
          <w:sz w:val="28"/>
          <w:szCs w:val="28"/>
        </w:rPr>
        <w:t xml:space="preserve"> осуществляются: </w:t>
      </w:r>
    </w:p>
    <w:p w:rsidR="00895B65" w:rsidRPr="008435DF" w:rsidRDefault="00895B65" w:rsidP="00895B65">
      <w:pPr>
        <w:spacing w:after="0" w:line="240" w:lineRule="auto"/>
        <w:ind w:firstLine="709"/>
        <w:jc w:val="both"/>
      </w:pPr>
      <w:r w:rsidRPr="008435DF">
        <w:rPr>
          <w:rFonts w:ascii="Times New Roman" w:hAnsi="Times New Roman" w:cs="Times New Roman"/>
          <w:sz w:val="28"/>
        </w:rPr>
        <w:t>собственниками гаражей при непосредственном управлении;</w:t>
      </w:r>
    </w:p>
    <w:p w:rsidR="00895B65" w:rsidRPr="008435DF" w:rsidRDefault="00895B65" w:rsidP="00895B65">
      <w:pPr>
        <w:spacing w:after="0" w:line="240" w:lineRule="auto"/>
        <w:ind w:firstLine="709"/>
        <w:jc w:val="both"/>
      </w:pPr>
      <w:r w:rsidRPr="008435DF">
        <w:rPr>
          <w:rFonts w:ascii="Times New Roman" w:hAnsi="Times New Roman" w:cs="Times New Roman"/>
          <w:sz w:val="28"/>
        </w:rPr>
        <w:t>товариществом собственников недвижимости;</w:t>
      </w:r>
    </w:p>
    <w:p w:rsidR="00895B65" w:rsidRPr="00390EE1"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390EE1">
        <w:rPr>
          <w:rFonts w:ascii="Times New Roman" w:hAnsi="Times New Roman" w:cs="Times New Roman"/>
          <w:sz w:val="28"/>
        </w:rPr>
        <w:t>организацией, осуществляющей управление общим имуществом в гаражном комплексе по договору управления общим имуществом.</w:t>
      </w:r>
    </w:p>
    <w:p w:rsidR="00390EE1" w:rsidRPr="00390EE1" w:rsidRDefault="00895B65" w:rsidP="00390EE1">
      <w:pPr>
        <w:autoSpaceDE w:val="0"/>
        <w:autoSpaceDN w:val="0"/>
        <w:adjustRightInd w:val="0"/>
        <w:spacing w:after="0" w:line="240" w:lineRule="auto"/>
        <w:ind w:firstLine="709"/>
        <w:jc w:val="both"/>
        <w:rPr>
          <w:rFonts w:ascii="Times New Roman" w:hAnsi="Times New Roman" w:cs="Times New Roman"/>
          <w:sz w:val="28"/>
          <w:szCs w:val="28"/>
        </w:rPr>
      </w:pPr>
      <w:r w:rsidRPr="00390EE1">
        <w:rPr>
          <w:rFonts w:ascii="Times New Roman" w:eastAsia="Open Sans" w:hAnsi="Times New Roman"/>
          <w:sz w:val="28"/>
          <w:szCs w:val="28"/>
        </w:rPr>
        <w:t>12.1</w:t>
      </w:r>
      <w:r w:rsidR="00390EE1" w:rsidRPr="00390EE1">
        <w:rPr>
          <w:rFonts w:ascii="Times New Roman" w:eastAsia="Open Sans" w:hAnsi="Times New Roman"/>
          <w:sz w:val="28"/>
          <w:szCs w:val="28"/>
        </w:rPr>
        <w:t>6</w:t>
      </w:r>
      <w:r w:rsidRPr="00390EE1">
        <w:rPr>
          <w:rFonts w:ascii="Times New Roman" w:eastAsia="Open Sans" w:hAnsi="Times New Roman"/>
          <w:sz w:val="28"/>
          <w:szCs w:val="28"/>
        </w:rPr>
        <w:t>. </w:t>
      </w:r>
      <w:r w:rsidR="00390EE1" w:rsidRPr="00390EE1">
        <w:rPr>
          <w:rFonts w:ascii="Times New Roman" w:hAnsi="Times New Roman" w:cs="Times New Roman"/>
          <w:sz w:val="28"/>
          <w:szCs w:val="28"/>
        </w:rPr>
        <w:t>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90EE1" w:rsidRPr="00390EE1" w:rsidRDefault="00390EE1" w:rsidP="00390EE1">
      <w:pPr>
        <w:autoSpaceDE w:val="0"/>
        <w:autoSpaceDN w:val="0"/>
        <w:adjustRightInd w:val="0"/>
        <w:spacing w:after="0" w:line="240" w:lineRule="auto"/>
        <w:ind w:firstLine="709"/>
        <w:jc w:val="both"/>
        <w:rPr>
          <w:rFonts w:ascii="Times New Roman" w:hAnsi="Times New Roman" w:cs="Times New Roman"/>
          <w:sz w:val="28"/>
          <w:szCs w:val="28"/>
        </w:rPr>
      </w:pPr>
      <w:r w:rsidRPr="00390EE1">
        <w:rPr>
          <w:rFonts w:ascii="Times New Roman" w:hAnsi="Times New Roman" w:cs="Times New Roman"/>
          <w:sz w:val="28"/>
          <w:szCs w:val="28"/>
        </w:rPr>
        <w:t>12.</w:t>
      </w:r>
      <w:r>
        <w:rPr>
          <w:rFonts w:ascii="Times New Roman" w:hAnsi="Times New Roman" w:cs="Times New Roman"/>
          <w:sz w:val="28"/>
          <w:szCs w:val="28"/>
        </w:rPr>
        <w:t>17.</w:t>
      </w:r>
      <w:r w:rsidRPr="00390EE1">
        <w:rPr>
          <w:rFonts w:ascii="Times New Roman" w:hAnsi="Times New Roman" w:cs="Times New Roman"/>
          <w:sz w:val="28"/>
          <w:szCs w:val="28"/>
        </w:rPr>
        <w:t xml:space="preserve"> Установка гаражей и навесов для хранения автотранспортных средств на территории площадок автостоянок и дворовых территориях муниципального образования осуществляется по согласованию с администрацией муниципального образования в лице управления УАиГ.</w:t>
      </w:r>
    </w:p>
    <w:p w:rsidR="00390EE1" w:rsidRPr="00390EE1" w:rsidRDefault="00390EE1" w:rsidP="00390E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12.18. </w:t>
      </w:r>
      <w:r w:rsidRPr="00390EE1">
        <w:rPr>
          <w:rFonts w:ascii="Times New Roman" w:hAnsi="Times New Roman" w:cs="Times New Roman"/>
          <w:sz w:val="28"/>
          <w:szCs w:val="28"/>
        </w:rPr>
        <w:t xml:space="preserve">Администрация муниципального образования при обнаружении брошенных, разукомплектованных транспортных средств инициирует процедуру признания данных транспортных средств бесхозяйными в установленном Гражданским </w:t>
      </w:r>
      <w:hyperlink r:id="rId12" w:history="1">
        <w:r w:rsidRPr="00390EE1">
          <w:rPr>
            <w:rFonts w:ascii="Times New Roman" w:hAnsi="Times New Roman" w:cs="Times New Roman"/>
            <w:sz w:val="28"/>
            <w:szCs w:val="28"/>
          </w:rPr>
          <w:t>кодексом</w:t>
        </w:r>
      </w:hyperlink>
      <w:r w:rsidRPr="00390EE1">
        <w:rPr>
          <w:rFonts w:ascii="Times New Roman" w:hAnsi="Times New Roman" w:cs="Times New Roman"/>
          <w:sz w:val="28"/>
          <w:szCs w:val="28"/>
        </w:rPr>
        <w:t xml:space="preserve"> Российской Федерации порядке.</w:t>
      </w:r>
    </w:p>
    <w:p w:rsidR="00085A46" w:rsidRDefault="00390EE1" w:rsidP="00390EE1">
      <w:pPr>
        <w:autoSpaceDE w:val="0"/>
        <w:autoSpaceDN w:val="0"/>
        <w:adjustRightInd w:val="0"/>
        <w:spacing w:after="0" w:line="240" w:lineRule="auto"/>
        <w:ind w:firstLine="709"/>
        <w:jc w:val="both"/>
        <w:rPr>
          <w:rFonts w:ascii="Times New Roman" w:hAnsi="Times New Roman" w:cs="Times New Roman"/>
          <w:sz w:val="28"/>
          <w:szCs w:val="28"/>
        </w:rPr>
      </w:pPr>
      <w:r w:rsidRPr="00390EE1">
        <w:rPr>
          <w:rFonts w:ascii="Times New Roman" w:hAnsi="Times New Roman" w:cs="Times New Roman"/>
          <w:sz w:val="28"/>
          <w:szCs w:val="28"/>
        </w:rPr>
        <w:t>Должностные лица администрации муниципального образования, при обнаружении, вещей, имеющих признаки бесхозяйных, в том числе средства индивидуальной мобильности, велосипеды, иные механические средств передвижения, оставленные и (или) находящиеся вне установленных администрацией муниципального образования пунктов, согласно схем размещения и (или) проката на территории муниципального образования, в рамках осуществления муниципального контроля в сфере благоустройства, предметом которого является соблюдение Правил, обязаны заявить об обнаружении в полицию или администрацию муниципального образования в лице управления имущественных отношений администрации муниципального обр</w:t>
      </w:r>
      <w:r w:rsidR="00085A46">
        <w:rPr>
          <w:rFonts w:ascii="Times New Roman" w:hAnsi="Times New Roman" w:cs="Times New Roman"/>
          <w:sz w:val="28"/>
          <w:szCs w:val="28"/>
        </w:rPr>
        <w:t>азования город-курорт Геленджик.</w:t>
      </w:r>
    </w:p>
    <w:p w:rsidR="00085A46" w:rsidRPr="00CF704C" w:rsidRDefault="00085A46" w:rsidP="00085A46">
      <w:pPr>
        <w:pStyle w:val="ae"/>
        <w:spacing w:before="0" w:beforeAutospacing="0" w:after="0" w:afterAutospacing="0" w:line="288" w:lineRule="atLeast"/>
        <w:ind w:firstLine="709"/>
        <w:jc w:val="both"/>
        <w:rPr>
          <w:sz w:val="28"/>
          <w:szCs w:val="28"/>
        </w:rPr>
      </w:pPr>
      <w:r w:rsidRPr="00C017F6">
        <w:rPr>
          <w:sz w:val="28"/>
          <w:szCs w:val="28"/>
        </w:rPr>
        <w:t>Оставленные вещи, обнаруженные:</w:t>
      </w:r>
    </w:p>
    <w:p w:rsidR="00085A46" w:rsidRPr="00CF704C" w:rsidRDefault="00085A46" w:rsidP="00085A46">
      <w:pPr>
        <w:pStyle w:val="ae"/>
        <w:spacing w:before="0" w:beforeAutospacing="0" w:after="0" w:afterAutospacing="0" w:line="288" w:lineRule="atLeast"/>
        <w:ind w:firstLine="709"/>
        <w:jc w:val="both"/>
        <w:rPr>
          <w:sz w:val="28"/>
          <w:szCs w:val="28"/>
        </w:rPr>
      </w:pPr>
      <w:r w:rsidRPr="00CF704C">
        <w:rPr>
          <w:sz w:val="28"/>
          <w:szCs w:val="28"/>
        </w:rPr>
        <w:t>- на территории города Геленджика</w:t>
      </w:r>
      <w:r>
        <w:rPr>
          <w:sz w:val="28"/>
          <w:szCs w:val="28"/>
        </w:rPr>
        <w:t>,</w:t>
      </w:r>
      <w:r w:rsidRPr="00CF704C">
        <w:rPr>
          <w:sz w:val="28"/>
          <w:szCs w:val="28"/>
        </w:rPr>
        <w:t xml:space="preserve"> подлежат перемещению на хранение </w:t>
      </w:r>
      <w:r>
        <w:rPr>
          <w:sz w:val="28"/>
          <w:szCs w:val="28"/>
        </w:rPr>
        <w:t>Обществу с ограниченной ответственностью «Б</w:t>
      </w:r>
      <w:r w:rsidRPr="00CF704C">
        <w:rPr>
          <w:sz w:val="28"/>
          <w:szCs w:val="28"/>
        </w:rPr>
        <w:t>лагоустройств</w:t>
      </w:r>
      <w:r>
        <w:rPr>
          <w:sz w:val="28"/>
          <w:szCs w:val="28"/>
        </w:rPr>
        <w:t>о</w:t>
      </w:r>
      <w:r w:rsidRPr="00CF704C">
        <w:rPr>
          <w:sz w:val="28"/>
          <w:szCs w:val="28"/>
        </w:rPr>
        <w:t xml:space="preserve"> и хозяйственно</w:t>
      </w:r>
      <w:r>
        <w:rPr>
          <w:sz w:val="28"/>
          <w:szCs w:val="28"/>
        </w:rPr>
        <w:t>е</w:t>
      </w:r>
      <w:r w:rsidRPr="00CF704C">
        <w:rPr>
          <w:sz w:val="28"/>
          <w:szCs w:val="28"/>
        </w:rPr>
        <w:t xml:space="preserve"> обеспечени</w:t>
      </w:r>
      <w:r>
        <w:rPr>
          <w:sz w:val="28"/>
          <w:szCs w:val="28"/>
        </w:rPr>
        <w:t>е»</w:t>
      </w:r>
      <w:r w:rsidRPr="00CF704C">
        <w:rPr>
          <w:sz w:val="28"/>
          <w:szCs w:val="28"/>
        </w:rPr>
        <w:t xml:space="preserve"> муниципального образования город-курорт Геленджик; </w:t>
      </w:r>
    </w:p>
    <w:p w:rsidR="00085A46" w:rsidRPr="00CF704C" w:rsidRDefault="00085A46" w:rsidP="00085A4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на территории Кабардинского сельского округа муниципального образования город-курорт Геленджик</w:t>
      </w:r>
      <w:r>
        <w:rPr>
          <w:rFonts w:ascii="Times New Roman" w:eastAsia="Times New Roman" w:hAnsi="Times New Roman" w:cs="Times New Roman"/>
          <w:sz w:val="28"/>
          <w:szCs w:val="28"/>
          <w:lang w:eastAsia="ru-RU"/>
        </w:rPr>
        <w:t>,</w:t>
      </w:r>
      <w:r w:rsidRPr="00CF704C">
        <w:rPr>
          <w:rFonts w:ascii="Times New Roman" w:eastAsia="Times New Roman" w:hAnsi="Times New Roman" w:cs="Times New Roman"/>
          <w:sz w:val="28"/>
          <w:szCs w:val="28"/>
          <w:lang w:eastAsia="ru-RU"/>
        </w:rPr>
        <w:t xml:space="preserve"> подлежат перемещению на хранение </w:t>
      </w:r>
      <w:r>
        <w:rPr>
          <w:rFonts w:ascii="Times New Roman" w:eastAsia="Times New Roman" w:hAnsi="Times New Roman" w:cs="Times New Roman"/>
          <w:sz w:val="28"/>
          <w:szCs w:val="28"/>
          <w:lang w:eastAsia="ru-RU"/>
        </w:rPr>
        <w:t>Обществу с ограниченной ответственностью</w:t>
      </w:r>
      <w:r w:rsidRPr="00CF704C">
        <w:rPr>
          <w:rFonts w:ascii="Times New Roman" w:eastAsia="Times New Roman" w:hAnsi="Times New Roman" w:cs="Times New Roman"/>
          <w:sz w:val="28"/>
          <w:szCs w:val="28"/>
          <w:lang w:eastAsia="ru-RU"/>
        </w:rPr>
        <w:t xml:space="preserve"> «Александрия»;</w:t>
      </w:r>
    </w:p>
    <w:p w:rsidR="00085A46" w:rsidRPr="00CF704C" w:rsidRDefault="00085A46" w:rsidP="00085A4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на территории Дивноморского сельского округа муниципального образования город-курорт Геленджик</w:t>
      </w:r>
      <w:r>
        <w:rPr>
          <w:rFonts w:ascii="Times New Roman" w:eastAsia="Times New Roman" w:hAnsi="Times New Roman" w:cs="Times New Roman"/>
          <w:sz w:val="28"/>
          <w:szCs w:val="28"/>
          <w:lang w:eastAsia="ru-RU"/>
        </w:rPr>
        <w:t>,</w:t>
      </w:r>
      <w:r w:rsidRPr="00CF704C">
        <w:rPr>
          <w:rFonts w:ascii="Times New Roman" w:eastAsia="Times New Roman" w:hAnsi="Times New Roman" w:cs="Times New Roman"/>
          <w:sz w:val="28"/>
          <w:szCs w:val="28"/>
          <w:lang w:eastAsia="ru-RU"/>
        </w:rPr>
        <w:t xml:space="preserve"> </w:t>
      </w:r>
      <w:r w:rsidRPr="005659D3">
        <w:rPr>
          <w:rFonts w:ascii="Times New Roman" w:eastAsia="Times New Roman" w:hAnsi="Times New Roman" w:cs="Times New Roman"/>
          <w:sz w:val="28"/>
          <w:szCs w:val="28"/>
          <w:lang w:eastAsia="ru-RU"/>
        </w:rPr>
        <w:t>подлежат перемещению на хранение</w:t>
      </w:r>
      <w:r w:rsidRPr="00CF70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Обществу с ограниченной ответственностью</w:t>
      </w:r>
      <w:r w:rsidRPr="00CF704C">
        <w:rPr>
          <w:rFonts w:ascii="Times New Roman" w:eastAsia="Times New Roman" w:hAnsi="Times New Roman" w:cs="Times New Roman"/>
          <w:sz w:val="28"/>
          <w:szCs w:val="28"/>
          <w:lang w:eastAsia="ru-RU"/>
        </w:rPr>
        <w:t xml:space="preserve"> «Паритет»;</w:t>
      </w:r>
    </w:p>
    <w:p w:rsidR="00085A46" w:rsidRPr="00CF704C" w:rsidRDefault="00085A46" w:rsidP="00085A4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 на территории Пшадского сельского округа муниципального образования город-курорт Геленджик</w:t>
      </w:r>
      <w:r>
        <w:rPr>
          <w:rFonts w:ascii="Times New Roman" w:eastAsia="Times New Roman" w:hAnsi="Times New Roman" w:cs="Times New Roman"/>
          <w:sz w:val="28"/>
          <w:szCs w:val="28"/>
          <w:lang w:eastAsia="ru-RU"/>
        </w:rPr>
        <w:t>,</w:t>
      </w:r>
      <w:r w:rsidRPr="00CF704C">
        <w:rPr>
          <w:rFonts w:ascii="Times New Roman" w:eastAsia="Times New Roman" w:hAnsi="Times New Roman" w:cs="Times New Roman"/>
          <w:sz w:val="28"/>
          <w:szCs w:val="28"/>
          <w:lang w:eastAsia="ru-RU"/>
        </w:rPr>
        <w:t xml:space="preserve"> </w:t>
      </w:r>
      <w:bookmarkStart w:id="20" w:name="_Hlk169852133"/>
      <w:r w:rsidRPr="00CF704C">
        <w:rPr>
          <w:rFonts w:ascii="Times New Roman" w:eastAsia="Times New Roman" w:hAnsi="Times New Roman" w:cs="Times New Roman"/>
          <w:sz w:val="28"/>
          <w:szCs w:val="28"/>
          <w:lang w:eastAsia="ru-RU"/>
        </w:rPr>
        <w:t xml:space="preserve">подлежат перемещению на хранение </w:t>
      </w:r>
      <w:bookmarkEnd w:id="20"/>
      <w:r>
        <w:rPr>
          <w:rFonts w:ascii="Times New Roman" w:eastAsia="Times New Roman" w:hAnsi="Times New Roman" w:cs="Times New Roman"/>
          <w:sz w:val="28"/>
          <w:szCs w:val="28"/>
          <w:lang w:eastAsia="ru-RU"/>
        </w:rPr>
        <w:t>Обществу с ограниченной ответственностью</w:t>
      </w:r>
      <w:r w:rsidRPr="00CF704C">
        <w:rPr>
          <w:rFonts w:ascii="Times New Roman" w:eastAsia="Times New Roman" w:hAnsi="Times New Roman" w:cs="Times New Roman"/>
          <w:sz w:val="28"/>
          <w:szCs w:val="28"/>
          <w:lang w:eastAsia="ru-RU"/>
        </w:rPr>
        <w:t xml:space="preserve"> «Пшада»;</w:t>
      </w:r>
    </w:p>
    <w:p w:rsidR="00085A46" w:rsidRDefault="00085A46" w:rsidP="00085A4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lastRenderedPageBreak/>
        <w:t>- на территории Архипо-Осиповского сельского округа муниципального образования город-курорт Геленджик</w:t>
      </w:r>
      <w:r>
        <w:rPr>
          <w:rFonts w:ascii="Times New Roman" w:eastAsia="Times New Roman" w:hAnsi="Times New Roman" w:cs="Times New Roman"/>
          <w:sz w:val="28"/>
          <w:szCs w:val="28"/>
          <w:lang w:eastAsia="ru-RU"/>
        </w:rPr>
        <w:t>,</w:t>
      </w:r>
      <w:r w:rsidRPr="00CF704C">
        <w:rPr>
          <w:rFonts w:ascii="Times New Roman" w:eastAsia="Times New Roman" w:hAnsi="Times New Roman" w:cs="Times New Roman"/>
          <w:sz w:val="28"/>
          <w:szCs w:val="28"/>
          <w:lang w:eastAsia="ru-RU"/>
        </w:rPr>
        <w:t xml:space="preserve"> подлежат перемещению на хранение </w:t>
      </w:r>
      <w:r>
        <w:rPr>
          <w:rFonts w:ascii="Times New Roman" w:eastAsia="Times New Roman" w:hAnsi="Times New Roman" w:cs="Times New Roman"/>
          <w:sz w:val="28"/>
          <w:szCs w:val="28"/>
          <w:lang w:eastAsia="ru-RU"/>
        </w:rPr>
        <w:t>Обществу с ограниченной ответственностью</w:t>
      </w:r>
      <w:r w:rsidRPr="00CF704C">
        <w:rPr>
          <w:rFonts w:ascii="Times New Roman" w:eastAsia="Times New Roman" w:hAnsi="Times New Roman" w:cs="Times New Roman"/>
          <w:sz w:val="28"/>
          <w:szCs w:val="28"/>
          <w:lang w:eastAsia="ru-RU"/>
        </w:rPr>
        <w:t xml:space="preserve"> «Коммунальщик»</w:t>
      </w:r>
      <w:r>
        <w:rPr>
          <w:rFonts w:ascii="Times New Roman" w:eastAsia="Times New Roman" w:hAnsi="Times New Roman" w:cs="Times New Roman"/>
          <w:sz w:val="28"/>
          <w:szCs w:val="28"/>
          <w:lang w:eastAsia="ru-RU"/>
        </w:rPr>
        <w:t xml:space="preserve">, </w:t>
      </w:r>
    </w:p>
    <w:p w:rsidR="00085A46" w:rsidRPr="00CF704C" w:rsidRDefault="00085A46" w:rsidP="00A83727">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либо</w:t>
      </w:r>
      <w:r w:rsidRPr="00CF704C">
        <w:rPr>
          <w:rFonts w:ascii="Times New Roman" w:eastAsia="Times New Roman" w:hAnsi="Times New Roman" w:cs="Times New Roman"/>
          <w:sz w:val="28"/>
          <w:szCs w:val="28"/>
          <w:lang w:eastAsia="ru-RU"/>
        </w:rPr>
        <w:t xml:space="preserve"> указанному полицией или администрацией муниципального образования лицу. </w:t>
      </w:r>
    </w:p>
    <w:p w:rsidR="00390EE1" w:rsidRPr="00390EE1" w:rsidRDefault="00390EE1" w:rsidP="00390EE1">
      <w:pPr>
        <w:autoSpaceDE w:val="0"/>
        <w:autoSpaceDN w:val="0"/>
        <w:adjustRightInd w:val="0"/>
        <w:spacing w:after="0" w:line="240" w:lineRule="auto"/>
        <w:ind w:firstLine="709"/>
        <w:jc w:val="both"/>
        <w:rPr>
          <w:rFonts w:ascii="Times New Roman" w:hAnsi="Times New Roman" w:cs="Times New Roman"/>
          <w:sz w:val="28"/>
          <w:szCs w:val="28"/>
        </w:rPr>
      </w:pPr>
      <w:r w:rsidRPr="00390EE1">
        <w:rPr>
          <w:rFonts w:ascii="Times New Roman" w:hAnsi="Times New Roman" w:cs="Times New Roman"/>
          <w:sz w:val="28"/>
          <w:szCs w:val="28"/>
        </w:rPr>
        <w:t>Указанными лицами порядок принятия на хранение и хранение вещей, имеющих признаки бесхозяйных, определяются самостоятельно.</w:t>
      </w:r>
    </w:p>
    <w:p w:rsidR="00895B65" w:rsidRPr="00837854" w:rsidRDefault="00895B65" w:rsidP="00895B65">
      <w:pPr>
        <w:pStyle w:val="ConsPlusTitle"/>
        <w:jc w:val="center"/>
        <w:outlineLvl w:val="2"/>
        <w:rPr>
          <w:rFonts w:ascii="Times New Roman" w:hAnsi="Times New Roman" w:cs="Times New Roman"/>
          <w:b w:val="0"/>
          <w:sz w:val="28"/>
          <w:szCs w:val="28"/>
        </w:rPr>
      </w:pPr>
      <w:bookmarkStart w:id="21" w:name="_Toc182907046"/>
    </w:p>
    <w:p w:rsidR="00895B65" w:rsidRPr="008435DF" w:rsidRDefault="00895B65" w:rsidP="00895B65">
      <w:pPr>
        <w:pStyle w:val="ConsPlusTitle"/>
        <w:jc w:val="center"/>
        <w:outlineLvl w:val="2"/>
        <w:rPr>
          <w:rFonts w:ascii="Times New Roman" w:hAnsi="Times New Roman" w:cs="Times New Roman"/>
          <w:sz w:val="28"/>
          <w:szCs w:val="28"/>
        </w:rPr>
      </w:pPr>
      <w:r w:rsidRPr="008435DF">
        <w:rPr>
          <w:rFonts w:ascii="Times New Roman" w:hAnsi="Times New Roman" w:cs="Times New Roman"/>
          <w:sz w:val="28"/>
          <w:szCs w:val="28"/>
        </w:rPr>
        <w:t>13. Размещение и содержание малых архитектурных</w:t>
      </w:r>
      <w:r w:rsidRPr="008435DF">
        <w:rPr>
          <w:rFonts w:ascii="Times New Roman" w:hAnsi="Times New Roman" w:cs="Times New Roman"/>
          <w:sz w:val="28"/>
          <w:szCs w:val="28"/>
        </w:rPr>
        <w:br/>
        <w:t>форм, городской мебели</w:t>
      </w:r>
      <w:bookmarkEnd w:id="21"/>
    </w:p>
    <w:p w:rsidR="00895B65" w:rsidRPr="008435DF" w:rsidRDefault="00895B65" w:rsidP="00895B65">
      <w:pPr>
        <w:pStyle w:val="ConsPlusTitle"/>
        <w:jc w:val="center"/>
        <w:outlineLvl w:val="1"/>
        <w:rPr>
          <w:rFonts w:ascii="Times New Roman" w:hAnsi="Times New Roman" w:cs="Times New Roman"/>
          <w:sz w:val="28"/>
          <w:szCs w:val="28"/>
        </w:rPr>
      </w:pPr>
    </w:p>
    <w:p w:rsidR="00D84D8B" w:rsidRDefault="00895B65" w:rsidP="00D84D8B">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13.1. </w:t>
      </w:r>
      <w:r w:rsidR="00D84D8B">
        <w:rPr>
          <w:rFonts w:ascii="Times New Roman" w:hAnsi="Times New Roman" w:cs="Times New Roman"/>
          <w:sz w:val="28"/>
          <w:szCs w:val="28"/>
        </w:rPr>
        <w:t>На территории муниципального образования 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895B65" w:rsidRPr="008435DF" w:rsidRDefault="00D84D8B" w:rsidP="00895B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895B65" w:rsidRPr="008435DF">
        <w:rPr>
          <w:rFonts w:ascii="Times New Roman" w:hAnsi="Times New Roman" w:cs="Times New Roman"/>
          <w:sz w:val="28"/>
          <w:szCs w:val="28"/>
        </w:rPr>
        <w:t>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13.</w:t>
      </w:r>
      <w:r w:rsidR="00D84D8B">
        <w:rPr>
          <w:rFonts w:ascii="Times New Roman" w:hAnsi="Times New Roman" w:cs="Times New Roman"/>
          <w:sz w:val="28"/>
          <w:szCs w:val="28"/>
        </w:rPr>
        <w:t>3</w:t>
      </w:r>
      <w:r w:rsidRPr="008435DF">
        <w:rPr>
          <w:rFonts w:ascii="Times New Roman" w:hAnsi="Times New Roman" w:cs="Times New Roman"/>
          <w:sz w:val="28"/>
          <w:szCs w:val="28"/>
        </w:rPr>
        <w:t>. При проектировании и выборе малых архитектурных форм, в том числе уличной мебели, учитываются: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наличие свободной площади на благоустраиваемой территории;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соответствие материалов и конструкции малых архитектурных форм климату и назначению малых архитектурных форм;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защита от образования наледи и снежных заносов, обеспечение стока воды;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пропускная способность территории, частота и продолжительность использования малых архитектурных форм;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5) возраст потенциальных пользователей малых архитектурных форм;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 антивандальная защищенность малых архитектурных форм от разрушения, оклейки, нанесения надписей и изображений;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 удобство обслуживания, а также механизированной и ручной очистки территории рядом с малыми архитектурными формами и под конструкцией;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 возможность ремонта или замены деталей малых архитектурных форм;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9) интенсивность пешеходного и автомобильного движения, близость </w:t>
      </w:r>
      <w:r w:rsidRPr="008435DF">
        <w:rPr>
          <w:rFonts w:ascii="Times New Roman" w:hAnsi="Times New Roman" w:cs="Times New Roman"/>
          <w:sz w:val="28"/>
          <w:szCs w:val="28"/>
        </w:rPr>
        <w:lastRenderedPageBreak/>
        <w:t>транспортных узлов;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10) эргономичность конструкций (высоту и наклон спинки скамеек, высоту урн для мусора и другие характеристики);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11)  </w:t>
      </w:r>
      <w:r w:rsidRPr="008435DF">
        <w:rPr>
          <w:rFonts w:ascii="Times New Roman" w:hAnsi="Times New Roman" w:cs="Times New Roman"/>
          <w:color w:val="000000" w:themeColor="text1"/>
          <w:sz w:val="28"/>
          <w:szCs w:val="28"/>
        </w:rPr>
        <w:t>колористическое</w:t>
      </w:r>
      <w:r w:rsidRPr="008435DF">
        <w:rPr>
          <w:rFonts w:ascii="Times New Roman" w:hAnsi="Times New Roman" w:cs="Times New Roman"/>
          <w:sz w:val="28"/>
          <w:szCs w:val="28"/>
        </w:rPr>
        <w:t xml:space="preserve"> и стилистическое сочетание с другими малыми архитектурными формами и окружающей архитектурой;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12) безопасность для потенциальных пользователей.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13.</w:t>
      </w:r>
      <w:r w:rsidR="00D84D8B">
        <w:rPr>
          <w:rFonts w:ascii="Times New Roman" w:hAnsi="Times New Roman" w:cs="Times New Roman"/>
          <w:sz w:val="28"/>
          <w:szCs w:val="28"/>
        </w:rPr>
        <w:t>4</w:t>
      </w:r>
      <w:r w:rsidRPr="008435DF">
        <w:rPr>
          <w:rFonts w:ascii="Times New Roman" w:hAnsi="Times New Roman" w:cs="Times New Roman"/>
          <w:sz w:val="28"/>
          <w:szCs w:val="28"/>
        </w:rPr>
        <w:t>. При установке малых архитектурных форм и уличной мебели обеспечивается: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расположение малых архитектурных форм, не создающее препятствий для пешеходов;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приоритет компактной установки малых архитектурных форм на минимальной площади в местах большого скопления людей;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устойчивость конструкции;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надежность фиксации или возможность перемещения элементов в зависимости от типа малых архитектурных форм и условий расположения;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5) наличие в каждой конкретной зоне благоустраиваемой территории рекомендуемых типов малых архитектурных форм для такой зоны.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13.</w:t>
      </w:r>
      <w:r w:rsidR="00D84D8B">
        <w:rPr>
          <w:rFonts w:ascii="Times New Roman" w:hAnsi="Times New Roman" w:cs="Times New Roman"/>
          <w:sz w:val="28"/>
          <w:szCs w:val="28"/>
        </w:rPr>
        <w:t>5</w:t>
      </w:r>
      <w:r w:rsidRPr="008435DF">
        <w:rPr>
          <w:rFonts w:ascii="Times New Roman" w:hAnsi="Times New Roman" w:cs="Times New Roman"/>
          <w:sz w:val="28"/>
          <w:szCs w:val="28"/>
        </w:rPr>
        <w:t>. При размещении уличной мебели осуществляется: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установка скамеек на твердые виды покрытия или фундамент. При наличии фундамента его части выполняются не выступающими над поверхностью земли;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выбор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обеспечение отсутствия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13.</w:t>
      </w:r>
      <w:r w:rsidR="00D84D8B">
        <w:rPr>
          <w:rFonts w:ascii="Times New Roman" w:hAnsi="Times New Roman" w:cs="Times New Roman"/>
          <w:sz w:val="28"/>
          <w:szCs w:val="28"/>
        </w:rPr>
        <w:t>6</w:t>
      </w:r>
      <w:r w:rsidRPr="008435DF">
        <w:rPr>
          <w:rFonts w:ascii="Times New Roman" w:hAnsi="Times New Roman" w:cs="Times New Roman"/>
          <w:sz w:val="28"/>
          <w:szCs w:val="28"/>
        </w:rPr>
        <w:t>. На тротуарах автомобильных дорог используются следующие типы малых архитектурных форм: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элементы декоративного освещения;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скамьи без спинок, оборудованные местом для сумок;</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опоры у скамеек, предназначенных для людей с ограниченными возможностями;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ограждения (в местах необходимости обеспечения защиты пешеходов от наезда автомобилей);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5) кадки, цветочницы, вазоны, кашпо, в том числе подвесные;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 урны для мусора.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13.</w:t>
      </w:r>
      <w:r w:rsidR="00D84D8B">
        <w:rPr>
          <w:rFonts w:ascii="Times New Roman" w:hAnsi="Times New Roman" w:cs="Times New Roman"/>
          <w:sz w:val="28"/>
          <w:szCs w:val="28"/>
        </w:rPr>
        <w:t>7</w:t>
      </w:r>
      <w:r w:rsidRPr="008435DF">
        <w:rPr>
          <w:rFonts w:ascii="Times New Roman" w:hAnsi="Times New Roman" w:cs="Times New Roman"/>
          <w:sz w:val="28"/>
          <w:szCs w:val="28"/>
        </w:rPr>
        <w:t>. Для пешеходных зон и коммуникаций используются следующие типы малых архитектурных форм: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элементы декоративного освещения;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скамьи, предполагающие длительное, комфортное сидение;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цветочницы, вазоны, кашпо;</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информационные стенды;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5) ограждения (в местах необходимости обеспечения защиты пешеходов </w:t>
      </w:r>
      <w:r w:rsidRPr="008435DF">
        <w:rPr>
          <w:rFonts w:ascii="Times New Roman" w:hAnsi="Times New Roman" w:cs="Times New Roman"/>
          <w:sz w:val="28"/>
          <w:szCs w:val="28"/>
        </w:rPr>
        <w:lastRenderedPageBreak/>
        <w:t>от наезда автомобилей);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 столы для настольных игр;</w:t>
      </w:r>
    </w:p>
    <w:p w:rsidR="00895B65" w:rsidRPr="008435DF" w:rsidRDefault="004757F2" w:rsidP="00895B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урны для мусора;</w:t>
      </w: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8) теневые навесы.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13.</w:t>
      </w:r>
      <w:r w:rsidR="00D84D8B">
        <w:rPr>
          <w:rFonts w:ascii="Times New Roman" w:hAnsi="Times New Roman" w:cs="Times New Roman"/>
          <w:sz w:val="28"/>
          <w:szCs w:val="28"/>
        </w:rPr>
        <w:t>8</w:t>
      </w:r>
      <w:r w:rsidRPr="008435DF">
        <w:rPr>
          <w:rFonts w:ascii="Times New Roman" w:hAnsi="Times New Roman" w:cs="Times New Roman"/>
          <w:sz w:val="28"/>
          <w:szCs w:val="28"/>
        </w:rPr>
        <w:t>. При размещении выбираются урны для мусора достаточной высоты и объема. Допускается применение вставных ведер и мусорных мешков.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13.</w:t>
      </w:r>
      <w:r w:rsidR="00D84D8B">
        <w:rPr>
          <w:rFonts w:ascii="Times New Roman" w:hAnsi="Times New Roman" w:cs="Times New Roman"/>
          <w:sz w:val="28"/>
          <w:szCs w:val="28"/>
        </w:rPr>
        <w:t>9</w:t>
      </w:r>
      <w:r w:rsidRPr="008435DF">
        <w:rPr>
          <w:rFonts w:ascii="Times New Roman" w:hAnsi="Times New Roman" w:cs="Times New Roman"/>
          <w:sz w:val="28"/>
          <w:szCs w:val="28"/>
        </w:rPr>
        <w:t>. В целях защиты малых архитектурных форм от графического вандализма осуществляются: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минимизация площади поверхностей малых архитектурных форм, при этом свободные поверхности должны быть с рельефным текстурированием или перфорированием, препятствующим графическому вандализму или облегчающим его устранение;</w:t>
      </w: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2) использование озеленения, стрит-арта, афиш, рекламных конструкций, информационных конструкций с общественно полезной информацией (размещение на поверхностях малых архитектурных форм исторических планов местности, навигационных схем и других элементов);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color w:val="000000" w:themeColor="text1"/>
          <w:sz w:val="28"/>
          <w:szCs w:val="28"/>
        </w:rPr>
        <w:t xml:space="preserve">3) выбор детского игрового, спортивно-развивающего, спортивного оборудования, а также инклюзивного спортивно-развивающего оборудования и инклюзивного спортивного оборудования площадок, оборудования для отдыха взрослого населения, выполненных из легко очищающихся и устойчивых к абразивным и растворяющим веществам материалов, отдавая предпочтение </w:t>
      </w:r>
      <w:r w:rsidRPr="008435DF">
        <w:rPr>
          <w:rFonts w:ascii="Times New Roman" w:hAnsi="Times New Roman" w:cs="Times New Roman"/>
          <w:sz w:val="28"/>
          <w:szCs w:val="28"/>
        </w:rPr>
        <w:t>темным тонам окраски плоских поверхностей;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выбор или проектирование рельефных поверхностей опор освещения, в том числе с использованием краски, содержащей рельефные частицы.</w:t>
      </w:r>
    </w:p>
    <w:p w:rsidR="00E814F1"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13.</w:t>
      </w:r>
      <w:r w:rsidR="00D84D8B">
        <w:rPr>
          <w:rFonts w:ascii="Times New Roman" w:eastAsia="Open Sans" w:hAnsi="Times New Roman"/>
          <w:sz w:val="28"/>
          <w:szCs w:val="28"/>
        </w:rPr>
        <w:t>10</w:t>
      </w:r>
      <w:r w:rsidRPr="008435DF">
        <w:rPr>
          <w:rFonts w:ascii="Times New Roman" w:eastAsia="Open Sans" w:hAnsi="Times New Roman"/>
          <w:sz w:val="28"/>
          <w:szCs w:val="28"/>
        </w:rPr>
        <w:t>. Содержание МАФ и произведений монументального искусства (далее – объект, объекты) осуществляется правообладателями земельных участков в границах предоставленных земельных участков, а на территориях общего пользования обеспечивается лицом, организацией, органом, ответственными за содержание данной территории.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В случае если объект является объектом культурного наследия, его содержание осуществляется в соответствии с охранным обязательством, выдаваемым в соответствии с законодательством Российской Федерации.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13.1</w:t>
      </w:r>
      <w:r w:rsidR="00D84D8B">
        <w:rPr>
          <w:rFonts w:ascii="Times New Roman" w:eastAsia="Open Sans" w:hAnsi="Times New Roman"/>
          <w:sz w:val="28"/>
          <w:szCs w:val="28"/>
        </w:rPr>
        <w:t>1</w:t>
      </w:r>
      <w:r w:rsidRPr="008435DF">
        <w:rPr>
          <w:rFonts w:ascii="Times New Roman" w:eastAsia="Open Sans" w:hAnsi="Times New Roman"/>
          <w:sz w:val="28"/>
          <w:szCs w:val="28"/>
        </w:rPr>
        <w:t>. 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895B65" w:rsidRPr="008435DF" w:rsidRDefault="00895B65" w:rsidP="00D84D8B">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визуальное обследование объектов; </w:t>
      </w:r>
    </w:p>
    <w:p w:rsidR="00895B65" w:rsidRPr="008435DF" w:rsidRDefault="00895B65" w:rsidP="00D84D8B">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содержание объектов; </w:t>
      </w:r>
    </w:p>
    <w:p w:rsidR="00895B65" w:rsidRPr="008435DF" w:rsidRDefault="00895B65" w:rsidP="00D84D8B">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ремонт объектов.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13.1</w:t>
      </w:r>
      <w:r w:rsidR="00D84D8B">
        <w:rPr>
          <w:rFonts w:ascii="Times New Roman" w:eastAsia="Open Sans" w:hAnsi="Times New Roman"/>
          <w:sz w:val="28"/>
          <w:szCs w:val="28"/>
        </w:rPr>
        <w:t>2</w:t>
      </w:r>
      <w:r w:rsidRPr="008435DF">
        <w:rPr>
          <w:rFonts w:ascii="Times New Roman" w:eastAsia="Open Sans" w:hAnsi="Times New Roman"/>
          <w:sz w:val="28"/>
          <w:szCs w:val="28"/>
        </w:rPr>
        <w:t>. Визуальные обследования объектов проводятся ежемесячно. В ходе обследований осуществляется контроль за состоянием объектов в целом, его отдельных элементов, прилегающей территории.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устранению.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lastRenderedPageBreak/>
        <w:t>13.1</w:t>
      </w:r>
      <w:r w:rsidR="00D84D8B">
        <w:rPr>
          <w:rFonts w:ascii="Times New Roman" w:eastAsia="Open Sans" w:hAnsi="Times New Roman"/>
          <w:sz w:val="28"/>
          <w:szCs w:val="28"/>
        </w:rPr>
        <w:t>3</w:t>
      </w:r>
      <w:r w:rsidRPr="008435DF">
        <w:rPr>
          <w:rFonts w:ascii="Times New Roman" w:eastAsia="Open Sans" w:hAnsi="Times New Roman"/>
          <w:sz w:val="28"/>
          <w:szCs w:val="28"/>
        </w:rPr>
        <w:t>.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13.1</w:t>
      </w:r>
      <w:r w:rsidR="00D84D8B">
        <w:rPr>
          <w:rFonts w:ascii="Times New Roman" w:eastAsia="Open Sans" w:hAnsi="Times New Roman"/>
          <w:sz w:val="28"/>
          <w:szCs w:val="28"/>
        </w:rPr>
        <w:t>4</w:t>
      </w:r>
      <w:r w:rsidRPr="008435DF">
        <w:rPr>
          <w:rFonts w:ascii="Times New Roman" w:eastAsia="Open Sans" w:hAnsi="Times New Roman"/>
          <w:sz w:val="28"/>
          <w:szCs w:val="28"/>
        </w:rPr>
        <w:t>. 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13.1</w:t>
      </w:r>
      <w:r w:rsidR="00D84D8B">
        <w:rPr>
          <w:rFonts w:ascii="Times New Roman" w:eastAsia="Open Sans" w:hAnsi="Times New Roman"/>
          <w:sz w:val="28"/>
          <w:szCs w:val="28"/>
        </w:rPr>
        <w:t>5</w:t>
      </w:r>
      <w:r w:rsidRPr="008435DF">
        <w:rPr>
          <w:rFonts w:ascii="Times New Roman" w:eastAsia="Open Sans" w:hAnsi="Times New Roman"/>
          <w:sz w:val="28"/>
          <w:szCs w:val="28"/>
        </w:rPr>
        <w:t>. Состав работ по содержанию объектов включает сезонные расчистки и промывки от загрязнений, восполнение утрат красочного слоя.</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13.1</w:t>
      </w:r>
      <w:r w:rsidR="00D84D8B">
        <w:rPr>
          <w:rFonts w:ascii="Times New Roman" w:eastAsia="Open Sans" w:hAnsi="Times New Roman"/>
          <w:sz w:val="28"/>
          <w:szCs w:val="28"/>
        </w:rPr>
        <w:t>6</w:t>
      </w:r>
      <w:r w:rsidRPr="008435DF">
        <w:rPr>
          <w:rFonts w:ascii="Times New Roman" w:eastAsia="Open Sans" w:hAnsi="Times New Roman"/>
          <w:sz w:val="28"/>
          <w:szCs w:val="28"/>
        </w:rPr>
        <w:t>. В состав работ по ремонту входят: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C97E71" w:rsidRDefault="00C97E71" w:rsidP="00895B65">
      <w:pPr>
        <w:pStyle w:val="2"/>
        <w:tabs>
          <w:tab w:val="left" w:pos="284"/>
          <w:tab w:val="left" w:pos="709"/>
        </w:tabs>
        <w:spacing w:before="0" w:line="240" w:lineRule="auto"/>
        <w:jc w:val="center"/>
        <w:rPr>
          <w:rFonts w:ascii="Times New Roman" w:eastAsia="Open Sans" w:hAnsi="Times New Roman"/>
          <w:b/>
          <w:color w:val="auto"/>
          <w:sz w:val="28"/>
          <w:szCs w:val="28"/>
        </w:rPr>
      </w:pPr>
      <w:bookmarkStart w:id="22" w:name="_Toc141966598"/>
      <w:bookmarkStart w:id="23" w:name="_Toc182907047"/>
    </w:p>
    <w:p w:rsidR="00895B65" w:rsidRPr="008435DF" w:rsidRDefault="00895B65" w:rsidP="00895B65">
      <w:pPr>
        <w:pStyle w:val="2"/>
        <w:tabs>
          <w:tab w:val="left" w:pos="284"/>
          <w:tab w:val="left" w:pos="709"/>
        </w:tabs>
        <w:spacing w:before="0" w:line="240" w:lineRule="auto"/>
        <w:jc w:val="center"/>
        <w:rPr>
          <w:rFonts w:ascii="Times New Roman" w:eastAsia="Open Sans" w:hAnsi="Times New Roman"/>
          <w:b/>
          <w:color w:val="auto"/>
          <w:sz w:val="28"/>
          <w:szCs w:val="28"/>
        </w:rPr>
      </w:pPr>
      <w:r w:rsidRPr="008435DF">
        <w:rPr>
          <w:rFonts w:ascii="Times New Roman" w:eastAsia="Open Sans" w:hAnsi="Times New Roman"/>
          <w:b/>
          <w:color w:val="auto"/>
          <w:sz w:val="28"/>
          <w:szCs w:val="28"/>
        </w:rPr>
        <w:t>14. Размещение и содержание контейнерных</w:t>
      </w:r>
      <w:r w:rsidRPr="008435DF">
        <w:rPr>
          <w:rFonts w:ascii="Times New Roman" w:eastAsia="Open Sans" w:hAnsi="Times New Roman"/>
          <w:b/>
          <w:color w:val="auto"/>
          <w:sz w:val="28"/>
          <w:szCs w:val="28"/>
        </w:rPr>
        <w:br/>
        <w:t>площадок и площадок для складирования</w:t>
      </w:r>
      <w:bookmarkEnd w:id="22"/>
      <w:r w:rsidRPr="008435DF">
        <w:rPr>
          <w:rFonts w:ascii="Times New Roman" w:eastAsia="Open Sans" w:hAnsi="Times New Roman"/>
          <w:b/>
          <w:color w:val="auto"/>
          <w:sz w:val="28"/>
          <w:szCs w:val="28"/>
        </w:rPr>
        <w:t xml:space="preserve"> </w:t>
      </w:r>
      <w:bookmarkStart w:id="24" w:name="_Toc141966599"/>
      <w:r w:rsidRPr="008435DF">
        <w:rPr>
          <w:rFonts w:ascii="Times New Roman" w:eastAsia="Open Sans" w:hAnsi="Times New Roman"/>
          <w:b/>
          <w:color w:val="auto"/>
          <w:sz w:val="28"/>
          <w:szCs w:val="28"/>
        </w:rPr>
        <w:br/>
        <w:t>отдельных групп коммунальных отходов</w:t>
      </w:r>
      <w:bookmarkEnd w:id="23"/>
      <w:bookmarkEnd w:id="24"/>
    </w:p>
    <w:p w:rsidR="00895B65" w:rsidRPr="008435DF" w:rsidRDefault="00895B65" w:rsidP="00895B65"/>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14.1. В составе территорий любого функционального назначения, накопление отходов допускается только в местах (на площадках) накопления отходов, соответствующих требованиям законодательства Российской Федерации в области санитарно-эпидемиологического благополучия населения.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На территории муниципального образования в соответствии с территориальной схемой обращения с отходами должны быть обустроены контейнерные площадки для накопления ТКО (далее - контейнерные площадки) и (или) специальные площадки для накопления КГО.</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14.2. К элементам благоустройства контейнерных площадок относятся: твердые виды покрытия контейнерной площадки, элементы сопряжения покрытий, контейнеры, бункеры, ограждение контейнерной площадки, осветительное оборудование, информационная табличка.</w:t>
      </w:r>
    </w:p>
    <w:p w:rsidR="00E814F1" w:rsidRDefault="00895B65" w:rsidP="00D84D8B">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14.3. </w:t>
      </w:r>
      <w:r w:rsidRPr="008435DF">
        <w:rPr>
          <w:rFonts w:ascii="Times New Roman" w:eastAsia="Open Sans" w:hAnsi="Times New Roman"/>
          <w:sz w:val="28"/>
          <w:szCs w:val="28"/>
        </w:rPr>
        <w:t>Контейнерные площадки должны быть оборудованы твердым покрытием (асфальтовым, бетонным), аналогичным покрытию проездов, без выбоин, просадок, проломов, сдвигов, волн, гребенок, колей и сорной растительности между бортовыми камнями.</w:t>
      </w:r>
    </w:p>
    <w:p w:rsidR="00895B65" w:rsidRDefault="00895B65" w:rsidP="00D84D8B">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Сопряжение площадки с прилегающим проездом осуществляется в одном уровне. Элементы сопряжения покрытий поддерживаются без разрушений, сколов, вертикальных отклонений, сорной растительности между бортовыми камнями. Уклон покрытия площадки устанавливается 5 – 10% в сторону проезжей части, чтобы не допускать застаивания талых и дождевых сточных вод, и скатывания контейнера.</w:t>
      </w:r>
    </w:p>
    <w:p w:rsidR="00D84D8B" w:rsidRDefault="00D84D8B" w:rsidP="00D84D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Open Sans" w:hAnsi="Times New Roman"/>
          <w:sz w:val="28"/>
          <w:szCs w:val="28"/>
        </w:rPr>
        <w:t xml:space="preserve">14.4. </w:t>
      </w:r>
      <w:r>
        <w:rPr>
          <w:rFonts w:ascii="Times New Roman" w:hAnsi="Times New Roman" w:cs="Times New Roman"/>
          <w:sz w:val="28"/>
          <w:szCs w:val="28"/>
        </w:rPr>
        <w:t xml:space="preserve">Ограждение контейнерных площадок не может быть устроено из сварной сетки, сетки-рабицы, решеток из прута и прутка, арматуры, дерева, </w:t>
      </w:r>
      <w:r>
        <w:rPr>
          <w:rFonts w:ascii="Times New Roman" w:hAnsi="Times New Roman" w:cs="Times New Roman"/>
          <w:sz w:val="28"/>
          <w:szCs w:val="28"/>
        </w:rPr>
        <w:lastRenderedPageBreak/>
        <w:t>ткани, картона, бумаги, пластиковых изделий, шифера, поддонов, иных подобных изделий и материалов.</w:t>
      </w:r>
    </w:p>
    <w:p w:rsidR="00D84D8B" w:rsidRDefault="00D84D8B" w:rsidP="00D84D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Крыши контейнерных площадок не могут быть устроены из бетонных и железобетонных изделий, дерева, ткани, шифера, мягкой кровли, черепицы, поддонов, иных подобных изделий и материалов.</w:t>
      </w:r>
    </w:p>
    <w:p w:rsidR="00D84D8B" w:rsidRDefault="00D84D8B" w:rsidP="00D84D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поверхности элементов благоустройства контейнерных площадок поддерживаются чистыми, без визуально воспринимаемых деформаций.</w:t>
      </w:r>
    </w:p>
    <w:p w:rsidR="00895B65" w:rsidRPr="008435DF" w:rsidRDefault="00895B65" w:rsidP="00D84D8B">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w:t>
      </w:r>
      <w:r w:rsidR="0095432E">
        <w:rPr>
          <w:rFonts w:ascii="Times New Roman" w:hAnsi="Times New Roman" w:cs="Times New Roman"/>
          <w:sz w:val="28"/>
          <w:szCs w:val="28"/>
        </w:rPr>
        <w:t>5</w:t>
      </w:r>
      <w:r w:rsidRPr="008435DF">
        <w:rPr>
          <w:rFonts w:ascii="Times New Roman" w:hAnsi="Times New Roman" w:cs="Times New Roman"/>
          <w:sz w:val="28"/>
          <w:szCs w:val="28"/>
        </w:rPr>
        <w:t>. Контейнерная площадка подлежит освещению в вечерне-ночное время с использованием установок наружного освещения.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w:t>
      </w:r>
      <w:r w:rsidR="0095432E">
        <w:rPr>
          <w:rFonts w:ascii="Times New Roman" w:hAnsi="Times New Roman" w:cs="Times New Roman"/>
          <w:sz w:val="28"/>
          <w:szCs w:val="28"/>
        </w:rPr>
        <w:t>6</w:t>
      </w:r>
      <w:r w:rsidRPr="008435DF">
        <w:rPr>
          <w:rFonts w:ascii="Times New Roman" w:hAnsi="Times New Roman" w:cs="Times New Roman"/>
          <w:sz w:val="28"/>
          <w:szCs w:val="28"/>
        </w:rPr>
        <w:t>.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w:t>
      </w:r>
      <w:r w:rsidR="0095432E">
        <w:rPr>
          <w:rFonts w:ascii="Times New Roman" w:hAnsi="Times New Roman" w:cs="Times New Roman"/>
          <w:sz w:val="28"/>
          <w:szCs w:val="28"/>
        </w:rPr>
        <w:t>7</w:t>
      </w:r>
      <w:r w:rsidRPr="008435DF">
        <w:rPr>
          <w:rFonts w:ascii="Times New Roman" w:hAnsi="Times New Roman" w:cs="Times New Roman"/>
          <w:sz w:val="28"/>
          <w:szCs w:val="28"/>
        </w:rPr>
        <w:t>. Расстояние от мест накопления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законодательству в области санитарно-эпидемиологического благополучия населения.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w:t>
      </w:r>
      <w:r w:rsidR="0095432E">
        <w:rPr>
          <w:rFonts w:ascii="Times New Roman" w:hAnsi="Times New Roman" w:cs="Times New Roman"/>
          <w:sz w:val="28"/>
          <w:szCs w:val="28"/>
        </w:rPr>
        <w:t>8</w:t>
      </w:r>
      <w:r w:rsidRPr="008435DF">
        <w:rPr>
          <w:rFonts w:ascii="Times New Roman" w:hAnsi="Times New Roman" w:cs="Times New Roman"/>
          <w:sz w:val="28"/>
          <w:szCs w:val="28"/>
        </w:rPr>
        <w:t>. 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E814F1"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14.</w:t>
      </w:r>
      <w:r w:rsidR="0095432E">
        <w:rPr>
          <w:rFonts w:ascii="Times New Roman" w:hAnsi="Times New Roman" w:cs="Times New Roman"/>
          <w:sz w:val="28"/>
          <w:szCs w:val="28"/>
        </w:rPr>
        <w:t>9</w:t>
      </w:r>
      <w:r w:rsidRPr="008435DF">
        <w:rPr>
          <w:rFonts w:ascii="Times New Roman" w:hAnsi="Times New Roman" w:cs="Times New Roman"/>
          <w:sz w:val="28"/>
          <w:szCs w:val="28"/>
        </w:rPr>
        <w:t>. </w:t>
      </w:r>
      <w:r w:rsidRPr="008435DF">
        <w:rPr>
          <w:rFonts w:ascii="Times New Roman" w:eastAsia="Open Sans" w:hAnsi="Times New Roman"/>
          <w:sz w:val="28"/>
          <w:szCs w:val="28"/>
        </w:rPr>
        <w:t>При обособленном размещении площадки для установки контейнеров (контейнерной площадки) вдали от проездов предусматривается возможность удобного подъезда транспорта для очистки контейнеров и наличия разворотных площадок (15x15 м).</w:t>
      </w:r>
    </w:p>
    <w:p w:rsidR="00E814F1"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Размещение площадок проектируется вне зоны видимости с транзитных транспортных и пешеходных коммуникаций, в стороне от уличных фасадов зданий.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Территорию площадки располагают в зоне затенения (прилегающей застройкой, навесами или посадками зеленых насаждений).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lastRenderedPageBreak/>
        <w:t>14.</w:t>
      </w:r>
      <w:r w:rsidR="0095432E">
        <w:rPr>
          <w:rFonts w:ascii="Times New Roman" w:hAnsi="Times New Roman" w:cs="Times New Roman"/>
          <w:sz w:val="28"/>
          <w:szCs w:val="28"/>
        </w:rPr>
        <w:t>10</w:t>
      </w:r>
      <w:r w:rsidRPr="008435DF">
        <w:rPr>
          <w:rFonts w:ascii="Times New Roman" w:hAnsi="Times New Roman" w:cs="Times New Roman"/>
          <w:sz w:val="28"/>
          <w:szCs w:val="28"/>
        </w:rPr>
        <w:t>. </w:t>
      </w:r>
      <w:r w:rsidRPr="008435DF">
        <w:rPr>
          <w:rFonts w:ascii="Times New Roman" w:eastAsia="Open Sans" w:hAnsi="Times New Roman"/>
          <w:sz w:val="28"/>
          <w:szCs w:val="28"/>
        </w:rPr>
        <w:t>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14.1</w:t>
      </w:r>
      <w:r w:rsidR="0095432E">
        <w:rPr>
          <w:rFonts w:ascii="Times New Roman" w:hAnsi="Times New Roman" w:cs="Times New Roman"/>
          <w:sz w:val="28"/>
          <w:szCs w:val="28"/>
        </w:rPr>
        <w:t>1</w:t>
      </w:r>
      <w:r w:rsidRPr="008435DF">
        <w:rPr>
          <w:rFonts w:ascii="Times New Roman" w:hAnsi="Times New Roman" w:cs="Times New Roman"/>
          <w:sz w:val="28"/>
          <w:szCs w:val="28"/>
        </w:rPr>
        <w:t>. Внешний вид, цвето-графическое оформление контейнерных площадок должны соответствовать решениям, предусмотренным Дизайн-кодом.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14.1</w:t>
      </w:r>
      <w:r w:rsidR="0095432E">
        <w:rPr>
          <w:rFonts w:ascii="Times New Roman" w:hAnsi="Times New Roman" w:cs="Times New Roman"/>
          <w:sz w:val="28"/>
          <w:szCs w:val="28"/>
        </w:rPr>
        <w:t>2</w:t>
      </w:r>
      <w:r w:rsidRPr="008435DF">
        <w:rPr>
          <w:rFonts w:ascii="Times New Roman" w:hAnsi="Times New Roman" w:cs="Times New Roman"/>
          <w:sz w:val="28"/>
          <w:szCs w:val="28"/>
        </w:rPr>
        <w:t>. Правообладатель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законодательством Российской Федерации.</w:t>
      </w:r>
    </w:p>
    <w:p w:rsidR="00895B65" w:rsidRPr="008435DF" w:rsidRDefault="00895B65" w:rsidP="0095432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Не допускается промывка контейнеров и (или) бункеров на контейнерных площадках.</w:t>
      </w:r>
    </w:p>
    <w:p w:rsidR="00895B65" w:rsidRDefault="00895B65" w:rsidP="0095432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14.1</w:t>
      </w:r>
      <w:r w:rsidR="0095432E">
        <w:rPr>
          <w:rFonts w:ascii="Times New Roman" w:hAnsi="Times New Roman" w:cs="Times New Roman"/>
          <w:sz w:val="28"/>
          <w:szCs w:val="28"/>
        </w:rPr>
        <w:t>3</w:t>
      </w:r>
      <w:r w:rsidRPr="008435DF">
        <w:rPr>
          <w:rFonts w:ascii="Times New Roman" w:hAnsi="Times New Roman" w:cs="Times New Roman"/>
          <w:sz w:val="28"/>
          <w:szCs w:val="28"/>
        </w:rPr>
        <w:t>. При накоплении ТКО, в том числе при раздельном сборе отходов, правообладателем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 суток:</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плюс 5 °C и выше - не более 1 суток;</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плюс 4 °C и ниже - не более 3 суток.</w:t>
      </w:r>
    </w:p>
    <w:p w:rsidR="00895B65" w:rsidRPr="008435DF" w:rsidRDefault="00895B65" w:rsidP="0095432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14.1</w:t>
      </w:r>
      <w:r w:rsidR="0095432E">
        <w:rPr>
          <w:rFonts w:ascii="Times New Roman" w:hAnsi="Times New Roman" w:cs="Times New Roman"/>
          <w:sz w:val="28"/>
          <w:szCs w:val="28"/>
        </w:rPr>
        <w:t>4</w:t>
      </w:r>
      <w:r w:rsidRPr="008435DF">
        <w:rPr>
          <w:rFonts w:ascii="Times New Roman" w:hAnsi="Times New Roman" w:cs="Times New Roman"/>
          <w:sz w:val="28"/>
          <w:szCs w:val="28"/>
        </w:rPr>
        <w:t>. В случае если собственники помещений многоквартирного дома пользуются для складирования ТКО и КГО муниципальной площадкой, включенной в реестр мест (площадок) накопления ТКО, либо место (площадка) накопления ТКО и КГО организовано для многоквартирного дома (нескольких многоквартирных домов) на земельном участке, находящемся в собственности муниципального образования или земельных участках на территории муниципального образования, государственная собственность на которые не разграничена, в виду невозможности его организации с соблюдением санитарно-эпидемиологических и иных требований на придомовой территории, обязанность по содержанию места (площадки) накопления ТКО возлагается на управляющую организацию или распределяется между управляющими организациями нескольких домов пропорционально общей площади помещений в многоквартирных домах, которыми они управляют.</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14.1</w:t>
      </w:r>
      <w:r w:rsidR="0095432E">
        <w:rPr>
          <w:rFonts w:ascii="Times New Roman" w:hAnsi="Times New Roman" w:cs="Times New Roman"/>
          <w:sz w:val="28"/>
          <w:szCs w:val="28"/>
        </w:rPr>
        <w:t>5</w:t>
      </w:r>
      <w:r w:rsidRPr="008435DF">
        <w:rPr>
          <w:rFonts w:ascii="Times New Roman" w:hAnsi="Times New Roman" w:cs="Times New Roman"/>
          <w:sz w:val="28"/>
          <w:szCs w:val="28"/>
        </w:rPr>
        <w:t xml:space="preserve">. Хозяйствующие субъекты должны организовывать места (площадки) накопления ТКО, КГО (места для сбора отходов от упаковки) на собственной территории, установить урны на входных группах, прилегающих к </w:t>
      </w:r>
      <w:r w:rsidRPr="008435DF">
        <w:rPr>
          <w:rFonts w:ascii="Times New Roman" w:hAnsi="Times New Roman" w:cs="Times New Roman"/>
          <w:sz w:val="28"/>
          <w:szCs w:val="28"/>
        </w:rPr>
        <w:lastRenderedPageBreak/>
        <w:t>объектам НТО территориях, обеспечить организацию вывоза ТКО, КГО, упаковки в установленном порядке (заключение договора со специализированной организацией).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14.1</w:t>
      </w:r>
      <w:r w:rsidR="0095432E">
        <w:rPr>
          <w:rFonts w:ascii="Times New Roman" w:hAnsi="Times New Roman" w:cs="Times New Roman"/>
          <w:sz w:val="28"/>
          <w:szCs w:val="28"/>
        </w:rPr>
        <w:t>6</w:t>
      </w:r>
      <w:r w:rsidRPr="008435DF">
        <w:rPr>
          <w:rFonts w:ascii="Times New Roman" w:hAnsi="Times New Roman" w:cs="Times New Roman"/>
          <w:sz w:val="28"/>
          <w:szCs w:val="28"/>
        </w:rPr>
        <w:t>. Допускается сбор и удаление (вывоз) ТКО с территорий хозяйствующих малоэтажной застройки бестарным методом (без накопления на контейнерных площадках).</w:t>
      </w:r>
    </w:p>
    <w:p w:rsidR="00895B65" w:rsidRDefault="00895B65" w:rsidP="0095432E">
      <w:pPr>
        <w:pStyle w:val="ConsPlusNormal"/>
        <w:ind w:firstLine="709"/>
        <w:jc w:val="both"/>
        <w:rPr>
          <w:rFonts w:ascii="Times New Roman" w:hAnsi="Times New Roman" w:cs="Times New Roman"/>
          <w:sz w:val="28"/>
          <w:szCs w:val="24"/>
        </w:rPr>
      </w:pPr>
      <w:r w:rsidRPr="008435DF">
        <w:rPr>
          <w:rFonts w:ascii="Times New Roman" w:hAnsi="Times New Roman" w:cs="Times New Roman"/>
          <w:sz w:val="28"/>
          <w:szCs w:val="28"/>
        </w:rPr>
        <w:t>14.1</w:t>
      </w:r>
      <w:r w:rsidR="004757F2">
        <w:rPr>
          <w:rFonts w:ascii="Times New Roman" w:hAnsi="Times New Roman" w:cs="Times New Roman"/>
          <w:sz w:val="28"/>
          <w:szCs w:val="28"/>
        </w:rPr>
        <w:t>7</w:t>
      </w:r>
      <w:r w:rsidRPr="008435DF">
        <w:rPr>
          <w:rFonts w:ascii="Times New Roman" w:hAnsi="Times New Roman" w:cs="Times New Roman"/>
          <w:sz w:val="28"/>
          <w:szCs w:val="28"/>
        </w:rPr>
        <w:t>. М</w:t>
      </w:r>
      <w:r w:rsidRPr="008435DF">
        <w:rPr>
          <w:rFonts w:ascii="Times New Roman" w:eastAsia="Open Sans" w:hAnsi="Times New Roman"/>
          <w:sz w:val="28"/>
          <w:szCs w:val="28"/>
        </w:rPr>
        <w:t xml:space="preserve">ойка и дезинфекция урн для мусора, осуществляется их собственниками (владельцами) по мере загрязнения, но не реже одного раза в неделю. Обязанность по организации работ по очистке, промывке и дезинфекции урн для мусора, расположенных на остановках общественного транспорта, осуществляется </w:t>
      </w:r>
      <w:r w:rsidRPr="008435DF">
        <w:rPr>
          <w:rFonts w:ascii="Times New Roman" w:hAnsi="Times New Roman" w:cs="Times New Roman"/>
          <w:sz w:val="28"/>
          <w:szCs w:val="24"/>
        </w:rPr>
        <w:t>уполномоченным органом администрации муниципального образования в установленной сфере деятельности в соответствии с положением об этом органе.</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w:t>
      </w:r>
      <w:r w:rsidR="004757F2">
        <w:rPr>
          <w:rFonts w:ascii="Times New Roman" w:hAnsi="Times New Roman" w:cs="Times New Roman"/>
          <w:sz w:val="28"/>
          <w:szCs w:val="28"/>
        </w:rPr>
        <w:t>8</w:t>
      </w:r>
      <w:r>
        <w:rPr>
          <w:rFonts w:ascii="Times New Roman" w:hAnsi="Times New Roman" w:cs="Times New Roman"/>
          <w:sz w:val="28"/>
          <w:szCs w:val="28"/>
        </w:rPr>
        <w:t>. На территории муниципального образования потребителям коммунальной услуги по обращению с твердыми коммунальными отходами запрещено:</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накапливать твердые коммунальные отходы вне мест (площадок) накопления твердых коммунальных отходов, а также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заполнять </w:t>
      </w:r>
      <w:r w:rsidR="004757F2">
        <w:rPr>
          <w:rFonts w:ascii="Times New Roman" w:hAnsi="Times New Roman" w:cs="Times New Roman"/>
          <w:sz w:val="28"/>
          <w:szCs w:val="28"/>
        </w:rPr>
        <w:t>твердыми коммунальными отходами</w:t>
      </w:r>
      <w:r>
        <w:rPr>
          <w:rFonts w:ascii="Times New Roman" w:hAnsi="Times New Roman" w:cs="Times New Roman"/>
          <w:sz w:val="28"/>
          <w:szCs w:val="28"/>
        </w:rPr>
        <w:t xml:space="preserve"> </w:t>
      </w:r>
      <w:r w:rsidR="004757F2">
        <w:rPr>
          <w:rFonts w:ascii="Times New Roman" w:hAnsi="Times New Roman" w:cs="Times New Roman"/>
          <w:sz w:val="28"/>
          <w:szCs w:val="28"/>
        </w:rPr>
        <w:t xml:space="preserve">контейнеры, </w:t>
      </w:r>
      <w:r>
        <w:rPr>
          <w:rFonts w:ascii="Times New Roman" w:hAnsi="Times New Roman" w:cs="Times New Roman"/>
          <w:sz w:val="28"/>
          <w:szCs w:val="28"/>
        </w:rPr>
        <w:t>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складировать в контейнерах отходы, не относящиеся к твердым коммунальным отходам;</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получения в установленном законодательством порядке разрешения.</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w:t>
      </w:r>
      <w:r w:rsidR="004757F2">
        <w:rPr>
          <w:rFonts w:ascii="Times New Roman" w:hAnsi="Times New Roman" w:cs="Times New Roman"/>
          <w:sz w:val="28"/>
          <w:szCs w:val="28"/>
        </w:rPr>
        <w:t>9</w:t>
      </w:r>
      <w:r>
        <w:rPr>
          <w:rFonts w:ascii="Times New Roman" w:hAnsi="Times New Roman" w:cs="Times New Roman"/>
          <w:sz w:val="28"/>
          <w:szCs w:val="28"/>
        </w:rPr>
        <w:t xml:space="preserve">. При содержании территорий муниципального образования не допускается размещение на территории, примыкающей к контейнерной площадке, порубочных остатков, уличного смета, скошенной травы, листвы и </w:t>
      </w:r>
      <w:r>
        <w:rPr>
          <w:rFonts w:ascii="Times New Roman" w:hAnsi="Times New Roman" w:cs="Times New Roman"/>
          <w:sz w:val="28"/>
          <w:szCs w:val="28"/>
        </w:rPr>
        <w:lastRenderedPageBreak/>
        <w:t>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895B65" w:rsidRPr="008435DF" w:rsidRDefault="00895B65" w:rsidP="00895B65">
      <w:pPr>
        <w:spacing w:after="0" w:line="240" w:lineRule="auto"/>
        <w:ind w:firstLine="709"/>
        <w:jc w:val="both"/>
        <w:rPr>
          <w:rFonts w:ascii="Times New Roman" w:hAnsi="Times New Roman" w:cs="Times New Roman"/>
          <w:sz w:val="28"/>
          <w:szCs w:val="28"/>
        </w:rPr>
      </w:pPr>
    </w:p>
    <w:p w:rsidR="0066677B" w:rsidRDefault="00895B65" w:rsidP="00895B65">
      <w:pPr>
        <w:pStyle w:val="ConsPlusTitle"/>
        <w:jc w:val="center"/>
        <w:outlineLvl w:val="1"/>
        <w:rPr>
          <w:rFonts w:ascii="Times New Roman" w:hAnsi="Times New Roman" w:cs="Times New Roman"/>
          <w:sz w:val="28"/>
          <w:szCs w:val="28"/>
        </w:rPr>
      </w:pPr>
      <w:bookmarkStart w:id="25" w:name="_Toc182907048"/>
      <w:r w:rsidRPr="008435DF">
        <w:rPr>
          <w:rFonts w:ascii="Times New Roman" w:hAnsi="Times New Roman" w:cs="Times New Roman"/>
          <w:sz w:val="28"/>
          <w:szCs w:val="28"/>
        </w:rPr>
        <w:t>15. Организация пешеходных</w:t>
      </w:r>
      <w:r w:rsidRPr="008435DF">
        <w:rPr>
          <w:rFonts w:ascii="Times New Roman" w:hAnsi="Times New Roman" w:cs="Times New Roman"/>
          <w:sz w:val="28"/>
          <w:szCs w:val="28"/>
        </w:rPr>
        <w:br/>
        <w:t xml:space="preserve">коммуникаций, в том числе тротуаров, </w:t>
      </w:r>
      <w:r w:rsidRPr="008435DF">
        <w:rPr>
          <w:rFonts w:ascii="Times New Roman" w:hAnsi="Times New Roman" w:cs="Times New Roman"/>
          <w:sz w:val="28"/>
          <w:szCs w:val="28"/>
        </w:rPr>
        <w:br/>
        <w:t>аллей, дорожек, тропинок</w:t>
      </w:r>
      <w:bookmarkEnd w:id="25"/>
      <w:r w:rsidR="0066677B">
        <w:rPr>
          <w:rFonts w:ascii="Times New Roman" w:hAnsi="Times New Roman" w:cs="Times New Roman"/>
          <w:sz w:val="28"/>
          <w:szCs w:val="28"/>
        </w:rPr>
        <w:t xml:space="preserve">, велосипедных и </w:t>
      </w:r>
    </w:p>
    <w:p w:rsidR="00895B65" w:rsidRPr="008435DF" w:rsidRDefault="0066677B" w:rsidP="00895B6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велопешеходных дорожек</w:t>
      </w:r>
    </w:p>
    <w:p w:rsidR="00895B65" w:rsidRPr="008435DF" w:rsidRDefault="00895B65" w:rsidP="00895B65">
      <w:pPr>
        <w:pStyle w:val="ConsPlusNormal"/>
        <w:jc w:val="both"/>
        <w:rPr>
          <w:rFonts w:ascii="Times New Roman" w:hAnsi="Times New Roman" w:cs="Times New Roman"/>
          <w:sz w:val="28"/>
          <w:szCs w:val="28"/>
        </w:rPr>
      </w:pPr>
    </w:p>
    <w:p w:rsidR="0095432E" w:rsidRDefault="00895B65" w:rsidP="0095432E">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15.1. </w:t>
      </w:r>
      <w:r w:rsidR="0095432E">
        <w:rPr>
          <w:rFonts w:ascii="Times New Roman" w:hAnsi="Times New Roman" w:cs="Times New Roman"/>
          <w:sz w:val="28"/>
          <w:szCs w:val="28"/>
        </w:rPr>
        <w:t>Пешеходные коммуникации на территории жилой застройки проектируются с учетом создания основных и второстепенных пешеходных коммуникаций.</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95432E" w:rsidRDefault="0095432E" w:rsidP="00954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895B65" w:rsidRPr="008435DF" w:rsidRDefault="0095432E" w:rsidP="00895B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15.2. </w:t>
      </w:r>
      <w:r w:rsidR="00895B65" w:rsidRPr="008435DF">
        <w:rPr>
          <w:rFonts w:ascii="Times New Roman" w:hAnsi="Times New Roman" w:cs="Times New Roman"/>
          <w:sz w:val="28"/>
          <w:szCs w:val="28"/>
        </w:rPr>
        <w:t>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инвентаризируются бесхозяйные объекты, выявляются основные проблемы состояния городской среды в местах концентрации пешеходных потоков.</w:t>
      </w:r>
    </w:p>
    <w:p w:rsidR="00895B65" w:rsidRPr="00F1471C" w:rsidRDefault="00895B65" w:rsidP="00F1471C">
      <w:pPr>
        <w:pStyle w:val="ConsPlusNormal"/>
        <w:ind w:firstLine="709"/>
        <w:jc w:val="both"/>
        <w:rPr>
          <w:rFonts w:ascii="Times New Roman" w:hAnsi="Times New Roman" w:cs="Times New Roman"/>
          <w:sz w:val="28"/>
          <w:szCs w:val="28"/>
        </w:rPr>
      </w:pPr>
      <w:r w:rsidRPr="00F1471C">
        <w:rPr>
          <w:rFonts w:ascii="Times New Roman" w:hAnsi="Times New Roman" w:cs="Times New Roman"/>
          <w:sz w:val="28"/>
          <w:szCs w:val="28"/>
        </w:rPr>
        <w:t>Учитывается интенсивность пешеходных потоков в различное время суток.</w:t>
      </w:r>
    </w:p>
    <w:p w:rsidR="00895B65" w:rsidRPr="00F1471C" w:rsidRDefault="00895B65" w:rsidP="00F1471C">
      <w:pPr>
        <w:pStyle w:val="ConsPlusNormal"/>
        <w:ind w:firstLine="709"/>
        <w:jc w:val="both"/>
        <w:rPr>
          <w:rFonts w:ascii="Times New Roman" w:hAnsi="Times New Roman" w:cs="Times New Roman"/>
          <w:sz w:val="28"/>
          <w:szCs w:val="28"/>
        </w:rPr>
      </w:pPr>
      <w:r w:rsidRPr="00F1471C">
        <w:rPr>
          <w:rFonts w:ascii="Times New Roman" w:hAnsi="Times New Roman" w:cs="Times New Roman"/>
          <w:sz w:val="28"/>
          <w:szCs w:val="28"/>
        </w:rPr>
        <w:t>15.</w:t>
      </w:r>
      <w:r w:rsidR="0095432E" w:rsidRPr="00F1471C">
        <w:rPr>
          <w:rFonts w:ascii="Times New Roman" w:hAnsi="Times New Roman" w:cs="Times New Roman"/>
          <w:sz w:val="28"/>
          <w:szCs w:val="28"/>
        </w:rPr>
        <w:t>3</w:t>
      </w:r>
      <w:r w:rsidRPr="00F1471C">
        <w:rPr>
          <w:rFonts w:ascii="Times New Roman" w:hAnsi="Times New Roman" w:cs="Times New Roman"/>
          <w:sz w:val="28"/>
          <w:szCs w:val="28"/>
        </w:rPr>
        <w:t>. При проектировании и благоустройстве системы пешеходных коммуникаций обеспечивается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95432E" w:rsidRDefault="0095432E" w:rsidP="00F1471C">
      <w:pPr>
        <w:autoSpaceDE w:val="0"/>
        <w:autoSpaceDN w:val="0"/>
        <w:adjustRightInd w:val="0"/>
        <w:spacing w:after="0" w:line="240" w:lineRule="auto"/>
        <w:ind w:firstLine="709"/>
        <w:jc w:val="both"/>
        <w:rPr>
          <w:rFonts w:ascii="Times New Roman" w:hAnsi="Times New Roman" w:cs="Times New Roman"/>
          <w:sz w:val="28"/>
          <w:szCs w:val="28"/>
        </w:rPr>
      </w:pPr>
      <w:r w:rsidRPr="00F1471C">
        <w:rPr>
          <w:rFonts w:ascii="Times New Roman" w:hAnsi="Times New Roman" w:cs="Times New Roman"/>
          <w:sz w:val="28"/>
          <w:szCs w:val="28"/>
        </w:rPr>
        <w:t xml:space="preserve">При планировочной организации пешеходных тротуаров предусматривается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w:t>
      </w:r>
      <w:hyperlink r:id="rId13" w:history="1">
        <w:r w:rsidRPr="00F1471C">
          <w:rPr>
            <w:rFonts w:ascii="Times New Roman" w:hAnsi="Times New Roman" w:cs="Times New Roman"/>
            <w:sz w:val="28"/>
            <w:szCs w:val="28"/>
          </w:rPr>
          <w:t>СП 59.13330.2020</w:t>
        </w:r>
      </w:hyperlink>
      <w:r w:rsidRPr="00F1471C">
        <w:rPr>
          <w:rFonts w:ascii="Times New Roman" w:hAnsi="Times New Roman" w:cs="Times New Roman"/>
          <w:sz w:val="28"/>
          <w:szCs w:val="28"/>
        </w:rPr>
        <w:t xml:space="preserve"> «Свод правил. Доступность зданий и сооружений для маломобильных групп населения. СНиП 35-01-2001».</w:t>
      </w:r>
    </w:p>
    <w:p w:rsidR="00F1471C" w:rsidRDefault="00F1471C" w:rsidP="00F147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15.4. При проектировании пешеходных коммуникаций, прилегающих к объектам транспортной инфраструктуры, организовывается разделение пешеходных потоков.</w:t>
      </w:r>
    </w:p>
    <w:p w:rsidR="00F1471C" w:rsidRDefault="00F1471C" w:rsidP="00F147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15.5. С учетом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осуществляется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895B65" w:rsidRPr="008435DF" w:rsidRDefault="00895B65" w:rsidP="00F1471C">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15.</w:t>
      </w:r>
      <w:r w:rsidR="00F1471C">
        <w:rPr>
          <w:rFonts w:ascii="Times New Roman" w:hAnsi="Times New Roman" w:cs="Times New Roman"/>
          <w:sz w:val="28"/>
          <w:szCs w:val="28"/>
        </w:rPr>
        <w:t>6</w:t>
      </w:r>
      <w:r w:rsidRPr="008435DF">
        <w:rPr>
          <w:rFonts w:ascii="Times New Roman" w:hAnsi="Times New Roman" w:cs="Times New Roman"/>
          <w:sz w:val="28"/>
          <w:szCs w:val="28"/>
        </w:rPr>
        <w:t>. В перечень элементов благоустройства пешеходных коммуникаций включаются: покрытие, элементы сопряжения поверхностей, осветительное оборудование, скамьи, урны для мусора, информационные указатели. Количество элементов благоустройства определяется с учетом интенсивности пешеходного движения.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15.</w:t>
      </w:r>
      <w:r w:rsidR="00F1471C">
        <w:rPr>
          <w:rFonts w:ascii="Times New Roman" w:hAnsi="Times New Roman" w:cs="Times New Roman"/>
          <w:sz w:val="28"/>
          <w:szCs w:val="28"/>
        </w:rPr>
        <w:t>7</w:t>
      </w:r>
      <w:r w:rsidRPr="008435DF">
        <w:rPr>
          <w:rFonts w:ascii="Times New Roman" w:hAnsi="Times New Roman" w:cs="Times New Roman"/>
          <w:sz w:val="28"/>
          <w:szCs w:val="28"/>
        </w:rPr>
        <w:t>. Покрытие пешеходных дорожек предусматривается однотипным в рамках единого планировочного элемента, удобным при ходьбе и устойчивым к износу.</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15.</w:t>
      </w:r>
      <w:r w:rsidR="00F1471C">
        <w:rPr>
          <w:rFonts w:ascii="Times New Roman" w:hAnsi="Times New Roman" w:cs="Times New Roman"/>
          <w:sz w:val="28"/>
          <w:szCs w:val="28"/>
        </w:rPr>
        <w:t>8</w:t>
      </w:r>
      <w:r w:rsidRPr="008435DF">
        <w:rPr>
          <w:rFonts w:ascii="Times New Roman" w:hAnsi="Times New Roman" w:cs="Times New Roman"/>
          <w:sz w:val="28"/>
          <w:szCs w:val="28"/>
        </w:rPr>
        <w:t xml:space="preserve">. Пешеходные дорожки и тротуары в составе активно используемых территорий общего пользования в целях </w:t>
      </w:r>
      <w:r w:rsidR="0066677B" w:rsidRPr="008435DF">
        <w:rPr>
          <w:rFonts w:ascii="Times New Roman" w:hAnsi="Times New Roman" w:cs="Times New Roman"/>
          <w:sz w:val="28"/>
          <w:szCs w:val="28"/>
        </w:rPr>
        <w:t>избегания</w:t>
      </w:r>
      <w:r w:rsidRPr="008435DF">
        <w:rPr>
          <w:rFonts w:ascii="Times New Roman" w:hAnsi="Times New Roman" w:cs="Times New Roman"/>
          <w:sz w:val="28"/>
          <w:szCs w:val="28"/>
        </w:rPr>
        <w:t xml:space="preserve"> скопления людей предусматриваются шириной не менее 2 метров.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На тротуарах с активным потоком пешеходов уличную мебель располагают в порядке, способствующем свободному движению пешеходов.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15.</w:t>
      </w:r>
      <w:r w:rsidR="00F1471C">
        <w:rPr>
          <w:rFonts w:ascii="Times New Roman" w:hAnsi="Times New Roman" w:cs="Times New Roman"/>
          <w:sz w:val="28"/>
          <w:szCs w:val="28"/>
        </w:rPr>
        <w:t>9</w:t>
      </w:r>
      <w:r w:rsidRPr="008435DF">
        <w:rPr>
          <w:rFonts w:ascii="Times New Roman" w:hAnsi="Times New Roman" w:cs="Times New Roman"/>
          <w:sz w:val="28"/>
          <w:szCs w:val="28"/>
        </w:rPr>
        <w:t>. Пешеходные коммуникации в составе общественных территорий должны быть хорошо просматриваемыми и освещенными.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15.</w:t>
      </w:r>
      <w:r w:rsidR="00F1471C">
        <w:rPr>
          <w:rFonts w:ascii="Times New Roman" w:hAnsi="Times New Roman" w:cs="Times New Roman"/>
          <w:sz w:val="28"/>
          <w:szCs w:val="28"/>
        </w:rPr>
        <w:t>10</w:t>
      </w:r>
      <w:r w:rsidRPr="008435DF">
        <w:rPr>
          <w:rFonts w:ascii="Times New Roman" w:hAnsi="Times New Roman" w:cs="Times New Roman"/>
          <w:sz w:val="28"/>
          <w:szCs w:val="28"/>
        </w:rPr>
        <w:t>. При планировании пешеходных коммуникаций необходимо создание мест для кратковременного отдыха пешеходов, в том числе маломобильных групп населения.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15.</w:t>
      </w:r>
      <w:r w:rsidR="00F1471C">
        <w:rPr>
          <w:rFonts w:ascii="Times New Roman" w:hAnsi="Times New Roman" w:cs="Times New Roman"/>
          <w:sz w:val="28"/>
          <w:szCs w:val="28"/>
        </w:rPr>
        <w:t>11</w:t>
      </w:r>
      <w:r w:rsidRPr="008435DF">
        <w:rPr>
          <w:rFonts w:ascii="Times New Roman" w:hAnsi="Times New Roman" w:cs="Times New Roman"/>
          <w:sz w:val="28"/>
          <w:szCs w:val="28"/>
        </w:rPr>
        <w:t>. С целью создания комфортной среды для пешеходов пешеходные коммуникации озеленяются путем использования различных видов зеленых насаждений.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15.</w:t>
      </w:r>
      <w:r w:rsidR="00F1471C">
        <w:rPr>
          <w:rFonts w:ascii="Times New Roman" w:hAnsi="Times New Roman" w:cs="Times New Roman"/>
          <w:sz w:val="28"/>
          <w:szCs w:val="28"/>
        </w:rPr>
        <w:t>12</w:t>
      </w:r>
      <w:r w:rsidRPr="008435DF">
        <w:rPr>
          <w:rFonts w:ascii="Times New Roman" w:hAnsi="Times New Roman" w:cs="Times New Roman"/>
          <w:sz w:val="28"/>
          <w:szCs w:val="28"/>
        </w:rPr>
        <w:t>. 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Лестницы, пандусы, мостики и другие подобные элементы выполняются с соблюдением равновеликой пропускной способности.</w:t>
      </w:r>
    </w:p>
    <w:p w:rsidR="00895B65" w:rsidRPr="008435DF" w:rsidRDefault="00895B65" w:rsidP="0066677B">
      <w:pPr>
        <w:spacing w:after="0" w:line="240" w:lineRule="auto"/>
        <w:ind w:firstLine="709"/>
        <w:jc w:val="both"/>
        <w:rPr>
          <w:rFonts w:ascii="Times New Roman" w:hAnsi="Times New Roman" w:cs="Times New Roman"/>
          <w:sz w:val="28"/>
          <w:szCs w:val="28"/>
        </w:rPr>
      </w:pPr>
      <w:r w:rsidRPr="008435DF">
        <w:rPr>
          <w:rFonts w:ascii="Times New Roman" w:hAnsi="Times New Roman"/>
          <w:sz w:val="28"/>
          <w:szCs w:val="28"/>
        </w:rPr>
        <w:t>15.1</w:t>
      </w:r>
      <w:r w:rsidR="00F1471C">
        <w:rPr>
          <w:rFonts w:ascii="Times New Roman" w:hAnsi="Times New Roman"/>
          <w:sz w:val="28"/>
          <w:szCs w:val="28"/>
        </w:rPr>
        <w:t>3</w:t>
      </w:r>
      <w:r w:rsidRPr="008435DF">
        <w:rPr>
          <w:rFonts w:ascii="Times New Roman" w:hAnsi="Times New Roman"/>
          <w:sz w:val="28"/>
          <w:szCs w:val="28"/>
        </w:rPr>
        <w:t>. </w:t>
      </w:r>
      <w:r w:rsidRPr="008435DF">
        <w:rPr>
          <w:rFonts w:ascii="Times New Roman" w:hAnsi="Times New Roman" w:cs="Times New Roman"/>
          <w:sz w:val="28"/>
          <w:szCs w:val="28"/>
        </w:rPr>
        <w:t>Содержание пешеходных коммуникаций осуществляют правообладатели соответствующих земельных участков, уполномоченные органы администрации муниципального образования в установленной сфере деятельности в соответствии с положением об этом органе.</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15.14. При создании второстепенных пешеходных коммуникаций используются виды покрытия:</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дорожки скверов, бульваров, садов населенного пункта устраиваются с твердыми видами покрытия и элементами сопряжения поверхностей. Рекомендуется мощение плиткой;</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дорожки крупных озелененных территорий и территорий рекреационного назначения допускается устраивать с различными видами мягкого или комбинированного покрытия, пешеходные тропы - с естественным грунтовым покрытием.</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15.15. При планировании протяженных пешеходных коммуникаций и крупных пешеходных зон оценивается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15.16. При проектировании и (или) благоустройстве пешеходной зоны производится осмотр территории совместно с представителями жителей планируемого к благоустройству квартала, микрорайона, выявляются точки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15.17. При создании сети велосипедных и велопешеходных дорожек в населенном пункте муниципального образования учитывается необходимость связывания между собой всех частей такого населенного пункта, создавая условия для беспрепятственного передвижения на велосипеде и ином средстве индивидуальной мобильности, обеспечения безопасности, связности, прямолинейности, комфортности.</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типологию объектов велосипедной инфраструктуры надлежит проектировать в зависимости от их функции (транспортная или рекреационная), роли в масштабе и характеристик автомобильного и пешеходного движения на территории населенного пункта муниципального образования, в которую интегрируется велодвижение и движение с использованием иных средств индивидуальной мобильности. В зависимости от этих факторов могут применяться различные решения устройства велодорожек и (или) велополос.</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15.18. В перечень элементов благоустройства велодорожек включаются: твердый тип покрытия, элементы сопряжения поверхности велодорожки с прилегающими территориями.</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велодорожках, размещаемых вдоль улиц и дорог, предусматривается освещение, на территориях рекреационного назначения - озеленение.</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15.19. Для эффективного использования велосипедных коммуникаций предусматриваются:</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маршруты велодорожек, интегрированные в единую замкнутую систему;</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комфортные и безопасные пересечения веломаршрутов на перекрестках с пешеходными и автомобильными коммуникациями;</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снижение общей скорости движения автомобильного транспорта на территории, в которую интегрируется велодвижение;</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организация безбарьерной среды в зонах перепада высот на маршруте;</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организация велодорожек на маршрутах, ведущих к зонам транспортно-пересадочных узлов и остановкам внеуличного транспорта;</w:t>
      </w:r>
    </w:p>
    <w:p w:rsidR="0066677B" w:rsidRDefault="0066677B" w:rsidP="006667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4757F2" w:rsidRDefault="004757F2" w:rsidP="0066677B">
      <w:pPr>
        <w:autoSpaceDE w:val="0"/>
        <w:autoSpaceDN w:val="0"/>
        <w:adjustRightInd w:val="0"/>
        <w:spacing w:after="0" w:line="240" w:lineRule="auto"/>
        <w:ind w:firstLine="709"/>
        <w:jc w:val="both"/>
        <w:rPr>
          <w:rFonts w:ascii="Times New Roman" w:hAnsi="Times New Roman" w:cs="Times New Roman"/>
          <w:sz w:val="28"/>
          <w:szCs w:val="28"/>
        </w:rPr>
      </w:pPr>
    </w:p>
    <w:p w:rsidR="0066677B" w:rsidRPr="008435DF" w:rsidRDefault="0066677B" w:rsidP="00895B65">
      <w:pPr>
        <w:spacing w:after="0" w:line="240" w:lineRule="auto"/>
        <w:ind w:firstLine="709"/>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26" w:name="_Toc182907049"/>
      <w:r w:rsidRPr="008435DF">
        <w:rPr>
          <w:rFonts w:ascii="Times New Roman" w:hAnsi="Times New Roman" w:cs="Times New Roman"/>
          <w:sz w:val="28"/>
          <w:szCs w:val="28"/>
        </w:rPr>
        <w:t>16. Обустройство территории муниципального</w:t>
      </w:r>
      <w:r w:rsidRPr="008435DF">
        <w:rPr>
          <w:rFonts w:ascii="Times New Roman" w:hAnsi="Times New Roman" w:cs="Times New Roman"/>
          <w:sz w:val="28"/>
          <w:szCs w:val="28"/>
        </w:rPr>
        <w:br/>
        <w:t>образования в целях обеспечения беспрепятственного</w:t>
      </w:r>
      <w:r w:rsidRPr="008435DF">
        <w:rPr>
          <w:rFonts w:ascii="Times New Roman" w:hAnsi="Times New Roman" w:cs="Times New Roman"/>
          <w:sz w:val="28"/>
          <w:szCs w:val="28"/>
        </w:rPr>
        <w:br/>
        <w:t>передвижения по территории муниципального</w:t>
      </w:r>
      <w:r w:rsidRPr="008435DF">
        <w:rPr>
          <w:rFonts w:ascii="Times New Roman" w:hAnsi="Times New Roman" w:cs="Times New Roman"/>
          <w:sz w:val="28"/>
          <w:szCs w:val="28"/>
        </w:rPr>
        <w:br/>
        <w:t xml:space="preserve">образования инвалидов и других </w:t>
      </w:r>
      <w:r w:rsidRPr="008435DF">
        <w:rPr>
          <w:rFonts w:ascii="Times New Roman" w:hAnsi="Times New Roman" w:cs="Times New Roman"/>
          <w:sz w:val="28"/>
          <w:szCs w:val="28"/>
        </w:rPr>
        <w:br/>
        <w:t>маломобильных групп населения</w:t>
      </w:r>
      <w:bookmarkEnd w:id="26"/>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16.1. При проектировании объектов благоустройства необходимо предусматривать доступность среды населенных пунктов муниципального образования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16.2.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в том числе при новом строительстве в соответствии с утвержденной проектной документацией.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16.3. Пути движения маломобильных групп населения, входные группы в здания и сооружения проектируются в соответствии с законодательством Российской Федерации.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и беспрепятственного перехода между поверхностями тротуаров, выполненными в разных уровнях.</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Тротуары, подходы к зданиям, строениям и сооружениям, ступени и пандусы необходимо выполнять с нескользящей поверхностью.</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895B65"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w:t>
      </w:r>
      <w:r w:rsidRPr="008435DF">
        <w:rPr>
          <w:rFonts w:ascii="Times New Roman" w:hAnsi="Times New Roman" w:cs="Times New Roman"/>
          <w:sz w:val="28"/>
          <w:szCs w:val="28"/>
        </w:rPr>
        <w:lastRenderedPageBreak/>
        <w:t>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надлежит применять тактильные наземные указатели.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16.6. 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16.7. На тактильных мнемосхемах допускается размещение, в том числе тактильной пространственной информации, позволяющей определить фактическое положение объектов в пространстве.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16.8. На тактильных указателях размещается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маломобильных групп населения.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16.9. </w:t>
      </w:r>
      <w:r w:rsidRPr="008435DF">
        <w:rPr>
          <w:rFonts w:ascii="Times New Roman" w:hAnsi="Times New Roman"/>
          <w:sz w:val="28"/>
          <w:szCs w:val="28"/>
        </w:rPr>
        <w:t xml:space="preserve">Содержание и ремонт </w:t>
      </w:r>
      <w:r w:rsidRPr="008435DF">
        <w:rPr>
          <w:rFonts w:ascii="Times New Roman" w:hAnsi="Times New Roman" w:cs="Times New Roman"/>
          <w:sz w:val="28"/>
          <w:szCs w:val="28"/>
        </w:rPr>
        <w:t>элементов и технических средств, способствующих передвижению маломобильных групп населения,</w:t>
      </w:r>
      <w:r w:rsidRPr="008435DF">
        <w:rPr>
          <w:rFonts w:ascii="Times New Roman" w:hAnsi="Times New Roman"/>
          <w:sz w:val="28"/>
          <w:szCs w:val="28"/>
        </w:rPr>
        <w:t xml:space="preserve"> осуществляют правообладатели зданий, строений, сооружений, земельных участков, на которых они размещены.</w:t>
      </w:r>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27" w:name="_Toc182907050"/>
      <w:r w:rsidRPr="008435DF">
        <w:rPr>
          <w:rFonts w:ascii="Times New Roman" w:hAnsi="Times New Roman" w:cs="Times New Roman"/>
          <w:sz w:val="28"/>
          <w:szCs w:val="28"/>
        </w:rPr>
        <w:t>17. Уборка территории муниципального</w:t>
      </w:r>
      <w:r w:rsidRPr="008435DF">
        <w:rPr>
          <w:rFonts w:ascii="Times New Roman" w:hAnsi="Times New Roman" w:cs="Times New Roman"/>
          <w:sz w:val="28"/>
          <w:szCs w:val="28"/>
        </w:rPr>
        <w:br/>
        <w:t>образования, в том числе в зимний период</w:t>
      </w:r>
      <w:bookmarkEnd w:id="27"/>
    </w:p>
    <w:p w:rsidR="00895B65" w:rsidRPr="008435DF" w:rsidRDefault="00895B65" w:rsidP="00895B65">
      <w:pPr>
        <w:pStyle w:val="ConsPlusNormal"/>
        <w:ind w:firstLine="709"/>
        <w:jc w:val="both"/>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sz w:val="28"/>
          <w:szCs w:val="28"/>
        </w:rPr>
        <w:t xml:space="preserve">17.1. Уборка территории общего пользования муниципального образования обеспечивается </w:t>
      </w:r>
      <w:r w:rsidR="00013E7E">
        <w:rPr>
          <w:rFonts w:ascii="Times New Roman" w:hAnsi="Times New Roman" w:cs="Times New Roman"/>
          <w:sz w:val="28"/>
          <w:szCs w:val="28"/>
        </w:rPr>
        <w:t>администрацией муниципального образования в лице управления ЖКХ</w:t>
      </w:r>
      <w:r w:rsidRPr="008435DF">
        <w:rPr>
          <w:rFonts w:ascii="Times New Roman" w:hAnsi="Times New Roman" w:cs="Times New Roman"/>
          <w:color w:val="000000" w:themeColor="text1"/>
          <w:sz w:val="28"/>
          <w:szCs w:val="28"/>
        </w:rPr>
        <w:t xml:space="preserve">. </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В курортной и центральной части уборка территории осуществляется не менее 2 раз в день (включая выходные и праздничные дни). На главных улицах, набережных, иных местах массового пребывания населения дополнительно обеспечивается патрульная уборка в течение дня.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17.2.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Приоритетным способом уборки объектов благоустройства является механизированный способ, к условиям выбора которого относят:</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наличие бордюрных пандусов или местных понижений бортового камня в местах съезда и выезда уборочных машин на тротуар;</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lastRenderedPageBreak/>
        <w:t>ширина убираемых объектов благоустройства - 1,5 и более метров;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протяженность убираемых объектов превышает 3 погонных метра;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уборка такой территорий осуществляется ручным способом.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17.3. </w:t>
      </w:r>
      <w:r w:rsidRPr="008435DF">
        <w:rPr>
          <w:rFonts w:ascii="Times New Roman" w:eastAsia="Open Sans" w:hAnsi="Times New Roman"/>
          <w:sz w:val="28"/>
          <w:szCs w:val="28"/>
        </w:rPr>
        <w:t xml:space="preserve">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должны быть разработаны маршрутные карты уборки территории муниципального образования, которые утверждаются </w:t>
      </w:r>
      <w:r w:rsidR="00013E7E">
        <w:rPr>
          <w:rFonts w:ascii="Times New Roman" w:eastAsia="Open Sans" w:hAnsi="Times New Roman"/>
          <w:sz w:val="28"/>
          <w:szCs w:val="28"/>
        </w:rPr>
        <w:t>управлением ЖКХ</w:t>
      </w:r>
      <w:r w:rsidRPr="008435DF">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17.4. В целях предотвращения загрязнения отходами территорий общего пользования и дворовых территорий, в том числе площадей, улиц, участков озеленения, остановок маршрутного транспорта, пешеходных коммуникаций и иных территорий муниципального образования устанавливаются урны для мусора (контейнеры, баки). Удаление отходов из урн для мусора должно обеспечиваться не реже 1 раза в сутки.</w:t>
      </w:r>
    </w:p>
    <w:p w:rsidR="00895B65" w:rsidRDefault="00895B65" w:rsidP="00013E7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17.5. В </w:t>
      </w:r>
      <w:r w:rsidR="00013E7E">
        <w:rPr>
          <w:rFonts w:ascii="Times New Roman" w:hAnsi="Times New Roman" w:cs="Times New Roman"/>
          <w:sz w:val="28"/>
          <w:szCs w:val="28"/>
        </w:rPr>
        <w:t>весенне-</w:t>
      </w:r>
      <w:r w:rsidRPr="008435DF">
        <w:rPr>
          <w:rFonts w:ascii="Times New Roman" w:hAnsi="Times New Roman" w:cs="Times New Roman"/>
          <w:sz w:val="28"/>
          <w:szCs w:val="28"/>
        </w:rPr>
        <w:t>летний период (с 15 апреля до 15 ноября) к мероприятиям по уборке объектов благоустройства муниципального образования относятся, в том числе: уборка и вывоз мусора, мойка проезжей части улиц, уборка бордюров от песка и пыли, подметание и мойка тротуаров и дворовых территорий, покос и полив участков озеленения.</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Уборка территории муниципального образования в весенне-летний период (с 15 апреля по 15 ноября) обеспечивается управлением ЖКХ 2 раза в день (включая выходные и праздничные дни). Первая уборка улиц и других территорий заканчивается до 7 часов, вторая - начинается в 16 часов.</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главных улицах, набережных, иных местах массового пребывания населения дополнительно обеспечивается патрульная уборка в течение дня.</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температуре воздуха более плюс 10 °C на проезжей части улиц и площадей с водонепроницаемым покрытием, а также на пешеходных тротуарах управлением ЖКХ обеспечивается полив и подметание.</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заправлять автомобили для полива и подметания технической водой и водой из открытых водоемов.</w:t>
      </w:r>
    </w:p>
    <w:p w:rsidR="00895B65" w:rsidRPr="008435DF" w:rsidRDefault="00895B65" w:rsidP="00013E7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17.6. Очистка прибордюрной части дорог, тротуаров от пыли, песка и мусора после мойки производится силами участников благоустройства, в ведении которых находятся территории, и должна быть произведена до </w:t>
      </w:r>
      <w:r w:rsidR="00013E7E">
        <w:rPr>
          <w:rFonts w:ascii="Times New Roman" w:hAnsi="Times New Roman" w:cs="Times New Roman"/>
          <w:sz w:val="28"/>
          <w:szCs w:val="28"/>
        </w:rPr>
        <w:t>7</w:t>
      </w:r>
      <w:r w:rsidRPr="008435DF">
        <w:rPr>
          <w:rFonts w:ascii="Times New Roman" w:hAnsi="Times New Roman" w:cs="Times New Roman"/>
          <w:sz w:val="28"/>
          <w:szCs w:val="28"/>
        </w:rPr>
        <w:t xml:space="preserve"> часов.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17.7. В период листопада опавшие листья убираются силами лиц, ответственных за содержание соответствующих территорий.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17.8. В зимний период (с 15 ноября до 15 апреля) к мероприятиям по уборке объектов благоустройства муниципального образования относятся в том </w:t>
      </w:r>
      <w:r w:rsidRPr="008435DF">
        <w:rPr>
          <w:rFonts w:ascii="Times New Roman" w:hAnsi="Times New Roman" w:cs="Times New Roman"/>
          <w:sz w:val="28"/>
          <w:szCs w:val="28"/>
        </w:rPr>
        <w:lastRenderedPageBreak/>
        <w:t>числе: уборка и вывоз мусора,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малых архитектурных форм и иных элементов благоустройства.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17.9. Укладка свежевыпавшего снега в валы и кучи разрешается на всех улицах, площадях, набережных, бульварах и скверах с последующим вывозом.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Запрещается складирование снега на участках озеленения, если это наносит ущерб зеленым насаждениям,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895B65" w:rsidRPr="008435DF" w:rsidRDefault="00895B65" w:rsidP="00895B65">
      <w:pPr>
        <w:autoSpaceDE w:val="0"/>
        <w:autoSpaceDN w:val="0"/>
        <w:adjustRightInd w:val="0"/>
        <w:spacing w:after="0" w:line="240" w:lineRule="auto"/>
        <w:ind w:firstLine="709"/>
        <w:jc w:val="both"/>
        <w:rPr>
          <w:rFonts w:ascii="Times New Roman" w:hAnsi="Times New Roman"/>
          <w:sz w:val="28"/>
          <w:szCs w:val="28"/>
        </w:rPr>
      </w:pPr>
      <w:r w:rsidRPr="008435DF">
        <w:rPr>
          <w:rFonts w:ascii="Times New Roman" w:hAnsi="Times New Roman" w:cs="Times New Roman"/>
          <w:sz w:val="28"/>
          <w:szCs w:val="28"/>
        </w:rPr>
        <w:t>17.10. </w:t>
      </w:r>
      <w:r w:rsidRPr="008435DF">
        <w:rPr>
          <w:rFonts w:ascii="Times New Roman" w:hAnsi="Times New Roman"/>
          <w:sz w:val="28"/>
          <w:szCs w:val="28"/>
        </w:rPr>
        <w:t xml:space="preserve">Вывоз снега </w:t>
      </w:r>
      <w:r w:rsidRPr="008435DF">
        <w:rPr>
          <w:rFonts w:ascii="Times New Roman" w:eastAsia="Open Sans" w:hAnsi="Times New Roman"/>
          <w:sz w:val="28"/>
          <w:szCs w:val="28"/>
        </w:rPr>
        <w:t>необходимо осуществлять в</w:t>
      </w:r>
      <w:r w:rsidRPr="008435DF">
        <w:rPr>
          <w:rFonts w:ascii="Times New Roman" w:hAnsi="Times New Roman"/>
          <w:sz w:val="28"/>
          <w:szCs w:val="28"/>
        </w:rPr>
        <w:t xml:space="preserve"> специально отведенные места отвала, территории, размещения которых определяются </w:t>
      </w:r>
      <w:r w:rsidRPr="008435DF">
        <w:rPr>
          <w:rFonts w:ascii="Times New Roman" w:eastAsia="Open Sans" w:hAnsi="Times New Roman"/>
          <w:sz w:val="28"/>
          <w:szCs w:val="28"/>
        </w:rPr>
        <w:t>уполномоченным органом и утверждаются правовым актом администрации.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Уборка и вывоз снега и льда с территории общего пользования муниципального образования начинается немедленно с начала снегопада и производится, в первую очередь, с автомобильных дорог, по которым проходят маршруты наземного общественного транспорта, мостов, путепроводов.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17.11. Посыпка пешеходных и транспортных коммуникаций антигололедными средствами начинается немедленно с начала снегопада или появления гололеда.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Тротуары, общественные и дворовые территории с асфальтовым покрытием очищаются от снега и обледенелого наката под скребок и посыпаются антигололедными средствами до 8</w:t>
      </w:r>
      <w:r w:rsidR="004757F2" w:rsidRPr="004757F2">
        <w:rPr>
          <w:rFonts w:ascii="Times New Roman" w:hAnsi="Times New Roman" w:cs="Times New Roman"/>
          <w:sz w:val="28"/>
          <w:szCs w:val="28"/>
        </w:rPr>
        <w:t xml:space="preserve"> </w:t>
      </w:r>
      <w:r w:rsidR="004757F2" w:rsidRPr="008435DF">
        <w:rPr>
          <w:rFonts w:ascii="Times New Roman" w:hAnsi="Times New Roman" w:cs="Times New Roman"/>
          <w:sz w:val="28"/>
          <w:szCs w:val="28"/>
        </w:rPr>
        <w:t>часов</w:t>
      </w:r>
      <w:r w:rsidR="004757F2">
        <w:rPr>
          <w:rFonts w:ascii="Times New Roman" w:hAnsi="Times New Roman" w:cs="Times New Roman"/>
          <w:sz w:val="28"/>
          <w:szCs w:val="28"/>
        </w:rPr>
        <w:t xml:space="preserve"> </w:t>
      </w:r>
      <w:r w:rsidRPr="008435DF">
        <w:rPr>
          <w:rFonts w:ascii="Times New Roman" w:hAnsi="Times New Roman" w:cs="Times New Roman"/>
          <w:sz w:val="28"/>
          <w:szCs w:val="28"/>
        </w:rPr>
        <w:t xml:space="preserve">00 </w:t>
      </w:r>
      <w:r w:rsidR="004757F2">
        <w:rPr>
          <w:rFonts w:ascii="Times New Roman" w:hAnsi="Times New Roman" w:cs="Times New Roman"/>
          <w:sz w:val="28"/>
          <w:szCs w:val="28"/>
        </w:rPr>
        <w:t>миинут</w:t>
      </w:r>
      <w:r w:rsidRPr="008435DF">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На территории интенсивных пешеходных коммуникаций применяются природные антигололедные средства.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17.12. При температуре воздуха ниже 0 °C для очистки дорожных покрытий используются антигололедные материалы и реагенты, разрешенные к применению.</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17.13.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Снег с крыш сбрасывается до вывоза снега, убранного с соответствующей </w:t>
      </w:r>
      <w:r w:rsidRPr="008435DF">
        <w:rPr>
          <w:rFonts w:ascii="Times New Roman" w:hAnsi="Times New Roman" w:cs="Times New Roman"/>
          <w:sz w:val="28"/>
          <w:szCs w:val="28"/>
        </w:rPr>
        <w:lastRenderedPageBreak/>
        <w:t>территории, и укладывается в общий вал.</w:t>
      </w:r>
    </w:p>
    <w:p w:rsidR="00895B65" w:rsidRDefault="00895B65" w:rsidP="00013E7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При уборке улиц, проездов, площадей специализированными организациями (после прохождения снегоочистительной техники) лица, ответственные за содержание соответствующих территорий, обеспечивают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Уборка территории муниципального образования в осенне-зимний период производится 2 раза в день: первая уборка улиц и прилегающих территорий заканчивается до 7 часов, а вторая начинается в 15 часов.</w:t>
      </w:r>
    </w:p>
    <w:p w:rsidR="00895B65" w:rsidRPr="008435DF" w:rsidRDefault="00895B65" w:rsidP="00013E7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17.14. При уборке придомовых территорий многоквартирных домов осуществляется информирование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895B65" w:rsidRDefault="00895B65" w:rsidP="00013E7E">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17.15. Уборка территории парка должна проводиться ежедневно. На территории парков </w:t>
      </w:r>
      <w:r w:rsidR="00013E7E">
        <w:rPr>
          <w:rFonts w:ascii="Times New Roman" w:hAnsi="Times New Roman" w:cs="Times New Roman"/>
          <w:sz w:val="28"/>
          <w:szCs w:val="28"/>
        </w:rPr>
        <w:t xml:space="preserve">управлением ЖКХ </w:t>
      </w:r>
      <w:r w:rsidRPr="008435DF">
        <w:rPr>
          <w:rFonts w:ascii="Times New Roman" w:hAnsi="Times New Roman" w:cs="Times New Roman"/>
          <w:sz w:val="28"/>
          <w:szCs w:val="28"/>
        </w:rPr>
        <w:t>обеспечивается проведение дератизационных и дезинсекционных мероприятий в соответствии с санитарно-эпидемиологическими требованиями по профилактике инфекционных и паразитарных болезней, а также проведение санитарно-противоэпидемических (профилактических) мероприятий.</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17.16. Содержание и уборка скверов, парков и прилегающих к ним тротуаров, проездов и газонов, принадлежащих муниципальному образованию, осуществляются специализированными организациями по муниципальным контрактам, заключенным в установленном порядке.</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17.18. На территориях торговых объектов владельцами торговых объектов должны быть оборудованы общественные туалеты.</w:t>
      </w:r>
    </w:p>
    <w:p w:rsidR="003D2298" w:rsidRDefault="003D2298" w:rsidP="003D229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7.19</w:t>
      </w:r>
      <w:r w:rsidRPr="00CF704C">
        <w:rPr>
          <w:rFonts w:ascii="Times New Roman" w:eastAsia="Times New Roman" w:hAnsi="Times New Roman" w:cs="Times New Roman"/>
          <w:sz w:val="28"/>
          <w:szCs w:val="28"/>
          <w:lang w:eastAsia="ru-RU"/>
        </w:rPr>
        <w:t xml:space="preserve">. Владельцы </w:t>
      </w:r>
      <w:r>
        <w:rPr>
          <w:rFonts w:ascii="Times New Roman" w:eastAsia="Times New Roman" w:hAnsi="Times New Roman" w:cs="Times New Roman"/>
          <w:sz w:val="28"/>
          <w:szCs w:val="28"/>
          <w:lang w:eastAsia="ru-RU"/>
        </w:rPr>
        <w:t xml:space="preserve">торговых </w:t>
      </w:r>
      <w:r w:rsidRPr="00CF704C">
        <w:rPr>
          <w:rFonts w:ascii="Times New Roman" w:eastAsia="Times New Roman" w:hAnsi="Times New Roman" w:cs="Times New Roman"/>
          <w:sz w:val="28"/>
          <w:szCs w:val="28"/>
          <w:lang w:eastAsia="ru-RU"/>
        </w:rPr>
        <w:t xml:space="preserve">объектов, в том числе </w:t>
      </w:r>
      <w:r>
        <w:rPr>
          <w:rFonts w:ascii="Times New Roman" w:eastAsia="Times New Roman" w:hAnsi="Times New Roman" w:cs="Times New Roman"/>
          <w:sz w:val="28"/>
          <w:szCs w:val="28"/>
          <w:lang w:eastAsia="ru-RU"/>
        </w:rPr>
        <w:t xml:space="preserve">объектов по </w:t>
      </w:r>
      <w:r w:rsidRPr="00CF704C">
        <w:rPr>
          <w:rFonts w:ascii="Times New Roman" w:eastAsia="Times New Roman" w:hAnsi="Times New Roman" w:cs="Times New Roman"/>
          <w:sz w:val="28"/>
          <w:szCs w:val="28"/>
          <w:lang w:eastAsia="ru-RU"/>
        </w:rPr>
        <w:t>оказани</w:t>
      </w:r>
      <w:r>
        <w:rPr>
          <w:rFonts w:ascii="Times New Roman" w:eastAsia="Times New Roman" w:hAnsi="Times New Roman" w:cs="Times New Roman"/>
          <w:sz w:val="28"/>
          <w:szCs w:val="28"/>
          <w:lang w:eastAsia="ru-RU"/>
        </w:rPr>
        <w:t>ю</w:t>
      </w:r>
      <w:r w:rsidRPr="00CF704C">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w:t>
      </w:r>
      <w:r w:rsidRPr="00CF704C">
        <w:rPr>
          <w:rFonts w:ascii="Times New Roman" w:eastAsia="Times New Roman" w:hAnsi="Times New Roman" w:cs="Times New Roman"/>
          <w:sz w:val="28"/>
          <w:szCs w:val="28"/>
          <w:lang w:eastAsia="ru-RU"/>
        </w:rPr>
        <w:t xml:space="preserve"> обязаны устанавливать урны в границах занимаемого земельного участка.</w:t>
      </w:r>
    </w:p>
    <w:p w:rsidR="003D2298" w:rsidRPr="00CF704C" w:rsidRDefault="003D2298" w:rsidP="003D229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Рекомендуется установка</w:t>
      </w:r>
      <w:r>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урн (баков)</w:t>
      </w:r>
      <w:r>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в границах прилегающей</w:t>
      </w:r>
      <w:r>
        <w:rPr>
          <w:rFonts w:ascii="Times New Roman" w:eastAsia="Times New Roman" w:hAnsi="Times New Roman" w:cs="Times New Roman"/>
          <w:sz w:val="28"/>
          <w:szCs w:val="28"/>
          <w:lang w:eastAsia="ru-RU"/>
        </w:rPr>
        <w:t xml:space="preserve"> территор</w:t>
      </w:r>
      <w:r w:rsidRPr="00CF704C">
        <w:rPr>
          <w:rFonts w:ascii="Times New Roman" w:eastAsia="Times New Roman" w:hAnsi="Times New Roman" w:cs="Times New Roman"/>
          <w:sz w:val="28"/>
          <w:szCs w:val="28"/>
          <w:lang w:eastAsia="ru-RU"/>
        </w:rPr>
        <w:t>ии.</w:t>
      </w:r>
    </w:p>
    <w:p w:rsidR="003D2298" w:rsidRPr="00CF704C" w:rsidRDefault="003D2298" w:rsidP="003D229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Внешний вид, цвет, тип и способ установки урн, баков должн</w:t>
      </w:r>
      <w:r>
        <w:rPr>
          <w:rFonts w:ascii="Times New Roman" w:eastAsia="Times New Roman" w:hAnsi="Times New Roman" w:cs="Times New Roman"/>
          <w:sz w:val="28"/>
          <w:szCs w:val="28"/>
          <w:lang w:eastAsia="ru-RU"/>
        </w:rPr>
        <w:t>ы</w:t>
      </w:r>
      <w:r w:rsidRPr="00CF704C">
        <w:rPr>
          <w:rFonts w:ascii="Times New Roman" w:eastAsia="Times New Roman" w:hAnsi="Times New Roman" w:cs="Times New Roman"/>
          <w:sz w:val="28"/>
          <w:szCs w:val="28"/>
          <w:lang w:eastAsia="ru-RU"/>
        </w:rPr>
        <w:t xml:space="preserve"> соответствовать внешнему</w:t>
      </w:r>
      <w:r>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виду, цвету, типу</w:t>
      </w:r>
      <w:r>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и способу установки урн, баков,</w:t>
      </w:r>
      <w:r>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расположенных в границах квартала, иного элемента планировочной структуры,</w:t>
      </w:r>
      <w:r w:rsidR="005A6DFF">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Дизайн-коду.</w:t>
      </w:r>
    </w:p>
    <w:p w:rsidR="003D2298" w:rsidRPr="00CF704C" w:rsidRDefault="003D2298" w:rsidP="003D229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704C">
        <w:rPr>
          <w:rFonts w:ascii="Times New Roman" w:eastAsia="Times New Roman" w:hAnsi="Times New Roman" w:cs="Times New Roman"/>
          <w:sz w:val="28"/>
          <w:szCs w:val="28"/>
          <w:lang w:eastAsia="ru-RU"/>
        </w:rPr>
        <w:t>1</w:t>
      </w:r>
      <w:r w:rsidR="009360EC">
        <w:rPr>
          <w:rFonts w:ascii="Times New Roman" w:eastAsia="Times New Roman" w:hAnsi="Times New Roman" w:cs="Times New Roman"/>
          <w:sz w:val="28"/>
          <w:szCs w:val="28"/>
          <w:lang w:eastAsia="ru-RU"/>
        </w:rPr>
        <w:t>7.20</w:t>
      </w:r>
      <w:r w:rsidRPr="00CF704C">
        <w:rPr>
          <w:rFonts w:ascii="Times New Roman" w:eastAsia="Times New Roman" w:hAnsi="Times New Roman" w:cs="Times New Roman"/>
          <w:sz w:val="28"/>
          <w:szCs w:val="28"/>
          <w:lang w:eastAsia="ru-RU"/>
        </w:rPr>
        <w:t>. Организацию работы по очистке и уборке территории розничных рынков (ярмарок, выставок-ярмарок) осуществляют управляющие рынками компании (организаторы ярмарок,</w:t>
      </w:r>
      <w:r w:rsidRPr="00CF704C">
        <w:t xml:space="preserve"> </w:t>
      </w:r>
      <w:r w:rsidRPr="00CF704C">
        <w:rPr>
          <w:rFonts w:ascii="Times New Roman" w:eastAsia="Times New Roman" w:hAnsi="Times New Roman" w:cs="Times New Roman"/>
          <w:sz w:val="28"/>
          <w:szCs w:val="28"/>
          <w:lang w:eastAsia="ru-RU"/>
        </w:rPr>
        <w:t>выставок-ярмарок) в соответствии с санитарными нормами и правилами. Управляющи</w:t>
      </w:r>
      <w:r>
        <w:rPr>
          <w:rFonts w:ascii="Times New Roman" w:eastAsia="Times New Roman" w:hAnsi="Times New Roman" w:cs="Times New Roman"/>
          <w:sz w:val="28"/>
          <w:szCs w:val="28"/>
          <w:lang w:eastAsia="ru-RU"/>
        </w:rPr>
        <w:t>е</w:t>
      </w:r>
      <w:r w:rsidRPr="00CF704C">
        <w:rPr>
          <w:rFonts w:ascii="Times New Roman" w:eastAsia="Times New Roman" w:hAnsi="Times New Roman" w:cs="Times New Roman"/>
          <w:sz w:val="28"/>
          <w:szCs w:val="28"/>
          <w:lang w:eastAsia="ru-RU"/>
        </w:rPr>
        <w:t xml:space="preserve"> рынками компани</w:t>
      </w:r>
      <w:r>
        <w:rPr>
          <w:rFonts w:ascii="Times New Roman" w:eastAsia="Times New Roman" w:hAnsi="Times New Roman" w:cs="Times New Roman"/>
          <w:sz w:val="28"/>
          <w:szCs w:val="28"/>
          <w:lang w:eastAsia="ru-RU"/>
        </w:rPr>
        <w:t>и</w:t>
      </w:r>
      <w:r w:rsidRPr="00CF704C">
        <w:rPr>
          <w:rFonts w:ascii="Times New Roman" w:eastAsia="Times New Roman" w:hAnsi="Times New Roman" w:cs="Times New Roman"/>
          <w:sz w:val="28"/>
          <w:szCs w:val="28"/>
          <w:lang w:eastAsia="ru-RU"/>
        </w:rPr>
        <w:t xml:space="preserve"> (организаторы ярмарок, выставок-ярмарок) обязаны содержать прилегающую к </w:t>
      </w:r>
      <w:r w:rsidRPr="00CF704C">
        <w:rPr>
          <w:rFonts w:ascii="Times New Roman" w:eastAsia="Times New Roman" w:hAnsi="Times New Roman" w:cs="Times New Roman"/>
          <w:sz w:val="28"/>
          <w:szCs w:val="28"/>
          <w:lang w:eastAsia="ru-RU"/>
        </w:rPr>
        <w:lastRenderedPageBreak/>
        <w:t>розничным рынкам (ярмаркам, выставкам-ярмаркам) территорию в соответствии с санитарными нормами и правилами</w:t>
      </w:r>
      <w:r>
        <w:rPr>
          <w:rFonts w:ascii="Times New Roman" w:eastAsia="Times New Roman" w:hAnsi="Times New Roman" w:cs="Times New Roman"/>
          <w:sz w:val="28"/>
          <w:szCs w:val="28"/>
          <w:lang w:eastAsia="ru-RU"/>
        </w:rPr>
        <w:t>.</w:t>
      </w:r>
    </w:p>
    <w:p w:rsidR="003D2298" w:rsidRDefault="003D2298" w:rsidP="003D2298">
      <w:pPr>
        <w:autoSpaceDE w:val="0"/>
        <w:autoSpaceDN w:val="0"/>
        <w:adjustRightInd w:val="0"/>
        <w:spacing w:after="0" w:line="240" w:lineRule="auto"/>
        <w:ind w:firstLine="709"/>
        <w:jc w:val="both"/>
        <w:rPr>
          <w:rFonts w:ascii="Times New Roman" w:hAnsi="Times New Roman" w:cs="Times New Roman"/>
          <w:sz w:val="28"/>
          <w:szCs w:val="28"/>
        </w:rPr>
      </w:pPr>
      <w:r w:rsidRPr="00CF704C">
        <w:rPr>
          <w:rFonts w:ascii="Times New Roman" w:eastAsia="Times New Roman" w:hAnsi="Times New Roman" w:cs="Times New Roman"/>
          <w:sz w:val="28"/>
          <w:szCs w:val="28"/>
          <w:lang w:eastAsia="ru-RU"/>
        </w:rPr>
        <w:t>1</w:t>
      </w:r>
      <w:r w:rsidR="009360EC">
        <w:rPr>
          <w:rFonts w:ascii="Times New Roman" w:eastAsia="Times New Roman" w:hAnsi="Times New Roman" w:cs="Times New Roman"/>
          <w:sz w:val="28"/>
          <w:szCs w:val="28"/>
          <w:lang w:eastAsia="ru-RU"/>
        </w:rPr>
        <w:t>7</w:t>
      </w:r>
      <w:r w:rsidRPr="00CF704C">
        <w:rPr>
          <w:rFonts w:ascii="Times New Roman" w:eastAsia="Times New Roman" w:hAnsi="Times New Roman" w:cs="Times New Roman"/>
          <w:sz w:val="28"/>
          <w:szCs w:val="28"/>
          <w:lang w:eastAsia="ru-RU"/>
        </w:rPr>
        <w:t>.2</w:t>
      </w:r>
      <w:r w:rsidR="009360E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F704C">
        <w:rPr>
          <w:rFonts w:ascii="Times New Roman" w:eastAsia="Times New Roman" w:hAnsi="Times New Roman" w:cs="Times New Roman"/>
          <w:sz w:val="28"/>
          <w:szCs w:val="28"/>
          <w:lang w:eastAsia="ru-RU"/>
        </w:rPr>
        <w:t xml:space="preserve"> 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Очистка урн (баков), расположенных на прилегающей территории, осуществляется владельцами объектов торговли, в том числе </w:t>
      </w:r>
      <w:r>
        <w:rPr>
          <w:rFonts w:ascii="Times New Roman" w:eastAsia="Times New Roman" w:hAnsi="Times New Roman" w:cs="Times New Roman"/>
          <w:sz w:val="28"/>
          <w:szCs w:val="28"/>
          <w:lang w:eastAsia="ru-RU"/>
        </w:rPr>
        <w:t xml:space="preserve">объектов по </w:t>
      </w:r>
      <w:r w:rsidRPr="00CF704C">
        <w:rPr>
          <w:rFonts w:ascii="Times New Roman" w:eastAsia="Times New Roman" w:hAnsi="Times New Roman" w:cs="Times New Roman"/>
          <w:sz w:val="28"/>
          <w:szCs w:val="28"/>
          <w:lang w:eastAsia="ru-RU"/>
        </w:rPr>
        <w:t>оказани</w:t>
      </w:r>
      <w:r>
        <w:rPr>
          <w:rFonts w:ascii="Times New Roman" w:eastAsia="Times New Roman" w:hAnsi="Times New Roman" w:cs="Times New Roman"/>
          <w:sz w:val="28"/>
          <w:szCs w:val="28"/>
          <w:lang w:eastAsia="ru-RU"/>
        </w:rPr>
        <w:t>ю</w:t>
      </w:r>
      <w:r w:rsidRPr="00CF704C">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w:t>
      </w:r>
      <w:r w:rsidRPr="00CF704C">
        <w:rPr>
          <w:rFonts w:ascii="Times New Roman" w:eastAsia="Times New Roman" w:hAnsi="Times New Roman" w:cs="Times New Roman"/>
          <w:sz w:val="28"/>
          <w:szCs w:val="28"/>
          <w:lang w:eastAsia="ru-RU"/>
        </w:rPr>
        <w:t xml:space="preserve"> по мере их заполнения, </w:t>
      </w:r>
      <w:r w:rsidRPr="004567AF">
        <w:rPr>
          <w:rFonts w:ascii="Times New Roman" w:eastAsia="Times New Roman" w:hAnsi="Times New Roman" w:cs="Times New Roman"/>
          <w:sz w:val="28"/>
          <w:szCs w:val="28"/>
          <w:lang w:eastAsia="ru-RU"/>
        </w:rPr>
        <w:t>но не реже двух раз в день</w:t>
      </w:r>
      <w:r>
        <w:rPr>
          <w:rFonts w:ascii="Times New Roman" w:eastAsia="Times New Roman" w:hAnsi="Times New Roman" w:cs="Times New Roman"/>
          <w:sz w:val="28"/>
          <w:szCs w:val="28"/>
          <w:lang w:eastAsia="ru-RU"/>
        </w:rPr>
        <w:t>,</w:t>
      </w:r>
      <w:r w:rsidRPr="004567AF">
        <w:rPr>
          <w:rFonts w:ascii="Times New Roman" w:eastAsia="Times New Roman" w:hAnsi="Times New Roman" w:cs="Times New Roman"/>
          <w:sz w:val="28"/>
          <w:szCs w:val="28"/>
          <w:lang w:eastAsia="ru-RU"/>
        </w:rPr>
        <w:t xml:space="preserve"> </w:t>
      </w:r>
      <w:r w:rsidRPr="00CF704C">
        <w:rPr>
          <w:rFonts w:ascii="Times New Roman" w:eastAsia="Times New Roman" w:hAnsi="Times New Roman" w:cs="Times New Roman"/>
          <w:sz w:val="28"/>
          <w:szCs w:val="28"/>
          <w:lang w:eastAsia="ru-RU"/>
        </w:rPr>
        <w:t>в порядке, установленном Правилами.</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9360EC">
        <w:rPr>
          <w:rFonts w:ascii="Times New Roman" w:hAnsi="Times New Roman" w:cs="Times New Roman"/>
          <w:sz w:val="28"/>
          <w:szCs w:val="28"/>
        </w:rPr>
        <w:t>22</w:t>
      </w:r>
      <w:r>
        <w:rPr>
          <w:rFonts w:ascii="Times New Roman" w:hAnsi="Times New Roman" w:cs="Times New Roman"/>
          <w:sz w:val="28"/>
          <w:szCs w:val="28"/>
        </w:rPr>
        <w:t>. На территориях торговых объектов владельцами соответствующих торговых объектов должна проводиться ежедневная уборка. Уборка с использованием дезинфицирующих средств должна проводиться не реже 1 раза в месяц.</w:t>
      </w:r>
    </w:p>
    <w:p w:rsidR="00013E7E" w:rsidRDefault="00013E7E" w:rsidP="00013E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9360EC">
        <w:rPr>
          <w:rFonts w:ascii="Times New Roman" w:hAnsi="Times New Roman" w:cs="Times New Roman"/>
          <w:sz w:val="28"/>
          <w:szCs w:val="28"/>
        </w:rPr>
        <w:t>3</w:t>
      </w:r>
      <w:r>
        <w:rPr>
          <w:rFonts w:ascii="Times New Roman" w:hAnsi="Times New Roman" w:cs="Times New Roman"/>
          <w:sz w:val="28"/>
          <w:szCs w:val="28"/>
        </w:rPr>
        <w:t>. Владельцами торговых объектов обеспечивается проведение дезинсекции и дератизации мест (площадок) накопления твердых коммунальных отходов, образующихся в процессе деятельности торгового объекта.</w:t>
      </w:r>
    </w:p>
    <w:p w:rsidR="00013E7E" w:rsidRDefault="00013E7E"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9360EC">
        <w:rPr>
          <w:rFonts w:ascii="Times New Roman" w:hAnsi="Times New Roman" w:cs="Times New Roman"/>
          <w:sz w:val="28"/>
          <w:szCs w:val="28"/>
        </w:rPr>
        <w:t>4</w:t>
      </w:r>
      <w:r>
        <w:rPr>
          <w:rFonts w:ascii="Times New Roman" w:hAnsi="Times New Roman" w:cs="Times New Roman"/>
          <w:sz w:val="28"/>
          <w:szCs w:val="28"/>
        </w:rPr>
        <w:t>. Содержание, благоустройство и уборка территорий кладбищ, принадлежащих муниципальному образованию, осуществляются специализированными организациями по муниципальны</w:t>
      </w:r>
      <w:r w:rsidR="001E136B">
        <w:rPr>
          <w:rFonts w:ascii="Times New Roman" w:hAnsi="Times New Roman" w:cs="Times New Roman"/>
          <w:sz w:val="28"/>
          <w:szCs w:val="28"/>
        </w:rPr>
        <w:t>м</w:t>
      </w:r>
      <w:r>
        <w:rPr>
          <w:rFonts w:ascii="Times New Roman" w:hAnsi="Times New Roman" w:cs="Times New Roman"/>
          <w:sz w:val="28"/>
          <w:szCs w:val="28"/>
        </w:rPr>
        <w:t xml:space="preserve"> контрактам, закл</w:t>
      </w:r>
      <w:r w:rsidR="001E136B">
        <w:rPr>
          <w:rFonts w:ascii="Times New Roman" w:hAnsi="Times New Roman" w:cs="Times New Roman"/>
          <w:sz w:val="28"/>
          <w:szCs w:val="28"/>
        </w:rPr>
        <w:t>ю</w:t>
      </w:r>
      <w:r>
        <w:rPr>
          <w:rFonts w:ascii="Times New Roman" w:hAnsi="Times New Roman" w:cs="Times New Roman"/>
          <w:sz w:val="28"/>
          <w:szCs w:val="28"/>
        </w:rPr>
        <w:t>ченным</w:t>
      </w:r>
      <w:r w:rsidR="001E136B">
        <w:rPr>
          <w:rFonts w:ascii="Times New Roman" w:hAnsi="Times New Roman" w:cs="Times New Roman"/>
          <w:sz w:val="28"/>
          <w:szCs w:val="28"/>
        </w:rPr>
        <w:t xml:space="preserve"> в установленном </w:t>
      </w:r>
      <w:r>
        <w:rPr>
          <w:rFonts w:ascii="Times New Roman" w:hAnsi="Times New Roman" w:cs="Times New Roman"/>
          <w:sz w:val="28"/>
          <w:szCs w:val="28"/>
        </w:rPr>
        <w:t>порядке.</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9360EC">
        <w:rPr>
          <w:rFonts w:ascii="Times New Roman" w:hAnsi="Times New Roman" w:cs="Times New Roman"/>
          <w:sz w:val="28"/>
          <w:szCs w:val="28"/>
        </w:rPr>
        <w:t>5</w:t>
      </w:r>
      <w:r>
        <w:rPr>
          <w:rFonts w:ascii="Times New Roman" w:hAnsi="Times New Roman" w:cs="Times New Roman"/>
          <w:sz w:val="28"/>
          <w:szCs w:val="28"/>
        </w:rPr>
        <w:t>. Подъезд мусоровозов непосредственно к контейнерам, бункерам и выгребным ямам для удаления отходов должен быть свободным.</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в лице управления ЖКХ, обеспечивает деятельность по сбору, транспортированию и вывозу крупногабаритных отходов, по мере его накопления, но не реже 1 раза в 10 суток при температуре наружного воздуха плюс 4 °C и ниже, а при температуре плюс 5 °C и выше - не реже 1 раза в 7 суток по установленному графику с 7 до 23 часов.</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сбор и удаление (вывоз) твердых коммунальных отходов с территорий малоэтажной застройки бестарным методом (без накопления на контейнерных площадках).</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Вывоз и сброс отходов в места, не предназначенные для обращения с отходами, запрещен.</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9360EC">
        <w:rPr>
          <w:rFonts w:ascii="Times New Roman" w:hAnsi="Times New Roman" w:cs="Times New Roman"/>
          <w:sz w:val="28"/>
          <w:szCs w:val="28"/>
        </w:rPr>
        <w:t>6</w:t>
      </w:r>
      <w:r>
        <w:rPr>
          <w:rFonts w:ascii="Times New Roman" w:hAnsi="Times New Roman" w:cs="Times New Roman"/>
          <w:sz w:val="28"/>
          <w:szCs w:val="28"/>
        </w:rPr>
        <w:t>. В населенных пунктах муниципального образования без централизованной системы водоотведения накопление жидких бытовых отходов осуществляется в локальных очистных сооружениях либо в подземных водонепроницаемых сооружениях как отдельных, так и в составе дворовых уборных.</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9360EC">
        <w:rPr>
          <w:rFonts w:ascii="Times New Roman" w:hAnsi="Times New Roman" w:cs="Times New Roman"/>
          <w:sz w:val="28"/>
          <w:szCs w:val="28"/>
        </w:rPr>
        <w:t>6</w:t>
      </w:r>
      <w:r>
        <w:rPr>
          <w:rFonts w:ascii="Times New Roman" w:hAnsi="Times New Roman" w:cs="Times New Roman"/>
          <w:sz w:val="28"/>
          <w:szCs w:val="28"/>
        </w:rPr>
        <w:t>.1. Лица, владеющие выгребами, дворовыми уборными и помойницами, должны обеспечивать их дезинфекцию и ремонт.</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Выгреб и помойницы должны иметь подземную водонепроницаемую емкостную часть для накопления жидких бытовых отходов. Объем выгребов и помойниц определяется их владельцами с учетом количества образующихся жидких бытовых отходов.</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наполнение выгреба выше, чем 0,35 метров до поверхности земли. Выгреб следует очищать по мере заполнения, но не реже</w:t>
      </w:r>
      <w:r w:rsidR="00E814F1">
        <w:rPr>
          <w:rFonts w:ascii="Times New Roman" w:hAnsi="Times New Roman" w:cs="Times New Roman"/>
          <w:sz w:val="28"/>
          <w:szCs w:val="28"/>
        </w:rPr>
        <w:br/>
      </w:r>
      <w:r>
        <w:rPr>
          <w:rFonts w:ascii="Times New Roman" w:hAnsi="Times New Roman" w:cs="Times New Roman"/>
          <w:sz w:val="28"/>
          <w:szCs w:val="28"/>
        </w:rPr>
        <w:t>1 раза в 6 месяцев.</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9360EC">
        <w:rPr>
          <w:rFonts w:ascii="Times New Roman" w:hAnsi="Times New Roman" w:cs="Times New Roman"/>
          <w:sz w:val="28"/>
          <w:szCs w:val="28"/>
        </w:rPr>
        <w:t>6</w:t>
      </w:r>
      <w:r>
        <w:rPr>
          <w:rFonts w:ascii="Times New Roman" w:hAnsi="Times New Roman" w:cs="Times New Roman"/>
          <w:sz w:val="28"/>
          <w:szCs w:val="28"/>
        </w:rPr>
        <w:t>.2. Удаление жидких бытовых отходов должно проводиться в период с 7 до 23 часов с использованием транспортных средств, специально оборудованных для забора, слива и транспортирования жидких бытовых отходов, в сооружения, предназначенные для приема и (или) очистки жидких бытовых отходов.</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Объекты, предназначенные для приема и (или) очистки жидких бытовых </w:t>
      </w:r>
      <w:r w:rsidRPr="001E136B">
        <w:rPr>
          <w:rFonts w:ascii="Times New Roman" w:hAnsi="Times New Roman" w:cs="Times New Roman"/>
          <w:sz w:val="28"/>
          <w:szCs w:val="28"/>
        </w:rPr>
        <w:t xml:space="preserve">отходов, должны соответствовать требованиям Федерального </w:t>
      </w:r>
      <w:hyperlink r:id="rId14" w:history="1">
        <w:r w:rsidRPr="001E136B">
          <w:rPr>
            <w:rFonts w:ascii="Times New Roman" w:hAnsi="Times New Roman" w:cs="Times New Roman"/>
            <w:sz w:val="28"/>
            <w:szCs w:val="28"/>
          </w:rPr>
          <w:t>закона</w:t>
        </w:r>
      </w:hyperlink>
      <w:r w:rsidRPr="001E136B">
        <w:rPr>
          <w:rFonts w:ascii="Times New Roman" w:hAnsi="Times New Roman" w:cs="Times New Roman"/>
          <w:sz w:val="28"/>
          <w:szCs w:val="28"/>
        </w:rPr>
        <w:t xml:space="preserve"> от</w:t>
      </w:r>
      <w:r w:rsidR="00E814F1">
        <w:rPr>
          <w:rFonts w:ascii="Times New Roman" w:hAnsi="Times New Roman" w:cs="Times New Roman"/>
          <w:sz w:val="28"/>
          <w:szCs w:val="28"/>
        </w:rPr>
        <w:br/>
      </w:r>
      <w:r w:rsidRPr="001E136B">
        <w:rPr>
          <w:rFonts w:ascii="Times New Roman" w:hAnsi="Times New Roman" w:cs="Times New Roman"/>
          <w:sz w:val="28"/>
          <w:szCs w:val="28"/>
        </w:rPr>
        <w:t xml:space="preserve">7 </w:t>
      </w:r>
      <w:r>
        <w:rPr>
          <w:rFonts w:ascii="Times New Roman" w:hAnsi="Times New Roman" w:cs="Times New Roman"/>
          <w:sz w:val="28"/>
          <w:szCs w:val="28"/>
        </w:rPr>
        <w:t>декабря 2011 года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вывоз жидких бытовых отходов в места, не предназначенные для приема и (или) очистки жидких бытовых отходов.</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Владельцы мобильных туалетных кабин без подключения к сетям водоснабжения и канализации должны вывозить жидкие бытовые отходы при заполнении резервуара не более чем на 2/3 объема, но не реже 1 раза в сутки при температуре наружного воздуха плюс 5 °C и выше, и не реже 1 раза</w:t>
      </w:r>
      <w:r w:rsidR="00E814F1">
        <w:rPr>
          <w:rFonts w:ascii="Times New Roman" w:hAnsi="Times New Roman" w:cs="Times New Roman"/>
          <w:sz w:val="28"/>
          <w:szCs w:val="28"/>
        </w:rPr>
        <w:br/>
      </w:r>
      <w:r>
        <w:rPr>
          <w:rFonts w:ascii="Times New Roman" w:hAnsi="Times New Roman" w:cs="Times New Roman"/>
          <w:sz w:val="28"/>
          <w:szCs w:val="28"/>
        </w:rPr>
        <w:t>в 3 суток при температуре ниже плюс 4 °C. После вывоза жидких бытовых отходов должна осуществляться дезинфекция резервуара, используемого для транспортирования жидких бытовых отходов.</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Владельцы общественных туалетов и мобильных туалетных кабин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9360EC">
        <w:rPr>
          <w:rFonts w:ascii="Times New Roman" w:hAnsi="Times New Roman" w:cs="Times New Roman"/>
          <w:sz w:val="28"/>
          <w:szCs w:val="28"/>
        </w:rPr>
        <w:t>7</w:t>
      </w:r>
      <w:r>
        <w:rPr>
          <w:rFonts w:ascii="Times New Roman" w:hAnsi="Times New Roman" w:cs="Times New Roman"/>
          <w:sz w:val="28"/>
          <w:szCs w:val="28"/>
        </w:rPr>
        <w:t xml:space="preserve">.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устанавливаются специально предназначенные для временного складирования </w:t>
      </w:r>
      <w:r>
        <w:rPr>
          <w:rFonts w:ascii="Times New Roman" w:hAnsi="Times New Roman" w:cs="Times New Roman"/>
          <w:sz w:val="28"/>
          <w:szCs w:val="28"/>
        </w:rPr>
        <w:lastRenderedPageBreak/>
        <w:t>отходов элементы коммунально-бытового оборудования малого размера (урны, контейнеры, баки).</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территориях общего пользования населенных пунктов муниципального образования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4757F2" w:rsidRPr="008435DF" w:rsidRDefault="004757F2" w:rsidP="00895B65">
      <w:pPr>
        <w:pStyle w:val="ConsPlusNormal"/>
        <w:ind w:firstLine="709"/>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28" w:name="_Toc182907051"/>
      <w:r w:rsidRPr="008435DF">
        <w:rPr>
          <w:rFonts w:ascii="Times New Roman" w:hAnsi="Times New Roman" w:cs="Times New Roman"/>
          <w:sz w:val="28"/>
          <w:szCs w:val="28"/>
        </w:rPr>
        <w:t>18. Организация приема поверхностных сточных вод</w:t>
      </w:r>
      <w:bookmarkEnd w:id="28"/>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18.1. На территории муниципального образования организация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осуществляется в соответствии со схемой водоснабжения и водоотведения муниципального образования.</w:t>
      </w:r>
    </w:p>
    <w:p w:rsidR="00895B65" w:rsidRDefault="00895B65" w:rsidP="001E136B">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18.2. Отведение (прием) поверхностных сточных вод в централизованную бытовую систему водоотведения муниципального образования возможно при наличии технической возможности для приема, транспортирования и очистки таких сточных вод.</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Отведение (прием) бытовых сточных вод и жидких отходов в централизованные системы водоотведения поверхностного стока запрещается.</w:t>
      </w:r>
    </w:p>
    <w:p w:rsidR="00895B65" w:rsidRPr="008435DF" w:rsidRDefault="00895B65" w:rsidP="001E136B">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18.3. Поверхностные сточные воды с территорий промышленных зон, строительных площадок, складских и логистических терминалов, транспортных и автохозяйств, а также особо загрязненных участков, расположенных на селитебных территориях муниципального образования (бензозаправочные станции, парковки (парковочные места), автобусные станции), перед сбросом в централизованные системы водоотведения муниципального образования должны подвергаться очистке на локальных очистных сооружениях.</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18.4. Решение о выборе типа системы водоотведения (канализации), предназначенной для приема поверхностных сточных вод, принимается с учетом размера населенного пункта муниципального образования и существующей инфраструктуры.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18.5.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внутриквартальной закрытой сетью водостоков;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по лоткам внутриквартальных проездов до дождеприемников, установленных в пределах квартала на въездах с улицы;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по лоткам внутриквартальных проездов в лотки улиц местного значения (при площади дворовой территории менее 1 га).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18.6. Дождеприемные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На участках территорий жилой застройки, подверженных эрозии (по </w:t>
      </w:r>
      <w:r w:rsidRPr="008435DF">
        <w:rPr>
          <w:rFonts w:ascii="Times New Roman" w:hAnsi="Times New Roman" w:cs="Times New Roman"/>
          <w:sz w:val="28"/>
          <w:szCs w:val="28"/>
        </w:rPr>
        <w:lastRenderedPageBreak/>
        <w:t>характеристикам уклонов и грунтов), должен предусматриваться локальный отвод поверхностных сточных вод от зданий дополнительно к общей системе водоотвода.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18.7. При благоустройстве территорий, расположенных на участках холмистого рельефа, крутые склоны оборудуются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18.8.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895B65" w:rsidRPr="008435DF" w:rsidRDefault="00895B65" w:rsidP="001E136B">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18.9. К элементам системы водоотведения (канализации), предназначенной для приема поверхностных сточных вод, относят: линейный водоотвод, дождеприемные решетки, инфильтрующие элементы, дренажные колодцы, дренажные траншеи, полосы проницаемого покрытия, биодренажные канавы, дождевые сады.</w:t>
      </w:r>
    </w:p>
    <w:p w:rsidR="001E136B" w:rsidRDefault="00895B65" w:rsidP="001E136B">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18.10. В зависимости от условий сброса очищенных сточных вод следует принимать береговые, русловые или рассеивающие выпуски. При сбросе очищенных сточных вод в море необходимо предусматривать глубоководные выпуски. </w:t>
      </w:r>
      <w:r w:rsidR="001E136B">
        <w:rPr>
          <w:rFonts w:ascii="Times New Roman" w:hAnsi="Times New Roman" w:cs="Times New Roman"/>
          <w:sz w:val="28"/>
          <w:szCs w:val="28"/>
        </w:rPr>
        <w:t>Допускается выпуск полностью очищенных сточных вод путем напуска на площадки поглощения, размещенные в зоне подруслового потока водного объекта.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18.11. При проектировании системы водоотведения (канализации), предназначенной для приема поверхностных сточных вод, надлежит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18.12. Организация содержания (технического обслуживания) элементов водоотведения (канализации), предназначенных для приема поверхностных сточных вод, обеспечивается </w:t>
      </w:r>
      <w:r w:rsidR="001E136B">
        <w:rPr>
          <w:rFonts w:ascii="Times New Roman" w:hAnsi="Times New Roman" w:cs="Times New Roman"/>
          <w:sz w:val="28"/>
          <w:szCs w:val="28"/>
        </w:rPr>
        <w:t>управлением ЖКХ</w:t>
      </w:r>
      <w:r w:rsidRPr="008435DF">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18.13. К основным видам работ по содержанию системы водоотведения (канализации), предназначенной для приема поверхностных сточных вод, относятся: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обследование колодцев, водосточной сети, коллекторов;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очистка колодцев вручную и механизированным способом;</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очистка поверхности решеток водоприемных колодцев вручную, в том числе от мусора, листвы, льда, снега (по сезону);</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механизированная очистка (промывка гидродинамическим способом) трубопроводов (коллекторов) от песчано-илистых отложений;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срезка корней в водосточных трубах;</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lastRenderedPageBreak/>
        <w:t>скол наплывов бетона, асфальта с лотка водоприемного колодца;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дноочистительные работы на водовыпусках в водные объекты.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18.14. К зимним и весенним работам относятся работы по пропуску паводковых вод, к летним видам работ относится обеспечение пропуска ливневых вод с целью избежания затопления улиц и проездов.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18.15. Водосточные трубы очищаются от песчано-илистых отложений в случае если толщина песчано-илистых отложений достигает 0,2-0,25 диаметра для труб диаметром до 600 мм и 0,1-0,15 для труб больших диаметров. Очистка водосточных труб производится в зависимости от диаметра труб. Трубы до 400 мм подлежат очистке ежегодно. Трубы диаметром 400-1200 мм очищают не реже чем 1 раз в 3 года.</w:t>
      </w:r>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29" w:name="_Toc182907052"/>
      <w:r w:rsidRPr="008435DF">
        <w:rPr>
          <w:rFonts w:ascii="Times New Roman" w:hAnsi="Times New Roman" w:cs="Times New Roman"/>
          <w:sz w:val="28"/>
          <w:szCs w:val="28"/>
        </w:rPr>
        <w:t>19. Порядок проведения земляных работ</w:t>
      </w:r>
      <w:bookmarkEnd w:id="29"/>
      <w:r w:rsidRPr="008435DF">
        <w:rPr>
          <w:rFonts w:ascii="Times New Roman" w:hAnsi="Times New Roman" w:cs="Times New Roman"/>
          <w:sz w:val="28"/>
          <w:szCs w:val="28"/>
        </w:rPr>
        <w:t xml:space="preserve"> </w:t>
      </w:r>
    </w:p>
    <w:p w:rsidR="00895B65" w:rsidRPr="008435DF" w:rsidRDefault="00895B65" w:rsidP="00895B65">
      <w:pPr>
        <w:pStyle w:val="ConsPlusNormal"/>
        <w:jc w:val="both"/>
        <w:rPr>
          <w:rFonts w:ascii="Times New Roman" w:hAnsi="Times New Roman" w:cs="Times New Roman"/>
          <w:sz w:val="28"/>
          <w:szCs w:val="28"/>
        </w:rPr>
      </w:pP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19.1.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осуществляется в соответствии с порядком, установленным администрацией муниципального образования.</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19.2. Земляные работы проводятся при наличии разрешения администрации муниципального образования на проведение земляных работ в случаях отсутствия разрешения на строительство на участке проведения земляных работ.</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разрешении на проведени</w:t>
      </w:r>
      <w:r w:rsidR="004757F2">
        <w:rPr>
          <w:rFonts w:ascii="Times New Roman" w:hAnsi="Times New Roman" w:cs="Times New Roman"/>
          <w:sz w:val="28"/>
          <w:szCs w:val="28"/>
        </w:rPr>
        <w:t>е</w:t>
      </w:r>
      <w:r>
        <w:rPr>
          <w:rFonts w:ascii="Times New Roman" w:hAnsi="Times New Roman" w:cs="Times New Roman"/>
          <w:sz w:val="28"/>
          <w:szCs w:val="28"/>
        </w:rPr>
        <w:t xml:space="preserve">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информация, в том числе контактная,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07F7">
        <w:rPr>
          <w:rFonts w:ascii="Times New Roman" w:hAnsi="Times New Roman" w:cs="Times New Roman"/>
          <w:sz w:val="28"/>
          <w:szCs w:val="28"/>
        </w:rPr>
        <w:t>9</w:t>
      </w:r>
      <w:r>
        <w:rPr>
          <w:rFonts w:ascii="Times New Roman" w:hAnsi="Times New Roman" w:cs="Times New Roman"/>
          <w:sz w:val="28"/>
          <w:szCs w:val="28"/>
        </w:rPr>
        <w:t>.3. Контроль за ходом производства земляных работ и исполнением разрешения на проведение земляных работ осуществляет администрация муниципального образования в лице управления ЖКХ</w:t>
      </w:r>
      <w:r w:rsidR="00463AA8">
        <w:rPr>
          <w:rFonts w:ascii="Times New Roman" w:hAnsi="Times New Roman" w:cs="Times New Roman"/>
          <w:sz w:val="28"/>
          <w:szCs w:val="28"/>
        </w:rPr>
        <w:t xml:space="preserve"> на территории города Геленджика и территориальными органами администрации на территории сельских округов муниципального образования</w:t>
      </w:r>
      <w:r>
        <w:rPr>
          <w:rFonts w:ascii="Times New Roman" w:hAnsi="Times New Roman" w:cs="Times New Roman"/>
          <w:sz w:val="28"/>
          <w:szCs w:val="28"/>
        </w:rPr>
        <w:t>.</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07F7">
        <w:rPr>
          <w:rFonts w:ascii="Times New Roman" w:hAnsi="Times New Roman" w:cs="Times New Roman"/>
          <w:sz w:val="28"/>
          <w:szCs w:val="28"/>
        </w:rPr>
        <w:t>9</w:t>
      </w:r>
      <w:r>
        <w:rPr>
          <w:rFonts w:ascii="Times New Roman" w:hAnsi="Times New Roman" w:cs="Times New Roman"/>
          <w:sz w:val="28"/>
          <w:szCs w:val="28"/>
        </w:rPr>
        <w:t>.4. При производстве земляных работ:</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устанавливается ограждение, устройства аварийного освещения, информационные стенды и указатели, обеспечивающие безопасность людей и транспорта;</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производстве работ на больших по площади земельных участках предусматривается график выполнения работ для каждого отдельного участка. </w:t>
      </w:r>
      <w:r>
        <w:rPr>
          <w:rFonts w:ascii="Times New Roman" w:hAnsi="Times New Roman" w:cs="Times New Roman"/>
          <w:sz w:val="28"/>
          <w:szCs w:val="28"/>
        </w:rPr>
        <w:lastRenderedPageBreak/>
        <w:t>Работы на последующих участках выполняются после завершения работ на предыдущих, включая благоустройство и уборку территории;</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производстве работ на пересечении с проезжей частью дорог с усовершенствованным покрытием прокладку подземных инженерных коммуникаций производят бестраншейным (закрытым) способом, исключающим нарушение дорожного покрытия;</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производстве земляных работ вблизи проезжей части дорог или на ней обеспечивается видимость мест проведения работ для водителей и пешеходов, в том числе в темное время суток с помощью сигнальных фонарей;</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выезде автотранспорта со строительных площадок и участков производства земляных работ производится очистка или мойка колес;</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производстве аварийных работ выполнять их круглосуточно, без выходных и праздничных дней;</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07F7">
        <w:rPr>
          <w:rFonts w:ascii="Times New Roman" w:hAnsi="Times New Roman" w:cs="Times New Roman"/>
          <w:sz w:val="28"/>
          <w:szCs w:val="28"/>
        </w:rPr>
        <w:t>9</w:t>
      </w:r>
      <w:r>
        <w:rPr>
          <w:rFonts w:ascii="Times New Roman" w:hAnsi="Times New Roman" w:cs="Times New Roman"/>
          <w:sz w:val="28"/>
          <w:szCs w:val="28"/>
        </w:rPr>
        <w:t>.5. При производстве земляных работ не допускается:</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повреждение инженерных сетей и коммуникаций, существующих сооружений, зеленых насаждений и элементов благоустройства;</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откачка воды из колодцев, траншей, котлованов на тротуары и проезжую часть улиц;</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оставлять на проезжей части улиц и тротуарах, газонах землю и строительные материалы после окончания производства земляных работ;</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использование территории за пределами границ участка производства земляных работ;</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загромождение транспортных и пешеходных коммуникаций,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информировать население муниципального образования через средства массовой информации, в том числе в сети </w:t>
      </w:r>
      <w:r w:rsidR="00A207F7">
        <w:rPr>
          <w:rFonts w:ascii="Times New Roman" w:hAnsi="Times New Roman" w:cs="Times New Roman"/>
          <w:sz w:val="28"/>
          <w:szCs w:val="28"/>
        </w:rPr>
        <w:t>«</w:t>
      </w:r>
      <w:r>
        <w:rPr>
          <w:rFonts w:ascii="Times New Roman" w:hAnsi="Times New Roman" w:cs="Times New Roman"/>
          <w:sz w:val="28"/>
          <w:szCs w:val="28"/>
        </w:rPr>
        <w:t>Интернет</w:t>
      </w:r>
      <w:r w:rsidR="00A207F7">
        <w:rPr>
          <w:rFonts w:ascii="Times New Roman" w:hAnsi="Times New Roman" w:cs="Times New Roman"/>
          <w:sz w:val="28"/>
          <w:szCs w:val="28"/>
        </w:rPr>
        <w:t>»</w:t>
      </w:r>
      <w:r>
        <w:rPr>
          <w:rFonts w:ascii="Times New Roman" w:hAnsi="Times New Roman" w:cs="Times New Roman"/>
          <w:sz w:val="28"/>
          <w:szCs w:val="28"/>
        </w:rPr>
        <w:t>, о сроках закрытия маршрута и изменения схемы движения;</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производство земляных работ по ремонту инженерных коммуникаций неаварийного характера под видом проведения аварийных работ.</w:t>
      </w:r>
    </w:p>
    <w:p w:rsidR="001E136B" w:rsidRDefault="001E136B" w:rsidP="001E13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07F7">
        <w:rPr>
          <w:rFonts w:ascii="Times New Roman" w:hAnsi="Times New Roman" w:cs="Times New Roman"/>
          <w:sz w:val="28"/>
          <w:szCs w:val="28"/>
        </w:rPr>
        <w:t>9</w:t>
      </w:r>
      <w:r>
        <w:rPr>
          <w:rFonts w:ascii="Times New Roman" w:hAnsi="Times New Roman" w:cs="Times New Roman"/>
          <w:sz w:val="28"/>
          <w:szCs w:val="28"/>
        </w:rPr>
        <w:t>.6.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4757F2" w:rsidRDefault="004757F2">
      <w:pPr>
        <w:spacing w:after="200" w:line="276" w:lineRule="auto"/>
        <w:rPr>
          <w:rFonts w:ascii="Times New Roman" w:hAnsi="Times New Roman" w:cs="Times New Roman"/>
          <w:sz w:val="28"/>
          <w:szCs w:val="28"/>
        </w:rPr>
      </w:pPr>
      <w:bookmarkStart w:id="30" w:name="_Toc182907053"/>
      <w:r>
        <w:rPr>
          <w:rFonts w:ascii="Times New Roman" w:hAnsi="Times New Roman" w:cs="Times New Roman"/>
          <w:b/>
          <w:sz w:val="28"/>
          <w:szCs w:val="28"/>
        </w:rPr>
        <w:br w:type="page"/>
      </w:r>
    </w:p>
    <w:p w:rsidR="00895B65" w:rsidRPr="008435DF" w:rsidRDefault="00895B65" w:rsidP="00895B65">
      <w:pPr>
        <w:pStyle w:val="ConsPlusTitle"/>
        <w:jc w:val="center"/>
        <w:outlineLvl w:val="1"/>
        <w:rPr>
          <w:rFonts w:ascii="Times New Roman" w:hAnsi="Times New Roman" w:cs="Times New Roman"/>
          <w:sz w:val="28"/>
          <w:szCs w:val="28"/>
        </w:rPr>
      </w:pPr>
      <w:r w:rsidRPr="008435DF">
        <w:rPr>
          <w:rFonts w:ascii="Times New Roman" w:hAnsi="Times New Roman" w:cs="Times New Roman"/>
          <w:sz w:val="28"/>
          <w:szCs w:val="28"/>
        </w:rPr>
        <w:lastRenderedPageBreak/>
        <w:t>20. Участие, в том числе финансовое, собственников</w:t>
      </w:r>
      <w:r w:rsidR="00E814F1">
        <w:rPr>
          <w:rFonts w:ascii="Times New Roman" w:hAnsi="Times New Roman" w:cs="Times New Roman"/>
          <w:sz w:val="28"/>
          <w:szCs w:val="28"/>
        </w:rPr>
        <w:br/>
      </w:r>
      <w:r w:rsidRPr="008435DF">
        <w:rPr>
          <w:rFonts w:ascii="Times New Roman" w:hAnsi="Times New Roman" w:cs="Times New Roman"/>
          <w:sz w:val="28"/>
          <w:szCs w:val="28"/>
        </w:rPr>
        <w:t>и (или)</w:t>
      </w:r>
      <w:r w:rsidR="00E814F1">
        <w:rPr>
          <w:rFonts w:ascii="Times New Roman" w:hAnsi="Times New Roman" w:cs="Times New Roman"/>
          <w:sz w:val="28"/>
          <w:szCs w:val="28"/>
        </w:rPr>
        <w:t xml:space="preserve"> </w:t>
      </w:r>
      <w:r w:rsidRPr="008435DF">
        <w:rPr>
          <w:rFonts w:ascii="Times New Roman" w:hAnsi="Times New Roman" w:cs="Times New Roman"/>
          <w:sz w:val="28"/>
          <w:szCs w:val="28"/>
        </w:rPr>
        <w:t>иных законных владельцев зданий, строений,</w:t>
      </w:r>
      <w:r w:rsidR="00E814F1">
        <w:rPr>
          <w:rFonts w:ascii="Times New Roman" w:hAnsi="Times New Roman" w:cs="Times New Roman"/>
          <w:sz w:val="28"/>
          <w:szCs w:val="28"/>
        </w:rPr>
        <w:br/>
      </w:r>
      <w:r w:rsidR="004757F2">
        <w:rPr>
          <w:rFonts w:ascii="Times New Roman" w:hAnsi="Times New Roman" w:cs="Times New Roman"/>
          <w:sz w:val="28"/>
          <w:szCs w:val="28"/>
        </w:rPr>
        <w:t xml:space="preserve"> </w:t>
      </w:r>
      <w:r w:rsidRPr="008435DF">
        <w:rPr>
          <w:rFonts w:ascii="Times New Roman" w:hAnsi="Times New Roman" w:cs="Times New Roman"/>
          <w:sz w:val="28"/>
          <w:szCs w:val="28"/>
        </w:rPr>
        <w:t>сооружений,</w:t>
      </w:r>
      <w:r w:rsidR="00E814F1">
        <w:rPr>
          <w:rFonts w:ascii="Times New Roman" w:hAnsi="Times New Roman" w:cs="Times New Roman"/>
          <w:sz w:val="28"/>
          <w:szCs w:val="28"/>
        </w:rPr>
        <w:t xml:space="preserve"> </w:t>
      </w:r>
      <w:r w:rsidRPr="008435DF">
        <w:rPr>
          <w:rFonts w:ascii="Times New Roman" w:hAnsi="Times New Roman" w:cs="Times New Roman"/>
          <w:sz w:val="28"/>
          <w:szCs w:val="28"/>
        </w:rPr>
        <w:t>земельных участков (за исключением</w:t>
      </w:r>
      <w:r w:rsidR="00E814F1">
        <w:rPr>
          <w:rFonts w:ascii="Times New Roman" w:hAnsi="Times New Roman" w:cs="Times New Roman"/>
          <w:sz w:val="28"/>
          <w:szCs w:val="28"/>
        </w:rPr>
        <w:br/>
      </w:r>
      <w:r w:rsidRPr="008435DF">
        <w:rPr>
          <w:rFonts w:ascii="Times New Roman" w:hAnsi="Times New Roman" w:cs="Times New Roman"/>
          <w:sz w:val="28"/>
          <w:szCs w:val="28"/>
        </w:rPr>
        <w:t>собственников и (или)</w:t>
      </w:r>
      <w:r w:rsidR="00E814F1">
        <w:rPr>
          <w:rFonts w:ascii="Times New Roman" w:hAnsi="Times New Roman" w:cs="Times New Roman"/>
          <w:sz w:val="28"/>
          <w:szCs w:val="28"/>
        </w:rPr>
        <w:t xml:space="preserve"> </w:t>
      </w:r>
      <w:r w:rsidRPr="008435DF">
        <w:rPr>
          <w:rFonts w:ascii="Times New Roman" w:hAnsi="Times New Roman" w:cs="Times New Roman"/>
          <w:sz w:val="28"/>
          <w:szCs w:val="28"/>
        </w:rPr>
        <w:t>иных законных владельцев</w:t>
      </w:r>
      <w:r w:rsidR="00E814F1">
        <w:rPr>
          <w:rFonts w:ascii="Times New Roman" w:hAnsi="Times New Roman" w:cs="Times New Roman"/>
          <w:sz w:val="28"/>
          <w:szCs w:val="28"/>
        </w:rPr>
        <w:br/>
      </w:r>
      <w:r w:rsidRPr="008435DF">
        <w:rPr>
          <w:rFonts w:ascii="Times New Roman" w:hAnsi="Times New Roman" w:cs="Times New Roman"/>
          <w:sz w:val="28"/>
          <w:szCs w:val="28"/>
        </w:rPr>
        <w:t>помещений в многоквартирных</w:t>
      </w:r>
      <w:r w:rsidR="00E814F1">
        <w:rPr>
          <w:rFonts w:ascii="Times New Roman" w:hAnsi="Times New Roman" w:cs="Times New Roman"/>
          <w:sz w:val="28"/>
          <w:szCs w:val="28"/>
        </w:rPr>
        <w:t xml:space="preserve"> </w:t>
      </w:r>
      <w:r w:rsidRPr="008435DF">
        <w:rPr>
          <w:rFonts w:ascii="Times New Roman" w:hAnsi="Times New Roman" w:cs="Times New Roman"/>
          <w:sz w:val="28"/>
          <w:szCs w:val="28"/>
        </w:rPr>
        <w:t>домах, земельные</w:t>
      </w:r>
      <w:r w:rsidR="00E814F1">
        <w:rPr>
          <w:rFonts w:ascii="Times New Roman" w:hAnsi="Times New Roman" w:cs="Times New Roman"/>
          <w:sz w:val="28"/>
          <w:szCs w:val="28"/>
        </w:rPr>
        <w:br/>
      </w:r>
      <w:r w:rsidRPr="008435DF">
        <w:rPr>
          <w:rFonts w:ascii="Times New Roman" w:hAnsi="Times New Roman" w:cs="Times New Roman"/>
          <w:sz w:val="28"/>
          <w:szCs w:val="28"/>
        </w:rPr>
        <w:t xml:space="preserve">участки под которыми не образованы или </w:t>
      </w:r>
      <w:r w:rsidRPr="008435DF">
        <w:rPr>
          <w:rFonts w:ascii="Times New Roman" w:hAnsi="Times New Roman" w:cs="Times New Roman"/>
          <w:sz w:val="28"/>
          <w:szCs w:val="28"/>
        </w:rPr>
        <w:br/>
        <w:t>образованы по границам таких домов) в содержании</w:t>
      </w:r>
      <w:r w:rsidR="004757F2">
        <w:rPr>
          <w:rFonts w:ascii="Times New Roman" w:hAnsi="Times New Roman" w:cs="Times New Roman"/>
          <w:sz w:val="28"/>
          <w:szCs w:val="28"/>
        </w:rPr>
        <w:br/>
      </w:r>
      <w:r w:rsidRPr="008435DF">
        <w:rPr>
          <w:rFonts w:ascii="Times New Roman" w:hAnsi="Times New Roman" w:cs="Times New Roman"/>
          <w:sz w:val="28"/>
          <w:szCs w:val="28"/>
        </w:rPr>
        <w:t>прилегающих территорий</w:t>
      </w:r>
      <w:bookmarkEnd w:id="30"/>
    </w:p>
    <w:p w:rsidR="00895B65" w:rsidRPr="008435DF" w:rsidRDefault="00895B65" w:rsidP="00895B65">
      <w:pPr>
        <w:pStyle w:val="ConsPlusNormal"/>
        <w:jc w:val="both"/>
        <w:rPr>
          <w:rFonts w:ascii="Times New Roman" w:hAnsi="Times New Roman" w:cs="Times New Roman"/>
          <w:sz w:val="28"/>
          <w:szCs w:val="28"/>
        </w:rPr>
      </w:pPr>
    </w:p>
    <w:p w:rsidR="00895B65" w:rsidRPr="000A7765"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20.1.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определяется после образования такого земельного </w:t>
      </w:r>
      <w:r w:rsidRPr="000A7765">
        <w:rPr>
          <w:rFonts w:ascii="Times New Roman" w:hAnsi="Times New Roman" w:cs="Times New Roman"/>
          <w:sz w:val="28"/>
          <w:szCs w:val="28"/>
        </w:rPr>
        <w:t>участка, и границы которого определены в соответствии с разделом 21 Правил.</w:t>
      </w:r>
    </w:p>
    <w:p w:rsidR="00463AA8" w:rsidRDefault="00463AA8" w:rsidP="00895B65">
      <w:pPr>
        <w:pStyle w:val="ConsPlusNormal"/>
        <w:ind w:firstLine="709"/>
        <w:jc w:val="both"/>
        <w:rPr>
          <w:rFonts w:ascii="Times New Roman" w:hAnsi="Times New Roman" w:cs="Times New Roman"/>
          <w:sz w:val="28"/>
          <w:szCs w:val="28"/>
        </w:rPr>
      </w:pPr>
      <w:r w:rsidRPr="00CF704C">
        <w:rPr>
          <w:rFonts w:ascii="Times New Roman" w:eastAsia="Times New Roman" w:hAnsi="Times New Roman" w:cs="Times New Roman"/>
          <w:sz w:val="28"/>
          <w:szCs w:val="20"/>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содержать прилегающую к зданию, строению, сооружению, земельному участку территорию.</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Обязанность по уборке и содержанию прилегающей территории </w:t>
      </w:r>
      <w:r w:rsidRPr="000A7765">
        <w:rPr>
          <w:rFonts w:ascii="Times New Roman" w:hAnsi="Times New Roman" w:cs="Times New Roman"/>
          <w:sz w:val="28"/>
          <w:szCs w:val="28"/>
        </w:rPr>
        <w:t xml:space="preserve">(земельных участков) в границах, установленных разделом 21 </w:t>
      </w:r>
      <w:r w:rsidRPr="008435DF">
        <w:rPr>
          <w:rFonts w:ascii="Times New Roman" w:hAnsi="Times New Roman" w:cs="Times New Roman"/>
          <w:sz w:val="28"/>
          <w:szCs w:val="28"/>
        </w:rPr>
        <w:t>настоящих Правил, возлагается на физических и юридических лиц независимо от их организационно-правовой формы, если иное не предусмотрено законом или договором.</w:t>
      </w: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20.2. Содержание прилегающих территорий включает в себя:</w:t>
      </w: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содержание покрытия прилегающей территории (очистка от мусора, подметание, мойка, посыпка и обработка противогололедными средствами, укладка свежевыпавшего снега в валы или кучи, текущий ремонт);</w:t>
      </w: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содержание газонов (прочесывание поверхности железными граблями, покос травы, сгребание и уборка скошенной травы и листвы, очистка от мусора, полив);</w:t>
      </w: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уничтожение карантинной растительности;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color w:val="000000" w:themeColor="text1"/>
          <w:sz w:val="28"/>
          <w:szCs w:val="28"/>
        </w:rPr>
        <w:t>содержание деревьев и кустарников (обрезка</w:t>
      </w:r>
      <w:r w:rsidRPr="008435DF">
        <w:rPr>
          <w:rFonts w:ascii="Times New Roman" w:hAnsi="Times New Roman" w:cs="Times New Roman"/>
          <w:sz w:val="28"/>
          <w:szCs w:val="28"/>
        </w:rPr>
        <w:t xml:space="preserve"> сухих сучьев и мелкой суши</w:t>
      </w:r>
      <w:r w:rsidR="00463AA8">
        <w:rPr>
          <w:rFonts w:ascii="Times New Roman" w:hAnsi="Times New Roman" w:cs="Times New Roman"/>
          <w:sz w:val="28"/>
          <w:szCs w:val="28"/>
        </w:rPr>
        <w:t xml:space="preserve"> </w:t>
      </w:r>
      <w:r w:rsidR="00463AA8">
        <w:rPr>
          <w:rFonts w:ascii="Times New Roman" w:eastAsia="Times New Roman" w:hAnsi="Times New Roman" w:cs="Times New Roman"/>
          <w:sz w:val="28"/>
          <w:szCs w:val="20"/>
        </w:rPr>
        <w:t xml:space="preserve">с учетом требований </w:t>
      </w:r>
      <w:r w:rsidR="00463AA8" w:rsidRPr="00F7289B">
        <w:rPr>
          <w:rFonts w:ascii="Times New Roman" w:eastAsia="Times New Roman" w:hAnsi="Times New Roman" w:cs="Times New Roman"/>
          <w:sz w:val="28"/>
          <w:szCs w:val="20"/>
        </w:rPr>
        <w:t>Закона Краснодарского края от 23 апреля 2013 года №2695-КЗ «Об охране зеленых насаждений в Краснодарском крае»</w:t>
      </w:r>
      <w:r w:rsidRPr="008435DF">
        <w:rPr>
          <w:rFonts w:ascii="Times New Roman" w:hAnsi="Times New Roman" w:cs="Times New Roman"/>
          <w:sz w:val="28"/>
          <w:szCs w:val="28"/>
        </w:rPr>
        <w:t>, сбор срезанных ветвей, прополка и рыхление приствольных лунок, полив в приствольные лунки);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color w:val="22272F"/>
          <w:sz w:val="28"/>
          <w:szCs w:val="28"/>
          <w:shd w:val="clear" w:color="auto" w:fill="FFFFFF"/>
        </w:rPr>
        <w:t>очистку водоотводных канав на прилегающих территориях частных домовладений;</w:t>
      </w: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содержание иных элементов благоустройства, в том числе по видам работ (очистка, текущий ремонт).</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color w:val="000000" w:themeColor="text1"/>
          <w:sz w:val="28"/>
          <w:szCs w:val="28"/>
        </w:rPr>
        <w:lastRenderedPageBreak/>
        <w:t>20</w:t>
      </w:r>
      <w:r>
        <w:rPr>
          <w:rFonts w:ascii="Times New Roman" w:hAnsi="Times New Roman" w:cs="Times New Roman"/>
          <w:color w:val="000000" w:themeColor="text1"/>
          <w:sz w:val="28"/>
          <w:szCs w:val="28"/>
        </w:rPr>
        <w:t>.3. </w:t>
      </w:r>
      <w:r w:rsidRPr="008435DF">
        <w:rPr>
          <w:rFonts w:ascii="Times New Roman" w:hAnsi="Times New Roman" w:cs="Times New Roman"/>
          <w:color w:val="000000" w:themeColor="text1"/>
          <w:sz w:val="28"/>
          <w:szCs w:val="28"/>
        </w:rPr>
        <w:t xml:space="preserve">Размещение элементов благоустройства, изменение внешнего вида прилегающей территории без заключения в установленном законодательством порядке с администрацией муниципального образования договора на размещение элементов благоустройства территории не допускается, за исключением </w:t>
      </w:r>
      <w:r w:rsidRPr="008435DF">
        <w:rPr>
          <w:rFonts w:ascii="Times New Roman" w:hAnsi="Times New Roman" w:cs="Times New Roman"/>
          <w:sz w:val="28"/>
          <w:szCs w:val="28"/>
        </w:rPr>
        <w:t>устройства одного въезда шириной не более 3,6 метра на земельный участок.</w:t>
      </w:r>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31" w:name="P709"/>
      <w:bookmarkStart w:id="32" w:name="_Toc182907054"/>
      <w:bookmarkEnd w:id="31"/>
      <w:r w:rsidRPr="008435DF">
        <w:rPr>
          <w:rFonts w:ascii="Times New Roman" w:hAnsi="Times New Roman" w:cs="Times New Roman"/>
          <w:sz w:val="28"/>
          <w:szCs w:val="28"/>
        </w:rPr>
        <w:t>21. Определение границ прилегающих территорий</w:t>
      </w:r>
      <w:bookmarkEnd w:id="32"/>
    </w:p>
    <w:p w:rsidR="00895B65" w:rsidRPr="008435DF" w:rsidRDefault="00895B65" w:rsidP="00895B65">
      <w:pPr>
        <w:pStyle w:val="ConsPlusTitle"/>
        <w:ind w:firstLine="709"/>
        <w:jc w:val="center"/>
        <w:outlineLvl w:val="1"/>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21.1. Границы прилегающей территории в муниципальном образовании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w:t>
      </w:r>
      <w:r w:rsidR="00436C22" w:rsidRPr="00436C22">
        <w:rPr>
          <w:rFonts w:ascii="Times New Roman" w:hAnsi="Times New Roman" w:cs="Times New Roman"/>
          <w:sz w:val="28"/>
          <w:szCs w:val="28"/>
        </w:rPr>
        <w:t>Закон</w:t>
      </w:r>
      <w:r w:rsidR="00D421F4">
        <w:rPr>
          <w:rFonts w:ascii="Times New Roman" w:hAnsi="Times New Roman" w:cs="Times New Roman"/>
          <w:sz w:val="28"/>
          <w:szCs w:val="28"/>
        </w:rPr>
        <w:t>а</w:t>
      </w:r>
      <w:r w:rsidR="00436C22" w:rsidRPr="00436C22">
        <w:rPr>
          <w:rFonts w:ascii="Times New Roman" w:hAnsi="Times New Roman" w:cs="Times New Roman"/>
          <w:sz w:val="28"/>
          <w:szCs w:val="28"/>
        </w:rPr>
        <w:t xml:space="preserve"> Краснодарского края от 21</w:t>
      </w:r>
      <w:r w:rsidR="00436C22">
        <w:rPr>
          <w:rFonts w:ascii="Times New Roman" w:hAnsi="Times New Roman" w:cs="Times New Roman"/>
          <w:sz w:val="28"/>
          <w:szCs w:val="28"/>
        </w:rPr>
        <w:t xml:space="preserve"> декабря </w:t>
      </w:r>
      <w:r w:rsidR="00436C22" w:rsidRPr="00436C22">
        <w:rPr>
          <w:rFonts w:ascii="Times New Roman" w:hAnsi="Times New Roman" w:cs="Times New Roman"/>
          <w:sz w:val="28"/>
          <w:szCs w:val="28"/>
        </w:rPr>
        <w:t xml:space="preserve">2018 </w:t>
      </w:r>
      <w:r w:rsidR="00436C22">
        <w:rPr>
          <w:rFonts w:ascii="Times New Roman" w:hAnsi="Times New Roman" w:cs="Times New Roman"/>
          <w:sz w:val="28"/>
          <w:szCs w:val="28"/>
        </w:rPr>
        <w:t>года №</w:t>
      </w:r>
      <w:r w:rsidR="00436C22" w:rsidRPr="00436C22">
        <w:rPr>
          <w:rFonts w:ascii="Times New Roman" w:hAnsi="Times New Roman" w:cs="Times New Roman"/>
          <w:sz w:val="28"/>
          <w:szCs w:val="28"/>
        </w:rPr>
        <w:t xml:space="preserve">3952-КЗ </w:t>
      </w:r>
      <w:r w:rsidR="00436C22">
        <w:rPr>
          <w:rFonts w:ascii="Times New Roman" w:hAnsi="Times New Roman" w:cs="Times New Roman"/>
          <w:sz w:val="28"/>
          <w:szCs w:val="28"/>
        </w:rPr>
        <w:t>«</w:t>
      </w:r>
      <w:r w:rsidR="00436C22" w:rsidRPr="00436C22">
        <w:rPr>
          <w:rFonts w:ascii="Times New Roman" w:hAnsi="Times New Roman" w:cs="Times New Roman"/>
          <w:sz w:val="28"/>
          <w:szCs w:val="28"/>
        </w:rPr>
        <w:t>О порядке определения органами местного самоуправления в Краснодарском крае границ прилегающих территорий</w:t>
      </w:r>
      <w:r w:rsidR="00436C22">
        <w:rPr>
          <w:rFonts w:ascii="Times New Roman" w:hAnsi="Times New Roman" w:cs="Times New Roman"/>
          <w:sz w:val="28"/>
          <w:szCs w:val="28"/>
        </w:rPr>
        <w:t>»</w:t>
      </w:r>
      <w:r w:rsidRPr="008435DF">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21.2. Максимальное расстояние от внутренней части границ прилегающей территории до внешней части границ прилегающей территории не может превышать 20 метров и устанавливается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их площади и протяженности границы, иных существенных факторов.</w:t>
      </w:r>
    </w:p>
    <w:p w:rsidR="00895B65" w:rsidRPr="0012130B" w:rsidRDefault="00895B65" w:rsidP="0012130B">
      <w:pPr>
        <w:pStyle w:val="ConsPlusNormal"/>
        <w:ind w:firstLine="709"/>
        <w:jc w:val="both"/>
        <w:rPr>
          <w:rFonts w:ascii="Times New Roman" w:hAnsi="Times New Roman" w:cs="Times New Roman"/>
          <w:sz w:val="28"/>
          <w:szCs w:val="28"/>
        </w:rPr>
      </w:pPr>
      <w:r w:rsidRPr="0012130B">
        <w:rPr>
          <w:rFonts w:ascii="Times New Roman" w:hAnsi="Times New Roman" w:cs="Times New Roman"/>
          <w:sz w:val="28"/>
          <w:szCs w:val="28"/>
        </w:rPr>
        <w:t>21.3.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12130B" w:rsidRPr="0012130B" w:rsidRDefault="0012130B" w:rsidP="0012130B">
      <w:pPr>
        <w:spacing w:after="0" w:line="240" w:lineRule="auto"/>
        <w:ind w:firstLine="709"/>
        <w:jc w:val="both"/>
        <w:rPr>
          <w:rFonts w:ascii="Times New Roman" w:eastAsia="Times New Roman" w:hAnsi="Times New Roman" w:cs="Times New Roman"/>
          <w:sz w:val="28"/>
          <w:szCs w:val="28"/>
          <w:lang w:eastAsia="x-none"/>
        </w:rPr>
      </w:pPr>
      <w:r w:rsidRPr="0012130B">
        <w:rPr>
          <w:rFonts w:ascii="Times New Roman" w:eastAsia="Times New Roman" w:hAnsi="Times New Roman" w:cs="Times New Roman"/>
          <w:sz w:val="28"/>
          <w:szCs w:val="28"/>
          <w:lang w:eastAsia="x-none"/>
        </w:rPr>
        <w:t>2</w:t>
      </w:r>
      <w:r>
        <w:rPr>
          <w:rFonts w:ascii="Times New Roman" w:eastAsia="Times New Roman" w:hAnsi="Times New Roman" w:cs="Times New Roman"/>
          <w:sz w:val="28"/>
          <w:szCs w:val="28"/>
          <w:lang w:eastAsia="x-none"/>
        </w:rPr>
        <w:t>1</w:t>
      </w:r>
      <w:r w:rsidRPr="0012130B">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4</w:t>
      </w:r>
      <w:r w:rsidRPr="0012130B">
        <w:rPr>
          <w:rFonts w:ascii="Times New Roman" w:eastAsia="Times New Roman" w:hAnsi="Times New Roman" w:cs="Times New Roman"/>
          <w:sz w:val="28"/>
          <w:szCs w:val="28"/>
          <w:lang w:eastAsia="x-none"/>
        </w:rPr>
        <w:t>. Границы прилегающих территорий определяются следующим образом:</w:t>
      </w:r>
    </w:p>
    <w:p w:rsidR="0012130B" w:rsidRPr="0012130B" w:rsidRDefault="0012130B" w:rsidP="0012130B">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w:t>
      </w:r>
      <w:r w:rsidRPr="0012130B">
        <w:rPr>
          <w:rFonts w:ascii="Times New Roman" w:eastAsia="Times New Roman" w:hAnsi="Times New Roman" w:cs="Times New Roman"/>
          <w:sz w:val="28"/>
          <w:szCs w:val="28"/>
          <w:lang w:eastAsia="x-none"/>
        </w:rPr>
        <w:t xml:space="preserve"> для многоквартирных домов – на расстоянии 20 метров от границ земельного участка многоквартирного дома, но не далее границ земельных участков, образо</w:t>
      </w:r>
      <w:bookmarkStart w:id="33" w:name="_Hlk171577301"/>
      <w:bookmarkStart w:id="34" w:name="_Hlk171576997"/>
      <w:r w:rsidRPr="0012130B">
        <w:rPr>
          <w:rFonts w:ascii="Times New Roman" w:hAnsi="Times New Roman" w:cs="Times New Roman"/>
          <w:sz w:val="28"/>
          <w:szCs w:val="28"/>
          <w:lang w:eastAsia="x-none"/>
        </w:rPr>
        <w:t xml:space="preserve">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w:t>
      </w:r>
      <w:bookmarkStart w:id="35" w:name="_Hlk169863247"/>
      <w:r w:rsidRPr="0012130B">
        <w:rPr>
          <w:rFonts w:ascii="Times New Roman" w:hAnsi="Times New Roman" w:cs="Times New Roman"/>
          <w:sz w:val="28"/>
          <w:szCs w:val="28"/>
          <w:lang w:eastAsia="x-none"/>
        </w:rPr>
        <w:t>(дорожных и (или) тротуарных бордюров, иных подобных ограждений территории общего пользования)</w:t>
      </w:r>
      <w:bookmarkEnd w:id="33"/>
      <w:r w:rsidRPr="0012130B">
        <w:rPr>
          <w:rFonts w:ascii="Times New Roman" w:hAnsi="Times New Roman" w:cs="Times New Roman"/>
          <w:sz w:val="28"/>
          <w:szCs w:val="28"/>
          <w:lang w:eastAsia="x-none"/>
        </w:rPr>
        <w:t xml:space="preserve"> (за исключением многоквартирных домов, </w:t>
      </w:r>
      <w:bookmarkStart w:id="36" w:name="_Hlk169858090"/>
      <w:r w:rsidRPr="0012130B">
        <w:rPr>
          <w:rFonts w:ascii="Times New Roman" w:hAnsi="Times New Roman" w:cs="Times New Roman"/>
          <w:sz w:val="28"/>
          <w:szCs w:val="28"/>
          <w:lang w:eastAsia="x-none"/>
        </w:rPr>
        <w:t>под которыми земельные участки не образованы или образованы по границам таких домов</w:t>
      </w:r>
      <w:bookmarkEnd w:id="36"/>
      <w:r w:rsidRPr="0012130B">
        <w:rPr>
          <w:rFonts w:ascii="Times New Roman" w:hAnsi="Times New Roman" w:cs="Times New Roman"/>
          <w:sz w:val="28"/>
          <w:szCs w:val="28"/>
          <w:lang w:eastAsia="x-none"/>
        </w:rPr>
        <w:t xml:space="preserve">); </w:t>
      </w:r>
      <w:bookmarkEnd w:id="34"/>
    </w:p>
    <w:bookmarkEnd w:id="35"/>
    <w:p w:rsidR="0012130B" w:rsidRPr="0012130B" w:rsidRDefault="0012130B" w:rsidP="0012130B">
      <w:pPr>
        <w:pStyle w:val="ae"/>
        <w:spacing w:before="0" w:beforeAutospacing="0" w:after="0" w:afterAutospacing="0"/>
        <w:ind w:firstLine="709"/>
        <w:jc w:val="both"/>
        <w:rPr>
          <w:sz w:val="28"/>
          <w:szCs w:val="28"/>
          <w:lang w:eastAsia="x-none"/>
        </w:rPr>
      </w:pPr>
      <w:r>
        <w:rPr>
          <w:sz w:val="28"/>
          <w:szCs w:val="28"/>
          <w:lang w:eastAsia="x-none"/>
        </w:rPr>
        <w:t>2)</w:t>
      </w:r>
      <w:r w:rsidRPr="0012130B">
        <w:rPr>
          <w:sz w:val="28"/>
          <w:szCs w:val="28"/>
          <w:lang w:eastAsia="x-none"/>
        </w:rPr>
        <w:t xml:space="preserve"> для индивидуальных жилых домов, жилых домов блокированной застройки, гостиниц, отелей, мотелей, коттеджей, земельные участки под которыми образованы, - на расстоянии 20 метров от границ таких земельных участков, 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w:t>
      </w:r>
      <w:r w:rsidRPr="0012130B">
        <w:rPr>
          <w:sz w:val="28"/>
          <w:szCs w:val="28"/>
          <w:lang w:eastAsia="x-none"/>
        </w:rPr>
        <w:lastRenderedPageBreak/>
        <w:t>происхождения (дорожных и (или) тротуарных бордюров, иных подобных ограждений территории общего пользования);</w:t>
      </w:r>
    </w:p>
    <w:p w:rsidR="0012130B" w:rsidRPr="0012130B" w:rsidRDefault="0012130B" w:rsidP="0012130B">
      <w:pPr>
        <w:pStyle w:val="ae"/>
        <w:spacing w:before="0" w:beforeAutospacing="0" w:after="0" w:afterAutospacing="0"/>
        <w:ind w:firstLine="709"/>
        <w:jc w:val="both"/>
        <w:rPr>
          <w:sz w:val="28"/>
          <w:szCs w:val="28"/>
          <w:lang w:eastAsia="x-none"/>
        </w:rPr>
      </w:pPr>
      <w:r>
        <w:rPr>
          <w:sz w:val="28"/>
          <w:szCs w:val="28"/>
          <w:lang w:eastAsia="x-none"/>
        </w:rPr>
        <w:t>3)</w:t>
      </w:r>
      <w:r w:rsidRPr="0012130B">
        <w:rPr>
          <w:sz w:val="28"/>
          <w:szCs w:val="28"/>
          <w:lang w:eastAsia="x-none"/>
        </w:rPr>
        <w:t xml:space="preserve"> для индивидуальных жилых домов, жилых домов блокированной застройки, гостиниц, отелей, мотелей, коттеджей, земельные участки под которыми не образованы или образованы по границам указанных зданий, - на расстоянии 20 метров по контуру указанных зданий,</w:t>
      </w:r>
      <w:r w:rsidRPr="0012130B">
        <w:rPr>
          <w:sz w:val="28"/>
          <w:szCs w:val="28"/>
        </w:rPr>
        <w:t xml:space="preserve"> </w:t>
      </w:r>
      <w:r w:rsidRPr="0012130B">
        <w:rPr>
          <w:sz w:val="28"/>
          <w:szCs w:val="28"/>
          <w:lang w:eastAsia="x-none"/>
        </w:rPr>
        <w:t>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p>
    <w:p w:rsidR="0012130B" w:rsidRPr="0012130B" w:rsidRDefault="0012130B" w:rsidP="0012130B">
      <w:pPr>
        <w:pStyle w:val="ae"/>
        <w:spacing w:before="0" w:beforeAutospacing="0" w:after="0" w:afterAutospacing="0"/>
        <w:ind w:firstLine="709"/>
        <w:jc w:val="both"/>
        <w:rPr>
          <w:sz w:val="28"/>
          <w:szCs w:val="28"/>
          <w:lang w:eastAsia="x-none"/>
        </w:rPr>
      </w:pPr>
      <w:r>
        <w:rPr>
          <w:sz w:val="28"/>
          <w:szCs w:val="28"/>
          <w:lang w:eastAsia="x-none"/>
        </w:rPr>
        <w:t>4)</w:t>
      </w:r>
      <w:r w:rsidRPr="0012130B">
        <w:rPr>
          <w:sz w:val="28"/>
          <w:szCs w:val="28"/>
          <w:lang w:eastAsia="x-none"/>
        </w:rPr>
        <w:t xml:space="preserve"> для зданий, строений, сооружений, относящихся к газозаправочным станциям, топливно-заправочным станциям, шиномонтажным мастерским и станциям технического обслуживания, земельные участки под которыми образованы, - на расстоянии 20 метров от границ таких земельных участков, 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p>
    <w:p w:rsidR="0012130B" w:rsidRPr="0012130B" w:rsidRDefault="0012130B" w:rsidP="0012130B">
      <w:pPr>
        <w:pStyle w:val="ae"/>
        <w:spacing w:before="0" w:beforeAutospacing="0" w:after="0" w:afterAutospacing="0"/>
        <w:ind w:firstLine="709"/>
        <w:jc w:val="both"/>
        <w:rPr>
          <w:sz w:val="28"/>
          <w:szCs w:val="28"/>
          <w:lang w:eastAsia="x-none"/>
        </w:rPr>
      </w:pPr>
      <w:r>
        <w:rPr>
          <w:sz w:val="28"/>
          <w:szCs w:val="28"/>
          <w:lang w:eastAsia="x-none"/>
        </w:rPr>
        <w:t>5)</w:t>
      </w:r>
      <w:r w:rsidRPr="0012130B">
        <w:rPr>
          <w:sz w:val="28"/>
          <w:szCs w:val="28"/>
          <w:lang w:eastAsia="x-none"/>
        </w:rPr>
        <w:t xml:space="preserve"> для зданий, строений, сооружений, относящихся к газозаправочным станциям, топливно-заправочным станциям, шиномонтажным мастерским и станциям технического обслуживания, земельные участки под которыми не образованы или образованы по границам указанных зданий, - на расстоянии </w:t>
      </w:r>
      <w:r w:rsidRPr="0012130B">
        <w:rPr>
          <w:sz w:val="28"/>
          <w:szCs w:val="28"/>
          <w:lang w:eastAsia="x-none"/>
        </w:rPr>
        <w:br/>
        <w:t>20 метров по контуру от границ указанных зданий, 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p>
    <w:p w:rsidR="0012130B" w:rsidRPr="0012130B" w:rsidRDefault="0012130B" w:rsidP="0012130B">
      <w:pPr>
        <w:pStyle w:val="ae"/>
        <w:spacing w:before="0" w:beforeAutospacing="0" w:after="0" w:afterAutospacing="0"/>
        <w:ind w:firstLine="709"/>
        <w:jc w:val="both"/>
        <w:rPr>
          <w:sz w:val="28"/>
          <w:szCs w:val="28"/>
          <w:lang w:eastAsia="x-none"/>
        </w:rPr>
      </w:pPr>
      <w:r>
        <w:rPr>
          <w:sz w:val="28"/>
          <w:szCs w:val="28"/>
          <w:lang w:eastAsia="x-none"/>
        </w:rPr>
        <w:t>6)</w:t>
      </w:r>
      <w:r w:rsidRPr="0012130B">
        <w:rPr>
          <w:sz w:val="28"/>
          <w:szCs w:val="28"/>
          <w:lang w:eastAsia="x-none"/>
        </w:rPr>
        <w:t xml:space="preserve"> </w:t>
      </w:r>
      <w:bookmarkStart w:id="37" w:name="_Hlk171577724"/>
      <w:r w:rsidRPr="0012130B">
        <w:rPr>
          <w:sz w:val="28"/>
          <w:szCs w:val="28"/>
          <w:lang w:eastAsia="x-none"/>
        </w:rPr>
        <w:t>для объектов торгового назначения, в том числе объектов по оказанию услуг, общественного питания, торговых центров, ярмарок, ярмарок-выставок, розничных и оптовых рынков, объектов, оказывающих бытовые услуги (ремонт и обслуживание автотранспортных средств, автомойки, офисные здания)</w:t>
      </w:r>
      <w:bookmarkEnd w:id="37"/>
      <w:r w:rsidRPr="0012130B">
        <w:rPr>
          <w:sz w:val="28"/>
          <w:szCs w:val="28"/>
          <w:lang w:eastAsia="x-none"/>
        </w:rPr>
        <w:t>,</w:t>
      </w:r>
      <w:r w:rsidRPr="0012130B">
        <w:rPr>
          <w:sz w:val="28"/>
          <w:szCs w:val="28"/>
        </w:rPr>
        <w:t xml:space="preserve"> </w:t>
      </w:r>
      <w:r w:rsidRPr="0012130B">
        <w:rPr>
          <w:sz w:val="28"/>
          <w:szCs w:val="28"/>
          <w:lang w:eastAsia="x-none"/>
        </w:rPr>
        <w:t>земельные участки под которыми образованы,</w:t>
      </w:r>
      <w:r w:rsidRPr="0012130B">
        <w:rPr>
          <w:sz w:val="28"/>
          <w:szCs w:val="28"/>
        </w:rPr>
        <w:t xml:space="preserve"> - </w:t>
      </w:r>
      <w:r w:rsidRPr="0012130B">
        <w:rPr>
          <w:sz w:val="28"/>
          <w:szCs w:val="28"/>
          <w:lang w:eastAsia="x-none"/>
        </w:rPr>
        <w:t>на расстоянии 20 метров от границ таких земельных участков, 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p>
    <w:p w:rsidR="0012130B" w:rsidRPr="0012130B" w:rsidRDefault="0012130B" w:rsidP="0012130B">
      <w:pPr>
        <w:pStyle w:val="ae"/>
        <w:spacing w:before="0" w:beforeAutospacing="0" w:after="0" w:afterAutospacing="0"/>
        <w:ind w:firstLine="709"/>
        <w:jc w:val="both"/>
        <w:rPr>
          <w:sz w:val="28"/>
          <w:szCs w:val="28"/>
          <w:lang w:eastAsia="x-none"/>
        </w:rPr>
      </w:pPr>
      <w:r>
        <w:rPr>
          <w:sz w:val="28"/>
          <w:szCs w:val="28"/>
          <w:lang w:eastAsia="x-none"/>
        </w:rPr>
        <w:t>7)</w:t>
      </w:r>
      <w:r w:rsidRPr="0012130B">
        <w:rPr>
          <w:sz w:val="28"/>
          <w:szCs w:val="28"/>
          <w:lang w:eastAsia="x-none"/>
        </w:rPr>
        <w:t xml:space="preserve"> для объектов торгового назначения, в том числе объектов по оказанию услуг, общественного питания, торговых центров, ярмарок, ярмарок-выставок, розничных и оптовых рынков, объектов, оказывающих бытовые услуги (ремонт и обслуживание автотранспортных средств, автомойки, офисные здания), земельные участки под которыми не образованы или образованы по границам </w:t>
      </w:r>
      <w:r w:rsidRPr="0012130B">
        <w:rPr>
          <w:sz w:val="28"/>
          <w:szCs w:val="28"/>
          <w:lang w:eastAsia="x-none"/>
        </w:rPr>
        <w:lastRenderedPageBreak/>
        <w:t>указанных объектов, - на расстоянии 20 метров</w:t>
      </w:r>
      <w:bookmarkStart w:id="38" w:name="_Hlk171578819"/>
      <w:r w:rsidRPr="0012130B">
        <w:rPr>
          <w:sz w:val="28"/>
          <w:szCs w:val="28"/>
          <w:lang w:eastAsia="x-none"/>
        </w:rPr>
        <w:t xml:space="preserve"> по контуру от границ указанных объектов, 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p>
    <w:bookmarkEnd w:id="38"/>
    <w:p w:rsidR="0012130B" w:rsidRPr="0012130B" w:rsidRDefault="0012130B" w:rsidP="0012130B">
      <w:pPr>
        <w:pStyle w:val="ae"/>
        <w:spacing w:before="0" w:beforeAutospacing="0" w:after="0" w:afterAutospacing="0"/>
        <w:ind w:firstLine="709"/>
        <w:jc w:val="both"/>
        <w:rPr>
          <w:sz w:val="28"/>
          <w:szCs w:val="28"/>
          <w:lang w:eastAsia="x-none"/>
        </w:rPr>
      </w:pPr>
      <w:r>
        <w:rPr>
          <w:sz w:val="28"/>
          <w:szCs w:val="28"/>
          <w:lang w:eastAsia="x-none"/>
        </w:rPr>
        <w:t>8)</w:t>
      </w:r>
      <w:r w:rsidRPr="0012130B">
        <w:rPr>
          <w:sz w:val="28"/>
          <w:szCs w:val="28"/>
          <w:lang w:eastAsia="x-none"/>
        </w:rPr>
        <w:t xml:space="preserve"> </w:t>
      </w:r>
      <w:bookmarkStart w:id="39" w:name="_Hlk171577949"/>
      <w:r w:rsidRPr="0012130B">
        <w:rPr>
          <w:sz w:val="28"/>
          <w:szCs w:val="28"/>
          <w:lang w:eastAsia="x-none"/>
        </w:rPr>
        <w:t xml:space="preserve">для земельных участков, на которых предоставлено право размещения нестационарной площадки (посадочных мест) при предприятии общественного питания, нестационарных торговых объектов, в том числе оказания услуг, средств индивидуальной мобильности, </w:t>
      </w:r>
      <w:bookmarkEnd w:id="39"/>
      <w:r w:rsidRPr="0012130B">
        <w:rPr>
          <w:sz w:val="28"/>
          <w:szCs w:val="28"/>
          <w:lang w:eastAsia="x-none"/>
        </w:rPr>
        <w:t>– на расстоянии 10 метров от границ таких земельных участков, 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p>
    <w:p w:rsidR="0012130B" w:rsidRPr="0012130B" w:rsidRDefault="0012130B" w:rsidP="0012130B">
      <w:pPr>
        <w:pStyle w:val="ae"/>
        <w:spacing w:before="0" w:beforeAutospacing="0" w:after="0" w:afterAutospacing="0"/>
        <w:ind w:firstLine="709"/>
        <w:jc w:val="both"/>
        <w:rPr>
          <w:sz w:val="28"/>
          <w:szCs w:val="28"/>
          <w:lang w:eastAsia="x-none"/>
        </w:rPr>
      </w:pPr>
      <w:r>
        <w:rPr>
          <w:sz w:val="28"/>
          <w:szCs w:val="28"/>
          <w:lang w:eastAsia="x-none"/>
        </w:rPr>
        <w:t>9)</w:t>
      </w:r>
      <w:r w:rsidRPr="0012130B">
        <w:rPr>
          <w:sz w:val="28"/>
          <w:szCs w:val="28"/>
          <w:lang w:eastAsia="x-none"/>
        </w:rPr>
        <w:t xml:space="preserve"> для подъездов к автомобильным дорогам общего пользования местного значения с двухсторонней застройкой и съездам с них - на расстоянии 15 метров от границы по длине образованного земельного участка, но не далее середины указанны</w:t>
      </w:r>
      <w:r w:rsidR="00D421F4">
        <w:rPr>
          <w:sz w:val="28"/>
          <w:szCs w:val="28"/>
          <w:lang w:eastAsia="x-none"/>
        </w:rPr>
        <w:t>х</w:t>
      </w:r>
      <w:r w:rsidRPr="0012130B">
        <w:rPr>
          <w:sz w:val="28"/>
          <w:szCs w:val="28"/>
          <w:lang w:eastAsia="x-none"/>
        </w:rPr>
        <w:t xml:space="preserve"> проездов;</w:t>
      </w:r>
    </w:p>
    <w:p w:rsidR="0012130B" w:rsidRPr="0012130B" w:rsidRDefault="0012130B" w:rsidP="0012130B">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10)</w:t>
      </w:r>
      <w:r w:rsidRPr="0012130B">
        <w:rPr>
          <w:rFonts w:ascii="Times New Roman" w:eastAsia="Times New Roman" w:hAnsi="Times New Roman" w:cs="Times New Roman"/>
          <w:sz w:val="28"/>
          <w:szCs w:val="28"/>
          <w:lang w:eastAsia="x-none"/>
        </w:rPr>
        <w:t xml:space="preserve"> для подъездов к автомобильным дорогам общего пользования местного</w:t>
      </w:r>
      <w:r w:rsidRPr="0012130B">
        <w:rPr>
          <w:rFonts w:ascii="Times New Roman" w:hAnsi="Times New Roman" w:cs="Times New Roman"/>
          <w:sz w:val="28"/>
          <w:szCs w:val="28"/>
          <w:lang w:eastAsia="x-none"/>
        </w:rPr>
        <w:t xml:space="preserve"> </w:t>
      </w:r>
      <w:r w:rsidRPr="0012130B">
        <w:rPr>
          <w:rFonts w:ascii="Times New Roman" w:eastAsia="Times New Roman" w:hAnsi="Times New Roman" w:cs="Times New Roman"/>
          <w:sz w:val="28"/>
          <w:szCs w:val="28"/>
          <w:lang w:eastAsia="x-none"/>
        </w:rPr>
        <w:t>значения с односторонней застройкой и съездам с них на расстоянии 20 метров от границы по длине образованного земельного участка - на всю ширину проезда, тротуара, зеленой зоны;</w:t>
      </w:r>
    </w:p>
    <w:p w:rsidR="0012130B" w:rsidRPr="0012130B" w:rsidRDefault="0012130B" w:rsidP="0012130B">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11)</w:t>
      </w:r>
      <w:r w:rsidRPr="0012130B">
        <w:rPr>
          <w:rFonts w:ascii="Times New Roman" w:eastAsia="Times New Roman" w:hAnsi="Times New Roman" w:cs="Times New Roman"/>
          <w:sz w:val="28"/>
          <w:szCs w:val="28"/>
          <w:lang w:eastAsia="x-none"/>
        </w:rPr>
        <w:t xml:space="preserve"> для линий электропередач, газовых, водопроводных и тепловых сетей - территория, отведенная для размещения таких объектов, и территория в пределах охранной зоны; </w:t>
      </w:r>
    </w:p>
    <w:p w:rsidR="0012130B" w:rsidRPr="0012130B" w:rsidRDefault="0012130B" w:rsidP="0012130B">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12)</w:t>
      </w:r>
      <w:r w:rsidRPr="0012130B">
        <w:rPr>
          <w:rFonts w:ascii="Times New Roman" w:eastAsia="Times New Roman" w:hAnsi="Times New Roman" w:cs="Times New Roman"/>
          <w:sz w:val="28"/>
          <w:szCs w:val="28"/>
          <w:lang w:eastAsia="x-none"/>
        </w:rPr>
        <w:t xml:space="preserve"> для отдельно стоящих тепловых, трансформаторных подстанций, зданий и сооружений инженерно-технического назначения, - на расстоянии</w:t>
      </w:r>
      <w:r w:rsidR="00E814F1">
        <w:rPr>
          <w:rFonts w:ascii="Times New Roman" w:eastAsia="Times New Roman" w:hAnsi="Times New Roman" w:cs="Times New Roman"/>
          <w:sz w:val="28"/>
          <w:szCs w:val="28"/>
          <w:lang w:eastAsia="x-none"/>
        </w:rPr>
        <w:br/>
      </w:r>
      <w:r w:rsidRPr="0012130B">
        <w:rPr>
          <w:rFonts w:ascii="Times New Roman" w:eastAsia="Times New Roman" w:hAnsi="Times New Roman" w:cs="Times New Roman"/>
          <w:sz w:val="28"/>
          <w:szCs w:val="28"/>
          <w:lang w:eastAsia="x-none"/>
        </w:rPr>
        <w:t xml:space="preserve">10 метров от контура указанных зданий, </w:t>
      </w:r>
      <w:bookmarkStart w:id="40" w:name="_Hlk171579464"/>
      <w:bookmarkStart w:id="41" w:name="_Hlk171579083"/>
      <w:r w:rsidRPr="0012130B">
        <w:rPr>
          <w:rFonts w:ascii="Times New Roman" w:eastAsia="Times New Roman" w:hAnsi="Times New Roman" w:cs="Times New Roman"/>
          <w:sz w:val="28"/>
          <w:szCs w:val="28"/>
          <w:lang w:eastAsia="x-none"/>
        </w:rPr>
        <w:t>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bookmarkEnd w:id="40"/>
    </w:p>
    <w:bookmarkEnd w:id="41"/>
    <w:p w:rsidR="0012130B" w:rsidRPr="0012130B" w:rsidRDefault="0012130B" w:rsidP="0012130B">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13)</w:t>
      </w:r>
      <w:r w:rsidRPr="0012130B">
        <w:rPr>
          <w:rFonts w:ascii="Times New Roman" w:eastAsia="Times New Roman" w:hAnsi="Times New Roman" w:cs="Times New Roman"/>
          <w:sz w:val="28"/>
          <w:szCs w:val="28"/>
          <w:lang w:eastAsia="x-none"/>
        </w:rPr>
        <w:t xml:space="preserve"> для мест (площадок) накопления твердых коммунальных отходов, - на расстоянии 3 метров от границ места (площадки) накопления твердых коммунальных отходов, 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p>
    <w:p w:rsidR="00895B65" w:rsidRPr="0012130B" w:rsidRDefault="00895B65" w:rsidP="0012130B">
      <w:pPr>
        <w:spacing w:after="0" w:line="240" w:lineRule="auto"/>
        <w:ind w:firstLine="709"/>
        <w:jc w:val="both"/>
        <w:rPr>
          <w:rFonts w:ascii="Times New Roman" w:hAnsi="Times New Roman" w:cs="Times New Roman"/>
          <w:sz w:val="28"/>
          <w:szCs w:val="28"/>
        </w:rPr>
      </w:pPr>
      <w:r w:rsidRPr="0012130B">
        <w:rPr>
          <w:rFonts w:ascii="Times New Roman" w:hAnsi="Times New Roman" w:cs="Times New Roman"/>
          <w:sz w:val="28"/>
          <w:szCs w:val="28"/>
        </w:rPr>
        <w:t>1</w:t>
      </w:r>
      <w:r w:rsidR="0012130B">
        <w:rPr>
          <w:rFonts w:ascii="Times New Roman" w:hAnsi="Times New Roman" w:cs="Times New Roman"/>
          <w:sz w:val="28"/>
          <w:szCs w:val="28"/>
        </w:rPr>
        <w:t>4</w:t>
      </w:r>
      <w:r w:rsidRPr="0012130B">
        <w:rPr>
          <w:rFonts w:ascii="Times New Roman" w:hAnsi="Times New Roman" w:cs="Times New Roman"/>
          <w:sz w:val="28"/>
          <w:szCs w:val="28"/>
        </w:rPr>
        <w:t xml:space="preserve">) для гаражных кооперативов – территории в границах предоставленного земельного участка, прилегающая территория на расстоянии 20 м от границ участка либо до автомобильной дороги (в случае расположения </w:t>
      </w:r>
      <w:r w:rsidRPr="0012130B">
        <w:rPr>
          <w:rFonts w:ascii="Times New Roman" w:hAnsi="Times New Roman" w:cs="Times New Roman"/>
          <w:sz w:val="28"/>
          <w:szCs w:val="28"/>
        </w:rPr>
        <w:lastRenderedPageBreak/>
        <w:t>объекта вдоль автомобильной дороги), если ширина прилегающего участка менее 20 м, и подъездные пути к ним;</w:t>
      </w:r>
    </w:p>
    <w:p w:rsidR="00895B65" w:rsidRPr="0012130B" w:rsidRDefault="00895B65" w:rsidP="0012130B">
      <w:pPr>
        <w:spacing w:after="0" w:line="240" w:lineRule="auto"/>
        <w:ind w:firstLine="709"/>
        <w:jc w:val="both"/>
        <w:rPr>
          <w:rFonts w:ascii="Times New Roman" w:hAnsi="Times New Roman" w:cs="Times New Roman"/>
          <w:sz w:val="28"/>
          <w:szCs w:val="28"/>
        </w:rPr>
      </w:pPr>
      <w:r w:rsidRPr="0012130B">
        <w:rPr>
          <w:rFonts w:ascii="Times New Roman" w:hAnsi="Times New Roman" w:cs="Times New Roman"/>
          <w:sz w:val="28"/>
          <w:szCs w:val="28"/>
        </w:rPr>
        <w:t>1</w:t>
      </w:r>
      <w:r w:rsidR="0012130B">
        <w:rPr>
          <w:rFonts w:ascii="Times New Roman" w:hAnsi="Times New Roman" w:cs="Times New Roman"/>
          <w:sz w:val="28"/>
          <w:szCs w:val="28"/>
        </w:rPr>
        <w:t>5</w:t>
      </w:r>
      <w:r w:rsidRPr="0012130B">
        <w:rPr>
          <w:rFonts w:ascii="Times New Roman" w:hAnsi="Times New Roman" w:cs="Times New Roman"/>
          <w:sz w:val="28"/>
          <w:szCs w:val="28"/>
        </w:rPr>
        <w:t>) для садоводческих, огороднических и дачных некоммерческих объединений граждан – территория предоставленного земельного участка и прилегающая территория на расстоянии 10 м от границ участка либо до автомобильной дороги (в случае расположения объекта вдоль автомобильной дороги), если ширина прилегающего участка менее 10 м;</w:t>
      </w:r>
    </w:p>
    <w:p w:rsidR="00895B65" w:rsidRPr="0012130B" w:rsidRDefault="00895B65" w:rsidP="0012130B">
      <w:pPr>
        <w:spacing w:after="0" w:line="240" w:lineRule="auto"/>
        <w:ind w:firstLine="709"/>
        <w:jc w:val="both"/>
        <w:rPr>
          <w:rFonts w:ascii="Times New Roman" w:hAnsi="Times New Roman" w:cs="Times New Roman"/>
          <w:sz w:val="28"/>
          <w:szCs w:val="28"/>
        </w:rPr>
      </w:pPr>
      <w:r w:rsidRPr="0012130B">
        <w:rPr>
          <w:rFonts w:ascii="Times New Roman" w:hAnsi="Times New Roman" w:cs="Times New Roman"/>
          <w:sz w:val="28"/>
          <w:szCs w:val="28"/>
        </w:rPr>
        <w:t>1</w:t>
      </w:r>
      <w:r w:rsidR="0012130B">
        <w:rPr>
          <w:rFonts w:ascii="Times New Roman" w:hAnsi="Times New Roman" w:cs="Times New Roman"/>
          <w:sz w:val="28"/>
          <w:szCs w:val="28"/>
        </w:rPr>
        <w:t>6)</w:t>
      </w:r>
      <w:r w:rsidR="0012130B" w:rsidRPr="0012130B">
        <w:rPr>
          <w:rFonts w:ascii="Times New Roman" w:hAnsi="Times New Roman" w:cs="Times New Roman"/>
          <w:sz w:val="28"/>
          <w:szCs w:val="28"/>
          <w:lang w:eastAsia="x-none"/>
        </w:rPr>
        <w:t xml:space="preserve"> для иных </w:t>
      </w:r>
      <w:bookmarkStart w:id="42" w:name="_Hlk171579377"/>
      <w:r w:rsidR="0012130B" w:rsidRPr="0012130B">
        <w:rPr>
          <w:rFonts w:ascii="Times New Roman" w:hAnsi="Times New Roman" w:cs="Times New Roman"/>
          <w:sz w:val="28"/>
          <w:szCs w:val="28"/>
          <w:lang w:eastAsia="x-none"/>
        </w:rPr>
        <w:t>зданий, строений, сооружений, земельных участков, свободных от соответствующих объектов</w:t>
      </w:r>
      <w:bookmarkEnd w:id="42"/>
      <w:r w:rsidR="0012130B" w:rsidRPr="0012130B">
        <w:rPr>
          <w:rFonts w:ascii="Times New Roman" w:hAnsi="Times New Roman" w:cs="Times New Roman"/>
          <w:sz w:val="28"/>
          <w:szCs w:val="28"/>
          <w:lang w:eastAsia="x-none"/>
        </w:rPr>
        <w:t>, принадлежащих на праве собственности или ином вещном или обязательственном праве физическим или юридическим лицам, - на расстоянии 20 метров от границ указанных зданий, строений, сооружений, земельных участков, но не далее границ земельных участков, образованных на территории общего пользования, или границ, закрепленных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w:t>
      </w:r>
      <w:r w:rsidRPr="0012130B">
        <w:rPr>
          <w:rFonts w:ascii="Times New Roman" w:hAnsi="Times New Roman" w:cs="Times New Roman"/>
          <w:sz w:val="28"/>
          <w:szCs w:val="28"/>
        </w:rPr>
        <w:t>.</w:t>
      </w:r>
    </w:p>
    <w:p w:rsidR="00895B65" w:rsidRPr="0012130B" w:rsidRDefault="00895B65" w:rsidP="0012130B">
      <w:pPr>
        <w:pStyle w:val="ConsPlusNormal"/>
        <w:ind w:firstLine="709"/>
        <w:jc w:val="both"/>
        <w:rPr>
          <w:rFonts w:ascii="Times New Roman" w:hAnsi="Times New Roman" w:cs="Times New Roman"/>
          <w:sz w:val="28"/>
          <w:szCs w:val="28"/>
        </w:rPr>
      </w:pPr>
      <w:r w:rsidRPr="0012130B">
        <w:rPr>
          <w:rFonts w:ascii="Times New Roman" w:hAnsi="Times New Roman" w:cs="Times New Roman"/>
          <w:sz w:val="28"/>
          <w:szCs w:val="28"/>
        </w:rPr>
        <w:t>21.</w:t>
      </w:r>
      <w:r w:rsidR="0012130B">
        <w:rPr>
          <w:rFonts w:ascii="Times New Roman" w:hAnsi="Times New Roman" w:cs="Times New Roman"/>
          <w:sz w:val="28"/>
          <w:szCs w:val="28"/>
        </w:rPr>
        <w:t>6</w:t>
      </w:r>
      <w:r w:rsidRPr="0012130B">
        <w:rPr>
          <w:rFonts w:ascii="Times New Roman" w:hAnsi="Times New Roman" w:cs="Times New Roman"/>
          <w:sz w:val="28"/>
          <w:szCs w:val="28"/>
        </w:rPr>
        <w:t>. В границах прилегающих территорий располагаются следующие территории общего пользования муниципального образования или их части: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пешеходные коммуникации, в том числе тротуары, аллеи, дорожки, тропинки;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палисадники, клумбы;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иные территории общего пользования, установленные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21.</w:t>
      </w:r>
      <w:r w:rsidR="0012130B">
        <w:rPr>
          <w:rFonts w:ascii="Times New Roman" w:hAnsi="Times New Roman" w:cs="Times New Roman"/>
          <w:sz w:val="28"/>
          <w:szCs w:val="28"/>
        </w:rPr>
        <w:t>5</w:t>
      </w:r>
      <w:r w:rsidRPr="008435DF">
        <w:rPr>
          <w:rFonts w:ascii="Times New Roman" w:hAnsi="Times New Roman" w:cs="Times New Roman"/>
          <w:sz w:val="28"/>
          <w:szCs w:val="28"/>
        </w:rPr>
        <w:t>. При определении размера прилегающей территории в границах муниципального образования не допускаются: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r w:rsidR="00463AA8">
        <w:rPr>
          <w:rFonts w:ascii="Times New Roman" w:hAnsi="Times New Roman" w:cs="Times New Roman"/>
          <w:sz w:val="28"/>
          <w:szCs w:val="28"/>
        </w:rPr>
        <w:t xml:space="preserve"> </w:t>
      </w:r>
      <w:r w:rsidR="00463AA8">
        <w:rPr>
          <w:rFonts w:ascii="Times New Roman" w:eastAsia="Times New Roman" w:hAnsi="Times New Roman" w:cs="Times New Roman"/>
          <w:sz w:val="28"/>
          <w:szCs w:val="28"/>
        </w:rPr>
        <w:t xml:space="preserve">(в том числе </w:t>
      </w:r>
      <w:r w:rsidR="00463AA8">
        <w:rPr>
          <w:rFonts w:ascii="Times New Roman" w:eastAsia="Calibri" w:hAnsi="Times New Roman" w:cs="Times New Roman"/>
          <w:sz w:val="28"/>
          <w:szCs w:val="28"/>
        </w:rPr>
        <w:t xml:space="preserve">размещение </w:t>
      </w:r>
      <w:bookmarkStart w:id="43" w:name="_Hlk145408724"/>
      <w:r w:rsidR="00463AA8">
        <w:rPr>
          <w:rFonts w:ascii="Times New Roman" w:eastAsia="Calibri" w:hAnsi="Times New Roman" w:cs="Times New Roman"/>
          <w:sz w:val="28"/>
          <w:szCs w:val="28"/>
        </w:rPr>
        <w:t>торгово-холодильного оборудования, информационных штендеров, выкладку товаров, установку столов, витрин, полок, холодильных витрин и шкаф</w:t>
      </w:r>
      <w:bookmarkEnd w:id="43"/>
      <w:r w:rsidR="00463AA8">
        <w:rPr>
          <w:rFonts w:ascii="Times New Roman" w:eastAsia="Calibri" w:hAnsi="Times New Roman" w:cs="Times New Roman"/>
          <w:sz w:val="28"/>
          <w:szCs w:val="28"/>
        </w:rPr>
        <w:t>ов)</w:t>
      </w:r>
      <w:r w:rsidRPr="008435DF">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ограждение прилегающей территории;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установление размера прилегающей территории, превышающего размер охранной зоны линейного объекта;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5) в отношении каждого здания, строения, сооружения, земельного участка установление более одной границы прилегающей территории, в том числе границы, имеющие один замкнутый контур или два непересекающихся </w:t>
      </w:r>
      <w:r w:rsidRPr="008435DF">
        <w:rPr>
          <w:rFonts w:ascii="Times New Roman" w:hAnsi="Times New Roman" w:cs="Times New Roman"/>
          <w:sz w:val="28"/>
          <w:szCs w:val="28"/>
        </w:rPr>
        <w:lastRenderedPageBreak/>
        <w:t>замкнутых контура;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6)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7) пересечение границ прилегающих территорий, за исключением случаев установления общих смежных границ прилегающих территорий;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8) иной установки внутренней части границ прилегающей территории, которая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9) выход внешней части границы прилегающей территории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21.7.  В границы прилегающей территории не допускается включение: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1) объектов транспортной инфраструктуры;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 земельных участков,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3) зон с особыми условиями использования объектов инженерной инфраструктуры;</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4) водных объектов.</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Не допускается размещение одного элемента благоустройства в границах двух и более прилегающих территорий. </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0A7765">
        <w:rPr>
          <w:rFonts w:ascii="Times New Roman" w:hAnsi="Times New Roman" w:cs="Times New Roman"/>
          <w:sz w:val="28"/>
          <w:szCs w:val="28"/>
        </w:rPr>
        <w:t>21.8. </w:t>
      </w:r>
      <w:r w:rsidR="000A7765" w:rsidRPr="008435DF">
        <w:rPr>
          <w:rFonts w:ascii="Times New Roman" w:hAnsi="Times New Roman" w:cs="Times New Roman"/>
          <w:sz w:val="28"/>
          <w:szCs w:val="28"/>
        </w:rPr>
        <w:t>Доведение информации о границах прилегающих территорий до сведения правообладателей зданий, строений, сооружений, земельных участков, а также лиц, ответственных за эксплуатацию зданий, строений, сооружений, осуществляется путём размещения данной информации на официальном сайте администрации муниципального образования в сети «Интернет»</w:t>
      </w:r>
      <w:r w:rsidR="000A7765">
        <w:rPr>
          <w:rFonts w:ascii="Times New Roman" w:hAnsi="Times New Roman" w:cs="Times New Roman"/>
          <w:sz w:val="28"/>
          <w:szCs w:val="28"/>
        </w:rPr>
        <w:t>.</w:t>
      </w:r>
    </w:p>
    <w:p w:rsidR="00895B65" w:rsidRPr="008435DF" w:rsidRDefault="00895B65" w:rsidP="000A77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21.9. </w:t>
      </w:r>
      <w:r w:rsidR="000A7765">
        <w:rPr>
          <w:rFonts w:ascii="Times New Roman" w:hAnsi="Times New Roman" w:cs="Times New Roman"/>
          <w:sz w:val="28"/>
          <w:szCs w:val="28"/>
        </w:rPr>
        <w:t>В случае возникновения спорных вопросов при определении границ прилегающих территорий администрацией муниципального образования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r w:rsidRPr="008435DF">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44" w:name="_Toc182907055"/>
      <w:r w:rsidRPr="008435DF">
        <w:rPr>
          <w:rFonts w:ascii="Times New Roman" w:hAnsi="Times New Roman" w:cs="Times New Roman"/>
          <w:sz w:val="28"/>
          <w:szCs w:val="28"/>
        </w:rPr>
        <w:t>22. Праздничное оформление территории</w:t>
      </w:r>
      <w:bookmarkEnd w:id="44"/>
    </w:p>
    <w:p w:rsidR="00895B65" w:rsidRPr="008435DF" w:rsidRDefault="00895B65" w:rsidP="00895B65">
      <w:pPr>
        <w:pStyle w:val="ConsPlusTitle"/>
        <w:jc w:val="center"/>
        <w:rPr>
          <w:rFonts w:ascii="Times New Roman" w:hAnsi="Times New Roman" w:cs="Times New Roman"/>
          <w:sz w:val="28"/>
          <w:szCs w:val="28"/>
        </w:rPr>
      </w:pPr>
      <w:r w:rsidRPr="008435DF">
        <w:rPr>
          <w:rFonts w:ascii="Times New Roman" w:hAnsi="Times New Roman" w:cs="Times New Roman"/>
          <w:sz w:val="28"/>
          <w:szCs w:val="28"/>
        </w:rPr>
        <w:t>муниципального образования</w:t>
      </w:r>
    </w:p>
    <w:p w:rsidR="00895B65" w:rsidRPr="008435DF" w:rsidRDefault="00895B65" w:rsidP="00895B65">
      <w:pPr>
        <w:pStyle w:val="ConsPlusNormal"/>
        <w:ind w:firstLine="709"/>
        <w:jc w:val="both"/>
        <w:rPr>
          <w:rFonts w:ascii="Times New Roman" w:hAnsi="Times New Roman" w:cs="Times New Roman"/>
          <w:sz w:val="28"/>
          <w:szCs w:val="28"/>
        </w:rPr>
      </w:pP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22.1. </w:t>
      </w:r>
      <w:r w:rsidRPr="008435DF">
        <w:rPr>
          <w:rFonts w:ascii="Times New Roman" w:eastAsia="Open Sans" w:hAnsi="Times New Roman"/>
          <w:sz w:val="28"/>
          <w:szCs w:val="28"/>
        </w:rPr>
        <w:t>Праздничное оформление территории муниципального образования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142"/>
          <w:tab w:val="left" w:pos="284"/>
          <w:tab w:val="left" w:pos="1276"/>
        </w:tabs>
        <w:spacing w:after="0" w:line="240" w:lineRule="auto"/>
        <w:ind w:firstLine="709"/>
        <w:jc w:val="both"/>
        <w:rPr>
          <w:rFonts w:ascii="Times New Roman" w:eastAsia="Open Sans" w:hAnsi="Times New Roman" w:cs="Times New Roman"/>
          <w:sz w:val="28"/>
          <w:szCs w:val="28"/>
        </w:rPr>
      </w:pPr>
      <w:r w:rsidRPr="008435DF">
        <w:rPr>
          <w:rFonts w:ascii="Times New Roman" w:hAnsi="Times New Roman" w:cs="Times New Roman"/>
          <w:sz w:val="28"/>
          <w:szCs w:val="28"/>
        </w:rPr>
        <w:t>Концепция праздничного оформления определяется программой мероприятий.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22.2. В перечень объектов светового оформления включаются:</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 площади, улицы, бульвары, мостовые сооружения, магистрали;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 места массовых гуляний, парки, скверы, набережные;</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3) фасады зданий;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5) наземный общественный пассажирский транспорт, территории и фасады зданий, строений и сооружений транспортной инфраструктуры.</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22.3. К элементам праздничного оформления относятся:</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 текстильные или нетканые изделия, в том числе с нанесенными на их поверхности графическими изображениями;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 объемно-декоративные сооружения, имеющие несущую конструкцию и внешнее оформление, соответствующее тематике мероприятия;</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3) мультимедийное и проекционное оборудование, предназначенное для трансляции текстовой, звуковой, графической и видеоинформации;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4) праздничное освещение (иллюминация) улиц, площадей, фасадов зданий и сооружений, в том числе праздничная подсветка фасадов зданий, иллюминационные гирлянды и кронштейны,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 подсветка зеленых насаждений;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5) 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6) декоративные флаги, флажки, стяги;</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 xml:space="preserve">7) информационные и тематические материалы на рекламных конструкциях;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8)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 xml:space="preserve">22.4. К праздничной иллюминации относятся: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lastRenderedPageBreak/>
        <w:t xml:space="preserve">1) иллюминационные гирлянды и кронштейны (горизонтальные и вертикальные световые композиции из них);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 xml:space="preserve">2) художественно-декоративное оформление на тросовых конструкциях (между зданиями или опорами); </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3) подсветка зелёных насаждений (ландшафтное освещение), праздничная подсветка фасадов зданий.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22.5. Периоды размещения конструкций элементов праздничного оформления:</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1) временные элементы, размещаемые на срок, определённый программой проведения праздничных мероприятий;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 постоянные элементы, размещаемые на срок, не ограниченный программой проведения праздничных мероприятий.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22.6. Объекты потребительского рынка и услуг, объекты административно-культурного назначения, объекты санаторно-курортного комплекса и прилегающие к ним территории подлежат праздничному световому и декоративному оформлению, архитектурной и ландшафтной подсветкой на всей территории муниципального образования.</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Объект, представляющий собой торговый ряд, состоящий из одинаковых архитектурных объектов или объектов, различающихся по стилистике, следует оформлять единообразно, с целью сочетаемости по цвету (колер белый, либо желтый, либо синий), праздничной атрибутике и аксессуарам (элементы дизайна тематики снеговик, варежки, салюты, звезды и т.д.), объединив по цвету в единый комплекс.</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142"/>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22.7. С наступлением темного времени суток необходимо обеспечить включение праздничной иллюминации – световые перетяжки, гирлянды, кронштейны, архитектурная подсветка зданий и сооружений.</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142"/>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 xml:space="preserve">22.8. Организация размещения праздничной иллюминации главных улиц и площадей муниципального образования выполняется </w:t>
      </w:r>
      <w:r w:rsidRPr="008435DF">
        <w:rPr>
          <w:rFonts w:ascii="Times New Roman" w:hAnsi="Times New Roman" w:cs="Times New Roman"/>
          <w:sz w:val="28"/>
          <w:szCs w:val="28"/>
        </w:rPr>
        <w:t>уполномоченным органом администрации муниципального образования в установленной сфере деятельности в соответствии с положением об этом органе, а отдельных зданий и сооружений, относящихся к объектам, указанным в пункте 22.6 настоящих Правил – их правообладателями без нарушения целостности несущих конструкций зданий</w:t>
      </w:r>
      <w:r w:rsidRPr="008435DF">
        <w:rPr>
          <w:rFonts w:ascii="Times New Roman" w:eastAsia="Open Sans" w:hAnsi="Times New Roman"/>
          <w:sz w:val="28"/>
          <w:szCs w:val="28"/>
        </w:rPr>
        <w:t>.</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bookmarkStart w:id="45" w:name="Par0"/>
      <w:bookmarkEnd w:id="45"/>
      <w:r w:rsidRPr="008435DF">
        <w:rPr>
          <w:rFonts w:ascii="Times New Roman" w:hAnsi="Times New Roman" w:cs="Times New Roman"/>
          <w:sz w:val="28"/>
          <w:szCs w:val="28"/>
        </w:rPr>
        <w:t>22.9. Не допускается использование в праздничном оформлении элементов в ненадлежащем состоянии и (или) имеющих дефекты. К дефектам внешнего вида элементов праздничного оформления относятся:</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ржавчина, отслоение краски и царапины на элементах, крепеже;</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частичное или полное отсутствие свечения элементов светового оформления;</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895B65" w:rsidRPr="008435DF" w:rsidRDefault="00895B65" w:rsidP="00895B65">
      <w:pPr>
        <w:autoSpaceDE w:val="0"/>
        <w:autoSpaceDN w:val="0"/>
        <w:adjustRightInd w:val="0"/>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 xml:space="preserve">22.10. Правообладатели элементов праздничного оформления обязаны обеспечить надлежащий уход, работы по устранению дефектов, указанных в </w:t>
      </w:r>
      <w:r w:rsidRPr="008435DF">
        <w:rPr>
          <w:rFonts w:ascii="Times New Roman" w:hAnsi="Times New Roman" w:cs="Times New Roman"/>
          <w:sz w:val="28"/>
          <w:szCs w:val="28"/>
        </w:rPr>
        <w:lastRenderedPageBreak/>
        <w:t>пункте</w:t>
      </w:r>
      <w:r w:rsidRPr="008435DF">
        <w:rPr>
          <w:rFonts w:ascii="Times New Roman" w:hAnsi="Times New Roman" w:cs="Times New Roman"/>
          <w:color w:val="0000FF"/>
          <w:sz w:val="28"/>
          <w:szCs w:val="28"/>
        </w:rPr>
        <w:t xml:space="preserve"> </w:t>
      </w:r>
      <w:r w:rsidRPr="008435DF">
        <w:rPr>
          <w:rFonts w:ascii="Times New Roman" w:hAnsi="Times New Roman" w:cs="Times New Roman"/>
          <w:sz w:val="28"/>
          <w:szCs w:val="28"/>
        </w:rPr>
        <w:t>22.9</w:t>
      </w:r>
      <w:r w:rsidRPr="008435DF">
        <w:rPr>
          <w:rFonts w:ascii="Times New Roman" w:hAnsi="Times New Roman" w:cs="Times New Roman"/>
          <w:color w:val="0000FF"/>
          <w:sz w:val="28"/>
          <w:szCs w:val="28"/>
        </w:rPr>
        <w:t xml:space="preserve"> </w:t>
      </w:r>
      <w:r w:rsidRPr="008435DF">
        <w:rPr>
          <w:rFonts w:ascii="Times New Roman" w:hAnsi="Times New Roman" w:cs="Times New Roman"/>
          <w:sz w:val="28"/>
          <w:szCs w:val="28"/>
        </w:rPr>
        <w:t>настоящих Правил, и последующий демонтаж праздничного оформления.</w:t>
      </w:r>
    </w:p>
    <w:p w:rsidR="00895B65" w:rsidRPr="002274CE" w:rsidRDefault="00895B65" w:rsidP="00895B65">
      <w:pPr>
        <w:keepNext/>
        <w:tabs>
          <w:tab w:val="left" w:pos="993"/>
        </w:tabs>
        <w:spacing w:after="0" w:line="240" w:lineRule="auto"/>
        <w:ind w:firstLine="709"/>
        <w:jc w:val="center"/>
        <w:outlineLvl w:val="0"/>
        <w:rPr>
          <w:rFonts w:ascii="Times New Roman" w:eastAsia="Times New Roman" w:hAnsi="Times New Roman" w:cs="Times New Roman"/>
          <w:sz w:val="28"/>
          <w:szCs w:val="28"/>
          <w:lang w:eastAsia="ru-RU"/>
        </w:rPr>
      </w:pPr>
    </w:p>
    <w:p w:rsidR="00895B65" w:rsidRPr="008435DF" w:rsidRDefault="00895B65" w:rsidP="00895B65">
      <w:pPr>
        <w:keepNext/>
        <w:spacing w:after="0" w:line="240" w:lineRule="auto"/>
        <w:jc w:val="center"/>
        <w:outlineLvl w:val="0"/>
        <w:rPr>
          <w:rFonts w:ascii="Times New Roman" w:eastAsia="Times New Roman" w:hAnsi="Times New Roman" w:cs="Times New Roman"/>
          <w:b/>
          <w:sz w:val="28"/>
          <w:szCs w:val="28"/>
          <w:lang w:eastAsia="ru-RU"/>
        </w:rPr>
      </w:pPr>
      <w:bookmarkStart w:id="46" w:name="_Toc182907056"/>
      <w:r w:rsidRPr="008435DF">
        <w:rPr>
          <w:rFonts w:ascii="Times New Roman" w:eastAsia="Times New Roman" w:hAnsi="Times New Roman" w:cs="Times New Roman"/>
          <w:b/>
          <w:sz w:val="28"/>
          <w:szCs w:val="28"/>
          <w:lang w:eastAsia="ru-RU"/>
        </w:rPr>
        <w:t>23. Размещение линий связи, линейно-кабельных</w:t>
      </w:r>
      <w:r w:rsidRPr="008435DF">
        <w:rPr>
          <w:rFonts w:ascii="Times New Roman" w:eastAsia="Times New Roman" w:hAnsi="Times New Roman" w:cs="Times New Roman"/>
          <w:b/>
          <w:sz w:val="28"/>
          <w:szCs w:val="28"/>
          <w:lang w:eastAsia="ru-RU"/>
        </w:rPr>
        <w:br/>
        <w:t>сооружений связи и иных сооружений связи</w:t>
      </w:r>
      <w:bookmarkEnd w:id="46"/>
    </w:p>
    <w:p w:rsidR="00895B65" w:rsidRPr="008435DF" w:rsidRDefault="00895B65" w:rsidP="00895B65">
      <w:pPr>
        <w:keepNext/>
        <w:tabs>
          <w:tab w:val="left" w:pos="993"/>
        </w:tabs>
        <w:spacing w:after="0" w:line="240" w:lineRule="auto"/>
        <w:ind w:firstLine="709"/>
        <w:jc w:val="center"/>
        <w:outlineLvl w:val="0"/>
        <w:rPr>
          <w:rFonts w:ascii="Times New Roman" w:eastAsia="Times New Roman" w:hAnsi="Times New Roman" w:cs="Times New Roman"/>
          <w:sz w:val="28"/>
          <w:szCs w:val="20"/>
          <w:lang w:eastAsia="ru-RU"/>
        </w:rPr>
      </w:pP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23.1. Размещение кабельных линий связи, телевидения, радио, Интернета и иных подобных сетей, предназначенных для инженерно-технического обеспечения зданий, строений и сооружений, осуществляется подземным способом (в кабельной канализации, траншеях, каналах, тоннелях).</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23.2. Проводка наружных коммуникаций к зданиям, строениям и сооружениям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и с соблюдением требований, регламентированных законодательством Российской Федерации.</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23.3. Кабельные линии связи, проложенные воздушным, надземным способом должны быть маркированы пластиковой биркой на каждом подвесе, хомуте и отражать информацию о владельце, контактных данных и реквизитах договора на размещение.</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23.4. Организации связи могут осуществлять строительство, эксплуатацию средств связи и сооружений связи на опорах линий электропередачи, столбовых опорах и других инженерных объектах только по договору с собственником объекта.</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23.5. Размещение линий связи, линейно-кабельных сооружений связи и иных сооружений связи на территории муниципального образования</w:t>
      </w:r>
      <w:r w:rsidRPr="008435DF">
        <w:rPr>
          <w:rFonts w:ascii="Times New Roman" w:eastAsia="Calibri" w:hAnsi="Times New Roman" w:cs="Times New Roman"/>
          <w:bCs/>
          <w:sz w:val="28"/>
          <w:szCs w:val="28"/>
        </w:rPr>
        <w:br/>
        <w:t xml:space="preserve">город-курорт </w:t>
      </w:r>
      <w:r w:rsidR="00F51014">
        <w:rPr>
          <w:rFonts w:ascii="Times New Roman" w:eastAsia="Calibri" w:hAnsi="Times New Roman" w:cs="Times New Roman"/>
          <w:bCs/>
          <w:sz w:val="28"/>
          <w:szCs w:val="28"/>
        </w:rPr>
        <w:t>Геленджик</w:t>
      </w:r>
      <w:r w:rsidRPr="008435DF">
        <w:rPr>
          <w:rFonts w:ascii="Times New Roman" w:eastAsia="Calibri" w:hAnsi="Times New Roman" w:cs="Times New Roman"/>
          <w:bCs/>
          <w:sz w:val="28"/>
          <w:szCs w:val="28"/>
        </w:rPr>
        <w:t xml:space="preserve"> не должно мешать пешеходному движению, нарушать требования безопасности дорожного движения, пожарной безопасности, ухудшать визуальное восприятие среды, благоустройства территории и застройки.</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 xml:space="preserve">23.6. К внешнему виду опор сотовой связи и опор двойного назначения на территории муниципального образования предъявляются следующие требования: </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23.6.1. </w:t>
      </w:r>
      <w:r w:rsidR="008F7E25">
        <w:rPr>
          <w:rFonts w:ascii="Times New Roman" w:eastAsia="Calibri" w:hAnsi="Times New Roman" w:cs="Times New Roman"/>
          <w:bCs/>
          <w:sz w:val="28"/>
          <w:szCs w:val="28"/>
        </w:rPr>
        <w:t>О</w:t>
      </w:r>
      <w:r w:rsidRPr="008435DF">
        <w:rPr>
          <w:rFonts w:ascii="Times New Roman" w:eastAsia="Calibri" w:hAnsi="Times New Roman" w:cs="Times New Roman"/>
          <w:bCs/>
          <w:sz w:val="28"/>
          <w:szCs w:val="28"/>
        </w:rPr>
        <w:t>бъекты связи должны иметь идентичные технические решения опорной конструкции, секции опорных конструкций должны соединяться между собой без использования фланцев. Разрешается использование только металлических опорных конструкций. Максимально допустимая высота опорной конструкции в городской черте – не более 22 метров; для защиты от коррозии все металлоконструкции должны быть оцинкованы или име</w:t>
      </w:r>
      <w:r w:rsidR="008F7E25">
        <w:rPr>
          <w:rFonts w:ascii="Times New Roman" w:eastAsia="Calibri" w:hAnsi="Times New Roman" w:cs="Times New Roman"/>
          <w:bCs/>
          <w:sz w:val="28"/>
          <w:szCs w:val="28"/>
        </w:rPr>
        <w:t>ть защитное полимерное покрытие.</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23.6.2. </w:t>
      </w:r>
      <w:r w:rsidR="008F7E25">
        <w:rPr>
          <w:rFonts w:ascii="Times New Roman" w:eastAsia="Calibri" w:hAnsi="Times New Roman" w:cs="Times New Roman"/>
          <w:bCs/>
          <w:sz w:val="28"/>
          <w:szCs w:val="28"/>
        </w:rPr>
        <w:t>О</w:t>
      </w:r>
      <w:r w:rsidRPr="008435DF">
        <w:rPr>
          <w:rFonts w:ascii="Times New Roman" w:eastAsia="Calibri" w:hAnsi="Times New Roman" w:cs="Times New Roman"/>
          <w:bCs/>
          <w:sz w:val="28"/>
          <w:szCs w:val="28"/>
        </w:rPr>
        <w:t>борудование, включая климатические шкафы и крепеж, должно быть окрашено в тон цвета опоры, за исключением информационных панелей, объективов видеокамер, лицевой части приемо-передающих а</w:t>
      </w:r>
      <w:r w:rsidR="008F7E25">
        <w:rPr>
          <w:rFonts w:ascii="Times New Roman" w:eastAsia="Calibri" w:hAnsi="Times New Roman" w:cs="Times New Roman"/>
          <w:bCs/>
          <w:sz w:val="28"/>
          <w:szCs w:val="28"/>
        </w:rPr>
        <w:t>нтенн, солнечных панелей и т.п.</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lastRenderedPageBreak/>
        <w:t>23.6.3. </w:t>
      </w:r>
      <w:r w:rsidR="008F7E25">
        <w:rPr>
          <w:rFonts w:ascii="Times New Roman" w:eastAsia="Calibri" w:hAnsi="Times New Roman" w:cs="Times New Roman"/>
          <w:bCs/>
          <w:sz w:val="28"/>
          <w:szCs w:val="28"/>
        </w:rPr>
        <w:t>О</w:t>
      </w:r>
      <w:r w:rsidRPr="008435DF">
        <w:rPr>
          <w:rFonts w:ascii="Times New Roman" w:eastAsia="Calibri" w:hAnsi="Times New Roman" w:cs="Times New Roman"/>
          <w:bCs/>
          <w:sz w:val="28"/>
          <w:szCs w:val="28"/>
        </w:rPr>
        <w:t>борудование должно быть сгруппировано в одной горизонтальной плоскости по габаритам и расположено симметрично друг к другу отн</w:t>
      </w:r>
      <w:r w:rsidR="008F7E25">
        <w:rPr>
          <w:rFonts w:ascii="Times New Roman" w:eastAsia="Calibri" w:hAnsi="Times New Roman" w:cs="Times New Roman"/>
          <w:bCs/>
          <w:sz w:val="28"/>
          <w:szCs w:val="28"/>
        </w:rPr>
        <w:t>осительно оси опоры.</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23.6.4. </w:t>
      </w:r>
      <w:r w:rsidR="008F7E25">
        <w:rPr>
          <w:rFonts w:ascii="Times New Roman" w:eastAsia="Calibri" w:hAnsi="Times New Roman" w:cs="Times New Roman"/>
          <w:bCs/>
          <w:sz w:val="28"/>
          <w:szCs w:val="28"/>
        </w:rPr>
        <w:t>Д</w:t>
      </w:r>
      <w:r w:rsidRPr="008435DF">
        <w:rPr>
          <w:rFonts w:ascii="Times New Roman" w:eastAsia="Calibri" w:hAnsi="Times New Roman" w:cs="Times New Roman"/>
          <w:bCs/>
          <w:sz w:val="28"/>
          <w:szCs w:val="28"/>
        </w:rPr>
        <w:t>опускается размещение части элемент</w:t>
      </w:r>
      <w:r w:rsidR="008F7E25">
        <w:rPr>
          <w:rFonts w:ascii="Times New Roman" w:eastAsia="Calibri" w:hAnsi="Times New Roman" w:cs="Times New Roman"/>
          <w:bCs/>
          <w:sz w:val="28"/>
          <w:szCs w:val="28"/>
        </w:rPr>
        <w:t>ов оборудования вблизи от опоры.</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23.6.5. </w:t>
      </w:r>
      <w:r w:rsidR="008F7E25">
        <w:rPr>
          <w:rFonts w:ascii="Times New Roman" w:eastAsia="Calibri" w:hAnsi="Times New Roman" w:cs="Times New Roman"/>
          <w:bCs/>
          <w:sz w:val="28"/>
          <w:szCs w:val="28"/>
        </w:rPr>
        <w:t>Р</w:t>
      </w:r>
      <w:r w:rsidRPr="008435DF">
        <w:rPr>
          <w:rFonts w:ascii="Times New Roman" w:eastAsia="Calibri" w:hAnsi="Times New Roman" w:cs="Times New Roman"/>
          <w:bCs/>
          <w:sz w:val="28"/>
          <w:szCs w:val="28"/>
        </w:rPr>
        <w:t>азмеры климатических шкафов и другого оборудования должны быть минимально возможными</w:t>
      </w:r>
      <w:r w:rsidR="008F7E25">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23.6.6. </w:t>
      </w:r>
      <w:r w:rsidR="008F7E25">
        <w:rPr>
          <w:rFonts w:ascii="Times New Roman" w:eastAsia="Calibri" w:hAnsi="Times New Roman" w:cs="Times New Roman"/>
          <w:bCs/>
          <w:sz w:val="28"/>
          <w:szCs w:val="28"/>
        </w:rPr>
        <w:t>О</w:t>
      </w:r>
      <w:r w:rsidRPr="008435DF">
        <w:rPr>
          <w:rFonts w:ascii="Times New Roman" w:eastAsia="Calibri" w:hAnsi="Times New Roman" w:cs="Times New Roman"/>
          <w:bCs/>
          <w:sz w:val="28"/>
          <w:szCs w:val="28"/>
        </w:rPr>
        <w:t>борудование должно размещаться на опоре не ниже 3 метров от уровня земли</w:t>
      </w:r>
      <w:r w:rsidR="008F7E25">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23.6.7. </w:t>
      </w:r>
      <w:r w:rsidR="008F7E25">
        <w:rPr>
          <w:rFonts w:ascii="Times New Roman" w:eastAsia="Calibri" w:hAnsi="Times New Roman" w:cs="Times New Roman"/>
          <w:bCs/>
          <w:sz w:val="28"/>
          <w:szCs w:val="28"/>
        </w:rPr>
        <w:t>Д</w:t>
      </w:r>
      <w:r w:rsidRPr="008435DF">
        <w:rPr>
          <w:rFonts w:ascii="Times New Roman" w:eastAsia="Calibri" w:hAnsi="Times New Roman" w:cs="Times New Roman"/>
          <w:bCs/>
          <w:sz w:val="28"/>
          <w:szCs w:val="28"/>
        </w:rPr>
        <w:t>опускается размещение оборудования или отдельных элементов оборудования вблизи опоры при условии камуфлированния их под объекты благоустройства (зеркальное наружное покрытие, установка декоративных панелей, маскирование зелеными насаждениями)</w:t>
      </w:r>
      <w:r w:rsidR="008F7E25">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23.6.8. </w:t>
      </w:r>
      <w:r w:rsidR="008F7E25">
        <w:rPr>
          <w:rFonts w:ascii="Times New Roman" w:eastAsia="Calibri" w:hAnsi="Times New Roman" w:cs="Times New Roman"/>
          <w:bCs/>
          <w:sz w:val="28"/>
          <w:szCs w:val="28"/>
        </w:rPr>
        <w:t>К</w:t>
      </w:r>
      <w:r w:rsidRPr="008435DF">
        <w:rPr>
          <w:rFonts w:ascii="Times New Roman" w:eastAsia="Calibri" w:hAnsi="Times New Roman" w:cs="Times New Roman"/>
          <w:bCs/>
          <w:sz w:val="28"/>
          <w:szCs w:val="28"/>
        </w:rPr>
        <w:t>абельные трассы (фидер РРС, ВЧ, оптические кабели, электрические кабели и т.п.) должны быть проложены внутри тела опоры</w:t>
      </w:r>
      <w:r w:rsidR="008F7E25">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23.6.9. </w:t>
      </w:r>
      <w:r w:rsidR="008F7E25">
        <w:rPr>
          <w:rFonts w:ascii="Times New Roman" w:eastAsia="Calibri" w:hAnsi="Times New Roman" w:cs="Times New Roman"/>
          <w:bCs/>
          <w:sz w:val="28"/>
          <w:szCs w:val="28"/>
        </w:rPr>
        <w:t>В</w:t>
      </w:r>
      <w:r w:rsidRPr="008435DF">
        <w:rPr>
          <w:rFonts w:ascii="Times New Roman" w:eastAsia="Calibri" w:hAnsi="Times New Roman" w:cs="Times New Roman"/>
          <w:bCs/>
          <w:sz w:val="28"/>
          <w:szCs w:val="28"/>
        </w:rPr>
        <w:t>нешние кабели должны быть без муфт и без образования петель запаса, с минимально допустимыми радиусами изгиба</w:t>
      </w:r>
      <w:r w:rsidR="008F7E25">
        <w:rPr>
          <w:rFonts w:ascii="Times New Roman" w:eastAsia="Calibri" w:hAnsi="Times New Roman" w:cs="Times New Roman"/>
          <w:bCs/>
          <w:sz w:val="28"/>
          <w:szCs w:val="28"/>
        </w:rPr>
        <w:t>.</w:t>
      </w:r>
    </w:p>
    <w:p w:rsidR="00895B65" w:rsidRPr="008435DF"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23.6.10. </w:t>
      </w:r>
      <w:r w:rsidR="008F7E25">
        <w:rPr>
          <w:rFonts w:ascii="Times New Roman" w:eastAsia="Calibri" w:hAnsi="Times New Roman" w:cs="Times New Roman"/>
          <w:bCs/>
          <w:sz w:val="28"/>
          <w:szCs w:val="28"/>
        </w:rPr>
        <w:t>В</w:t>
      </w:r>
      <w:r w:rsidRPr="008435DF">
        <w:rPr>
          <w:rFonts w:ascii="Times New Roman" w:eastAsia="Calibri" w:hAnsi="Times New Roman" w:cs="Times New Roman"/>
          <w:bCs/>
          <w:sz w:val="28"/>
          <w:szCs w:val="28"/>
        </w:rPr>
        <w:t xml:space="preserve"> особо значимых видовых местах необходимо применять методы визуальной маскировки всего объекта телекоммуникационной инфраструктуры.</w:t>
      </w:r>
    </w:p>
    <w:p w:rsidR="00895B65" w:rsidRPr="008435DF"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23.7. Не допускается установка опор сотовой связи и опор двойного назначения на территории муниципального образования ближе чем 50 метров друг от друга.</w:t>
      </w:r>
    </w:p>
    <w:p w:rsidR="00895B65" w:rsidRPr="008435DF"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23.8. К внешнему виду антенн (антенно-мачтовых сооружений связи),</w:t>
      </w:r>
      <w:r w:rsidRPr="008435DF">
        <w:rPr>
          <w:rFonts w:ascii="Times New Roman" w:eastAsia="Calibri" w:hAnsi="Times New Roman" w:cs="Times New Roman"/>
          <w:sz w:val="28"/>
        </w:rPr>
        <w:t xml:space="preserve"> </w:t>
      </w:r>
      <w:r w:rsidRPr="008435DF">
        <w:rPr>
          <w:rFonts w:ascii="Times New Roman" w:eastAsia="Calibri" w:hAnsi="Times New Roman" w:cs="Times New Roman"/>
          <w:bCs/>
          <w:sz w:val="28"/>
          <w:szCs w:val="28"/>
        </w:rPr>
        <w:t>базовым станциям, оборудованию, размещаемым на кровле зданий, строений и сооружений, и других инженерных объектах на территории муниципального образования предъявляются следующие требования:</w:t>
      </w:r>
    </w:p>
    <w:p w:rsidR="00895B65" w:rsidRPr="008435DF"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23.8.1. </w:t>
      </w:r>
      <w:r w:rsidR="008F7E25">
        <w:rPr>
          <w:rFonts w:ascii="Times New Roman" w:eastAsia="Calibri" w:hAnsi="Times New Roman" w:cs="Times New Roman"/>
          <w:bCs/>
          <w:sz w:val="28"/>
          <w:szCs w:val="28"/>
        </w:rPr>
        <w:t>С</w:t>
      </w:r>
      <w:r w:rsidRPr="008435DF">
        <w:rPr>
          <w:rFonts w:ascii="Times New Roman" w:eastAsia="Calibri" w:hAnsi="Times New Roman" w:cs="Times New Roman"/>
          <w:bCs/>
          <w:sz w:val="28"/>
          <w:szCs w:val="28"/>
        </w:rPr>
        <w:t xml:space="preserve">ооружения связи не должны закрывать архитектурные и технологические элементы здания, строения и сооружения, а также быть камуфлированы декоративным радиопрозрачным экраном, полностью закрывающим оборудование или быть </w:t>
      </w:r>
      <w:r w:rsidR="008F7E25">
        <w:rPr>
          <w:rFonts w:ascii="Times New Roman" w:eastAsia="Calibri" w:hAnsi="Times New Roman" w:cs="Times New Roman"/>
          <w:bCs/>
          <w:sz w:val="28"/>
          <w:szCs w:val="28"/>
        </w:rPr>
        <w:t>окрашенным в цвет фасада здания.</w:t>
      </w:r>
    </w:p>
    <w:p w:rsidR="00550047"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23.8.2.</w:t>
      </w:r>
      <w:r w:rsidRPr="008435DF">
        <w:rPr>
          <w:rFonts w:ascii="Times New Roman" w:eastAsia="Calibri" w:hAnsi="Times New Roman" w:cs="Times New Roman"/>
          <w:sz w:val="28"/>
        </w:rPr>
        <w:t> </w:t>
      </w:r>
      <w:r w:rsidR="008F7E25">
        <w:rPr>
          <w:rFonts w:ascii="Times New Roman" w:eastAsia="Calibri" w:hAnsi="Times New Roman" w:cs="Times New Roman"/>
          <w:bCs/>
          <w:sz w:val="28"/>
          <w:szCs w:val="28"/>
        </w:rPr>
        <w:t>О</w:t>
      </w:r>
      <w:r w:rsidRPr="008435DF">
        <w:rPr>
          <w:rFonts w:ascii="Times New Roman" w:eastAsia="Calibri" w:hAnsi="Times New Roman" w:cs="Times New Roman"/>
          <w:bCs/>
          <w:sz w:val="28"/>
          <w:szCs w:val="28"/>
        </w:rPr>
        <w:t>борудование и несущие конструкции (трубостойки, триподы, антенно-фидерные устройства, климатические шкафы) маскируются в едином стиле под дымоходы, вентиляционные шахты и другие камуфлирующие конструкции, окрашенные в цвет фасадов здания.</w:t>
      </w:r>
    </w:p>
    <w:p w:rsidR="00895B65" w:rsidRPr="008435DF"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Возможно применение общих экранов для визуальной маскировки всей группы оборудования, размещенной н</w:t>
      </w:r>
      <w:r w:rsidR="008F7E25">
        <w:rPr>
          <w:rFonts w:ascii="Times New Roman" w:eastAsia="Calibri" w:hAnsi="Times New Roman" w:cs="Times New Roman"/>
          <w:bCs/>
          <w:sz w:val="28"/>
          <w:szCs w:val="28"/>
        </w:rPr>
        <w:t>а здании, строении и сооружении.</w:t>
      </w:r>
    </w:p>
    <w:p w:rsidR="00895B65" w:rsidRPr="008435DF"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23.8.3. </w:t>
      </w:r>
      <w:r w:rsidR="008F7E25">
        <w:rPr>
          <w:rFonts w:ascii="Times New Roman" w:eastAsia="Calibri" w:hAnsi="Times New Roman" w:cs="Times New Roman"/>
          <w:bCs/>
          <w:sz w:val="28"/>
          <w:szCs w:val="28"/>
        </w:rPr>
        <w:t>К</w:t>
      </w:r>
      <w:r w:rsidRPr="008435DF">
        <w:rPr>
          <w:rFonts w:ascii="Times New Roman" w:eastAsia="Calibri" w:hAnsi="Times New Roman" w:cs="Times New Roman"/>
          <w:bCs/>
          <w:sz w:val="28"/>
          <w:szCs w:val="28"/>
        </w:rPr>
        <w:t xml:space="preserve">оличество отдельно стоящих антенн (антенно-мачтовых сооружений связи) должно быть уменьшено путем установки их на одну трубостойку. </w:t>
      </w:r>
    </w:p>
    <w:p w:rsidR="00895B65" w:rsidRPr="008435DF"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 xml:space="preserve">23.9. 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w:t>
      </w:r>
      <w:r w:rsidRPr="008435DF">
        <w:rPr>
          <w:rFonts w:ascii="Times New Roman" w:eastAsia="Calibri" w:hAnsi="Times New Roman" w:cs="Times New Roman"/>
          <w:bCs/>
          <w:sz w:val="28"/>
          <w:szCs w:val="28"/>
        </w:rPr>
        <w:lastRenderedPageBreak/>
        <w:t>механических повреждений, провеса проводов и/или намотки их на опоры освещения и линий электропередачи).</w:t>
      </w:r>
    </w:p>
    <w:p w:rsidR="00550047"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 xml:space="preserve">23.10. Собственники (владельцы) сетей обязаны осуществлять проверку </w:t>
      </w:r>
      <w:bookmarkStart w:id="47" w:name="OLE_LINK1"/>
      <w:r w:rsidRPr="008435DF">
        <w:rPr>
          <w:rFonts w:ascii="Times New Roman" w:eastAsia="Calibri" w:hAnsi="Times New Roman" w:cs="Times New Roman"/>
          <w:bCs/>
          <w:sz w:val="28"/>
          <w:szCs w:val="28"/>
        </w:rPr>
        <w:t>смотровых устройств (колодцев) кабельной канализации связи</w:t>
      </w:r>
      <w:bookmarkEnd w:id="47"/>
      <w:r w:rsidRPr="008435DF">
        <w:rPr>
          <w:rFonts w:ascii="Times New Roman" w:eastAsia="Calibri" w:hAnsi="Times New Roman" w:cs="Times New Roman"/>
          <w:bCs/>
          <w:sz w:val="28"/>
          <w:szCs w:val="28"/>
        </w:rPr>
        <w:t xml:space="preserve"> на предмет содержания их в закрытом виде и исправном состоянии, обеспечивающем безопасное движение пешеходов.</w:t>
      </w:r>
    </w:p>
    <w:p w:rsidR="00895B65" w:rsidRPr="008435DF" w:rsidRDefault="00895B65" w:rsidP="00895B65">
      <w:pPr>
        <w:tabs>
          <w:tab w:val="left" w:pos="709"/>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При обнаружении смотровых устройств (колодцев) кабельной канализации связи, на которых крышки разрушены или отсутствуют, собственники (владельцы) сетей должны немедленно после обнаружения установить ограждение, обозначить соответствующими предупреждающими знаками и заменить их в срок, не превышающий трех дней.</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 xml:space="preserve">23.11. Размещение линий связи, линейно-кабельных сооружений связи, антенн (антенно-мачтовых сооружений связи), опор двойного назначения, оборудования и иных сооружений связи на объектах движимого и недвижимого имущества, находящегося в собственности муниципального образования    город-курорт </w:t>
      </w:r>
      <w:r w:rsidR="00DF5B1A">
        <w:rPr>
          <w:rFonts w:ascii="Times New Roman" w:hAnsi="Times New Roman" w:cs="Times New Roman"/>
          <w:sz w:val="28"/>
          <w:szCs w:val="28"/>
        </w:rPr>
        <w:t>Геленджик</w:t>
      </w:r>
      <w:r w:rsidRPr="008435DF">
        <w:rPr>
          <w:rFonts w:ascii="Times New Roman" w:hAnsi="Times New Roman" w:cs="Times New Roman"/>
          <w:sz w:val="28"/>
          <w:szCs w:val="28"/>
        </w:rPr>
        <w:t xml:space="preserve"> необходимо согласовывать с уполномоченным органом администрации муниципального образования город-курорт </w:t>
      </w:r>
      <w:r w:rsidR="00DF5B1A">
        <w:rPr>
          <w:rFonts w:ascii="Times New Roman" w:hAnsi="Times New Roman" w:cs="Times New Roman"/>
          <w:sz w:val="28"/>
          <w:szCs w:val="28"/>
        </w:rPr>
        <w:t>Геленд</w:t>
      </w:r>
      <w:r w:rsidR="00550047">
        <w:rPr>
          <w:rFonts w:ascii="Times New Roman" w:hAnsi="Times New Roman" w:cs="Times New Roman"/>
          <w:sz w:val="28"/>
          <w:szCs w:val="28"/>
        </w:rPr>
        <w:t>ж</w:t>
      </w:r>
      <w:r w:rsidR="00DF5B1A">
        <w:rPr>
          <w:rFonts w:ascii="Times New Roman" w:hAnsi="Times New Roman" w:cs="Times New Roman"/>
          <w:sz w:val="28"/>
          <w:szCs w:val="28"/>
        </w:rPr>
        <w:t>ик</w:t>
      </w:r>
      <w:r w:rsidRPr="008435DF">
        <w:rPr>
          <w:rFonts w:ascii="Times New Roman" w:hAnsi="Times New Roman" w:cs="Times New Roman"/>
          <w:sz w:val="28"/>
          <w:szCs w:val="28"/>
        </w:rPr>
        <w:t xml:space="preserve"> по созданию условий для обеспечения населения услугами связи.</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23.12. Контроль за выполнением требований по размещению линий связи, линейно-кабельных сооружений связи и иных сооружений связи на территории муниципального образования осуществляет уполномоченный орган администрации муниципального образования в установленной сфере деятельности в соответствии с положением об этом органе.</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bookmarkStart w:id="48" w:name="_Toc182907057"/>
      <w:r w:rsidRPr="008435DF">
        <w:rPr>
          <w:rFonts w:ascii="Times New Roman" w:hAnsi="Times New Roman" w:cs="Times New Roman"/>
          <w:sz w:val="28"/>
          <w:szCs w:val="28"/>
        </w:rPr>
        <w:t xml:space="preserve">24. Порядок участия граждан и организаций в </w:t>
      </w:r>
      <w:r w:rsidRPr="008435DF">
        <w:rPr>
          <w:rFonts w:ascii="Times New Roman" w:hAnsi="Times New Roman" w:cs="Times New Roman"/>
          <w:sz w:val="28"/>
          <w:szCs w:val="28"/>
        </w:rPr>
        <w:br/>
        <w:t>реализации мероприятий по благоустройству</w:t>
      </w:r>
      <w:r w:rsidRPr="008435DF">
        <w:rPr>
          <w:rFonts w:ascii="Times New Roman" w:hAnsi="Times New Roman" w:cs="Times New Roman"/>
          <w:sz w:val="28"/>
          <w:szCs w:val="28"/>
        </w:rPr>
        <w:br/>
        <w:t>территории муниципального образования</w:t>
      </w:r>
      <w:bookmarkEnd w:id="48"/>
    </w:p>
    <w:p w:rsidR="00895B65" w:rsidRPr="008435DF" w:rsidRDefault="00895B65" w:rsidP="00895B65">
      <w:pPr>
        <w:pStyle w:val="ConsPlusNormal"/>
        <w:jc w:val="both"/>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24.1. Вовлечение граждан и организаций в реализацию мероприятий по благоустройству территории муниципального образования организовывается администрацией муниципального образования в форме структурированного, управляемого процесса, ориентированного на достижение заранее поставленных целей развития территории муниципального образования.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24.2.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муниципального образования.</w:t>
      </w:r>
    </w:p>
    <w:p w:rsidR="00895B65"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24.3. Вовлечение граждан в обсуждение проекта развития территории осуществляется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0A7765" w:rsidRDefault="000A7765" w:rsidP="00895B65">
      <w:pPr>
        <w:pStyle w:val="ConsPlusNormal"/>
        <w:ind w:firstLine="709"/>
        <w:jc w:val="both"/>
        <w:rPr>
          <w:rFonts w:ascii="Times New Roman" w:hAnsi="Times New Roman" w:cs="Times New Roman"/>
          <w:sz w:val="28"/>
          <w:szCs w:val="28"/>
        </w:rPr>
      </w:pPr>
    </w:p>
    <w:p w:rsidR="00550047" w:rsidRDefault="00550047" w:rsidP="00895B65">
      <w:pPr>
        <w:pStyle w:val="ConsPlusNormal"/>
        <w:ind w:firstLine="709"/>
        <w:jc w:val="both"/>
        <w:rPr>
          <w:rFonts w:ascii="Times New Roman" w:hAnsi="Times New Roman" w:cs="Times New Roman"/>
          <w:sz w:val="28"/>
          <w:szCs w:val="28"/>
        </w:rPr>
      </w:pPr>
    </w:p>
    <w:p w:rsidR="000A7765" w:rsidRDefault="000A7765" w:rsidP="000A7765">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25. Создание и содержание отдельных объектов</w:t>
      </w:r>
    </w:p>
    <w:p w:rsidR="000A7765" w:rsidRDefault="000A7765" w:rsidP="000A776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элементов благоустройства</w:t>
      </w:r>
    </w:p>
    <w:p w:rsidR="000A7765" w:rsidRDefault="000A7765" w:rsidP="000A7765">
      <w:pPr>
        <w:autoSpaceDE w:val="0"/>
        <w:autoSpaceDN w:val="0"/>
        <w:adjustRightInd w:val="0"/>
        <w:spacing w:after="0" w:line="240" w:lineRule="auto"/>
        <w:jc w:val="both"/>
        <w:rPr>
          <w:rFonts w:ascii="Times New Roman" w:hAnsi="Times New Roman" w:cs="Times New Roman"/>
          <w:sz w:val="28"/>
          <w:szCs w:val="28"/>
        </w:rPr>
      </w:pPr>
    </w:p>
    <w:p w:rsidR="000A7765" w:rsidRPr="00550047" w:rsidRDefault="000A7765" w:rsidP="00550047">
      <w:pPr>
        <w:autoSpaceDE w:val="0"/>
        <w:autoSpaceDN w:val="0"/>
        <w:adjustRightInd w:val="0"/>
        <w:spacing w:after="0" w:line="240" w:lineRule="auto"/>
        <w:ind w:firstLine="708"/>
        <w:outlineLvl w:val="1"/>
        <w:rPr>
          <w:rFonts w:ascii="Times New Roman" w:hAnsi="Times New Roman" w:cs="Times New Roman"/>
          <w:bCs/>
          <w:sz w:val="28"/>
          <w:szCs w:val="28"/>
        </w:rPr>
      </w:pPr>
      <w:r w:rsidRPr="00550047">
        <w:rPr>
          <w:rFonts w:ascii="Times New Roman" w:hAnsi="Times New Roman" w:cs="Times New Roman"/>
          <w:bCs/>
          <w:sz w:val="28"/>
          <w:szCs w:val="28"/>
        </w:rPr>
        <w:t>25.1. Устройство покрытий объектов благоустройства</w:t>
      </w:r>
      <w:r w:rsidR="00550047">
        <w:rPr>
          <w:rFonts w:ascii="Times New Roman" w:hAnsi="Times New Roman" w:cs="Times New Roman"/>
          <w:bCs/>
          <w:sz w:val="28"/>
          <w:szCs w:val="28"/>
        </w:rPr>
        <w:t>.</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25.1.1. Выбор вида покрытия объекта благоустройства осуществляется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с учетом архитектурно-художественного облика населенных пунктов муниципального образования.</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25.1.2. При устройстве и благоустройстве покрытий объектов благоустройства обеспечивается организация комфортной и безопасной пешеходной среды в части создания и развития удобных и безопасных пешеходных коммуникаций.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Устанавливаются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маломобильных групп населения.</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25.1.3. На территории муниципального образования применяются следующие виды покрытий: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550047" w:rsidRDefault="000A7765" w:rsidP="005500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25.1.4. Для площадок и функциональных зон площадок, предполагающих занятие физкультурой и спортом, применяется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w:t>
      </w:r>
      <w:r>
        <w:rPr>
          <w:rFonts w:ascii="Times New Roman" w:hAnsi="Times New Roman" w:cs="Times New Roman"/>
          <w:sz w:val="28"/>
          <w:szCs w:val="28"/>
        </w:rPr>
        <w:lastRenderedPageBreak/>
        <w:t>организовывается площадка. При отсутствии специальных требований к покрытию таких площадок предпочтение отдается резинов</w:t>
      </w:r>
      <w:r w:rsidR="00550047">
        <w:rPr>
          <w:rFonts w:ascii="Times New Roman" w:hAnsi="Times New Roman" w:cs="Times New Roman"/>
          <w:sz w:val="28"/>
          <w:szCs w:val="28"/>
        </w:rPr>
        <w:t>ым или синтетическим покрытиям.</w:t>
      </w:r>
    </w:p>
    <w:p w:rsidR="000A7765" w:rsidRPr="00550047" w:rsidRDefault="000A7765" w:rsidP="00550047">
      <w:pPr>
        <w:autoSpaceDE w:val="0"/>
        <w:autoSpaceDN w:val="0"/>
        <w:adjustRightInd w:val="0"/>
        <w:spacing w:after="0" w:line="240" w:lineRule="auto"/>
        <w:ind w:firstLine="709"/>
        <w:jc w:val="both"/>
        <w:rPr>
          <w:rFonts w:ascii="Times New Roman" w:hAnsi="Times New Roman" w:cs="Times New Roman"/>
          <w:sz w:val="28"/>
          <w:szCs w:val="28"/>
        </w:rPr>
      </w:pPr>
      <w:r w:rsidRPr="00550047">
        <w:rPr>
          <w:rFonts w:ascii="Times New Roman" w:hAnsi="Times New Roman" w:cs="Times New Roman"/>
          <w:bCs/>
          <w:sz w:val="28"/>
          <w:szCs w:val="28"/>
        </w:rPr>
        <w:t>25.2. Создание и содержание некапитальных,</w:t>
      </w:r>
      <w:r w:rsidR="00550047" w:rsidRPr="00550047">
        <w:rPr>
          <w:rFonts w:ascii="Times New Roman" w:hAnsi="Times New Roman" w:cs="Times New Roman"/>
          <w:bCs/>
          <w:sz w:val="28"/>
          <w:szCs w:val="28"/>
        </w:rPr>
        <w:t xml:space="preserve"> </w:t>
      </w:r>
      <w:r w:rsidRPr="00550047">
        <w:rPr>
          <w:rFonts w:ascii="Times New Roman" w:hAnsi="Times New Roman" w:cs="Times New Roman"/>
          <w:bCs/>
          <w:sz w:val="28"/>
          <w:szCs w:val="28"/>
        </w:rPr>
        <w:t>в том числе нестационарных строений и сооружений</w:t>
      </w:r>
      <w:r w:rsidR="00550047">
        <w:rPr>
          <w:rFonts w:ascii="Times New Roman" w:hAnsi="Times New Roman" w:cs="Times New Roman"/>
          <w:bCs/>
          <w:sz w:val="28"/>
          <w:szCs w:val="28"/>
        </w:rPr>
        <w:t>.</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25.2.2. Некапитальные объекты мелкорозничной торговли, бытового обслуживания и питания, летние (сезонные) кафе размещаются на территориях пешеходных зон, в парках, садах, на бульварах населенного пункта</w:t>
      </w:r>
      <w:r w:rsidR="00463AA8">
        <w:rPr>
          <w:rFonts w:ascii="Times New Roman" w:hAnsi="Times New Roman" w:cs="Times New Roman"/>
          <w:sz w:val="28"/>
          <w:szCs w:val="28"/>
        </w:rPr>
        <w:t xml:space="preserve"> согласно схеме размещения, установленной в законном порядке</w:t>
      </w:r>
      <w:r>
        <w:rPr>
          <w:rFonts w:ascii="Times New Roman" w:hAnsi="Times New Roman" w:cs="Times New Roman"/>
          <w:sz w:val="28"/>
          <w:szCs w:val="28"/>
        </w:rPr>
        <w:t>.</w:t>
      </w:r>
      <w:r w:rsidR="00C11B38">
        <w:rPr>
          <w:rFonts w:ascii="Times New Roman" w:hAnsi="Times New Roman" w:cs="Times New Roman"/>
          <w:sz w:val="28"/>
          <w:szCs w:val="28"/>
        </w:rPr>
        <w:t xml:space="preserve"> Данные объекты не должны создавать помех для движения пешеходов и транспортных средств.</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некапитальные сооружения устанавливаются на твердые виды покрытия, оборудуются осветительным оборудованием, урнами и малыми контейнерами для мусора.</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Некапитальные сооружения питания оборудуются туалетными кабинами (при отсутствии общественных туалетов на прилегающей территории в зоне доступности).</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25.2.3. При создании некапитальных сооружений рекомендуется применение отделочных материалов, соответствующих архитектурно-художественному облику, декоративно-художественному дизайнерскому стилю благоустраиваемой </w:t>
      </w:r>
      <w:r w:rsidR="00A52D7A">
        <w:rPr>
          <w:rFonts w:ascii="Times New Roman" w:hAnsi="Times New Roman" w:cs="Times New Roman"/>
          <w:sz w:val="28"/>
          <w:szCs w:val="28"/>
        </w:rPr>
        <w:t xml:space="preserve">территории </w:t>
      </w:r>
      <w:r>
        <w:rPr>
          <w:rFonts w:ascii="Times New Roman" w:hAnsi="Times New Roman" w:cs="Times New Roman"/>
          <w:sz w:val="28"/>
          <w:szCs w:val="28"/>
        </w:rPr>
        <w:t>муниципального образования, а также отвечающие условиям долговременной эксплуатации.</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25.2.4. При остеклении витрин рекомендуется применение безосколочны</w:t>
      </w:r>
      <w:r w:rsidR="00A52D7A">
        <w:rPr>
          <w:rFonts w:ascii="Times New Roman" w:hAnsi="Times New Roman" w:cs="Times New Roman"/>
          <w:sz w:val="28"/>
          <w:szCs w:val="28"/>
        </w:rPr>
        <w:t>х</w:t>
      </w:r>
      <w:r>
        <w:rPr>
          <w:rFonts w:ascii="Times New Roman" w:hAnsi="Times New Roman" w:cs="Times New Roman"/>
          <w:sz w:val="28"/>
          <w:szCs w:val="28"/>
        </w:rPr>
        <w:t>, ударостойки</w:t>
      </w:r>
      <w:r w:rsidR="00A52D7A">
        <w:rPr>
          <w:rFonts w:ascii="Times New Roman" w:hAnsi="Times New Roman" w:cs="Times New Roman"/>
          <w:sz w:val="28"/>
          <w:szCs w:val="28"/>
        </w:rPr>
        <w:t>х</w:t>
      </w:r>
      <w:r>
        <w:rPr>
          <w:rFonts w:ascii="Times New Roman" w:hAnsi="Times New Roman" w:cs="Times New Roman"/>
          <w:sz w:val="28"/>
          <w:szCs w:val="28"/>
        </w:rPr>
        <w:t xml:space="preserve"> материал</w:t>
      </w:r>
      <w:r w:rsidR="00A52D7A">
        <w:rPr>
          <w:rFonts w:ascii="Times New Roman" w:hAnsi="Times New Roman" w:cs="Times New Roman"/>
          <w:sz w:val="28"/>
          <w:szCs w:val="28"/>
        </w:rPr>
        <w:t>ов</w:t>
      </w:r>
      <w:r>
        <w:rPr>
          <w:rFonts w:ascii="Times New Roman" w:hAnsi="Times New Roman" w:cs="Times New Roman"/>
          <w:sz w:val="28"/>
          <w:szCs w:val="28"/>
        </w:rPr>
        <w:t>, безопасны</w:t>
      </w:r>
      <w:r w:rsidR="00A52D7A">
        <w:rPr>
          <w:rFonts w:ascii="Times New Roman" w:hAnsi="Times New Roman" w:cs="Times New Roman"/>
          <w:sz w:val="28"/>
          <w:szCs w:val="28"/>
        </w:rPr>
        <w:t>х</w:t>
      </w:r>
      <w:r>
        <w:rPr>
          <w:rFonts w:ascii="Times New Roman" w:hAnsi="Times New Roman" w:cs="Times New Roman"/>
          <w:sz w:val="28"/>
          <w:szCs w:val="28"/>
        </w:rPr>
        <w:t xml:space="preserve"> упрочняющи</w:t>
      </w:r>
      <w:r w:rsidR="00A52D7A">
        <w:rPr>
          <w:rFonts w:ascii="Times New Roman" w:hAnsi="Times New Roman" w:cs="Times New Roman"/>
          <w:sz w:val="28"/>
          <w:szCs w:val="28"/>
        </w:rPr>
        <w:t>х</w:t>
      </w:r>
      <w:r>
        <w:rPr>
          <w:rFonts w:ascii="Times New Roman" w:hAnsi="Times New Roman" w:cs="Times New Roman"/>
          <w:sz w:val="28"/>
          <w:szCs w:val="28"/>
        </w:rPr>
        <w:t xml:space="preserve"> многослойны</w:t>
      </w:r>
      <w:r w:rsidR="00A52D7A">
        <w:rPr>
          <w:rFonts w:ascii="Times New Roman" w:hAnsi="Times New Roman" w:cs="Times New Roman"/>
          <w:sz w:val="28"/>
          <w:szCs w:val="28"/>
        </w:rPr>
        <w:t>х</w:t>
      </w:r>
      <w:r>
        <w:rPr>
          <w:rFonts w:ascii="Times New Roman" w:hAnsi="Times New Roman" w:cs="Times New Roman"/>
          <w:sz w:val="28"/>
          <w:szCs w:val="28"/>
        </w:rPr>
        <w:t xml:space="preserve"> пленочны</w:t>
      </w:r>
      <w:r w:rsidR="00A52D7A">
        <w:rPr>
          <w:rFonts w:ascii="Times New Roman" w:hAnsi="Times New Roman" w:cs="Times New Roman"/>
          <w:sz w:val="28"/>
          <w:szCs w:val="28"/>
        </w:rPr>
        <w:t>х</w:t>
      </w:r>
      <w:r>
        <w:rPr>
          <w:rFonts w:ascii="Times New Roman" w:hAnsi="Times New Roman" w:cs="Times New Roman"/>
          <w:sz w:val="28"/>
          <w:szCs w:val="28"/>
        </w:rPr>
        <w:t xml:space="preserve"> покрыти</w:t>
      </w:r>
      <w:r w:rsidR="00A52D7A">
        <w:rPr>
          <w:rFonts w:ascii="Times New Roman" w:hAnsi="Times New Roman" w:cs="Times New Roman"/>
          <w:sz w:val="28"/>
          <w:szCs w:val="28"/>
        </w:rPr>
        <w:t>й</w:t>
      </w:r>
      <w:r>
        <w:rPr>
          <w:rFonts w:ascii="Times New Roman" w:hAnsi="Times New Roman" w:cs="Times New Roman"/>
          <w:sz w:val="28"/>
          <w:szCs w:val="28"/>
        </w:rPr>
        <w:t>, поликарбонатны</w:t>
      </w:r>
      <w:r w:rsidR="00A52D7A">
        <w:rPr>
          <w:rFonts w:ascii="Times New Roman" w:hAnsi="Times New Roman" w:cs="Times New Roman"/>
          <w:sz w:val="28"/>
          <w:szCs w:val="28"/>
        </w:rPr>
        <w:t>х</w:t>
      </w:r>
      <w:r>
        <w:rPr>
          <w:rFonts w:ascii="Times New Roman" w:hAnsi="Times New Roman" w:cs="Times New Roman"/>
          <w:sz w:val="28"/>
          <w:szCs w:val="28"/>
        </w:rPr>
        <w:t xml:space="preserve"> стек</w:t>
      </w:r>
      <w:r w:rsidR="00A52D7A">
        <w:rPr>
          <w:rFonts w:ascii="Times New Roman" w:hAnsi="Times New Roman" w:cs="Times New Roman"/>
          <w:sz w:val="28"/>
          <w:szCs w:val="28"/>
        </w:rPr>
        <w:t>о</w:t>
      </w:r>
      <w:r>
        <w:rPr>
          <w:rFonts w:ascii="Times New Roman" w:hAnsi="Times New Roman" w:cs="Times New Roman"/>
          <w:sz w:val="28"/>
          <w:szCs w:val="28"/>
        </w:rPr>
        <w:t>л.</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25.2.5. При проектировании мини-маркетов, мини-рынков, торговых рядов рекомендуется применять быстровозводимые модульные комплексы, </w:t>
      </w:r>
      <w:r>
        <w:rPr>
          <w:rFonts w:ascii="Times New Roman" w:hAnsi="Times New Roman" w:cs="Times New Roman"/>
          <w:sz w:val="28"/>
          <w:szCs w:val="28"/>
        </w:rPr>
        <w:lastRenderedPageBreak/>
        <w:t>выполняемые из легких конструкций, с учетом архитектурно-художественного облика населенного пункта.</w:t>
      </w:r>
    </w:p>
    <w:p w:rsidR="000A7765" w:rsidRPr="00B41178"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sidRPr="00B41178">
        <w:rPr>
          <w:rFonts w:ascii="Times New Roman" w:hAnsi="Times New Roman" w:cs="Times New Roman"/>
          <w:sz w:val="28"/>
          <w:szCs w:val="28"/>
        </w:rPr>
        <w:t>25.2.6. 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B41178" w:rsidRPr="00B41178" w:rsidRDefault="00B41178" w:rsidP="00B411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25.2.7</w:t>
      </w:r>
      <w:r w:rsidRPr="00B41178">
        <w:rPr>
          <w:rFonts w:ascii="Times New Roman" w:hAnsi="Times New Roman" w:cs="Times New Roman"/>
          <w:sz w:val="28"/>
          <w:szCs w:val="28"/>
        </w:rPr>
        <w:t>. В случае размещения некапитальных строений на земельных участках в собственности физических и юридических лиц с целью осуществления мелкорозничной торговли, бытового обслуживания и предоставления услуг общественного питания (пассажи, палатки, павильоны, летние кафе), такие некапитальные строения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 Не допускается размещение некапитальных сооружений в арках зданий, на газонах, площадках (детских, отдыха, спортивных), парковках (парковочных местах),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и на расстоянии менее 5 м от фасадной границы земельного участка и не менее 3 м от границ смежных земельных участков.</w:t>
      </w:r>
    </w:p>
    <w:p w:rsidR="00B41178" w:rsidRPr="00B41178" w:rsidRDefault="00B41178" w:rsidP="00B411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25.2.8</w:t>
      </w:r>
      <w:r w:rsidRPr="00B41178">
        <w:rPr>
          <w:rFonts w:ascii="Times New Roman" w:hAnsi="Times New Roman" w:cs="Times New Roman"/>
          <w:sz w:val="28"/>
          <w:szCs w:val="28"/>
        </w:rPr>
        <w:t>. Размещение некапитальных строений, сооружений должно соответствовать установленным видам разрешенного использование земельных участков (за исключением случаев, когда использование земель или земельных участков при размещении некапитальных строений, сооружений осуществляется без предоставления земельных участков в соответствии с законодательством).</w:t>
      </w:r>
    </w:p>
    <w:p w:rsidR="00550047" w:rsidRDefault="00B41178" w:rsidP="00550047">
      <w:pPr>
        <w:spacing w:after="0" w:line="240" w:lineRule="auto"/>
        <w:ind w:firstLine="709"/>
        <w:jc w:val="both"/>
        <w:rPr>
          <w:rFonts w:ascii="Times New Roman" w:hAnsi="Times New Roman" w:cs="Times New Roman"/>
          <w:sz w:val="28"/>
          <w:szCs w:val="28"/>
        </w:rPr>
      </w:pPr>
      <w:r w:rsidRPr="00B41178">
        <w:rPr>
          <w:rFonts w:ascii="Times New Roman" w:hAnsi="Times New Roman" w:cs="Times New Roman"/>
          <w:sz w:val="28"/>
          <w:szCs w:val="28"/>
        </w:rPr>
        <w:t xml:space="preserve">При размещении некапитальных строений, сооружений не допускается превышение процента застройки земельного участка, определенного территориальной зоной в соответствии </w:t>
      </w:r>
      <w:r w:rsidR="000F186F" w:rsidRPr="000F186F">
        <w:rPr>
          <w:rFonts w:ascii="Times New Roman" w:hAnsi="Times New Roman" w:cs="Times New Roman"/>
          <w:sz w:val="28"/>
          <w:szCs w:val="28"/>
        </w:rPr>
        <w:t>правил</w:t>
      </w:r>
      <w:r w:rsidR="000F186F">
        <w:rPr>
          <w:rFonts w:ascii="Times New Roman" w:hAnsi="Times New Roman" w:cs="Times New Roman"/>
          <w:sz w:val="28"/>
          <w:szCs w:val="28"/>
        </w:rPr>
        <w:t>ами</w:t>
      </w:r>
      <w:r w:rsidR="000F186F" w:rsidRPr="000F186F">
        <w:rPr>
          <w:rFonts w:ascii="Times New Roman" w:hAnsi="Times New Roman" w:cs="Times New Roman"/>
          <w:sz w:val="28"/>
          <w:szCs w:val="28"/>
        </w:rPr>
        <w:t xml:space="preserve"> землепользования и застройки территории муниципального образования город-курорт Геленджик</w:t>
      </w:r>
      <w:r w:rsidR="000F186F">
        <w:rPr>
          <w:rFonts w:ascii="Times New Roman" w:hAnsi="Times New Roman" w:cs="Times New Roman"/>
          <w:sz w:val="28"/>
          <w:szCs w:val="28"/>
        </w:rPr>
        <w:t>, утвержденными</w:t>
      </w:r>
      <w:r w:rsidRPr="00B41178">
        <w:rPr>
          <w:rFonts w:ascii="Times New Roman" w:hAnsi="Times New Roman" w:cs="Times New Roman"/>
          <w:sz w:val="28"/>
          <w:szCs w:val="28"/>
        </w:rPr>
        <w:t xml:space="preserve"> </w:t>
      </w:r>
      <w:r w:rsidR="000F186F">
        <w:rPr>
          <w:rFonts w:ascii="Times New Roman" w:hAnsi="Times New Roman" w:cs="Times New Roman"/>
          <w:sz w:val="28"/>
          <w:szCs w:val="28"/>
        </w:rPr>
        <w:t>р</w:t>
      </w:r>
      <w:r w:rsidR="000F186F" w:rsidRPr="000F186F">
        <w:rPr>
          <w:rFonts w:ascii="Times New Roman" w:hAnsi="Times New Roman" w:cs="Times New Roman"/>
          <w:sz w:val="28"/>
          <w:szCs w:val="28"/>
        </w:rPr>
        <w:t>ешение</w:t>
      </w:r>
      <w:r w:rsidR="000F186F">
        <w:rPr>
          <w:rFonts w:ascii="Times New Roman" w:hAnsi="Times New Roman" w:cs="Times New Roman"/>
          <w:sz w:val="28"/>
          <w:szCs w:val="28"/>
        </w:rPr>
        <w:t>м</w:t>
      </w:r>
      <w:r w:rsidR="000F186F" w:rsidRPr="000F186F">
        <w:rPr>
          <w:rFonts w:ascii="Times New Roman" w:hAnsi="Times New Roman" w:cs="Times New Roman"/>
          <w:sz w:val="28"/>
          <w:szCs w:val="28"/>
        </w:rPr>
        <w:t xml:space="preserve"> Думы муниципального образования город-курорт Геленджик от 27</w:t>
      </w:r>
      <w:r w:rsidR="000F186F">
        <w:rPr>
          <w:rFonts w:ascii="Times New Roman" w:hAnsi="Times New Roman" w:cs="Times New Roman"/>
          <w:sz w:val="28"/>
          <w:szCs w:val="28"/>
        </w:rPr>
        <w:t xml:space="preserve"> июля </w:t>
      </w:r>
      <w:r w:rsidR="000F186F" w:rsidRPr="000F186F">
        <w:rPr>
          <w:rFonts w:ascii="Times New Roman" w:hAnsi="Times New Roman" w:cs="Times New Roman"/>
          <w:sz w:val="28"/>
          <w:szCs w:val="28"/>
        </w:rPr>
        <w:t>2010</w:t>
      </w:r>
      <w:r w:rsidR="000F186F">
        <w:rPr>
          <w:rFonts w:ascii="Times New Roman" w:hAnsi="Times New Roman" w:cs="Times New Roman"/>
          <w:sz w:val="28"/>
          <w:szCs w:val="28"/>
        </w:rPr>
        <w:t xml:space="preserve"> года</w:t>
      </w:r>
      <w:r w:rsidR="000F186F" w:rsidRPr="000F186F">
        <w:rPr>
          <w:rFonts w:ascii="Times New Roman" w:hAnsi="Times New Roman" w:cs="Times New Roman"/>
          <w:sz w:val="28"/>
          <w:szCs w:val="28"/>
        </w:rPr>
        <w:t xml:space="preserve"> </w:t>
      </w:r>
      <w:r w:rsidR="000F186F">
        <w:rPr>
          <w:rFonts w:ascii="Times New Roman" w:hAnsi="Times New Roman" w:cs="Times New Roman"/>
          <w:sz w:val="28"/>
          <w:szCs w:val="28"/>
        </w:rPr>
        <w:t>№</w:t>
      </w:r>
      <w:r w:rsidR="000F186F" w:rsidRPr="000F186F">
        <w:rPr>
          <w:rFonts w:ascii="Times New Roman" w:hAnsi="Times New Roman" w:cs="Times New Roman"/>
          <w:sz w:val="28"/>
          <w:szCs w:val="28"/>
        </w:rPr>
        <w:t>466</w:t>
      </w:r>
      <w:r w:rsidRPr="00B41178">
        <w:rPr>
          <w:rFonts w:ascii="Times New Roman" w:hAnsi="Times New Roman" w:cs="Times New Roman"/>
          <w:sz w:val="28"/>
          <w:szCs w:val="28"/>
        </w:rPr>
        <w:t>.</w:t>
      </w:r>
    </w:p>
    <w:p w:rsidR="000A7765" w:rsidRPr="00550047" w:rsidRDefault="000A7765" w:rsidP="00550047">
      <w:pPr>
        <w:spacing w:after="0" w:line="240" w:lineRule="auto"/>
        <w:ind w:firstLine="709"/>
        <w:jc w:val="both"/>
        <w:rPr>
          <w:rFonts w:ascii="Times New Roman" w:hAnsi="Times New Roman" w:cs="Times New Roman"/>
          <w:bCs/>
          <w:sz w:val="28"/>
          <w:szCs w:val="28"/>
        </w:rPr>
      </w:pPr>
      <w:r w:rsidRPr="00550047">
        <w:rPr>
          <w:rFonts w:ascii="Times New Roman" w:hAnsi="Times New Roman" w:cs="Times New Roman"/>
          <w:bCs/>
          <w:sz w:val="28"/>
          <w:szCs w:val="28"/>
        </w:rPr>
        <w:t>25.3. Создание водных устройств</w:t>
      </w:r>
      <w:r w:rsidR="00550047">
        <w:rPr>
          <w:rFonts w:ascii="Times New Roman" w:hAnsi="Times New Roman" w:cs="Times New Roman"/>
          <w:bCs/>
          <w:sz w:val="28"/>
          <w:szCs w:val="28"/>
        </w:rPr>
        <w:t>.</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w:t>
      </w:r>
      <w:r>
        <w:rPr>
          <w:rFonts w:ascii="Times New Roman" w:hAnsi="Times New Roman" w:cs="Times New Roman"/>
          <w:sz w:val="28"/>
          <w:szCs w:val="28"/>
        </w:rPr>
        <w:lastRenderedPageBreak/>
        <w:t>трубами, отводящими избыток воды в дренажную сеть и ливневую канализацию.</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Фонтаны проектируются на основании индивидуальных проектных разработок.</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размещение осуществляется в зонах отдыха и на спортивных площадках. Место размещения питьевого фонтанчика и подход к нему оборудуются твердым видом покрытия.</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25.3.2. Родники на территории муниципального образования должны соответствовать качеству воды, согласно требованиям, СанПиН и иметь положительные заключения (разрешения) соответствующих государственных органов исполнительной власти, предусмотренные законодательством.</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50047" w:rsidRDefault="000A7765" w:rsidP="005500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Необходимо использование приемов цветового и светового оформления.</w:t>
      </w:r>
    </w:p>
    <w:p w:rsidR="000A7765" w:rsidRDefault="000A7765" w:rsidP="00550047">
      <w:pPr>
        <w:autoSpaceDE w:val="0"/>
        <w:autoSpaceDN w:val="0"/>
        <w:adjustRightInd w:val="0"/>
        <w:spacing w:after="0" w:line="240" w:lineRule="auto"/>
        <w:ind w:firstLine="709"/>
        <w:jc w:val="both"/>
        <w:rPr>
          <w:rFonts w:ascii="Times New Roman" w:hAnsi="Times New Roman" w:cs="Times New Roman"/>
          <w:sz w:val="28"/>
          <w:szCs w:val="28"/>
        </w:rPr>
      </w:pPr>
      <w:r w:rsidRPr="00550047">
        <w:rPr>
          <w:rFonts w:ascii="Times New Roman" w:hAnsi="Times New Roman" w:cs="Times New Roman"/>
          <w:bCs/>
          <w:sz w:val="28"/>
          <w:szCs w:val="28"/>
        </w:rPr>
        <w:t>25.4. Организация ограждений</w:t>
      </w:r>
      <w:r w:rsidR="00550047">
        <w:rPr>
          <w:rFonts w:ascii="Times New Roman" w:hAnsi="Times New Roman" w:cs="Times New Roman"/>
          <w:bCs/>
          <w:sz w:val="28"/>
          <w:szCs w:val="28"/>
        </w:rPr>
        <w:t>.</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25.4.1. Создание и благоустройство ограждений осуществляется с учетом функционального назначения общественной территории, обеспечения комфортных пешеходных коммуникаций, предпочтений жителей муниципального образования, защиты зеленых насаждений общего пользования от негативного воздействия, экономических возможностей и требований безопасности.</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0A7765" w:rsidRP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25.4.3. Ограждения магистралей и транспортных сооружений на </w:t>
      </w:r>
      <w:r w:rsidRPr="000A7765">
        <w:rPr>
          <w:rFonts w:ascii="Times New Roman" w:hAnsi="Times New Roman" w:cs="Times New Roman"/>
          <w:sz w:val="28"/>
          <w:szCs w:val="28"/>
        </w:rPr>
        <w:t xml:space="preserve">территории муниципального образования проектируются согласно </w:t>
      </w:r>
      <w:hyperlink r:id="rId15" w:history="1">
        <w:r w:rsidRPr="000A7765">
          <w:rPr>
            <w:rFonts w:ascii="Times New Roman" w:hAnsi="Times New Roman" w:cs="Times New Roman"/>
            <w:sz w:val="28"/>
            <w:szCs w:val="28"/>
          </w:rPr>
          <w:t>ГОСТ Р 52289-2019</w:t>
        </w:r>
      </w:hyperlink>
      <w:r w:rsidRPr="000A7765">
        <w:rPr>
          <w:rFonts w:ascii="Times New Roman" w:hAnsi="Times New Roman" w:cs="Times New Roman"/>
          <w:sz w:val="28"/>
          <w:szCs w:val="28"/>
        </w:rPr>
        <w:t>.</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Ограждения территорий памятников историко-культурного наследия выполняются в соответствии с регламентами, установленными для данных территорий.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25.4.4. В случае произрастания деревьев в зонах интенсивного пешеходного движения или в зонах производства строительных и </w:t>
      </w:r>
      <w:r>
        <w:rPr>
          <w:rFonts w:ascii="Times New Roman" w:hAnsi="Times New Roman" w:cs="Times New Roman"/>
          <w:sz w:val="28"/>
          <w:szCs w:val="28"/>
        </w:rPr>
        <w:lastRenderedPageBreak/>
        <w:t>реконструктивных работ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25.4.5. При создании и благоустройстве ограждений предусматривается:</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проектирование изменения высоты и геометрии бордюрного камня с учетом сезонных снежных отвалов;</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использование живых изгородей из многолетних всесезонных кустистых растений;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прочность конструкции, обеспечивающей защиту пешеходов от наезда автомобилей;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наличие светоотражающих элементов, в местах возможного наезда автомобиля на ограждение;</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использование цвето-графического оформления ограждений согласно цветовым решениям, предусмотренным Дизайн-кодом, с учетом рекомендуемых натуральных цветов материалов (камень, металл, дерево и подобные), нейтральных цветов </w:t>
      </w:r>
      <w:r w:rsidR="00503A18">
        <w:rPr>
          <w:rFonts w:ascii="Times New Roman" w:hAnsi="Times New Roman" w:cs="Times New Roman"/>
          <w:sz w:val="28"/>
          <w:szCs w:val="28"/>
        </w:rPr>
        <w:t>«</w:t>
      </w:r>
      <w:r>
        <w:rPr>
          <w:rFonts w:ascii="Times New Roman" w:hAnsi="Times New Roman" w:cs="Times New Roman"/>
          <w:sz w:val="28"/>
          <w:szCs w:val="28"/>
        </w:rPr>
        <w:t>бежевый, светло-желтый, молочный</w:t>
      </w:r>
      <w:r w:rsidR="00503A18">
        <w:rPr>
          <w:rFonts w:ascii="Times New Roman" w:hAnsi="Times New Roman" w:cs="Times New Roman"/>
          <w:sz w:val="28"/>
          <w:szCs w:val="28"/>
        </w:rPr>
        <w:t>»</w:t>
      </w:r>
      <w:r>
        <w:rPr>
          <w:rFonts w:ascii="Times New Roman" w:hAnsi="Times New Roman" w:cs="Times New Roman"/>
          <w:sz w:val="28"/>
          <w:szCs w:val="28"/>
        </w:rPr>
        <w:t>.</w:t>
      </w:r>
    </w:p>
    <w:p w:rsidR="00550047" w:rsidRDefault="000A7765" w:rsidP="005500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25.4.6. Оформление стен, заборов и других городских поверхностей с помощью стрит-арта допускается с получением согласования администрации муниципального образования в лице управления УАиГ, включая согласование изображения.</w:t>
      </w:r>
    </w:p>
    <w:p w:rsidR="000A7765" w:rsidRPr="00550047" w:rsidRDefault="000A7765" w:rsidP="00550047">
      <w:pPr>
        <w:autoSpaceDE w:val="0"/>
        <w:autoSpaceDN w:val="0"/>
        <w:adjustRightInd w:val="0"/>
        <w:spacing w:after="0" w:line="240" w:lineRule="auto"/>
        <w:ind w:firstLine="709"/>
        <w:jc w:val="both"/>
        <w:rPr>
          <w:rFonts w:ascii="Times New Roman" w:hAnsi="Times New Roman" w:cs="Times New Roman"/>
          <w:bCs/>
          <w:sz w:val="28"/>
          <w:szCs w:val="28"/>
        </w:rPr>
      </w:pPr>
      <w:r w:rsidRPr="00550047">
        <w:rPr>
          <w:rFonts w:ascii="Times New Roman" w:hAnsi="Times New Roman" w:cs="Times New Roman"/>
          <w:bCs/>
          <w:sz w:val="28"/>
          <w:szCs w:val="28"/>
        </w:rPr>
        <w:t>25.5. Организация площадок для выгула</w:t>
      </w:r>
      <w:r w:rsidR="00550047" w:rsidRPr="00550047">
        <w:rPr>
          <w:rFonts w:ascii="Times New Roman" w:hAnsi="Times New Roman" w:cs="Times New Roman"/>
          <w:bCs/>
          <w:sz w:val="28"/>
          <w:szCs w:val="28"/>
        </w:rPr>
        <w:t xml:space="preserve"> </w:t>
      </w:r>
      <w:r w:rsidRPr="00550047">
        <w:rPr>
          <w:rFonts w:ascii="Times New Roman" w:hAnsi="Times New Roman" w:cs="Times New Roman"/>
          <w:bCs/>
          <w:sz w:val="28"/>
          <w:szCs w:val="28"/>
        </w:rPr>
        <w:t>и дрессировки животных</w:t>
      </w:r>
      <w:r w:rsidR="00550047">
        <w:rPr>
          <w:rFonts w:ascii="Times New Roman" w:hAnsi="Times New Roman" w:cs="Times New Roman"/>
          <w:bCs/>
          <w:sz w:val="28"/>
          <w:szCs w:val="28"/>
        </w:rPr>
        <w:t>.</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25.5.1. Площадки для выгула и дрессировки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25.5.2.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Подход к площадке оборудуется твердым видом покрытия.</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25.5.3. На территории площадки для выгула и дрессировки животных устанавливается информационный стенд с правилами пользования такой площадкой.</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25.5.4. В перечень элементов благоустройства площадок для дрессировки животных включены: покрытие, ограждение, специальное тренировочное </w:t>
      </w:r>
      <w:r>
        <w:rPr>
          <w:rFonts w:ascii="Times New Roman" w:hAnsi="Times New Roman" w:cs="Times New Roman"/>
          <w:sz w:val="28"/>
          <w:szCs w:val="28"/>
        </w:rPr>
        <w:lastRenderedPageBreak/>
        <w:t>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25.5.5. В перечень видов работ по содержанию площадок для выгула и дрессировки животных рекомендуется включать:</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содержание покрытия в летний и зимний периоды, в том числе:</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очистку и подметание территории площадки;</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мойку территории площадки;</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ремонт;</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содержание элементов благоустройства площадки для выгула и дрессировки животных, в том числе:</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наполнение ящика для одноразовых пакетов;</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очистку урн;</w:t>
      </w:r>
    </w:p>
    <w:p w:rsidR="000A7765" w:rsidRDefault="000A7765"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ремонт.</w:t>
      </w:r>
    </w:p>
    <w:p w:rsidR="00746166" w:rsidRDefault="00746166" w:rsidP="000A77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25.5.6. Ответственность за содержание площадок для выгула и дрессировки животных несут их правообладатели.</w:t>
      </w:r>
    </w:p>
    <w:p w:rsidR="004B205B" w:rsidRDefault="004B205B" w:rsidP="000A7765">
      <w:pPr>
        <w:autoSpaceDE w:val="0"/>
        <w:autoSpaceDN w:val="0"/>
        <w:adjustRightInd w:val="0"/>
        <w:spacing w:after="0" w:line="240" w:lineRule="auto"/>
        <w:ind w:firstLine="709"/>
        <w:jc w:val="both"/>
        <w:rPr>
          <w:rFonts w:ascii="Times New Roman" w:hAnsi="Times New Roman" w:cs="Times New Roman"/>
          <w:sz w:val="28"/>
          <w:szCs w:val="28"/>
        </w:rPr>
      </w:pPr>
    </w:p>
    <w:p w:rsidR="00895B65" w:rsidRPr="008435DF" w:rsidRDefault="00752AE7" w:rsidP="00895B6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26. Ответственность за нарушение Правил</w:t>
      </w:r>
    </w:p>
    <w:p w:rsidR="00895B65" w:rsidRPr="008435DF" w:rsidRDefault="00895B65" w:rsidP="00895B65">
      <w:pPr>
        <w:pStyle w:val="ConsPlusTitle"/>
        <w:jc w:val="center"/>
        <w:outlineLvl w:val="1"/>
        <w:rPr>
          <w:rFonts w:ascii="Times New Roman" w:hAnsi="Times New Roman" w:cs="Times New Roman"/>
          <w:sz w:val="28"/>
          <w:szCs w:val="28"/>
        </w:rPr>
      </w:pPr>
    </w:p>
    <w:p w:rsidR="00752AE7" w:rsidRDefault="00752AE7" w:rsidP="00752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Лица, совершившие на территории муниципального образования административные правонарушения, нарушение Правил, привлекаются к </w:t>
      </w:r>
      <w:r w:rsidRPr="00752AE7">
        <w:rPr>
          <w:rFonts w:ascii="Times New Roman" w:hAnsi="Times New Roman" w:cs="Times New Roman"/>
          <w:sz w:val="28"/>
          <w:szCs w:val="28"/>
        </w:rPr>
        <w:t xml:space="preserve">административной ответственности на основании </w:t>
      </w:r>
      <w:hyperlink r:id="rId16" w:history="1">
        <w:r w:rsidRPr="00752AE7">
          <w:rPr>
            <w:rFonts w:ascii="Times New Roman" w:hAnsi="Times New Roman" w:cs="Times New Roman"/>
            <w:sz w:val="28"/>
            <w:szCs w:val="28"/>
          </w:rPr>
          <w:t>Кодекса</w:t>
        </w:r>
      </w:hyperlink>
      <w:r w:rsidRPr="00752AE7">
        <w:rPr>
          <w:rFonts w:ascii="Times New Roman" w:hAnsi="Times New Roman" w:cs="Times New Roman"/>
          <w:sz w:val="28"/>
          <w:szCs w:val="28"/>
        </w:rPr>
        <w:t xml:space="preserve"> Российской Федерации об административных правонарушениях, </w:t>
      </w:r>
      <w:hyperlink r:id="rId17" w:history="1">
        <w:r w:rsidRPr="00752AE7">
          <w:rPr>
            <w:rFonts w:ascii="Times New Roman" w:hAnsi="Times New Roman" w:cs="Times New Roman"/>
            <w:sz w:val="28"/>
            <w:szCs w:val="28"/>
          </w:rPr>
          <w:t>Закона</w:t>
        </w:r>
      </w:hyperlink>
      <w:r w:rsidRPr="00752AE7">
        <w:rPr>
          <w:rFonts w:ascii="Times New Roman" w:hAnsi="Times New Roman" w:cs="Times New Roman"/>
          <w:sz w:val="28"/>
          <w:szCs w:val="28"/>
        </w:rPr>
        <w:t xml:space="preserve"> Краснодарского </w:t>
      </w:r>
      <w:r>
        <w:rPr>
          <w:rFonts w:ascii="Times New Roman" w:hAnsi="Times New Roman" w:cs="Times New Roman"/>
          <w:sz w:val="28"/>
          <w:szCs w:val="28"/>
        </w:rPr>
        <w:t>края от 23 июля 2003 года №608-КЗ «Об административных правонарушениях».</w:t>
      </w:r>
    </w:p>
    <w:p w:rsidR="00B74C1D" w:rsidRDefault="00B74C1D" w:rsidP="00B74C1D">
      <w:pPr>
        <w:pStyle w:val="ConsPlusNormal"/>
        <w:ind w:firstLine="709"/>
        <w:jc w:val="both"/>
        <w:rPr>
          <w:rFonts w:ascii="Times New Roman" w:hAnsi="Times New Roman" w:cs="Times New Roman"/>
          <w:sz w:val="28"/>
          <w:szCs w:val="28"/>
        </w:rPr>
      </w:pPr>
      <w:r w:rsidRPr="008435DF">
        <w:rPr>
          <w:rFonts w:ascii="Times New Roman" w:hAnsi="Times New Roman" w:cs="Times New Roman"/>
          <w:color w:val="000000" w:themeColor="text1"/>
          <w:sz w:val="28"/>
          <w:szCs w:val="28"/>
        </w:rPr>
        <w:t>Привлечение виновного лица к административной ответственности не освобождает его от обязанности по соблюдению настоящих Правил, устранению допущенного правонарушения и возмещению причиненного ущерба в порядке, предусмотренном действующим законодательством</w:t>
      </w:r>
      <w:r w:rsidRPr="008435DF">
        <w:rPr>
          <w:rFonts w:ascii="Times New Roman" w:hAnsi="Times New Roman" w:cs="Times New Roman"/>
          <w:sz w:val="28"/>
          <w:szCs w:val="28"/>
        </w:rPr>
        <w:t>.</w:t>
      </w:r>
    </w:p>
    <w:p w:rsidR="00752AE7" w:rsidRPr="00752AE7" w:rsidRDefault="00752AE7"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На территории муниципального образования запрещается</w:t>
      </w:r>
      <w:r>
        <w:rPr>
          <w:rFonts w:ascii="Times New Roman" w:hAnsi="Times New Roman" w:cs="Times New Roman"/>
          <w:sz w:val="28"/>
          <w:szCs w:val="28"/>
        </w:rPr>
        <w:t>:</w:t>
      </w:r>
    </w:p>
    <w:p w:rsidR="00895B65" w:rsidRPr="00550047" w:rsidRDefault="00895B65" w:rsidP="00895B65">
      <w:pPr>
        <w:pStyle w:val="ConsPlusNormal"/>
        <w:ind w:firstLine="709"/>
        <w:jc w:val="both"/>
        <w:rPr>
          <w:rFonts w:ascii="Times New Roman" w:hAnsi="Times New Roman" w:cs="Times New Roman"/>
          <w:sz w:val="28"/>
          <w:szCs w:val="28"/>
        </w:rPr>
      </w:pPr>
      <w:r w:rsidRPr="00550047">
        <w:rPr>
          <w:rFonts w:ascii="Times New Roman" w:hAnsi="Times New Roman" w:cs="Times New Roman"/>
          <w:sz w:val="28"/>
          <w:szCs w:val="28"/>
        </w:rPr>
        <w:t>2</w:t>
      </w:r>
      <w:r w:rsidR="00752AE7" w:rsidRPr="00550047">
        <w:rPr>
          <w:rFonts w:ascii="Times New Roman" w:hAnsi="Times New Roman" w:cs="Times New Roman"/>
          <w:sz w:val="28"/>
          <w:szCs w:val="28"/>
        </w:rPr>
        <w:t>6</w:t>
      </w:r>
      <w:r w:rsidRPr="00550047">
        <w:rPr>
          <w:rFonts w:ascii="Times New Roman" w:hAnsi="Times New Roman" w:cs="Times New Roman"/>
          <w:sz w:val="28"/>
          <w:szCs w:val="28"/>
        </w:rPr>
        <w:t>.1. При содержании и уборке территории муниципального образования: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.1.1. </w:t>
      </w:r>
      <w:r w:rsidR="0014037C">
        <w:rPr>
          <w:rFonts w:ascii="Times New Roman" w:hAnsi="Times New Roman" w:cs="Times New Roman"/>
          <w:sz w:val="28"/>
          <w:szCs w:val="28"/>
        </w:rPr>
        <w:t>С</w:t>
      </w:r>
      <w:r w:rsidRPr="008435DF">
        <w:rPr>
          <w:rFonts w:ascii="Times New Roman" w:hAnsi="Times New Roman" w:cs="Times New Roman"/>
          <w:sz w:val="28"/>
          <w:szCs w:val="28"/>
        </w:rPr>
        <w:t xml:space="preserve">орить на улицах, площадях, набережных, в </w:t>
      </w:r>
      <w:r w:rsidRPr="008435DF">
        <w:rPr>
          <w:rFonts w:ascii="Times New Roman" w:eastAsia="Open Sans" w:hAnsi="Times New Roman"/>
          <w:sz w:val="28"/>
          <w:szCs w:val="28"/>
        </w:rPr>
        <w:t>местах отдыха на водоемах</w:t>
      </w:r>
      <w:r w:rsidR="0014037C">
        <w:rPr>
          <w:rFonts w:ascii="Times New Roman" w:hAnsi="Times New Roman" w:cs="Times New Roman"/>
          <w:sz w:val="28"/>
          <w:szCs w:val="28"/>
        </w:rPr>
        <w:t xml:space="preserve"> и в других общественных местах.</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.1.2. </w:t>
      </w:r>
      <w:r w:rsidR="0014037C">
        <w:rPr>
          <w:rFonts w:ascii="Times New Roman" w:hAnsi="Times New Roman" w:cs="Times New Roman"/>
          <w:sz w:val="28"/>
          <w:szCs w:val="28"/>
        </w:rPr>
        <w:t>С</w:t>
      </w:r>
      <w:r w:rsidRPr="008435DF">
        <w:rPr>
          <w:rFonts w:ascii="Times New Roman" w:hAnsi="Times New Roman" w:cs="Times New Roman"/>
          <w:sz w:val="28"/>
          <w:szCs w:val="28"/>
        </w:rPr>
        <w:t>кладировать строительные материалы, строительный мусор, грунт, порубочные остатки, пищевые отходы и иные отходы, загрязненный песком и противогололедными реагентами снег, сколы льда на территориях общего пользования, на придомовых и прилегающих территориях, в местах, не отведенных для этих целей</w:t>
      </w:r>
      <w:r w:rsidR="0014037C">
        <w:rPr>
          <w:rFonts w:ascii="Times New Roman" w:hAnsi="Times New Roman" w:cs="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.1.3. </w:t>
      </w:r>
      <w:r w:rsidR="0014037C">
        <w:rPr>
          <w:rFonts w:ascii="Times New Roman" w:hAnsi="Times New Roman" w:cs="Times New Roman"/>
          <w:sz w:val="28"/>
          <w:szCs w:val="28"/>
        </w:rPr>
        <w:t>П</w:t>
      </w:r>
      <w:r w:rsidRPr="008435DF">
        <w:rPr>
          <w:rFonts w:ascii="Times New Roman" w:hAnsi="Times New Roman" w:cs="Times New Roman"/>
          <w:sz w:val="28"/>
          <w:szCs w:val="28"/>
        </w:rPr>
        <w:t xml:space="preserve">роизводить накопление строительного мусора, ТКО и иных отходов </w:t>
      </w:r>
      <w:r w:rsidRPr="008435DF">
        <w:rPr>
          <w:rFonts w:ascii="Times New Roman" w:eastAsia="Open Sans" w:hAnsi="Times New Roman" w:cs="Times New Roman"/>
          <w:sz w:val="28"/>
          <w:szCs w:val="28"/>
        </w:rPr>
        <w:t>на земельных участках</w:t>
      </w:r>
      <w:r w:rsidRPr="008435DF">
        <w:rPr>
          <w:rFonts w:ascii="Times New Roman" w:hAnsi="Times New Roman" w:cs="Times New Roman"/>
          <w:sz w:val="28"/>
          <w:szCs w:val="28"/>
          <w:shd w:val="clear" w:color="auto" w:fill="FFFFFF"/>
        </w:rPr>
        <w:t>,</w:t>
      </w:r>
      <w:r w:rsidRPr="008435DF">
        <w:rPr>
          <w:sz w:val="28"/>
          <w:szCs w:val="28"/>
          <w:shd w:val="clear" w:color="auto" w:fill="FFFFFF"/>
        </w:rPr>
        <w:t xml:space="preserve"> </w:t>
      </w:r>
      <w:r w:rsidRPr="008435DF">
        <w:rPr>
          <w:rFonts w:ascii="Times New Roman" w:hAnsi="Times New Roman" w:cs="Times New Roman"/>
          <w:sz w:val="28"/>
          <w:szCs w:val="28"/>
          <w:shd w:val="clear" w:color="auto" w:fill="FFFFFF"/>
        </w:rPr>
        <w:t xml:space="preserve">принадлежащих физическим и юридическим </w:t>
      </w:r>
      <w:r w:rsidRPr="008435DF">
        <w:rPr>
          <w:rFonts w:ascii="Times New Roman" w:hAnsi="Times New Roman" w:cs="Times New Roman"/>
          <w:sz w:val="28"/>
          <w:szCs w:val="28"/>
          <w:shd w:val="clear" w:color="auto" w:fill="FFFFFF"/>
        </w:rPr>
        <w:lastRenderedPageBreak/>
        <w:t xml:space="preserve">лицам на праве собственности, или ином законном праве </w:t>
      </w:r>
      <w:r w:rsidRPr="008435DF">
        <w:rPr>
          <w:rFonts w:ascii="Times New Roman" w:hAnsi="Times New Roman" w:cs="Times New Roman"/>
          <w:sz w:val="28"/>
          <w:szCs w:val="28"/>
        </w:rPr>
        <w:t>в местах, не отведенных для этих целей</w:t>
      </w:r>
      <w:r w:rsidR="0014037C">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.1.4. </w:t>
      </w:r>
      <w:r w:rsidR="0014037C">
        <w:rPr>
          <w:rFonts w:ascii="Times New Roman" w:hAnsi="Times New Roman" w:cs="Times New Roman"/>
          <w:sz w:val="28"/>
          <w:szCs w:val="28"/>
        </w:rPr>
        <w:t>В</w:t>
      </w:r>
      <w:r w:rsidRPr="008435DF">
        <w:rPr>
          <w:rFonts w:ascii="Times New Roman" w:hAnsi="Times New Roman" w:cs="Times New Roman"/>
          <w:sz w:val="28"/>
          <w:szCs w:val="28"/>
        </w:rPr>
        <w:t>ыжигать сухую растительность</w:t>
      </w:r>
      <w:r w:rsidR="0014037C">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.1.5. </w:t>
      </w:r>
      <w:r w:rsidR="0014037C">
        <w:rPr>
          <w:rFonts w:ascii="Times New Roman" w:hAnsi="Times New Roman" w:cs="Times New Roman"/>
          <w:sz w:val="28"/>
          <w:szCs w:val="28"/>
        </w:rPr>
        <w:t>И</w:t>
      </w:r>
      <w:r w:rsidRPr="008435DF">
        <w:rPr>
          <w:rFonts w:ascii="Times New Roman" w:hAnsi="Times New Roman" w:cs="Times New Roman"/>
          <w:sz w:val="28"/>
          <w:szCs w:val="28"/>
        </w:rPr>
        <w:t>спользовать отходы производства и потребления, в том числе автомобильные шины, для благоустройства территории, организации клумб</w:t>
      </w:r>
      <w:r w:rsidR="0014037C">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.1.6. </w:t>
      </w:r>
      <w:r w:rsidR="0014037C">
        <w:rPr>
          <w:rFonts w:ascii="Times New Roman" w:eastAsia="Open Sans" w:hAnsi="Times New Roman"/>
          <w:sz w:val="28"/>
          <w:szCs w:val="28"/>
        </w:rPr>
        <w:t>П</w:t>
      </w:r>
      <w:r w:rsidRPr="008435DF">
        <w:rPr>
          <w:rFonts w:ascii="Times New Roman" w:eastAsia="Open Sans" w:hAnsi="Times New Roman"/>
          <w:sz w:val="28"/>
          <w:szCs w:val="28"/>
        </w:rPr>
        <w:t>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допускать попадание в них любых материалов (в том числе строительных), упаковки, снега, сколов льда, скошенной травы, древесины и порубочных остатков, иных предметов</w:t>
      </w:r>
      <w:r w:rsidR="0014037C">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.1.7. </w:t>
      </w:r>
      <w:r w:rsidR="0014037C">
        <w:rPr>
          <w:rFonts w:ascii="Times New Roman" w:hAnsi="Times New Roman" w:cs="Times New Roman"/>
          <w:sz w:val="28"/>
          <w:szCs w:val="28"/>
        </w:rPr>
        <w:t>Д</w:t>
      </w:r>
      <w:r w:rsidRPr="008435DF">
        <w:rPr>
          <w:rFonts w:ascii="Times New Roman" w:hAnsi="Times New Roman" w:cs="Times New Roman"/>
          <w:sz w:val="28"/>
          <w:szCs w:val="28"/>
        </w:rPr>
        <w:t>опускать выпуск, сброс, течь, откачку воды, канализационных и иных стоков, на территорию общего пользования, в ливневую канализацию, пользоваться поглощающими ямами и закапывать нечистоты в грунт</w:t>
      </w:r>
      <w:r w:rsidR="0014037C">
        <w:rPr>
          <w:rFonts w:ascii="Times New Roman" w:hAnsi="Times New Roman" w:cs="Times New Roman"/>
          <w:sz w:val="28"/>
          <w:szCs w:val="28"/>
        </w:rPr>
        <w:t>.</w:t>
      </w:r>
    </w:p>
    <w:p w:rsidR="00571D6A" w:rsidRDefault="00895B65" w:rsidP="00571D6A">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752AE7">
        <w:rPr>
          <w:rFonts w:ascii="Times New Roman" w:eastAsia="Open Sans" w:hAnsi="Times New Roman"/>
          <w:sz w:val="28"/>
          <w:szCs w:val="28"/>
        </w:rPr>
        <w:t>6</w:t>
      </w:r>
      <w:r w:rsidRPr="008435DF">
        <w:rPr>
          <w:rFonts w:ascii="Times New Roman" w:eastAsia="Open Sans" w:hAnsi="Times New Roman"/>
          <w:sz w:val="28"/>
          <w:szCs w:val="28"/>
        </w:rPr>
        <w:t>.1.8. </w:t>
      </w:r>
      <w:r w:rsidR="0014037C">
        <w:rPr>
          <w:rFonts w:ascii="Times New Roman" w:eastAsia="Open Sans" w:hAnsi="Times New Roman"/>
          <w:sz w:val="28"/>
          <w:szCs w:val="28"/>
        </w:rPr>
        <w:t>О</w:t>
      </w:r>
      <w:r w:rsidRPr="008435DF">
        <w:rPr>
          <w:rFonts w:ascii="Times New Roman" w:eastAsia="Open Sans" w:hAnsi="Times New Roman"/>
          <w:sz w:val="28"/>
          <w:szCs w:val="28"/>
        </w:rPr>
        <w:t>существлять строительство и обустройство автономной канализации, септиков, выгребных ям на прилегающей территории</w:t>
      </w:r>
      <w:r w:rsidR="0014037C">
        <w:rPr>
          <w:rFonts w:ascii="Times New Roman" w:eastAsia="Open Sans" w:hAnsi="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26.1.9. </w:t>
      </w:r>
      <w:r w:rsidR="0014037C">
        <w:rPr>
          <w:rFonts w:ascii="Times New Roman" w:hAnsi="Times New Roman" w:cs="Times New Roman"/>
          <w:sz w:val="28"/>
          <w:szCs w:val="28"/>
        </w:rPr>
        <w:t>У</w:t>
      </w:r>
      <w:r>
        <w:rPr>
          <w:rFonts w:ascii="Times New Roman" w:hAnsi="Times New Roman" w:cs="Times New Roman"/>
          <w:sz w:val="28"/>
          <w:szCs w:val="28"/>
        </w:rPr>
        <w:t>станавливать в одном дворе несколько санитарных устройств (туалетов, помойных ям, септиков и прочего)</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26.1.10. </w:t>
      </w:r>
      <w:r w:rsidR="0014037C">
        <w:rPr>
          <w:rFonts w:ascii="Times New Roman" w:hAnsi="Times New Roman" w:cs="Times New Roman"/>
          <w:sz w:val="28"/>
          <w:szCs w:val="28"/>
        </w:rPr>
        <w:t>В</w:t>
      </w:r>
      <w:r>
        <w:rPr>
          <w:rFonts w:ascii="Times New Roman" w:hAnsi="Times New Roman" w:cs="Times New Roman"/>
          <w:sz w:val="28"/>
          <w:szCs w:val="28"/>
        </w:rPr>
        <w:t>сем судам, стоящим в бухте, сбрасывать в море и на причал какой бы то ни было мусор, а также канализационные, иные загрязнительные стоки и загрязнять воду нефтепродуктами</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26.1.11. производить выпуск сточных вод из канализации жилых домов, иных объектов недвижимого имущества в ливневую канализацию;</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26.1.12. сбрасывать вывозимый со строек, домовладений строительный мусор и грунт в каких бы то ни было местах, кроме специально отведенных для этих целей;</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26.1.13. не исполнять обязанности по надлежащему содержанию жилых и вспомогательных помещений в жилых домах;</w:t>
      </w:r>
    </w:p>
    <w:p w:rsidR="00895B65" w:rsidRPr="008435DF" w:rsidRDefault="00571D6A" w:rsidP="00571D6A">
      <w:pPr>
        <w:autoSpaceDE w:val="0"/>
        <w:autoSpaceDN w:val="0"/>
        <w:adjustRightInd w:val="0"/>
        <w:spacing w:after="0" w:line="240" w:lineRule="auto"/>
        <w:ind w:firstLine="709"/>
        <w:jc w:val="both"/>
        <w:rPr>
          <w:rFonts w:ascii="Times New Roman" w:eastAsia="Open Sans" w:hAnsi="Times New Roman"/>
          <w:sz w:val="28"/>
          <w:szCs w:val="28"/>
        </w:rPr>
      </w:pPr>
      <w:r>
        <w:rPr>
          <w:rFonts w:ascii="Times New Roman" w:hAnsi="Times New Roman" w:cs="Times New Roman"/>
          <w:sz w:val="28"/>
          <w:szCs w:val="28"/>
        </w:rPr>
        <w:t>26.1.14. захламлять и загромождать балконы и лоджии, содержать на них животных</w:t>
      </w:r>
      <w:r w:rsidR="00895B65" w:rsidRPr="008435DF">
        <w:rPr>
          <w:rFonts w:ascii="Times New Roman" w:eastAsia="Open Sans" w:hAnsi="Times New Roman"/>
          <w:sz w:val="28"/>
          <w:szCs w:val="28"/>
        </w:rPr>
        <w:t>.</w:t>
      </w:r>
    </w:p>
    <w:p w:rsidR="00895B65" w:rsidRPr="0014037C" w:rsidRDefault="00895B65" w:rsidP="00895B65">
      <w:pPr>
        <w:autoSpaceDE w:val="0"/>
        <w:autoSpaceDN w:val="0"/>
        <w:adjustRightInd w:val="0"/>
        <w:spacing w:after="0" w:line="240" w:lineRule="auto"/>
        <w:ind w:firstLine="709"/>
        <w:jc w:val="both"/>
        <w:rPr>
          <w:rFonts w:ascii="Times New Roman" w:hAnsi="Times New Roman" w:cs="Times New Roman"/>
          <w:bCs/>
          <w:sz w:val="28"/>
          <w:szCs w:val="28"/>
        </w:rPr>
      </w:pPr>
      <w:r w:rsidRPr="0014037C">
        <w:rPr>
          <w:rFonts w:ascii="Times New Roman" w:hAnsi="Times New Roman" w:cs="Times New Roman"/>
          <w:bCs/>
          <w:sz w:val="28"/>
          <w:szCs w:val="28"/>
        </w:rPr>
        <w:t>2</w:t>
      </w:r>
      <w:r w:rsidR="00752AE7" w:rsidRPr="0014037C">
        <w:rPr>
          <w:rFonts w:ascii="Times New Roman" w:hAnsi="Times New Roman" w:cs="Times New Roman"/>
          <w:bCs/>
          <w:sz w:val="28"/>
          <w:szCs w:val="28"/>
        </w:rPr>
        <w:t>6</w:t>
      </w:r>
      <w:r w:rsidRPr="0014037C">
        <w:rPr>
          <w:rFonts w:ascii="Times New Roman" w:hAnsi="Times New Roman" w:cs="Times New Roman"/>
          <w:bCs/>
          <w:sz w:val="28"/>
          <w:szCs w:val="28"/>
        </w:rPr>
        <w:t>.2. В отношении отходов производства и потребления, твердых и жидких коммунальных отходов</w:t>
      </w:r>
      <w:r w:rsidR="0014037C">
        <w:rPr>
          <w:rFonts w:ascii="Times New Roman" w:hAnsi="Times New Roman" w:cs="Times New Roman"/>
          <w:bCs/>
          <w:sz w:val="28"/>
          <w:szCs w:val="28"/>
        </w:rPr>
        <w:t xml:space="preserve"> запрещается</w:t>
      </w:r>
      <w:r w:rsidRPr="0014037C">
        <w:rPr>
          <w:rFonts w:ascii="Times New Roman" w:hAnsi="Times New Roman" w:cs="Times New Roman"/>
          <w:bCs/>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.2.1. </w:t>
      </w:r>
      <w:r w:rsidR="0014037C">
        <w:rPr>
          <w:rFonts w:ascii="Times New Roman" w:hAnsi="Times New Roman" w:cs="Times New Roman"/>
          <w:sz w:val="28"/>
          <w:szCs w:val="28"/>
        </w:rPr>
        <w:t>С</w:t>
      </w:r>
      <w:r w:rsidRPr="008435DF">
        <w:rPr>
          <w:rFonts w:ascii="Times New Roman" w:hAnsi="Times New Roman" w:cs="Times New Roman"/>
          <w:sz w:val="28"/>
          <w:szCs w:val="28"/>
        </w:rPr>
        <w:t>кладировать ТКО, КГО вне мест (площадок) накопления ТКО, а также в местах (площадках) накопления ТКО, не указанных в договоре на оказание услуг по обращению с ТКО</w:t>
      </w:r>
      <w:r w:rsidR="0014037C">
        <w:rPr>
          <w:rFonts w:ascii="Times New Roman" w:hAnsi="Times New Roman" w:cs="Times New Roman"/>
          <w:sz w:val="28"/>
          <w:szCs w:val="28"/>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.2.2. </w:t>
      </w:r>
      <w:r w:rsidR="0014037C">
        <w:rPr>
          <w:rFonts w:ascii="Times New Roman" w:hAnsi="Times New Roman" w:cs="Times New Roman"/>
          <w:sz w:val="28"/>
          <w:szCs w:val="28"/>
        </w:rPr>
        <w:t>Н</w:t>
      </w:r>
      <w:r w:rsidRPr="008435DF">
        <w:rPr>
          <w:rFonts w:ascii="Times New Roman" w:hAnsi="Times New Roman" w:cs="Times New Roman"/>
          <w:sz w:val="28"/>
          <w:szCs w:val="28"/>
        </w:rPr>
        <w:t>арушать установленные сроки уборки, сбора и вывоза ТКО, КГО, а также правила их перевозки, в том числе допускать загрязнение территории муниципального образования при их транспортировке от места сбора, хранения до места переработки</w:t>
      </w:r>
      <w:r w:rsidR="0014037C">
        <w:rPr>
          <w:rFonts w:ascii="Times New Roman" w:hAnsi="Times New Roman" w:cs="Times New Roman"/>
          <w:sz w:val="28"/>
          <w:szCs w:val="28"/>
        </w:rPr>
        <w:t>.</w:t>
      </w:r>
    </w:p>
    <w:p w:rsidR="00895B65" w:rsidRPr="008435DF" w:rsidRDefault="00895B65" w:rsidP="00571D6A">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.2.3. </w:t>
      </w:r>
      <w:r w:rsidR="0014037C">
        <w:rPr>
          <w:rFonts w:ascii="Times New Roman" w:hAnsi="Times New Roman" w:cs="Times New Roman"/>
          <w:sz w:val="28"/>
          <w:szCs w:val="28"/>
        </w:rPr>
        <w:t>С</w:t>
      </w:r>
      <w:r w:rsidRPr="008435DF">
        <w:rPr>
          <w:rFonts w:ascii="Times New Roman" w:hAnsi="Times New Roman" w:cs="Times New Roman"/>
          <w:sz w:val="28"/>
          <w:szCs w:val="28"/>
        </w:rPr>
        <w:t>кладировать в контейнерах отходы, не относящиеся к ТКО</w:t>
      </w:r>
      <w:r w:rsidR="0014037C">
        <w:rPr>
          <w:rFonts w:ascii="Times New Roman" w:hAnsi="Times New Roman" w:cs="Times New Roman"/>
          <w:sz w:val="28"/>
          <w:szCs w:val="28"/>
        </w:rPr>
        <w:t>.</w:t>
      </w:r>
    </w:p>
    <w:p w:rsidR="00895B65" w:rsidRDefault="00895B65" w:rsidP="00571D6A">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.2.4. </w:t>
      </w:r>
      <w:r w:rsidR="0014037C">
        <w:rPr>
          <w:rFonts w:ascii="Times New Roman" w:hAnsi="Times New Roman" w:cs="Times New Roman"/>
          <w:sz w:val="28"/>
          <w:szCs w:val="28"/>
        </w:rPr>
        <w:t>С</w:t>
      </w:r>
      <w:r w:rsidRPr="008435DF">
        <w:rPr>
          <w:rFonts w:ascii="Times New Roman" w:hAnsi="Times New Roman" w:cs="Times New Roman"/>
          <w:sz w:val="28"/>
          <w:szCs w:val="28"/>
        </w:rPr>
        <w:t xml:space="preserve">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w:t>
      </w:r>
      <w:r w:rsidRPr="008435DF">
        <w:rPr>
          <w:rFonts w:ascii="Times New Roman" w:hAnsi="Times New Roman" w:cs="Times New Roman"/>
          <w:sz w:val="28"/>
          <w:szCs w:val="28"/>
        </w:rPr>
        <w:lastRenderedPageBreak/>
        <w:t>обработке, обезвреживанию, захоронению твердых коммунальных отходов</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26.2.5. </w:t>
      </w:r>
      <w:r w:rsidR="0014037C">
        <w:rPr>
          <w:rFonts w:ascii="Times New Roman" w:hAnsi="Times New Roman" w:cs="Times New Roman"/>
          <w:sz w:val="28"/>
          <w:szCs w:val="28"/>
        </w:rPr>
        <w:t>О</w:t>
      </w:r>
      <w:r>
        <w:rPr>
          <w:rFonts w:ascii="Times New Roman" w:hAnsi="Times New Roman" w:cs="Times New Roman"/>
          <w:sz w:val="28"/>
          <w:szCs w:val="28"/>
        </w:rPr>
        <w:t>ставлять на улицах, в парках, скверах и других местах после окончания работы передвижные тележки, лотки, контейнеры для мороженого, другое торговое оборудование, не убранную после торговли территорию</w:t>
      </w:r>
      <w:r w:rsidR="0014037C">
        <w:rPr>
          <w:rFonts w:ascii="Times New Roman" w:hAnsi="Times New Roman" w:cs="Times New Roman"/>
          <w:sz w:val="28"/>
          <w:szCs w:val="28"/>
        </w:rPr>
        <w:t>.</w:t>
      </w:r>
    </w:p>
    <w:p w:rsidR="00895B65" w:rsidRPr="008435DF" w:rsidRDefault="00895B65" w:rsidP="00571D6A">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w:t>
      </w:r>
      <w:r w:rsidR="00571D6A">
        <w:rPr>
          <w:rFonts w:ascii="Times New Roman" w:hAnsi="Times New Roman" w:cs="Times New Roman"/>
          <w:sz w:val="28"/>
          <w:szCs w:val="28"/>
        </w:rPr>
        <w:t>6</w:t>
      </w:r>
      <w:r w:rsidRPr="008435DF">
        <w:rPr>
          <w:rFonts w:ascii="Times New Roman" w:hAnsi="Times New Roman" w:cs="Times New Roman"/>
          <w:sz w:val="28"/>
          <w:szCs w:val="28"/>
        </w:rPr>
        <w:t>. </w:t>
      </w:r>
      <w:r w:rsidR="0014037C">
        <w:rPr>
          <w:rFonts w:ascii="Times New Roman" w:hAnsi="Times New Roman" w:cs="Times New Roman"/>
          <w:sz w:val="28"/>
          <w:szCs w:val="28"/>
        </w:rPr>
        <w:t>О</w:t>
      </w:r>
      <w:r w:rsidRPr="008435DF">
        <w:rPr>
          <w:rFonts w:ascii="Times New Roman" w:hAnsi="Times New Roman" w:cs="Times New Roman"/>
          <w:sz w:val="28"/>
          <w:szCs w:val="28"/>
        </w:rPr>
        <w:t>рганизовывать места (площадки) накопления упаковки на контейнерных площадках и специальных площадках для складирования крупногабаритных отходов</w:t>
      </w:r>
      <w:r w:rsidR="0014037C">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w:t>
      </w:r>
      <w:r w:rsidR="00571D6A">
        <w:rPr>
          <w:rFonts w:ascii="Times New Roman" w:hAnsi="Times New Roman" w:cs="Times New Roman"/>
          <w:sz w:val="28"/>
          <w:szCs w:val="28"/>
        </w:rPr>
        <w:t>7</w:t>
      </w:r>
      <w:r w:rsidRPr="008435DF">
        <w:rPr>
          <w:rFonts w:ascii="Times New Roman" w:hAnsi="Times New Roman" w:cs="Times New Roman"/>
          <w:sz w:val="28"/>
          <w:szCs w:val="28"/>
        </w:rPr>
        <w:t>. </w:t>
      </w:r>
      <w:r w:rsidR="0014037C">
        <w:rPr>
          <w:rFonts w:ascii="Times New Roman" w:hAnsi="Times New Roman" w:cs="Times New Roman"/>
          <w:sz w:val="28"/>
          <w:szCs w:val="28"/>
        </w:rPr>
        <w:t>С</w:t>
      </w:r>
      <w:r w:rsidRPr="008435DF">
        <w:rPr>
          <w:rFonts w:ascii="Times New Roman" w:hAnsi="Times New Roman" w:cs="Times New Roman"/>
          <w:sz w:val="28"/>
          <w:szCs w:val="28"/>
        </w:rPr>
        <w:t>жигать ТКО, КГО, промышленные отходы, мусор, листья, порубочные остатки, разводить костры на улицах, площадях, в скверах, на бульварах, в цветниках, на территориях строительных площадок, предприятий, организаций, учреждений, прилегающих территориях</w:t>
      </w:r>
      <w:r w:rsidR="0014037C">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w:t>
      </w:r>
      <w:r w:rsidR="00571D6A">
        <w:rPr>
          <w:rFonts w:ascii="Times New Roman" w:hAnsi="Times New Roman" w:cs="Times New Roman"/>
          <w:sz w:val="28"/>
          <w:szCs w:val="28"/>
        </w:rPr>
        <w:t>8</w:t>
      </w:r>
      <w:r w:rsidRPr="008435DF">
        <w:rPr>
          <w:rFonts w:ascii="Times New Roman" w:hAnsi="Times New Roman" w:cs="Times New Roman"/>
          <w:sz w:val="28"/>
          <w:szCs w:val="28"/>
        </w:rPr>
        <w:t>. </w:t>
      </w:r>
      <w:r w:rsidR="0014037C">
        <w:rPr>
          <w:rFonts w:ascii="Times New Roman" w:hAnsi="Times New Roman" w:cs="Times New Roman"/>
          <w:sz w:val="28"/>
          <w:szCs w:val="28"/>
        </w:rPr>
        <w:t>У</w:t>
      </w:r>
      <w:r w:rsidRPr="008435DF">
        <w:rPr>
          <w:rFonts w:ascii="Times New Roman" w:hAnsi="Times New Roman" w:cs="Times New Roman"/>
          <w:sz w:val="28"/>
          <w:szCs w:val="28"/>
        </w:rPr>
        <w:t>станавливать контейнеры (бункеры) на проезжей части улиц и дорог, тротуарах, газонах и в зеленых зонах</w:t>
      </w:r>
      <w:r w:rsidR="0014037C">
        <w:rPr>
          <w:rFonts w:ascii="Times New Roman" w:hAnsi="Times New Roman" w:cs="Times New Roman"/>
          <w:sz w:val="28"/>
          <w:szCs w:val="28"/>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shd w:val="clear" w:color="auto" w:fill="FFFFFF"/>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w:t>
      </w:r>
      <w:r w:rsidR="00571D6A">
        <w:rPr>
          <w:rFonts w:ascii="Times New Roman" w:hAnsi="Times New Roman" w:cs="Times New Roman"/>
          <w:sz w:val="28"/>
          <w:szCs w:val="28"/>
        </w:rPr>
        <w:t>9</w:t>
      </w:r>
      <w:r w:rsidRPr="008435DF">
        <w:rPr>
          <w:rFonts w:ascii="Times New Roman" w:hAnsi="Times New Roman" w:cs="Times New Roman"/>
          <w:sz w:val="28"/>
          <w:szCs w:val="28"/>
        </w:rPr>
        <w:t>. </w:t>
      </w:r>
      <w:r w:rsidR="0014037C">
        <w:rPr>
          <w:rFonts w:ascii="Times New Roman" w:hAnsi="Times New Roman" w:cs="Times New Roman"/>
          <w:sz w:val="28"/>
          <w:szCs w:val="28"/>
          <w:shd w:val="clear" w:color="auto" w:fill="FFFFFF"/>
        </w:rPr>
        <w:t>П</w:t>
      </w:r>
      <w:r w:rsidRPr="008435DF">
        <w:rPr>
          <w:rFonts w:ascii="Times New Roman" w:hAnsi="Times New Roman" w:cs="Times New Roman"/>
          <w:sz w:val="28"/>
          <w:szCs w:val="28"/>
          <w:shd w:val="clear" w:color="auto" w:fill="FFFFFF"/>
        </w:rPr>
        <w:t>ользоваться контейнерами, размещенными в жилом фонде, без заключения договора со специализированным предприятием</w:t>
      </w:r>
      <w:r w:rsidR="0014037C">
        <w:rPr>
          <w:rFonts w:ascii="Times New Roman" w:hAnsi="Times New Roman" w:cs="Times New Roman"/>
          <w:sz w:val="28"/>
          <w:szCs w:val="28"/>
          <w:shd w:val="clear" w:color="auto" w:fill="FFFFFF"/>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w:t>
      </w:r>
      <w:r w:rsidR="00571D6A">
        <w:rPr>
          <w:rFonts w:ascii="Times New Roman" w:hAnsi="Times New Roman" w:cs="Times New Roman"/>
          <w:sz w:val="28"/>
          <w:szCs w:val="28"/>
        </w:rPr>
        <w:t>10</w:t>
      </w:r>
      <w:r w:rsidRPr="008435DF">
        <w:rPr>
          <w:rFonts w:ascii="Times New Roman" w:hAnsi="Times New Roman" w:cs="Times New Roman"/>
          <w:sz w:val="28"/>
          <w:szCs w:val="28"/>
        </w:rPr>
        <w:t>. </w:t>
      </w:r>
      <w:r w:rsidR="0014037C">
        <w:rPr>
          <w:rFonts w:ascii="Times New Roman" w:hAnsi="Times New Roman" w:cs="Times New Roman"/>
          <w:sz w:val="28"/>
          <w:szCs w:val="28"/>
        </w:rPr>
        <w:t>В</w:t>
      </w:r>
      <w:r w:rsidRPr="008435DF">
        <w:rPr>
          <w:rFonts w:ascii="Times New Roman" w:hAnsi="Times New Roman" w:cs="Times New Roman"/>
          <w:sz w:val="28"/>
          <w:szCs w:val="28"/>
        </w:rPr>
        <w:t>ыливать на улицу, в ливневую канализацию, отработанную после продажи мороженого, напитков, рыбы и других продуктов воду, другие жидкости</w:t>
      </w:r>
      <w:r w:rsidR="0014037C">
        <w:rPr>
          <w:rFonts w:ascii="Times New Roman" w:hAnsi="Times New Roman" w:cs="Times New Roman"/>
          <w:sz w:val="28"/>
          <w:szCs w:val="28"/>
        </w:rPr>
        <w:t>.</w:t>
      </w:r>
    </w:p>
    <w:p w:rsidR="00571D6A" w:rsidRDefault="00895B65" w:rsidP="00571D6A">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.2.1</w:t>
      </w:r>
      <w:r w:rsidR="00571D6A">
        <w:rPr>
          <w:rFonts w:ascii="Times New Roman" w:hAnsi="Times New Roman" w:cs="Times New Roman"/>
          <w:sz w:val="28"/>
          <w:szCs w:val="28"/>
        </w:rPr>
        <w:t>1</w:t>
      </w:r>
      <w:r w:rsidRPr="008435DF">
        <w:rPr>
          <w:rFonts w:ascii="Times New Roman" w:hAnsi="Times New Roman" w:cs="Times New Roman"/>
          <w:sz w:val="28"/>
          <w:szCs w:val="28"/>
        </w:rPr>
        <w:t>. </w:t>
      </w:r>
      <w:r w:rsidR="0014037C">
        <w:rPr>
          <w:rFonts w:ascii="Times New Roman" w:hAnsi="Times New Roman" w:cs="Times New Roman"/>
          <w:sz w:val="28"/>
          <w:szCs w:val="28"/>
        </w:rPr>
        <w:t>С</w:t>
      </w:r>
      <w:r w:rsidRPr="008435DF">
        <w:rPr>
          <w:rFonts w:ascii="Times New Roman" w:hAnsi="Times New Roman" w:cs="Times New Roman"/>
          <w:sz w:val="28"/>
          <w:szCs w:val="28"/>
        </w:rPr>
        <w:t>брасывать в море, реки и другие водные объекты жидкие коммунальные отходы, ТКО, КГО, мусор, смет</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26.2.12. </w:t>
      </w:r>
      <w:r w:rsidR="0014037C">
        <w:rPr>
          <w:rFonts w:ascii="Times New Roman" w:hAnsi="Times New Roman" w:cs="Times New Roman"/>
          <w:sz w:val="28"/>
          <w:szCs w:val="28"/>
        </w:rPr>
        <w:t>О</w:t>
      </w:r>
      <w:r>
        <w:rPr>
          <w:rFonts w:ascii="Times New Roman" w:hAnsi="Times New Roman" w:cs="Times New Roman"/>
          <w:sz w:val="28"/>
          <w:szCs w:val="28"/>
        </w:rPr>
        <w:t>существлять движение по населенным пунктам муниципального образования загрязненным машинам, а также перевозку мусора, сыпучих и жидких материалов без принятия мер предосторожности, предотвращения загрязнения улиц</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26.2.13. </w:t>
      </w:r>
      <w:r w:rsidR="0014037C">
        <w:rPr>
          <w:rFonts w:ascii="Times New Roman" w:hAnsi="Times New Roman" w:cs="Times New Roman"/>
          <w:sz w:val="28"/>
          <w:szCs w:val="28"/>
        </w:rPr>
        <w:t>Р</w:t>
      </w:r>
      <w:r>
        <w:rPr>
          <w:rFonts w:ascii="Times New Roman" w:hAnsi="Times New Roman" w:cs="Times New Roman"/>
          <w:sz w:val="28"/>
          <w:szCs w:val="28"/>
        </w:rPr>
        <w:t>азмещать парковочные барьеры, оградительные сигнальные конусы и иные предметы оградительного характера на землях общего пользования, за исключением случаев проведения аварийно-восстановительных и ремонтных работ</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26.2.14. </w:t>
      </w:r>
      <w:r w:rsidR="0014037C">
        <w:rPr>
          <w:rFonts w:ascii="Times New Roman" w:hAnsi="Times New Roman" w:cs="Times New Roman"/>
          <w:sz w:val="28"/>
          <w:szCs w:val="28"/>
        </w:rPr>
        <w:t>Н</w:t>
      </w:r>
      <w:r>
        <w:rPr>
          <w:rFonts w:ascii="Times New Roman" w:hAnsi="Times New Roman" w:cs="Times New Roman"/>
          <w:sz w:val="28"/>
          <w:szCs w:val="28"/>
        </w:rPr>
        <w:t>аходиться в купальных костюмах в помещениях предприятий общественного питания, розничной торговли, административных зданий, учреждений здравоохранения, культуры, в общественном транспорте</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26.2.15. </w:t>
      </w:r>
      <w:r w:rsidR="0014037C">
        <w:rPr>
          <w:rFonts w:ascii="Times New Roman" w:hAnsi="Times New Roman" w:cs="Times New Roman"/>
          <w:sz w:val="28"/>
          <w:szCs w:val="28"/>
        </w:rPr>
        <w:t>В</w:t>
      </w:r>
      <w:r>
        <w:rPr>
          <w:rFonts w:ascii="Times New Roman" w:hAnsi="Times New Roman" w:cs="Times New Roman"/>
          <w:sz w:val="28"/>
          <w:szCs w:val="28"/>
        </w:rPr>
        <w:t>ыбрасывать бытовой мусор в подъездах и во дворах жилых домов, на улицах и площадях, в парках и скверах, в других общественных местах и в общественном транспорте</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26.2.16. </w:t>
      </w:r>
      <w:r w:rsidR="0014037C">
        <w:rPr>
          <w:rFonts w:ascii="Times New Roman" w:hAnsi="Times New Roman" w:cs="Times New Roman"/>
          <w:sz w:val="28"/>
          <w:szCs w:val="28"/>
        </w:rPr>
        <w:t>Д</w:t>
      </w:r>
      <w:r>
        <w:rPr>
          <w:rFonts w:ascii="Times New Roman" w:hAnsi="Times New Roman" w:cs="Times New Roman"/>
          <w:sz w:val="28"/>
          <w:szCs w:val="28"/>
        </w:rPr>
        <w:t>опускать течь воды на проезжую часть дороги и тротуары</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26.2.17. </w:t>
      </w:r>
      <w:r w:rsidR="0014037C">
        <w:rPr>
          <w:rFonts w:ascii="Times New Roman" w:hAnsi="Times New Roman" w:cs="Times New Roman"/>
          <w:sz w:val="28"/>
          <w:szCs w:val="28"/>
        </w:rPr>
        <w:t>И</w:t>
      </w:r>
      <w:r>
        <w:rPr>
          <w:rFonts w:ascii="Times New Roman" w:hAnsi="Times New Roman" w:cs="Times New Roman"/>
          <w:sz w:val="28"/>
          <w:szCs w:val="28"/>
        </w:rPr>
        <w:t>спользовать на строительных площадках пункт мойки колес транспортных средств либо использовать их некорректно, загрязняя дорожное покрытие</w:t>
      </w:r>
      <w:r w:rsidR="0014037C">
        <w:rPr>
          <w:rFonts w:ascii="Times New Roman" w:hAnsi="Times New Roman" w:cs="Times New Roman"/>
          <w:sz w:val="28"/>
          <w:szCs w:val="28"/>
        </w:rPr>
        <w:t>.</w:t>
      </w:r>
    </w:p>
    <w:p w:rsidR="00571D6A" w:rsidRDefault="00571D6A" w:rsidP="00571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26.2.18. </w:t>
      </w:r>
      <w:r w:rsidR="0014037C">
        <w:rPr>
          <w:rFonts w:ascii="Times New Roman" w:hAnsi="Times New Roman" w:cs="Times New Roman"/>
          <w:sz w:val="28"/>
          <w:szCs w:val="28"/>
        </w:rPr>
        <w:t>И</w:t>
      </w:r>
      <w:r>
        <w:rPr>
          <w:rFonts w:ascii="Times New Roman" w:hAnsi="Times New Roman" w:cs="Times New Roman"/>
          <w:sz w:val="28"/>
          <w:szCs w:val="28"/>
        </w:rPr>
        <w:t>спользовать пункты мойки колес транспортных средств, не оснащенных системой замкнутого цикла водооборота</w:t>
      </w:r>
      <w:r w:rsidR="0014037C">
        <w:rPr>
          <w:rFonts w:ascii="Times New Roman" w:hAnsi="Times New Roman" w:cs="Times New Roman"/>
          <w:sz w:val="28"/>
          <w:szCs w:val="28"/>
        </w:rPr>
        <w:t>.</w:t>
      </w:r>
    </w:p>
    <w:p w:rsidR="00895B65" w:rsidRPr="008435DF" w:rsidRDefault="00571D6A" w:rsidP="008A7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26.2.19. </w:t>
      </w:r>
      <w:r w:rsidR="0014037C">
        <w:rPr>
          <w:rFonts w:ascii="Times New Roman" w:hAnsi="Times New Roman" w:cs="Times New Roman"/>
          <w:sz w:val="28"/>
          <w:szCs w:val="28"/>
        </w:rPr>
        <w:t>О</w:t>
      </w:r>
      <w:r>
        <w:rPr>
          <w:rFonts w:ascii="Times New Roman" w:hAnsi="Times New Roman" w:cs="Times New Roman"/>
          <w:sz w:val="28"/>
          <w:szCs w:val="28"/>
        </w:rPr>
        <w:t>существлять сброс или поступление на рельеф местности продуктов от мойки колес, транспортных средств в пределах, а также за пределами строительных площадок</w:t>
      </w:r>
      <w:r w:rsidR="00895B65" w:rsidRPr="008435DF">
        <w:rPr>
          <w:rFonts w:ascii="Times New Roman" w:hAnsi="Times New Roman" w:cs="Times New Roman"/>
          <w:sz w:val="28"/>
          <w:szCs w:val="28"/>
        </w:rPr>
        <w:t>.</w:t>
      </w:r>
    </w:p>
    <w:p w:rsidR="00895B65" w:rsidRPr="0014037C" w:rsidRDefault="00895B65" w:rsidP="00571D6A">
      <w:pPr>
        <w:autoSpaceDE w:val="0"/>
        <w:autoSpaceDN w:val="0"/>
        <w:adjustRightInd w:val="0"/>
        <w:spacing w:after="0" w:line="240" w:lineRule="auto"/>
        <w:ind w:firstLine="709"/>
        <w:jc w:val="both"/>
        <w:rPr>
          <w:rFonts w:ascii="Times New Roman" w:hAnsi="Times New Roman" w:cs="Times New Roman"/>
          <w:bCs/>
          <w:sz w:val="28"/>
          <w:szCs w:val="28"/>
        </w:rPr>
      </w:pPr>
      <w:r w:rsidRPr="0014037C">
        <w:rPr>
          <w:rFonts w:ascii="Times New Roman" w:hAnsi="Times New Roman" w:cs="Times New Roman"/>
          <w:sz w:val="28"/>
          <w:szCs w:val="28"/>
        </w:rPr>
        <w:t>2</w:t>
      </w:r>
      <w:r w:rsidR="00752AE7" w:rsidRPr="0014037C">
        <w:rPr>
          <w:rFonts w:ascii="Times New Roman" w:hAnsi="Times New Roman" w:cs="Times New Roman"/>
          <w:sz w:val="28"/>
          <w:szCs w:val="28"/>
        </w:rPr>
        <w:t>6</w:t>
      </w:r>
      <w:r w:rsidRPr="0014037C">
        <w:rPr>
          <w:rFonts w:ascii="Times New Roman" w:hAnsi="Times New Roman" w:cs="Times New Roman"/>
          <w:sz w:val="28"/>
          <w:szCs w:val="28"/>
        </w:rPr>
        <w:t xml:space="preserve">.3.  </w:t>
      </w:r>
      <w:r w:rsidRPr="0014037C">
        <w:rPr>
          <w:rFonts w:ascii="Times New Roman" w:hAnsi="Times New Roman" w:cs="Times New Roman"/>
          <w:bCs/>
          <w:sz w:val="28"/>
          <w:szCs w:val="28"/>
        </w:rPr>
        <w:t>В отношении зеленых насаждений и озелененных территорий</w:t>
      </w:r>
      <w:r w:rsidR="0014037C">
        <w:rPr>
          <w:rFonts w:ascii="Times New Roman" w:hAnsi="Times New Roman" w:cs="Times New Roman"/>
          <w:bCs/>
          <w:sz w:val="28"/>
          <w:szCs w:val="28"/>
        </w:rPr>
        <w:t xml:space="preserve"> запрещается</w:t>
      </w:r>
      <w:r w:rsidRPr="0014037C">
        <w:rPr>
          <w:rFonts w:ascii="Times New Roman" w:hAnsi="Times New Roman" w:cs="Times New Roman"/>
          <w:bCs/>
          <w:sz w:val="28"/>
          <w:szCs w:val="28"/>
        </w:rPr>
        <w:t>:</w:t>
      </w:r>
    </w:p>
    <w:p w:rsidR="00895B65" w:rsidRPr="008435DF" w:rsidRDefault="00895B65" w:rsidP="00571D6A">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lastRenderedPageBreak/>
        <w:t>2</w:t>
      </w:r>
      <w:r w:rsidR="00752AE7">
        <w:rPr>
          <w:rFonts w:ascii="Times New Roman" w:hAnsi="Times New Roman" w:cs="Times New Roman"/>
          <w:sz w:val="28"/>
          <w:szCs w:val="28"/>
        </w:rPr>
        <w:t>6</w:t>
      </w:r>
      <w:r w:rsidRPr="008435DF">
        <w:rPr>
          <w:rFonts w:ascii="Times New Roman" w:hAnsi="Times New Roman" w:cs="Times New Roman"/>
          <w:sz w:val="28"/>
          <w:szCs w:val="28"/>
        </w:rPr>
        <w:t>.3.1. </w:t>
      </w:r>
      <w:r w:rsidR="0014037C">
        <w:rPr>
          <w:rFonts w:ascii="Times New Roman" w:hAnsi="Times New Roman" w:cs="Times New Roman"/>
          <w:sz w:val="28"/>
          <w:szCs w:val="28"/>
        </w:rPr>
        <w:t>Н</w:t>
      </w:r>
      <w:r w:rsidRPr="008435DF">
        <w:rPr>
          <w:rFonts w:ascii="Times New Roman" w:hAnsi="Times New Roman" w:cs="Times New Roman"/>
          <w:sz w:val="28"/>
          <w:szCs w:val="28"/>
        </w:rPr>
        <w:t>адрезать деревья для добычи сока, смолы, наносить им иные механические повреждения, самовольно спиливать и рубить ветви деревьев, деревья и кустарники, за исключением территории частных домовладений, выкапывать, срывать цветы с цветочных клумб, газонов</w:t>
      </w:r>
      <w:r w:rsidR="0014037C">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.3.2.</w:t>
      </w:r>
      <w:r w:rsidRPr="008435DF">
        <w:t> </w:t>
      </w:r>
      <w:r w:rsidR="0014037C">
        <w:rPr>
          <w:rFonts w:ascii="Times New Roman" w:hAnsi="Times New Roman" w:cs="Times New Roman"/>
          <w:sz w:val="28"/>
          <w:szCs w:val="28"/>
        </w:rPr>
        <w:t>П</w:t>
      </w:r>
      <w:r w:rsidRPr="008435DF">
        <w:rPr>
          <w:rFonts w:ascii="Times New Roman" w:hAnsi="Times New Roman" w:cs="Times New Roman"/>
          <w:sz w:val="28"/>
          <w:szCs w:val="28"/>
        </w:rPr>
        <w:t>одвешивать к деревьям и иным зеленым насаждениям гамаки, качели, турники, веревки для сушки белья, крепить к деревьям, ограждениям рекламные щиты, электропровода, лампы, колючие ограждения;</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.3.4. </w:t>
      </w:r>
      <w:r w:rsidR="0014037C">
        <w:rPr>
          <w:rFonts w:ascii="Times New Roman" w:hAnsi="Times New Roman" w:cs="Times New Roman"/>
          <w:sz w:val="28"/>
          <w:szCs w:val="28"/>
        </w:rPr>
        <w:t>О</w:t>
      </w:r>
      <w:r w:rsidRPr="008435DF">
        <w:rPr>
          <w:rFonts w:ascii="Times New Roman" w:hAnsi="Times New Roman" w:cs="Times New Roman"/>
          <w:sz w:val="28"/>
          <w:szCs w:val="28"/>
        </w:rPr>
        <w:t>существлять повреждение, уничтожение клумб, цветников, газонов, хождение по ним, размещение на указанных объектах и движение по ним транспортных средств</w:t>
      </w:r>
      <w:r w:rsidR="0014037C">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.3.5. </w:t>
      </w:r>
      <w:r w:rsidR="0014037C">
        <w:rPr>
          <w:rFonts w:ascii="Times New Roman" w:hAnsi="Times New Roman" w:cs="Times New Roman"/>
          <w:sz w:val="28"/>
          <w:szCs w:val="28"/>
        </w:rPr>
        <w:t>П</w:t>
      </w:r>
      <w:r w:rsidRPr="008435DF">
        <w:rPr>
          <w:rFonts w:ascii="Times New Roman" w:hAnsi="Times New Roman" w:cs="Times New Roman"/>
          <w:sz w:val="28"/>
          <w:szCs w:val="28"/>
        </w:rPr>
        <w:t>ри озеленении территорий детских садов и школ использовать растения с ядовитыми плодами, а также с колючками и шипами</w:t>
      </w:r>
      <w:r w:rsidR="0014037C">
        <w:rPr>
          <w:rFonts w:ascii="Times New Roman" w:hAnsi="Times New Roman" w:cs="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752AE7">
        <w:rPr>
          <w:rFonts w:ascii="Times New Roman" w:eastAsia="Open Sans" w:hAnsi="Times New Roman"/>
          <w:sz w:val="28"/>
          <w:szCs w:val="28"/>
        </w:rPr>
        <w:t>6</w:t>
      </w:r>
      <w:r w:rsidRPr="008435DF">
        <w:rPr>
          <w:rFonts w:ascii="Times New Roman" w:eastAsia="Open Sans" w:hAnsi="Times New Roman"/>
          <w:sz w:val="28"/>
          <w:szCs w:val="28"/>
        </w:rPr>
        <w:t>.3.6. </w:t>
      </w:r>
      <w:r w:rsidR="0014037C">
        <w:rPr>
          <w:rFonts w:ascii="Times New Roman" w:eastAsia="Open Sans" w:hAnsi="Times New Roman"/>
          <w:sz w:val="28"/>
          <w:szCs w:val="28"/>
        </w:rPr>
        <w:t>С</w:t>
      </w:r>
      <w:r w:rsidRPr="008435DF">
        <w:rPr>
          <w:rFonts w:ascii="Times New Roman" w:eastAsia="Open Sans" w:hAnsi="Times New Roman"/>
          <w:sz w:val="28"/>
          <w:szCs w:val="28"/>
        </w:rPr>
        <w:t>носить зеленые насаждения без согласования в установленном порядке</w:t>
      </w:r>
      <w:r w:rsidR="0014037C">
        <w:rPr>
          <w:rFonts w:ascii="Times New Roman" w:eastAsia="Open Sans" w:hAnsi="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cs="Times New Roman"/>
          <w:sz w:val="28"/>
          <w:szCs w:val="28"/>
        </w:rPr>
        <w:t>2</w:t>
      </w:r>
      <w:r w:rsidR="00752AE7">
        <w:rPr>
          <w:rFonts w:ascii="Times New Roman" w:eastAsia="Open Sans" w:hAnsi="Times New Roman" w:cs="Times New Roman"/>
          <w:sz w:val="28"/>
          <w:szCs w:val="28"/>
        </w:rPr>
        <w:t>6</w:t>
      </w:r>
      <w:r w:rsidRPr="008435DF">
        <w:rPr>
          <w:rFonts w:ascii="Times New Roman" w:eastAsia="Open Sans" w:hAnsi="Times New Roman" w:cs="Times New Roman"/>
          <w:sz w:val="28"/>
          <w:szCs w:val="28"/>
        </w:rPr>
        <w:t>.3.7. </w:t>
      </w:r>
      <w:r w:rsidR="0014037C">
        <w:rPr>
          <w:rFonts w:ascii="Times New Roman" w:eastAsia="Open Sans" w:hAnsi="Times New Roman" w:cs="Times New Roman"/>
          <w:sz w:val="28"/>
          <w:szCs w:val="28"/>
        </w:rPr>
        <w:t>Д</w:t>
      </w:r>
      <w:r w:rsidRPr="008435DF">
        <w:rPr>
          <w:rFonts w:ascii="Times New Roman" w:eastAsia="Open Sans" w:hAnsi="Times New Roman" w:cs="Times New Roman"/>
          <w:sz w:val="28"/>
          <w:szCs w:val="28"/>
        </w:rPr>
        <w:t>опускать произрастание сорных трав и карантинной растительности на земельных участках</w:t>
      </w:r>
      <w:r w:rsidRPr="008435DF">
        <w:rPr>
          <w:rFonts w:ascii="Times New Roman" w:hAnsi="Times New Roman" w:cs="Times New Roman"/>
          <w:sz w:val="28"/>
          <w:szCs w:val="28"/>
          <w:shd w:val="clear" w:color="auto" w:fill="FFFFFF"/>
        </w:rPr>
        <w:t>,</w:t>
      </w:r>
      <w:r w:rsidRPr="008435DF">
        <w:rPr>
          <w:sz w:val="28"/>
          <w:szCs w:val="28"/>
          <w:shd w:val="clear" w:color="auto" w:fill="FFFFFF"/>
        </w:rPr>
        <w:t xml:space="preserve"> </w:t>
      </w:r>
      <w:r w:rsidRPr="008435DF">
        <w:rPr>
          <w:rFonts w:ascii="Times New Roman" w:hAnsi="Times New Roman" w:cs="Times New Roman"/>
          <w:sz w:val="28"/>
          <w:szCs w:val="28"/>
          <w:shd w:val="clear" w:color="auto" w:fill="FFFFFF"/>
        </w:rPr>
        <w:t>принадлежащих физическим и юридическим лицам на праве собственности, или ином законном праве.</w:t>
      </w:r>
    </w:p>
    <w:p w:rsidR="00895B65" w:rsidRPr="0014037C" w:rsidRDefault="00895B65" w:rsidP="00895B65">
      <w:pPr>
        <w:autoSpaceDE w:val="0"/>
        <w:autoSpaceDN w:val="0"/>
        <w:adjustRightInd w:val="0"/>
        <w:spacing w:after="0" w:line="240" w:lineRule="auto"/>
        <w:ind w:firstLine="709"/>
        <w:jc w:val="both"/>
        <w:rPr>
          <w:rFonts w:ascii="Times New Roman" w:hAnsi="Times New Roman" w:cs="Times New Roman"/>
          <w:bCs/>
          <w:sz w:val="28"/>
          <w:szCs w:val="28"/>
        </w:rPr>
      </w:pPr>
      <w:r w:rsidRPr="0014037C">
        <w:rPr>
          <w:rFonts w:ascii="Times New Roman" w:hAnsi="Times New Roman" w:cs="Times New Roman"/>
          <w:sz w:val="28"/>
          <w:szCs w:val="28"/>
        </w:rPr>
        <w:t>2</w:t>
      </w:r>
      <w:r w:rsidR="00752AE7" w:rsidRPr="0014037C">
        <w:rPr>
          <w:rFonts w:ascii="Times New Roman" w:hAnsi="Times New Roman" w:cs="Times New Roman"/>
          <w:sz w:val="28"/>
          <w:szCs w:val="28"/>
        </w:rPr>
        <w:t>6</w:t>
      </w:r>
      <w:r w:rsidRPr="0014037C">
        <w:rPr>
          <w:rFonts w:ascii="Times New Roman" w:hAnsi="Times New Roman" w:cs="Times New Roman"/>
          <w:sz w:val="28"/>
          <w:szCs w:val="28"/>
        </w:rPr>
        <w:t xml:space="preserve">.4. </w:t>
      </w:r>
      <w:r w:rsidRPr="0014037C">
        <w:rPr>
          <w:rFonts w:ascii="Times New Roman" w:hAnsi="Times New Roman" w:cs="Times New Roman"/>
          <w:bCs/>
          <w:sz w:val="28"/>
          <w:szCs w:val="28"/>
        </w:rPr>
        <w:t>В отношении территорий общего пользования, объектов и элементов благоустройства</w:t>
      </w:r>
      <w:r w:rsidR="0014037C">
        <w:rPr>
          <w:rFonts w:ascii="Times New Roman" w:hAnsi="Times New Roman" w:cs="Times New Roman"/>
          <w:bCs/>
          <w:sz w:val="28"/>
          <w:szCs w:val="28"/>
        </w:rPr>
        <w:t xml:space="preserve"> запрещается</w:t>
      </w:r>
      <w:r w:rsidRPr="0014037C">
        <w:rPr>
          <w:rFonts w:ascii="Times New Roman" w:hAnsi="Times New Roman" w:cs="Times New Roman"/>
          <w:bCs/>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 </w:t>
      </w:r>
      <w:r w:rsidR="00495211">
        <w:rPr>
          <w:rFonts w:ascii="Times New Roman" w:hAnsi="Times New Roman" w:cs="Times New Roman"/>
          <w:sz w:val="28"/>
          <w:szCs w:val="28"/>
        </w:rPr>
        <w:t>В</w:t>
      </w:r>
      <w:r w:rsidRPr="008435DF">
        <w:rPr>
          <w:rFonts w:ascii="Times New Roman" w:hAnsi="Times New Roman" w:cs="Times New Roman"/>
          <w:sz w:val="28"/>
          <w:szCs w:val="28"/>
        </w:rPr>
        <w:t>озводить пристройки, козырьки, загородки, ставни, навесы, не предусмотренные согласованными проектами</w:t>
      </w:r>
      <w:r w:rsidR="00495211">
        <w:rPr>
          <w:rFonts w:ascii="Times New Roman" w:hAnsi="Times New Roman" w:cs="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426"/>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752AE7">
        <w:rPr>
          <w:rFonts w:ascii="Times New Roman" w:eastAsia="Open Sans" w:hAnsi="Times New Roman"/>
          <w:sz w:val="28"/>
          <w:szCs w:val="28"/>
        </w:rPr>
        <w:t>6</w:t>
      </w:r>
      <w:r w:rsidRPr="008435DF">
        <w:rPr>
          <w:rFonts w:ascii="Times New Roman" w:eastAsia="Open Sans" w:hAnsi="Times New Roman"/>
          <w:sz w:val="28"/>
          <w:szCs w:val="28"/>
        </w:rPr>
        <w:t>.4.2. </w:t>
      </w:r>
      <w:r w:rsidR="00495211">
        <w:rPr>
          <w:rFonts w:ascii="Times New Roman" w:eastAsia="Open Sans" w:hAnsi="Times New Roman"/>
          <w:sz w:val="28"/>
          <w:szCs w:val="28"/>
        </w:rPr>
        <w:t>И</w:t>
      </w:r>
      <w:r w:rsidRPr="008435DF">
        <w:rPr>
          <w:rFonts w:ascii="Times New Roman" w:eastAsia="Open Sans" w:hAnsi="Times New Roman"/>
          <w:sz w:val="28"/>
          <w:szCs w:val="28"/>
        </w:rPr>
        <w:t>спользовать оборудование, эксплуатация которого связана с выделением острых запахов, в случае размещения летнего кафе при стационарном предприятии общественного питания, расположенного в непосредственной близости к помещениям жилых зданий</w:t>
      </w:r>
      <w:r w:rsidR="008163D5">
        <w:rPr>
          <w:rFonts w:ascii="Times New Roman" w:eastAsia="Open Sans" w:hAnsi="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752AE7">
        <w:rPr>
          <w:rFonts w:ascii="Times New Roman" w:eastAsia="Open Sans" w:hAnsi="Times New Roman"/>
          <w:sz w:val="28"/>
          <w:szCs w:val="28"/>
        </w:rPr>
        <w:t>6</w:t>
      </w:r>
      <w:r w:rsidRPr="008435DF">
        <w:rPr>
          <w:rFonts w:ascii="Times New Roman" w:eastAsia="Open Sans" w:hAnsi="Times New Roman"/>
          <w:sz w:val="28"/>
          <w:szCs w:val="28"/>
        </w:rPr>
        <w:t>.4.3. </w:t>
      </w:r>
      <w:r w:rsidR="008163D5">
        <w:rPr>
          <w:rFonts w:ascii="Times New Roman" w:eastAsia="Open Sans" w:hAnsi="Times New Roman"/>
          <w:sz w:val="28"/>
          <w:szCs w:val="28"/>
        </w:rPr>
        <w:t>З</w:t>
      </w:r>
      <w:r w:rsidRPr="008435DF">
        <w:rPr>
          <w:rFonts w:ascii="Times New Roman" w:eastAsia="Open Sans" w:hAnsi="Times New Roman"/>
          <w:sz w:val="28"/>
          <w:szCs w:val="28"/>
        </w:rPr>
        <w:t>агромождать оборудованием противопожарные разрывы между некапитальными нестационарными строениями (сооружениями), НТО, объектами потребительской сферы</w:t>
      </w:r>
      <w:r w:rsidR="008163D5">
        <w:rPr>
          <w:rFonts w:ascii="Times New Roman" w:eastAsia="Open Sans" w:hAnsi="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142"/>
          <w:tab w:val="left" w:pos="0"/>
          <w:tab w:val="left" w:pos="284"/>
          <w:tab w:val="left" w:pos="1276"/>
        </w:tabs>
        <w:spacing w:after="0" w:line="240" w:lineRule="auto"/>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752AE7">
        <w:rPr>
          <w:rFonts w:ascii="Times New Roman" w:eastAsia="Open Sans" w:hAnsi="Times New Roman"/>
          <w:sz w:val="28"/>
          <w:szCs w:val="28"/>
        </w:rPr>
        <w:t>6</w:t>
      </w:r>
      <w:r w:rsidRPr="008435DF">
        <w:rPr>
          <w:rFonts w:ascii="Times New Roman" w:eastAsia="Open Sans" w:hAnsi="Times New Roman"/>
          <w:sz w:val="28"/>
          <w:szCs w:val="28"/>
        </w:rPr>
        <w:t>.4.4. </w:t>
      </w:r>
      <w:r w:rsidR="008163D5">
        <w:rPr>
          <w:rFonts w:ascii="Times New Roman" w:eastAsia="Open Sans" w:hAnsi="Times New Roman"/>
          <w:sz w:val="28"/>
          <w:szCs w:val="28"/>
        </w:rPr>
        <w:t>П</w:t>
      </w:r>
      <w:r w:rsidRPr="008435DF">
        <w:rPr>
          <w:rFonts w:ascii="Times New Roman" w:eastAsia="Open Sans" w:hAnsi="Times New Roman"/>
          <w:sz w:val="28"/>
          <w:szCs w:val="28"/>
        </w:rPr>
        <w:t>роизводить выкладку товара за пределами торгового объекта, устанавливать торгово-холодильное оборудование</w:t>
      </w:r>
      <w:r w:rsidR="00463AA8">
        <w:rPr>
          <w:rFonts w:ascii="Times New Roman" w:eastAsia="Open Sans" w:hAnsi="Times New Roman"/>
          <w:sz w:val="28"/>
          <w:szCs w:val="28"/>
        </w:rPr>
        <w:t xml:space="preserve"> </w:t>
      </w:r>
      <w:r w:rsidR="00463AA8" w:rsidRPr="00E809C8">
        <w:rPr>
          <w:rFonts w:ascii="Times New Roman" w:eastAsia="Times New Roman" w:hAnsi="Times New Roman" w:cs="Times New Roman"/>
          <w:sz w:val="28"/>
          <w:szCs w:val="28"/>
          <w:lang w:eastAsia="x-none"/>
        </w:rPr>
        <w:t>(холодильное оборудование для продуктов, витрины, прилавки, стеллажи, различные виды стоек, манекены и иное оборудование</w:t>
      </w:r>
      <w:r w:rsidR="00463AA8">
        <w:rPr>
          <w:rFonts w:ascii="Times New Roman" w:eastAsia="Times New Roman" w:hAnsi="Times New Roman" w:cs="Times New Roman"/>
          <w:sz w:val="28"/>
          <w:szCs w:val="28"/>
          <w:lang w:eastAsia="x-none"/>
        </w:rPr>
        <w:t>,</w:t>
      </w:r>
      <w:r w:rsidR="00463AA8" w:rsidRPr="00E809C8">
        <w:rPr>
          <w:rFonts w:ascii="Times New Roman" w:eastAsia="Times New Roman" w:hAnsi="Times New Roman" w:cs="Times New Roman"/>
          <w:sz w:val="28"/>
          <w:szCs w:val="28"/>
          <w:lang w:eastAsia="x-none"/>
        </w:rPr>
        <w:t xml:space="preserve"> используемое не только как средство для размещения товаров, но и как агитационный элемент, предназначенный для привлечения потенциальных покупателей)</w:t>
      </w:r>
      <w:r w:rsidRPr="008435DF">
        <w:rPr>
          <w:rFonts w:ascii="Times New Roman" w:eastAsia="Open Sans" w:hAnsi="Times New Roman"/>
          <w:sz w:val="28"/>
          <w:szCs w:val="28"/>
        </w:rPr>
        <w:t>, столы, стулья, мангалы, витрины, полки, на территориях, прилегающих к некапитальным нестационарным строениям (сооружениям), НТО, объектам потребительской сферы, в том числе у киосков, павильонов, палаток, а также развешивать и размещать товары за пределами магазинов, торговых павильонов, киосков, лотков, в том числе на наружных стенах</w:t>
      </w:r>
      <w:r w:rsidR="002A1BD3">
        <w:rPr>
          <w:rFonts w:ascii="Times New Roman" w:eastAsia="Open Sans" w:hAnsi="Times New Roman"/>
          <w:sz w:val="28"/>
          <w:szCs w:val="28"/>
        </w:rPr>
        <w:t>, на фасадах, окнах, дверях, дверных проемах</w:t>
      </w:r>
      <w:r w:rsidRPr="008435DF">
        <w:rPr>
          <w:rFonts w:ascii="Times New Roman" w:eastAsia="Open Sans" w:hAnsi="Times New Roman"/>
          <w:sz w:val="28"/>
          <w:szCs w:val="28"/>
        </w:rPr>
        <w:t xml:space="preserve"> и прилегающих земельных участках</w:t>
      </w:r>
      <w:r w:rsidR="008163D5">
        <w:rPr>
          <w:rFonts w:ascii="Times New Roman" w:eastAsia="Open Sans" w:hAnsi="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142"/>
          <w:tab w:val="left" w:pos="0"/>
          <w:tab w:val="left" w:pos="284"/>
          <w:tab w:val="left" w:pos="1276"/>
        </w:tabs>
        <w:spacing w:after="0" w:line="240" w:lineRule="auto"/>
        <w:ind w:firstLine="709"/>
        <w:jc w:val="both"/>
        <w:rPr>
          <w:rFonts w:ascii="Times New Roman" w:hAnsi="Times New Roman" w:cs="Times New Roman"/>
          <w:sz w:val="28"/>
          <w:szCs w:val="28"/>
        </w:rPr>
      </w:pPr>
      <w:r w:rsidRPr="008435DF">
        <w:rPr>
          <w:rFonts w:ascii="Times New Roman" w:eastAsia="Open Sans" w:hAnsi="Times New Roman"/>
          <w:sz w:val="28"/>
          <w:szCs w:val="28"/>
        </w:rPr>
        <w:t>2</w:t>
      </w:r>
      <w:r w:rsidR="00752AE7">
        <w:rPr>
          <w:rFonts w:ascii="Times New Roman" w:eastAsia="Open Sans" w:hAnsi="Times New Roman"/>
          <w:sz w:val="28"/>
          <w:szCs w:val="28"/>
        </w:rPr>
        <w:t>6</w:t>
      </w:r>
      <w:r w:rsidRPr="008435DF">
        <w:rPr>
          <w:rFonts w:ascii="Times New Roman" w:eastAsia="Open Sans" w:hAnsi="Times New Roman"/>
          <w:sz w:val="28"/>
          <w:szCs w:val="28"/>
        </w:rPr>
        <w:t>.4.5. </w:t>
      </w:r>
      <w:r w:rsidR="008163D5">
        <w:rPr>
          <w:rFonts w:ascii="Times New Roman" w:eastAsia="Open Sans" w:hAnsi="Times New Roman"/>
          <w:sz w:val="28"/>
          <w:szCs w:val="28"/>
        </w:rPr>
        <w:t>Р</w:t>
      </w:r>
      <w:r w:rsidRPr="008435DF">
        <w:rPr>
          <w:rFonts w:ascii="Times New Roman" w:hAnsi="Times New Roman" w:cs="Times New Roman"/>
          <w:sz w:val="28"/>
          <w:szCs w:val="28"/>
        </w:rPr>
        <w:t>азмещать и складировать упаковку, товары и иные предметы торговли на тротуарах и территориях, прилегающих к объектам общественного питания, магазинам, киоскам, жилым строениям, НТО, контейнерным площадкам</w:t>
      </w:r>
      <w:r w:rsidR="008163D5">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.4.6. </w:t>
      </w:r>
      <w:r w:rsidR="008163D5">
        <w:rPr>
          <w:rFonts w:ascii="Times New Roman" w:hAnsi="Times New Roman" w:cs="Times New Roman"/>
          <w:sz w:val="28"/>
          <w:szCs w:val="28"/>
        </w:rPr>
        <w:t>О</w:t>
      </w:r>
      <w:r w:rsidRPr="008435DF">
        <w:rPr>
          <w:rFonts w:ascii="Times New Roman" w:hAnsi="Times New Roman" w:cs="Times New Roman"/>
          <w:sz w:val="28"/>
          <w:szCs w:val="28"/>
        </w:rPr>
        <w:t xml:space="preserve">существлять на территории общего пользования оказание услуг, </w:t>
      </w:r>
      <w:r w:rsidRPr="008435DF">
        <w:rPr>
          <w:rFonts w:ascii="Times New Roman" w:hAnsi="Times New Roman" w:cs="Times New Roman"/>
          <w:sz w:val="28"/>
          <w:szCs w:val="28"/>
        </w:rPr>
        <w:lastRenderedPageBreak/>
        <w:t>в том числе фотографирования, плетение косичек, художественные услуги, нанесение татуировок, развлечение на батуте, проката, экскурсионных услуг и т.д. в местах, не согласованных для размещения и функционирования объекта по оказанию таких услуг с администрацией муниципального образования</w:t>
      </w:r>
      <w:r w:rsidR="008163D5">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.4.7. </w:t>
      </w:r>
      <w:r w:rsidR="008163D5">
        <w:rPr>
          <w:rFonts w:ascii="Times New Roman" w:hAnsi="Times New Roman" w:cs="Times New Roman"/>
          <w:sz w:val="28"/>
          <w:szCs w:val="28"/>
        </w:rPr>
        <w:t>Р</w:t>
      </w:r>
      <w:r w:rsidRPr="008435DF">
        <w:rPr>
          <w:rFonts w:ascii="Times New Roman" w:hAnsi="Times New Roman" w:cs="Times New Roman"/>
          <w:sz w:val="28"/>
          <w:szCs w:val="28"/>
        </w:rPr>
        <w:t>азмещать металлические павильоны, гаражи и иные строения, сооружения и конструкции на земельном участке, не отведенном для этих целей в установленном порядке;</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.4.8. </w:t>
      </w:r>
      <w:r w:rsidR="008163D5">
        <w:rPr>
          <w:rFonts w:ascii="Times New Roman" w:hAnsi="Times New Roman" w:cs="Times New Roman"/>
          <w:sz w:val="28"/>
          <w:szCs w:val="28"/>
        </w:rPr>
        <w:t>У</w:t>
      </w:r>
      <w:r w:rsidRPr="008435DF">
        <w:rPr>
          <w:rFonts w:ascii="Times New Roman" w:hAnsi="Times New Roman" w:cs="Times New Roman"/>
          <w:sz w:val="28"/>
          <w:szCs w:val="28"/>
        </w:rPr>
        <w:t>станавливать ограждение на территории общего пользования</w:t>
      </w:r>
      <w:r w:rsidR="008163D5">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.4.9. </w:t>
      </w:r>
      <w:r w:rsidR="008163D5">
        <w:rPr>
          <w:rFonts w:ascii="Times New Roman" w:hAnsi="Times New Roman" w:cs="Times New Roman"/>
          <w:sz w:val="28"/>
          <w:szCs w:val="28"/>
        </w:rPr>
        <w:t>Р</w:t>
      </w:r>
      <w:r w:rsidRPr="008435DF">
        <w:rPr>
          <w:rFonts w:ascii="Times New Roman" w:hAnsi="Times New Roman" w:cs="Times New Roman"/>
          <w:sz w:val="28"/>
          <w:szCs w:val="28"/>
        </w:rPr>
        <w:t>азмещать парковочные барьеры, оградительные сигнальные конусы, упаковку, автомобильные шины и иные предметы оградительного характера на территории общего пользования, за исключением случаев проведения аварийно-восстановительных и ремонтных работ, шлагбаумы, ворота, ограждения и иные технические средства, установленные на проездах и подъездных путях в нарушение требований пожарной безопасности</w:t>
      </w:r>
      <w:r w:rsidR="008163D5">
        <w:rPr>
          <w:rFonts w:ascii="Times New Roman" w:hAnsi="Times New Roman" w:cs="Times New Roman"/>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.4.10. </w:t>
      </w:r>
      <w:r w:rsidR="008163D5">
        <w:rPr>
          <w:rFonts w:ascii="Times New Roman" w:hAnsi="Times New Roman" w:cs="Times New Roman"/>
          <w:sz w:val="28"/>
          <w:szCs w:val="28"/>
        </w:rPr>
        <w:t>С</w:t>
      </w:r>
      <w:r w:rsidRPr="008435DF">
        <w:rPr>
          <w:rFonts w:ascii="Times New Roman" w:hAnsi="Times New Roman" w:cs="Times New Roman"/>
          <w:sz w:val="28"/>
          <w:szCs w:val="28"/>
        </w:rPr>
        <w:t>амовольно устанавливать ограждения придомовых территорий, в том числе шлагбаумов или автоматических ворот для несквозных проездов или проходов</w:t>
      </w:r>
      <w:r w:rsidR="008163D5">
        <w:rPr>
          <w:rFonts w:ascii="Times New Roman" w:hAnsi="Times New Roman" w:cs="Times New Roman"/>
          <w:sz w:val="28"/>
          <w:szCs w:val="28"/>
        </w:rPr>
        <w:t>.</w:t>
      </w:r>
    </w:p>
    <w:p w:rsidR="00895B65" w:rsidRPr="00B011B7" w:rsidRDefault="00895B65" w:rsidP="00895B65">
      <w:pPr>
        <w:shd w:val="clear" w:color="auto" w:fill="FFFFFF"/>
        <w:spacing w:after="0" w:line="240" w:lineRule="auto"/>
        <w:ind w:firstLine="709"/>
        <w:jc w:val="both"/>
        <w:rPr>
          <w:rFonts w:ascii="Times New Roman" w:hAnsi="Times New Roman" w:cs="Times New Roman"/>
          <w:i/>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.4.11</w:t>
      </w:r>
      <w:r w:rsidRPr="008435DF">
        <w:rPr>
          <w:rFonts w:ascii="Times New Roman" w:eastAsia="Times New Roman" w:hAnsi="Times New Roman" w:cs="Times New Roman"/>
          <w:color w:val="22272F"/>
          <w:sz w:val="28"/>
          <w:szCs w:val="28"/>
          <w:lang w:eastAsia="ru-RU"/>
        </w:rPr>
        <w:t>. </w:t>
      </w:r>
      <w:r w:rsidR="008163D5">
        <w:rPr>
          <w:rFonts w:ascii="Times New Roman" w:eastAsia="Times New Roman" w:hAnsi="Times New Roman" w:cs="Times New Roman"/>
          <w:sz w:val="28"/>
          <w:szCs w:val="28"/>
          <w:lang w:eastAsia="ru-RU"/>
        </w:rPr>
        <w:t>Э</w:t>
      </w:r>
      <w:r w:rsidRPr="00B011B7">
        <w:rPr>
          <w:rFonts w:ascii="Times New Roman" w:eastAsia="Times New Roman" w:hAnsi="Times New Roman" w:cs="Times New Roman"/>
          <w:sz w:val="28"/>
          <w:szCs w:val="28"/>
          <w:lang w:eastAsia="ru-RU"/>
        </w:rPr>
        <w:t>ксплуатировать ветхое и аварийное ограждение, а также отдельные элементы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008163D5">
        <w:rPr>
          <w:rFonts w:ascii="Times New Roman" w:eastAsia="Times New Roman" w:hAnsi="Times New Roman" w:cs="Times New Roman"/>
          <w:sz w:val="28"/>
          <w:szCs w:val="28"/>
          <w:lang w:eastAsia="ru-RU"/>
        </w:rPr>
        <w:t>.</w:t>
      </w:r>
    </w:p>
    <w:p w:rsidR="00895B65" w:rsidRPr="00B011B7" w:rsidRDefault="00895B65" w:rsidP="00895B65">
      <w:pPr>
        <w:spacing w:after="0" w:line="240" w:lineRule="auto"/>
        <w:ind w:firstLine="709"/>
        <w:contextualSpacing/>
        <w:jc w:val="both"/>
        <w:rPr>
          <w:rFonts w:ascii="Times New Roman" w:hAnsi="Times New Roman" w:cs="Times New Roman"/>
          <w:sz w:val="28"/>
          <w:szCs w:val="28"/>
        </w:rPr>
      </w:pPr>
      <w:r w:rsidRPr="00B011B7">
        <w:rPr>
          <w:rFonts w:ascii="Times New Roman" w:hAnsi="Times New Roman" w:cs="Times New Roman"/>
          <w:sz w:val="28"/>
          <w:szCs w:val="28"/>
        </w:rPr>
        <w:t>2</w:t>
      </w:r>
      <w:r w:rsidR="00752AE7">
        <w:rPr>
          <w:rFonts w:ascii="Times New Roman" w:hAnsi="Times New Roman" w:cs="Times New Roman"/>
          <w:sz w:val="28"/>
          <w:szCs w:val="28"/>
        </w:rPr>
        <w:t>6</w:t>
      </w:r>
      <w:r w:rsidRPr="00B011B7">
        <w:rPr>
          <w:rFonts w:ascii="Times New Roman" w:hAnsi="Times New Roman" w:cs="Times New Roman"/>
          <w:sz w:val="28"/>
          <w:szCs w:val="28"/>
        </w:rPr>
        <w:t>.4.12. </w:t>
      </w:r>
      <w:r w:rsidR="008163D5">
        <w:rPr>
          <w:rFonts w:ascii="Times New Roman" w:hAnsi="Times New Roman" w:cs="Times New Roman"/>
          <w:sz w:val="28"/>
          <w:szCs w:val="28"/>
        </w:rPr>
        <w:t>О</w:t>
      </w:r>
      <w:r w:rsidRPr="00B011B7">
        <w:rPr>
          <w:rFonts w:ascii="Times New Roman" w:hAnsi="Times New Roman" w:cs="Times New Roman"/>
          <w:sz w:val="28"/>
          <w:szCs w:val="28"/>
        </w:rPr>
        <w:t>граничивать доступ к водным объектам, за исключением случаев, предусмотренных действующим законодательством</w:t>
      </w:r>
      <w:r w:rsidR="008163D5">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.4.13. </w:t>
      </w:r>
      <w:r w:rsidR="008163D5">
        <w:rPr>
          <w:rFonts w:ascii="Times New Roman" w:hAnsi="Times New Roman" w:cs="Times New Roman"/>
          <w:sz w:val="28"/>
          <w:szCs w:val="28"/>
        </w:rPr>
        <w:t>П</w:t>
      </w:r>
      <w:r w:rsidRPr="008435DF">
        <w:rPr>
          <w:rFonts w:ascii="Times New Roman" w:hAnsi="Times New Roman" w:cs="Times New Roman"/>
          <w:sz w:val="28"/>
          <w:szCs w:val="28"/>
        </w:rPr>
        <w:t>овреждать, разбирать, опрокидывать, перемещать, в другие места размещенные в установленном порядке во дворах, на улицах и площадях, в парках и скверах, в иных общественных местах скамейки, оборудование и отдельные элементы детских, спортивных площадок, контейнеры для ТКО и урны для мусора</w:t>
      </w:r>
      <w:r w:rsidR="008163D5">
        <w:rPr>
          <w:rFonts w:ascii="Times New Roman" w:hAnsi="Times New Roman" w:cs="Times New Roman"/>
          <w:sz w:val="28"/>
          <w:szCs w:val="28"/>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.4.14. </w:t>
      </w:r>
      <w:r w:rsidR="008163D5">
        <w:rPr>
          <w:rFonts w:ascii="Times New Roman" w:hAnsi="Times New Roman" w:cs="Times New Roman"/>
          <w:sz w:val="28"/>
          <w:szCs w:val="28"/>
        </w:rPr>
        <w:t>О</w:t>
      </w:r>
      <w:r w:rsidRPr="008435DF">
        <w:rPr>
          <w:rFonts w:ascii="Times New Roman" w:hAnsi="Times New Roman" w:cs="Times New Roman"/>
          <w:sz w:val="28"/>
          <w:szCs w:val="28"/>
        </w:rPr>
        <w:t>бустраивать входные группы на территории общего пользования</w:t>
      </w:r>
      <w:r w:rsidR="008163D5">
        <w:rPr>
          <w:rFonts w:ascii="Times New Roman" w:hAnsi="Times New Roman" w:cs="Times New Roman"/>
          <w:sz w:val="28"/>
          <w:szCs w:val="28"/>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.4.15. </w:t>
      </w:r>
      <w:r w:rsidR="008163D5">
        <w:rPr>
          <w:rFonts w:ascii="Times New Roman" w:hAnsi="Times New Roman" w:cs="Times New Roman"/>
          <w:sz w:val="28"/>
          <w:szCs w:val="28"/>
        </w:rPr>
        <w:t>С</w:t>
      </w:r>
      <w:r w:rsidRPr="008435DF">
        <w:rPr>
          <w:rFonts w:ascii="Times New Roman" w:hAnsi="Times New Roman" w:cs="Times New Roman"/>
          <w:sz w:val="28"/>
          <w:szCs w:val="28"/>
        </w:rPr>
        <w:t>амовольно изменять уровень рельефа, устраивать различные пандусы и насыпи для въезда во дворы, а также поднимать уровень поверхности тротуара, препятствующий естественному стоку ливневых вод</w:t>
      </w:r>
      <w:r w:rsidR="008163D5">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.4.16. </w:t>
      </w:r>
      <w:r w:rsidR="008163D5">
        <w:rPr>
          <w:rFonts w:ascii="Times New Roman" w:hAnsi="Times New Roman" w:cs="Times New Roman"/>
          <w:sz w:val="28"/>
          <w:szCs w:val="28"/>
        </w:rPr>
        <w:t>П</w:t>
      </w:r>
      <w:r w:rsidRPr="008435DF">
        <w:rPr>
          <w:rFonts w:ascii="Times New Roman" w:hAnsi="Times New Roman" w:cs="Times New Roman"/>
          <w:sz w:val="28"/>
          <w:szCs w:val="28"/>
        </w:rPr>
        <w:t>овреждать или самовольно изменять фасады, элементы обустройства зданий, сооружений, ограждений, памятники, мемориальные доски, МАФ и другие элементы благоустройства на территориях общего пользования, а также производить их самовольную переделку, перестройку и перестановку</w:t>
      </w:r>
      <w:r w:rsidR="008163D5">
        <w:rPr>
          <w:rFonts w:ascii="Times New Roman" w:hAnsi="Times New Roman" w:cs="Times New Roman"/>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.4.17. </w:t>
      </w:r>
      <w:r w:rsidR="008163D5">
        <w:rPr>
          <w:rFonts w:ascii="Times New Roman" w:hAnsi="Times New Roman" w:cs="Times New Roman"/>
          <w:sz w:val="28"/>
          <w:szCs w:val="28"/>
        </w:rPr>
        <w:t>С</w:t>
      </w:r>
      <w:r w:rsidRPr="008435DF">
        <w:rPr>
          <w:rFonts w:ascii="Times New Roman" w:hAnsi="Times New Roman" w:cs="Times New Roman"/>
          <w:sz w:val="28"/>
          <w:szCs w:val="28"/>
        </w:rPr>
        <w:t xml:space="preserve">амовольно устраивать покрытие на территории общего пользования, </w:t>
      </w:r>
      <w:r w:rsidRPr="008435DF">
        <w:rPr>
          <w:rFonts w:ascii="Times New Roman" w:hAnsi="Times New Roman" w:cs="Times New Roman"/>
          <w:color w:val="000000" w:themeColor="text1"/>
          <w:sz w:val="28"/>
          <w:szCs w:val="28"/>
        </w:rPr>
        <w:t xml:space="preserve">за исключением </w:t>
      </w:r>
      <w:r w:rsidRPr="008435DF">
        <w:rPr>
          <w:rFonts w:ascii="Times New Roman" w:hAnsi="Times New Roman" w:cs="Times New Roman"/>
          <w:sz w:val="28"/>
          <w:szCs w:val="28"/>
        </w:rPr>
        <w:t>устройства одного въезда шириной не более 3,6 метра на земельный участок</w:t>
      </w:r>
      <w:r w:rsidR="008163D5">
        <w:rPr>
          <w:rFonts w:ascii="Times New Roman" w:hAnsi="Times New Roman" w:cs="Times New Roman"/>
          <w:sz w:val="28"/>
          <w:szCs w:val="28"/>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2</w:t>
      </w:r>
      <w:r w:rsidR="00752AE7">
        <w:rPr>
          <w:rFonts w:ascii="Times New Roman" w:hAnsi="Times New Roman" w:cs="Times New Roman"/>
          <w:sz w:val="28"/>
          <w:szCs w:val="28"/>
        </w:rPr>
        <w:t>6</w:t>
      </w:r>
      <w:r w:rsidRPr="008435DF">
        <w:rPr>
          <w:rFonts w:ascii="Times New Roman" w:hAnsi="Times New Roman" w:cs="Times New Roman"/>
          <w:sz w:val="28"/>
          <w:szCs w:val="28"/>
        </w:rPr>
        <w:t>.4.18. </w:t>
      </w:r>
      <w:r w:rsidR="008163D5">
        <w:rPr>
          <w:rFonts w:ascii="Times New Roman" w:hAnsi="Times New Roman" w:cs="Times New Roman"/>
          <w:sz w:val="28"/>
          <w:szCs w:val="28"/>
        </w:rPr>
        <w:t>У</w:t>
      </w:r>
      <w:r w:rsidRPr="008435DF">
        <w:rPr>
          <w:rFonts w:ascii="Times New Roman" w:hAnsi="Times New Roman" w:cs="Times New Roman"/>
          <w:sz w:val="28"/>
          <w:szCs w:val="28"/>
        </w:rPr>
        <w:t xml:space="preserve">станавливать мемориальные намогильные сооружения (памятные сооружения, ограждения) на территориях общего пользования вне </w:t>
      </w:r>
      <w:r w:rsidRPr="008435DF">
        <w:rPr>
          <w:rFonts w:ascii="Times New Roman" w:hAnsi="Times New Roman" w:cs="Times New Roman"/>
          <w:sz w:val="28"/>
          <w:szCs w:val="28"/>
        </w:rPr>
        <w:lastRenderedPageBreak/>
        <w:t>мест погребения, отведенных в соответствии с действующим законодательством</w:t>
      </w:r>
      <w:r w:rsidR="008163D5">
        <w:rPr>
          <w:rFonts w:ascii="Times New Roman" w:hAnsi="Times New Roman" w:cs="Times New Roman"/>
          <w:sz w:val="28"/>
          <w:szCs w:val="28"/>
        </w:rPr>
        <w:t>.</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2</w:t>
      </w:r>
      <w:r w:rsidR="00127304">
        <w:rPr>
          <w:sz w:val="28"/>
          <w:szCs w:val="28"/>
        </w:rPr>
        <w:t>6</w:t>
      </w:r>
      <w:r w:rsidRPr="008435DF">
        <w:rPr>
          <w:sz w:val="28"/>
          <w:szCs w:val="28"/>
        </w:rPr>
        <w:t>.4.19. </w:t>
      </w:r>
      <w:r w:rsidR="008163D5">
        <w:rPr>
          <w:sz w:val="28"/>
          <w:szCs w:val="28"/>
        </w:rPr>
        <w:t>П</w:t>
      </w:r>
      <w:r w:rsidRPr="008435DF">
        <w:rPr>
          <w:sz w:val="28"/>
          <w:szCs w:val="28"/>
        </w:rPr>
        <w:t>ри изготовлении и установке элементов праздничного оформления снимать, повреждать и ухудшать видимость технических средств регулирования дорожного движения</w:t>
      </w:r>
      <w:r w:rsidR="008163D5">
        <w:rPr>
          <w:sz w:val="28"/>
          <w:szCs w:val="28"/>
        </w:rPr>
        <w:t>.</w:t>
      </w:r>
    </w:p>
    <w:p w:rsidR="00895B65" w:rsidRPr="008435DF" w:rsidRDefault="00895B65" w:rsidP="00895B65">
      <w:pPr>
        <w:pStyle w:val="s1"/>
        <w:shd w:val="clear" w:color="auto" w:fill="FFFFFF"/>
        <w:spacing w:before="0" w:beforeAutospacing="0" w:after="0" w:afterAutospacing="0"/>
        <w:ind w:firstLine="709"/>
        <w:jc w:val="both"/>
        <w:rPr>
          <w:sz w:val="28"/>
          <w:szCs w:val="28"/>
        </w:rPr>
      </w:pPr>
      <w:r w:rsidRPr="008435DF">
        <w:rPr>
          <w:sz w:val="28"/>
          <w:szCs w:val="28"/>
        </w:rPr>
        <w:t>2</w:t>
      </w:r>
      <w:r w:rsidR="00127304">
        <w:rPr>
          <w:sz w:val="28"/>
          <w:szCs w:val="28"/>
        </w:rPr>
        <w:t>6</w:t>
      </w:r>
      <w:r w:rsidRPr="008435DF">
        <w:rPr>
          <w:sz w:val="28"/>
          <w:szCs w:val="28"/>
        </w:rPr>
        <w:t>.4.20. </w:t>
      </w:r>
      <w:r w:rsidR="008163D5">
        <w:rPr>
          <w:sz w:val="28"/>
          <w:szCs w:val="28"/>
        </w:rPr>
        <w:t>И</w:t>
      </w:r>
      <w:r w:rsidRPr="008435DF">
        <w:rPr>
          <w:sz w:val="28"/>
          <w:szCs w:val="28"/>
        </w:rPr>
        <w:t>спользовать осветительные приборы вблизи окон жилых помещений в случае прямого попадания на окна световых лучей</w:t>
      </w:r>
      <w:r w:rsidR="008163D5">
        <w:rPr>
          <w:sz w:val="28"/>
          <w:szCs w:val="28"/>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shd w:val="clear" w:color="auto" w:fill="FFFFFF"/>
        </w:rPr>
      </w:pPr>
      <w:r w:rsidRPr="008435DF">
        <w:rPr>
          <w:rFonts w:ascii="Times New Roman" w:hAnsi="Times New Roman" w:cs="Times New Roman"/>
          <w:sz w:val="28"/>
          <w:szCs w:val="28"/>
          <w:shd w:val="clear" w:color="auto" w:fill="FFFFFF"/>
        </w:rPr>
        <w:t>2</w:t>
      </w:r>
      <w:r w:rsidR="00127304">
        <w:rPr>
          <w:rFonts w:ascii="Times New Roman" w:hAnsi="Times New Roman" w:cs="Times New Roman"/>
          <w:sz w:val="28"/>
          <w:szCs w:val="28"/>
          <w:shd w:val="clear" w:color="auto" w:fill="FFFFFF"/>
        </w:rPr>
        <w:t>6</w:t>
      </w:r>
      <w:r w:rsidRPr="008435DF">
        <w:rPr>
          <w:rFonts w:ascii="Times New Roman" w:hAnsi="Times New Roman" w:cs="Times New Roman"/>
          <w:sz w:val="28"/>
          <w:szCs w:val="28"/>
          <w:shd w:val="clear" w:color="auto" w:fill="FFFFFF"/>
        </w:rPr>
        <w:t>.4.21. </w:t>
      </w:r>
      <w:r w:rsidR="008163D5">
        <w:rPr>
          <w:rFonts w:ascii="Times New Roman" w:hAnsi="Times New Roman" w:cs="Times New Roman"/>
          <w:sz w:val="28"/>
          <w:szCs w:val="28"/>
          <w:shd w:val="clear" w:color="auto" w:fill="FFFFFF"/>
        </w:rPr>
        <w:t>З</w:t>
      </w:r>
      <w:r w:rsidRPr="008435DF">
        <w:rPr>
          <w:rFonts w:ascii="Times New Roman" w:hAnsi="Times New Roman" w:cs="Times New Roman"/>
          <w:sz w:val="28"/>
          <w:szCs w:val="28"/>
          <w:shd w:val="clear" w:color="auto" w:fill="FFFFFF"/>
        </w:rPr>
        <w:t>агрязнять территорию муниципального образования продуктами жизнедеятельности людей и домашних животных</w:t>
      </w:r>
      <w:r w:rsidR="008163D5">
        <w:rPr>
          <w:rFonts w:ascii="Times New Roman" w:hAnsi="Times New Roman" w:cs="Times New Roman"/>
          <w:sz w:val="28"/>
          <w:szCs w:val="28"/>
          <w:shd w:val="clear" w:color="auto" w:fill="FFFFFF"/>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shd w:val="clear" w:color="auto" w:fill="FFFFFF"/>
        </w:rPr>
        <w:t>2</w:t>
      </w:r>
      <w:r w:rsidR="00127304">
        <w:rPr>
          <w:rFonts w:ascii="Times New Roman" w:hAnsi="Times New Roman" w:cs="Times New Roman"/>
          <w:sz w:val="28"/>
          <w:szCs w:val="28"/>
          <w:shd w:val="clear" w:color="auto" w:fill="FFFFFF"/>
        </w:rPr>
        <w:t>6</w:t>
      </w:r>
      <w:r w:rsidRPr="008435DF">
        <w:rPr>
          <w:rFonts w:ascii="Times New Roman" w:hAnsi="Times New Roman" w:cs="Times New Roman"/>
          <w:sz w:val="28"/>
          <w:szCs w:val="28"/>
          <w:shd w:val="clear" w:color="auto" w:fill="FFFFFF"/>
        </w:rPr>
        <w:t>.4.22. </w:t>
      </w:r>
      <w:r w:rsidR="008163D5">
        <w:rPr>
          <w:rFonts w:ascii="Times New Roman" w:hAnsi="Times New Roman" w:cs="Times New Roman"/>
          <w:sz w:val="28"/>
          <w:szCs w:val="28"/>
          <w:shd w:val="clear" w:color="auto" w:fill="FFFFFF"/>
        </w:rPr>
        <w:t>В</w:t>
      </w:r>
      <w:r w:rsidRPr="008435DF">
        <w:rPr>
          <w:rFonts w:ascii="Times New Roman" w:hAnsi="Times New Roman" w:cs="Times New Roman"/>
          <w:sz w:val="28"/>
          <w:szCs w:val="28"/>
          <w:shd w:val="clear" w:color="auto" w:fill="FFFFFF"/>
        </w:rPr>
        <w:t>ыгул, выпас сельскохозяйственных, домашних животных и птиц на территории муниципального образования за исключением специально отведенных для этого мест</w:t>
      </w:r>
      <w:r w:rsidR="008163D5">
        <w:rPr>
          <w:rFonts w:ascii="Times New Roman" w:hAnsi="Times New Roman" w:cs="Times New Roman"/>
          <w:sz w:val="28"/>
          <w:szCs w:val="28"/>
          <w:shd w:val="clear" w:color="auto" w:fill="FFFFFF"/>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shd w:val="clear" w:color="auto" w:fill="FFFFFF"/>
        </w:rPr>
      </w:pPr>
      <w:r w:rsidRPr="008435DF">
        <w:rPr>
          <w:rFonts w:ascii="Times New Roman" w:hAnsi="Times New Roman" w:cs="Times New Roman"/>
          <w:sz w:val="28"/>
          <w:szCs w:val="28"/>
          <w:shd w:val="clear" w:color="auto" w:fill="FFFFFF"/>
        </w:rPr>
        <w:t>2</w:t>
      </w:r>
      <w:r w:rsidR="00127304">
        <w:rPr>
          <w:rFonts w:ascii="Times New Roman" w:hAnsi="Times New Roman" w:cs="Times New Roman"/>
          <w:sz w:val="28"/>
          <w:szCs w:val="28"/>
          <w:shd w:val="clear" w:color="auto" w:fill="FFFFFF"/>
        </w:rPr>
        <w:t>6</w:t>
      </w:r>
      <w:r w:rsidRPr="008435DF">
        <w:rPr>
          <w:rFonts w:ascii="Times New Roman" w:hAnsi="Times New Roman" w:cs="Times New Roman"/>
          <w:sz w:val="28"/>
          <w:szCs w:val="28"/>
          <w:shd w:val="clear" w:color="auto" w:fill="FFFFFF"/>
        </w:rPr>
        <w:t>.4.23. </w:t>
      </w:r>
      <w:r w:rsidR="008163D5">
        <w:rPr>
          <w:rFonts w:ascii="Times New Roman" w:hAnsi="Times New Roman" w:cs="Times New Roman"/>
          <w:sz w:val="28"/>
          <w:szCs w:val="28"/>
          <w:shd w:val="clear" w:color="auto" w:fill="FFFFFF"/>
        </w:rPr>
        <w:t>В</w:t>
      </w:r>
      <w:r w:rsidRPr="008435DF">
        <w:rPr>
          <w:rFonts w:ascii="Times New Roman" w:hAnsi="Times New Roman" w:cs="Times New Roman"/>
          <w:sz w:val="28"/>
          <w:szCs w:val="28"/>
          <w:shd w:val="clear" w:color="auto" w:fill="FFFFFF"/>
        </w:rPr>
        <w:t>ысаживать огородные культуры на газонах и прилегающих территориях</w:t>
      </w:r>
      <w:r w:rsidR="008163D5">
        <w:rPr>
          <w:rFonts w:ascii="Times New Roman" w:hAnsi="Times New Roman" w:cs="Times New Roman"/>
          <w:sz w:val="28"/>
          <w:szCs w:val="28"/>
          <w:shd w:val="clear" w:color="auto" w:fill="FFFFFF"/>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127304">
        <w:rPr>
          <w:rFonts w:ascii="Times New Roman" w:hAnsi="Times New Roman" w:cs="Times New Roman"/>
          <w:sz w:val="28"/>
          <w:szCs w:val="28"/>
        </w:rPr>
        <w:t>2</w:t>
      </w:r>
      <w:r w:rsidR="00127304" w:rsidRPr="00127304">
        <w:rPr>
          <w:rFonts w:ascii="Times New Roman" w:hAnsi="Times New Roman" w:cs="Times New Roman"/>
          <w:sz w:val="28"/>
          <w:szCs w:val="28"/>
        </w:rPr>
        <w:t>6</w:t>
      </w:r>
      <w:r w:rsidRPr="00127304">
        <w:rPr>
          <w:rFonts w:ascii="Times New Roman" w:hAnsi="Times New Roman" w:cs="Times New Roman"/>
          <w:sz w:val="28"/>
          <w:szCs w:val="28"/>
        </w:rPr>
        <w:t>.4.24.</w:t>
      </w:r>
      <w:r w:rsidRPr="008435DF">
        <w:rPr>
          <w:rFonts w:ascii="Times New Roman" w:hAnsi="Times New Roman" w:cs="Times New Roman"/>
          <w:sz w:val="28"/>
          <w:szCs w:val="28"/>
        </w:rPr>
        <w:t> </w:t>
      </w:r>
      <w:r w:rsidR="008163D5">
        <w:rPr>
          <w:rFonts w:ascii="Times New Roman" w:hAnsi="Times New Roman" w:cs="Times New Roman"/>
          <w:sz w:val="28"/>
          <w:szCs w:val="28"/>
        </w:rPr>
        <w:t>С</w:t>
      </w:r>
      <w:r w:rsidRPr="008435DF">
        <w:rPr>
          <w:rFonts w:ascii="Times New Roman" w:hAnsi="Times New Roman" w:cs="Times New Roman"/>
          <w:sz w:val="28"/>
          <w:szCs w:val="28"/>
        </w:rPr>
        <w:t>амовольно размещать и эксплуатировать на территории общего пользования аттракционы</w:t>
      </w:r>
      <w:r w:rsidR="008163D5">
        <w:rPr>
          <w:rFonts w:ascii="Times New Roman" w:hAnsi="Times New Roman" w:cs="Times New Roman"/>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.4.25. </w:t>
      </w:r>
      <w:r w:rsidR="008163D5">
        <w:rPr>
          <w:rFonts w:ascii="Times New Roman" w:hAnsi="Times New Roman" w:cs="Times New Roman"/>
          <w:sz w:val="28"/>
          <w:szCs w:val="28"/>
        </w:rPr>
        <w:t>П</w:t>
      </w:r>
      <w:r w:rsidRPr="008435DF">
        <w:rPr>
          <w:rFonts w:ascii="Times New Roman" w:hAnsi="Times New Roman" w:cs="Times New Roman"/>
          <w:sz w:val="28"/>
          <w:szCs w:val="28"/>
        </w:rPr>
        <w:t>ередвигаться на транспортных средствах, в том числе на автомобилях, мотоциклах, мопедах, квадроциклах, размещать (парковать) транспортные средства (за исключением специализированных транспортных средств, имеющих соответствующие разрешение) в местах отдыха у водоемов</w:t>
      </w:r>
      <w:r w:rsidR="008163D5">
        <w:rPr>
          <w:rFonts w:ascii="Times New Roman" w:hAnsi="Times New Roman" w:cs="Times New Roman"/>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.4.26. </w:t>
      </w:r>
      <w:r w:rsidR="008163D5">
        <w:rPr>
          <w:rFonts w:ascii="Times New Roman" w:hAnsi="Times New Roman" w:cs="Times New Roman"/>
          <w:sz w:val="28"/>
          <w:szCs w:val="28"/>
        </w:rPr>
        <w:t>В</w:t>
      </w:r>
      <w:r w:rsidRPr="008435DF">
        <w:rPr>
          <w:rFonts w:ascii="Times New Roman" w:hAnsi="Times New Roman" w:cs="Times New Roman"/>
          <w:sz w:val="28"/>
          <w:szCs w:val="28"/>
        </w:rPr>
        <w:t>ыгуливать и купать животных в местах отдыха на водоемах, за исключением собак-поводырей</w:t>
      </w:r>
      <w:r w:rsidR="008163D5">
        <w:rPr>
          <w:rFonts w:ascii="Times New Roman" w:hAnsi="Times New Roman" w:cs="Times New Roman"/>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.4.27. </w:t>
      </w:r>
      <w:r w:rsidR="008163D5">
        <w:rPr>
          <w:rFonts w:ascii="Times New Roman" w:hAnsi="Times New Roman" w:cs="Times New Roman"/>
          <w:sz w:val="28"/>
          <w:szCs w:val="28"/>
        </w:rPr>
        <w:t>К</w:t>
      </w:r>
      <w:r w:rsidRPr="008435DF">
        <w:rPr>
          <w:rFonts w:ascii="Times New Roman" w:hAnsi="Times New Roman" w:cs="Times New Roman"/>
          <w:sz w:val="28"/>
          <w:szCs w:val="28"/>
        </w:rPr>
        <w:t>упаться в местах, где выставлены щиты (аншлаги) с предупреждающими и запрещающими знаками, надписями</w:t>
      </w:r>
      <w:r w:rsidR="008163D5">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.4.28. </w:t>
      </w:r>
      <w:r w:rsidR="008163D5">
        <w:rPr>
          <w:rFonts w:ascii="Times New Roman" w:hAnsi="Times New Roman" w:cs="Times New Roman"/>
          <w:sz w:val="28"/>
          <w:szCs w:val="28"/>
        </w:rPr>
        <w:t>О</w:t>
      </w:r>
      <w:r w:rsidRPr="008435DF">
        <w:rPr>
          <w:rFonts w:ascii="Times New Roman" w:hAnsi="Times New Roman" w:cs="Times New Roman"/>
          <w:sz w:val="28"/>
          <w:szCs w:val="28"/>
        </w:rPr>
        <w:t>существлять мойку и техническое обслуживание транспортных средств в местах, не предусмотренных для этих целей</w:t>
      </w:r>
      <w:r w:rsidR="008163D5">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color w:val="000000" w:themeColor="text1"/>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.4.29</w:t>
      </w:r>
      <w:r w:rsidRPr="008435DF">
        <w:rPr>
          <w:rFonts w:ascii="Times New Roman" w:hAnsi="Times New Roman" w:cs="Times New Roman"/>
          <w:color w:val="000000" w:themeColor="text1"/>
          <w:sz w:val="28"/>
          <w:szCs w:val="28"/>
        </w:rPr>
        <w:t>. </w:t>
      </w:r>
      <w:r w:rsidR="008163D5">
        <w:rPr>
          <w:rFonts w:ascii="Times New Roman" w:hAnsi="Times New Roman" w:cs="Times New Roman"/>
          <w:color w:val="000000" w:themeColor="text1"/>
          <w:sz w:val="28"/>
          <w:szCs w:val="28"/>
        </w:rPr>
        <w:t>О</w:t>
      </w:r>
      <w:r w:rsidRPr="008435DF">
        <w:rPr>
          <w:rFonts w:ascii="Times New Roman" w:hAnsi="Times New Roman" w:cs="Times New Roman"/>
          <w:color w:val="000000" w:themeColor="text1"/>
          <w:sz w:val="28"/>
          <w:szCs w:val="28"/>
        </w:rPr>
        <w:t>существлять остановку, стоянку и хранение транспортных средств и средств индивидуальной мобильности, в том числе разукомплектованных (неисправных) на пешеходных коммуникациях, детских площадках, газонах, клумбах, в иных</w:t>
      </w:r>
      <w:r w:rsidRPr="008435DF">
        <w:rPr>
          <w:rFonts w:ascii="Times New Roman" w:hAnsi="Times New Roman" w:cs="Times New Roman"/>
          <w:color w:val="C00000"/>
          <w:sz w:val="28"/>
          <w:szCs w:val="28"/>
        </w:rPr>
        <w:t xml:space="preserve"> </w:t>
      </w:r>
      <w:r w:rsidRPr="008435DF">
        <w:rPr>
          <w:rFonts w:ascii="Times New Roman" w:hAnsi="Times New Roman" w:cs="Times New Roman"/>
          <w:color w:val="000000" w:themeColor="text1"/>
          <w:sz w:val="28"/>
          <w:szCs w:val="28"/>
        </w:rPr>
        <w:t>не отведенных для этих целей местах</w:t>
      </w:r>
      <w:r w:rsidR="008163D5">
        <w:rPr>
          <w:rFonts w:ascii="Times New Roman" w:hAnsi="Times New Roman" w:cs="Times New Roman"/>
          <w:color w:val="000000" w:themeColor="text1"/>
          <w:sz w:val="28"/>
          <w:szCs w:val="28"/>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.4.30. </w:t>
      </w:r>
      <w:r w:rsidR="008163D5">
        <w:rPr>
          <w:rFonts w:ascii="Times New Roman" w:hAnsi="Times New Roman" w:cs="Times New Roman"/>
          <w:sz w:val="28"/>
          <w:szCs w:val="28"/>
        </w:rPr>
        <w:t>О</w:t>
      </w:r>
      <w:r w:rsidRPr="008435DF">
        <w:rPr>
          <w:rFonts w:ascii="Times New Roman" w:hAnsi="Times New Roman" w:cs="Times New Roman"/>
          <w:sz w:val="28"/>
          <w:szCs w:val="28"/>
        </w:rPr>
        <w:t>ставлять транспортные средства на пожарном проезде, подъездных путях к контейнерной площадке, бункеру, мусоропроводу</w:t>
      </w:r>
      <w:r w:rsidR="008163D5">
        <w:rPr>
          <w:rFonts w:ascii="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.4.31. </w:t>
      </w:r>
      <w:r w:rsidR="008163D5">
        <w:rPr>
          <w:rFonts w:ascii="Times New Roman" w:hAnsi="Times New Roman" w:cs="Times New Roman"/>
          <w:sz w:val="28"/>
          <w:szCs w:val="28"/>
        </w:rPr>
        <w:t>Х</w:t>
      </w:r>
      <w:r w:rsidRPr="008435DF">
        <w:rPr>
          <w:rFonts w:ascii="Times New Roman" w:hAnsi="Times New Roman" w:cs="Times New Roman"/>
          <w:sz w:val="28"/>
          <w:szCs w:val="28"/>
        </w:rPr>
        <w:t>ранить водный транспорт (маломерные суда, водные мотоциклы, катамараны) в не отведенных для этих целей местах</w:t>
      </w:r>
      <w:r w:rsidR="008163D5">
        <w:rPr>
          <w:rFonts w:ascii="Times New Roman" w:hAnsi="Times New Roman" w:cs="Times New Roman"/>
          <w:sz w:val="28"/>
          <w:szCs w:val="28"/>
        </w:rPr>
        <w:t>.</w:t>
      </w:r>
    </w:p>
    <w:p w:rsidR="00895B65" w:rsidRPr="008435DF" w:rsidRDefault="00895B65" w:rsidP="00895B65">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.4.32. </w:t>
      </w:r>
      <w:r w:rsidR="008163D5">
        <w:rPr>
          <w:rFonts w:ascii="Times New Roman" w:hAnsi="Times New Roman" w:cs="Times New Roman"/>
          <w:sz w:val="28"/>
          <w:szCs w:val="28"/>
        </w:rPr>
        <w:t>С</w:t>
      </w:r>
      <w:r w:rsidRPr="008435DF">
        <w:rPr>
          <w:rFonts w:ascii="Times New Roman" w:hAnsi="Times New Roman" w:cs="Times New Roman"/>
          <w:sz w:val="28"/>
          <w:szCs w:val="28"/>
        </w:rPr>
        <w:t>амовольно организовывать платные стоянки автотранспортных средств в неустановленных местах и в отсутствие разрешительной документации</w:t>
      </w:r>
      <w:r w:rsidR="008163D5">
        <w:rPr>
          <w:rFonts w:ascii="Times New Roman" w:hAnsi="Times New Roman" w:cs="Times New Roman"/>
          <w:sz w:val="28"/>
          <w:szCs w:val="28"/>
        </w:rPr>
        <w:t>.</w:t>
      </w:r>
    </w:p>
    <w:p w:rsidR="00895B65" w:rsidRDefault="00895B65" w:rsidP="002A1BD3">
      <w:pPr>
        <w:spacing w:after="0" w:line="240" w:lineRule="auto"/>
        <w:ind w:firstLine="709"/>
        <w:contextualSpacing/>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.4.33. </w:t>
      </w:r>
      <w:r w:rsidR="008163D5">
        <w:rPr>
          <w:rFonts w:ascii="Times New Roman" w:hAnsi="Times New Roman" w:cs="Times New Roman"/>
          <w:sz w:val="28"/>
          <w:szCs w:val="28"/>
        </w:rPr>
        <w:t>Р</w:t>
      </w:r>
      <w:r w:rsidRPr="008435DF">
        <w:rPr>
          <w:rFonts w:ascii="Times New Roman" w:hAnsi="Times New Roman" w:cs="Times New Roman"/>
          <w:sz w:val="28"/>
          <w:szCs w:val="28"/>
        </w:rPr>
        <w:t>азмещать средства индивидуальной мобильности, велосипеды и электровелосипеды, предоставленные пользователю через сервис проката, вне мест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2A1BD3" w:rsidRDefault="002A1BD3" w:rsidP="002A1BD3">
      <w:pPr>
        <w:spacing w:after="0" w:line="240" w:lineRule="auto"/>
        <w:ind w:left="142" w:firstLine="709"/>
        <w:jc w:val="both"/>
        <w:rPr>
          <w:rFonts w:ascii="Times New Roman" w:hAnsi="Times New Roman" w:cs="Times New Roman"/>
          <w:sz w:val="28"/>
          <w:szCs w:val="28"/>
        </w:rPr>
      </w:pPr>
    </w:p>
    <w:p w:rsidR="002A1BD3" w:rsidRPr="008435DF" w:rsidRDefault="002A1BD3" w:rsidP="002A1BD3">
      <w:pPr>
        <w:spacing w:after="0" w:line="240" w:lineRule="auto"/>
        <w:ind w:left="142" w:firstLine="709"/>
        <w:jc w:val="both"/>
        <w:rPr>
          <w:rFonts w:ascii="Times New Roman" w:hAnsi="Times New Roman" w:cs="Times New Roman"/>
          <w:sz w:val="28"/>
          <w:szCs w:val="28"/>
        </w:rPr>
      </w:pPr>
    </w:p>
    <w:p w:rsidR="00895B65" w:rsidRPr="008163D5" w:rsidRDefault="00895B65" w:rsidP="00895B65">
      <w:pPr>
        <w:autoSpaceDE w:val="0"/>
        <w:autoSpaceDN w:val="0"/>
        <w:adjustRightInd w:val="0"/>
        <w:spacing w:after="0" w:line="240" w:lineRule="auto"/>
        <w:ind w:firstLine="709"/>
        <w:jc w:val="both"/>
        <w:rPr>
          <w:rFonts w:ascii="Times New Roman" w:hAnsi="Times New Roman" w:cs="Times New Roman"/>
          <w:bCs/>
          <w:sz w:val="28"/>
          <w:szCs w:val="28"/>
        </w:rPr>
      </w:pPr>
      <w:r w:rsidRPr="008163D5">
        <w:rPr>
          <w:rFonts w:ascii="Times New Roman" w:hAnsi="Times New Roman" w:cs="Times New Roman"/>
          <w:bCs/>
          <w:sz w:val="28"/>
          <w:szCs w:val="28"/>
        </w:rPr>
        <w:t>2</w:t>
      </w:r>
      <w:r w:rsidR="00127304" w:rsidRPr="008163D5">
        <w:rPr>
          <w:rFonts w:ascii="Times New Roman" w:hAnsi="Times New Roman" w:cs="Times New Roman"/>
          <w:bCs/>
          <w:sz w:val="28"/>
          <w:szCs w:val="28"/>
        </w:rPr>
        <w:t>6</w:t>
      </w:r>
      <w:r w:rsidRPr="008163D5">
        <w:rPr>
          <w:rFonts w:ascii="Times New Roman" w:hAnsi="Times New Roman" w:cs="Times New Roman"/>
          <w:bCs/>
          <w:sz w:val="28"/>
          <w:szCs w:val="28"/>
        </w:rPr>
        <w:t>.5. В отношении средств наружной рекламы и информации</w:t>
      </w:r>
      <w:r w:rsidR="008163D5">
        <w:rPr>
          <w:rFonts w:ascii="Times New Roman" w:hAnsi="Times New Roman" w:cs="Times New Roman"/>
          <w:bCs/>
          <w:sz w:val="28"/>
          <w:szCs w:val="28"/>
        </w:rPr>
        <w:t xml:space="preserve"> запрещается</w:t>
      </w:r>
      <w:r w:rsidRPr="008163D5">
        <w:rPr>
          <w:rFonts w:ascii="Times New Roman" w:hAnsi="Times New Roman" w:cs="Times New Roman"/>
          <w:bCs/>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.5.1. </w:t>
      </w:r>
      <w:r w:rsidR="008163D5">
        <w:rPr>
          <w:rFonts w:ascii="Times New Roman" w:hAnsi="Times New Roman" w:cs="Times New Roman"/>
          <w:sz w:val="28"/>
          <w:szCs w:val="28"/>
        </w:rPr>
        <w:t>У</w:t>
      </w:r>
      <w:r w:rsidRPr="008435DF">
        <w:rPr>
          <w:rFonts w:ascii="Times New Roman" w:hAnsi="Times New Roman" w:cs="Times New Roman"/>
          <w:sz w:val="28"/>
          <w:szCs w:val="28"/>
        </w:rPr>
        <w:t>станавливать и эксплуатировать рекламные конструкции, информационные щиты и иные средства наружной рекламы, без разрешения администрации муниципального образования, выданного в установленном порядке</w:t>
      </w:r>
      <w:r w:rsidR="008163D5">
        <w:rPr>
          <w:rFonts w:ascii="Times New Roman" w:hAnsi="Times New Roman" w:cs="Times New Roman"/>
          <w:sz w:val="28"/>
          <w:szCs w:val="28"/>
        </w:rPr>
        <w:t>.</w:t>
      </w:r>
    </w:p>
    <w:p w:rsidR="002A1BD3" w:rsidRPr="008435DF" w:rsidRDefault="002A1BD3" w:rsidP="002A1BD3">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Pr>
          <w:rFonts w:ascii="Times New Roman" w:hAnsi="Times New Roman" w:cs="Times New Roman"/>
          <w:sz w:val="28"/>
          <w:szCs w:val="28"/>
        </w:rPr>
        <w:t>6</w:t>
      </w:r>
      <w:r w:rsidRPr="008435DF">
        <w:rPr>
          <w:rFonts w:ascii="Times New Roman" w:hAnsi="Times New Roman" w:cs="Times New Roman"/>
          <w:sz w:val="28"/>
          <w:szCs w:val="28"/>
        </w:rPr>
        <w:t>.5.</w:t>
      </w:r>
      <w:r>
        <w:rPr>
          <w:rFonts w:ascii="Times New Roman" w:hAnsi="Times New Roman" w:cs="Times New Roman"/>
          <w:sz w:val="28"/>
          <w:szCs w:val="28"/>
        </w:rPr>
        <w:t>2</w:t>
      </w:r>
      <w:r w:rsidRPr="008435DF">
        <w:rPr>
          <w:rFonts w:ascii="Times New Roman" w:hAnsi="Times New Roman" w:cs="Times New Roman"/>
          <w:sz w:val="28"/>
          <w:szCs w:val="28"/>
        </w:rPr>
        <w:t>. </w:t>
      </w:r>
      <w:r w:rsidR="008163D5">
        <w:rPr>
          <w:rFonts w:ascii="Times New Roman" w:hAnsi="Times New Roman" w:cs="Times New Roman"/>
          <w:sz w:val="28"/>
          <w:szCs w:val="28"/>
        </w:rPr>
        <w:t>У</w:t>
      </w:r>
      <w:r w:rsidRPr="008435DF">
        <w:rPr>
          <w:rFonts w:ascii="Times New Roman" w:hAnsi="Times New Roman" w:cs="Times New Roman"/>
          <w:sz w:val="28"/>
          <w:szCs w:val="28"/>
        </w:rPr>
        <w:t xml:space="preserve">станавливать и эксплуатировать вывески без согласования эскизов данных конструкций с </w:t>
      </w:r>
      <w:r w:rsidRPr="008435DF">
        <w:rPr>
          <w:rFonts w:ascii="Times New Roman" w:hAnsi="Times New Roman" w:cs="Times New Roman"/>
          <w:sz w:val="28"/>
          <w:szCs w:val="24"/>
        </w:rPr>
        <w:t>уполномоченным органом администрации муниципального образования в установленной сфере деятельности в соответствии с положением об этом органе;</w:t>
      </w:r>
    </w:p>
    <w:p w:rsidR="002A1BD3" w:rsidRDefault="002A1BD3" w:rsidP="00895B65">
      <w:pPr>
        <w:pStyle w:val="ConsPlusNormal"/>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26.5.3. </w:t>
      </w:r>
      <w:r w:rsidR="008163D5">
        <w:rPr>
          <w:rFonts w:ascii="Times New Roman" w:eastAsia="Times New Roman" w:hAnsi="Times New Roman" w:cs="Times New Roman"/>
          <w:sz w:val="28"/>
          <w:szCs w:val="28"/>
          <w:lang w:eastAsia="x-none"/>
        </w:rPr>
        <w:t>Э</w:t>
      </w:r>
      <w:r w:rsidRPr="00342FDE">
        <w:rPr>
          <w:rFonts w:ascii="Times New Roman" w:eastAsia="Times New Roman" w:hAnsi="Times New Roman" w:cs="Times New Roman"/>
          <w:sz w:val="28"/>
          <w:szCs w:val="28"/>
          <w:lang w:eastAsia="x-none"/>
        </w:rPr>
        <w:t>ксплуатировать рекламные конструкции,</w:t>
      </w:r>
      <w:r>
        <w:rPr>
          <w:rFonts w:ascii="Times New Roman" w:eastAsia="Times New Roman" w:hAnsi="Times New Roman" w:cs="Times New Roman"/>
          <w:sz w:val="28"/>
          <w:szCs w:val="28"/>
          <w:lang w:eastAsia="x-none"/>
        </w:rPr>
        <w:t xml:space="preserve"> вывески,</w:t>
      </w:r>
      <w:r w:rsidRPr="00342FDE">
        <w:rPr>
          <w:rFonts w:ascii="Times New Roman" w:eastAsia="Times New Roman" w:hAnsi="Times New Roman" w:cs="Times New Roman"/>
          <w:sz w:val="28"/>
          <w:szCs w:val="28"/>
          <w:lang w:eastAsia="x-none"/>
        </w:rPr>
        <w:t xml:space="preserve"> информационные щиты, штендеры и иные средства наружной рекламы</w:t>
      </w:r>
      <w:r>
        <w:rPr>
          <w:rFonts w:ascii="Times New Roman" w:eastAsia="Times New Roman" w:hAnsi="Times New Roman" w:cs="Times New Roman"/>
          <w:sz w:val="28"/>
          <w:szCs w:val="28"/>
          <w:lang w:eastAsia="x-none"/>
        </w:rPr>
        <w:t xml:space="preserve">, не соответствующие Дизайн-коду (в том числе </w:t>
      </w:r>
      <w:r w:rsidRPr="00342FDE">
        <w:rPr>
          <w:rFonts w:ascii="Times New Roman" w:eastAsia="Times New Roman" w:hAnsi="Times New Roman" w:cs="Times New Roman"/>
          <w:sz w:val="28"/>
          <w:szCs w:val="28"/>
          <w:lang w:eastAsia="x-none"/>
        </w:rPr>
        <w:t>размещ</w:t>
      </w:r>
      <w:r>
        <w:rPr>
          <w:rFonts w:ascii="Times New Roman" w:eastAsia="Times New Roman" w:hAnsi="Times New Roman" w:cs="Times New Roman"/>
          <w:sz w:val="28"/>
          <w:szCs w:val="28"/>
          <w:lang w:eastAsia="x-none"/>
        </w:rPr>
        <w:t>ать</w:t>
      </w:r>
      <w:r w:rsidRPr="00342FDE">
        <w:rPr>
          <w:rFonts w:ascii="Times New Roman" w:eastAsia="Times New Roman" w:hAnsi="Times New Roman" w:cs="Times New Roman"/>
          <w:sz w:val="28"/>
          <w:szCs w:val="28"/>
          <w:lang w:eastAsia="x-none"/>
        </w:rPr>
        <w:t xml:space="preserve"> информаци</w:t>
      </w:r>
      <w:r>
        <w:rPr>
          <w:rFonts w:ascii="Times New Roman" w:eastAsia="Times New Roman" w:hAnsi="Times New Roman" w:cs="Times New Roman"/>
          <w:sz w:val="28"/>
          <w:szCs w:val="28"/>
          <w:lang w:eastAsia="x-none"/>
        </w:rPr>
        <w:t>ю</w:t>
      </w:r>
      <w:r w:rsidRPr="00342FDE">
        <w:rPr>
          <w:rFonts w:ascii="Times New Roman" w:eastAsia="Times New Roman" w:hAnsi="Times New Roman" w:cs="Times New Roman"/>
          <w:sz w:val="28"/>
          <w:szCs w:val="28"/>
          <w:lang w:eastAsia="x-none"/>
        </w:rPr>
        <w:t xml:space="preserve"> на светодиодных экранах</w:t>
      </w:r>
      <w:r>
        <w:rPr>
          <w:rFonts w:ascii="Times New Roman" w:eastAsia="Times New Roman" w:hAnsi="Times New Roman" w:cs="Times New Roman"/>
          <w:sz w:val="28"/>
          <w:szCs w:val="28"/>
          <w:lang w:eastAsia="x-none"/>
        </w:rPr>
        <w:t xml:space="preserve">, </w:t>
      </w:r>
      <w:r w:rsidRPr="00342FDE">
        <w:rPr>
          <w:rFonts w:ascii="Times New Roman" w:eastAsia="Times New Roman" w:hAnsi="Times New Roman" w:cs="Times New Roman"/>
          <w:sz w:val="28"/>
          <w:szCs w:val="28"/>
          <w:lang w:eastAsia="x-none"/>
        </w:rPr>
        <w:t>пиксельны</w:t>
      </w:r>
      <w:r>
        <w:rPr>
          <w:rFonts w:ascii="Times New Roman" w:eastAsia="Times New Roman" w:hAnsi="Times New Roman" w:cs="Times New Roman"/>
          <w:sz w:val="28"/>
          <w:szCs w:val="28"/>
          <w:lang w:eastAsia="x-none"/>
        </w:rPr>
        <w:t>х</w:t>
      </w:r>
      <w:r w:rsidRPr="00342FDE">
        <w:rPr>
          <w:rFonts w:ascii="Times New Roman" w:eastAsia="Times New Roman" w:hAnsi="Times New Roman" w:cs="Times New Roman"/>
          <w:sz w:val="28"/>
          <w:szCs w:val="28"/>
          <w:lang w:eastAsia="x-none"/>
        </w:rPr>
        <w:t>, мигающи</w:t>
      </w:r>
      <w:r>
        <w:rPr>
          <w:rFonts w:ascii="Times New Roman" w:eastAsia="Times New Roman" w:hAnsi="Times New Roman" w:cs="Times New Roman"/>
          <w:sz w:val="28"/>
          <w:szCs w:val="28"/>
          <w:lang w:eastAsia="x-none"/>
        </w:rPr>
        <w:t>х</w:t>
      </w:r>
      <w:r w:rsidRPr="00342FDE">
        <w:rPr>
          <w:rFonts w:ascii="Times New Roman" w:eastAsia="Times New Roman" w:hAnsi="Times New Roman" w:cs="Times New Roman"/>
          <w:sz w:val="28"/>
          <w:szCs w:val="28"/>
          <w:lang w:eastAsia="x-none"/>
        </w:rPr>
        <w:t>, подвижны</w:t>
      </w:r>
      <w:r>
        <w:rPr>
          <w:rFonts w:ascii="Times New Roman" w:eastAsia="Times New Roman" w:hAnsi="Times New Roman" w:cs="Times New Roman"/>
          <w:sz w:val="28"/>
          <w:szCs w:val="28"/>
          <w:lang w:eastAsia="x-none"/>
        </w:rPr>
        <w:t>х</w:t>
      </w:r>
      <w:r w:rsidRPr="00342FDE">
        <w:rPr>
          <w:rFonts w:ascii="Times New Roman" w:eastAsia="Times New Roman" w:hAnsi="Times New Roman" w:cs="Times New Roman"/>
          <w:sz w:val="28"/>
          <w:szCs w:val="28"/>
          <w:lang w:eastAsia="x-none"/>
        </w:rPr>
        <w:t xml:space="preserve"> информационны</w:t>
      </w:r>
      <w:r>
        <w:rPr>
          <w:rFonts w:ascii="Times New Roman" w:eastAsia="Times New Roman" w:hAnsi="Times New Roman" w:cs="Times New Roman"/>
          <w:sz w:val="28"/>
          <w:szCs w:val="28"/>
          <w:lang w:eastAsia="x-none"/>
        </w:rPr>
        <w:t>х</w:t>
      </w:r>
      <w:r w:rsidRPr="00342FDE">
        <w:rPr>
          <w:rFonts w:ascii="Times New Roman" w:eastAsia="Times New Roman" w:hAnsi="Times New Roman" w:cs="Times New Roman"/>
          <w:sz w:val="28"/>
          <w:szCs w:val="28"/>
          <w:lang w:eastAsia="x-none"/>
        </w:rPr>
        <w:t xml:space="preserve"> конструкци</w:t>
      </w:r>
      <w:r>
        <w:rPr>
          <w:rFonts w:ascii="Times New Roman" w:eastAsia="Times New Roman" w:hAnsi="Times New Roman" w:cs="Times New Roman"/>
          <w:sz w:val="28"/>
          <w:szCs w:val="28"/>
          <w:lang w:eastAsia="x-none"/>
        </w:rPr>
        <w:t>ях</w:t>
      </w:r>
      <w:r w:rsidRPr="00342FDE">
        <w:rPr>
          <w:rFonts w:ascii="Times New Roman" w:eastAsia="Times New Roman" w:hAnsi="Times New Roman" w:cs="Times New Roman"/>
          <w:sz w:val="28"/>
          <w:szCs w:val="28"/>
          <w:lang w:eastAsia="x-none"/>
        </w:rPr>
        <w:t>, а также использова</w:t>
      </w:r>
      <w:r>
        <w:rPr>
          <w:rFonts w:ascii="Times New Roman" w:eastAsia="Times New Roman" w:hAnsi="Times New Roman" w:cs="Times New Roman"/>
          <w:sz w:val="28"/>
          <w:szCs w:val="28"/>
          <w:lang w:eastAsia="x-none"/>
        </w:rPr>
        <w:t>ть</w:t>
      </w:r>
      <w:r w:rsidRPr="00342FDE">
        <w:rPr>
          <w:rFonts w:ascii="Times New Roman" w:eastAsia="Times New Roman" w:hAnsi="Times New Roman" w:cs="Times New Roman"/>
          <w:sz w:val="28"/>
          <w:szCs w:val="28"/>
          <w:lang w:eastAsia="x-none"/>
        </w:rPr>
        <w:t xml:space="preserve"> в информационных конструкциях, расположенных в зоне видимости со стороны улично-дорожной сети, подсветк</w:t>
      </w:r>
      <w:r>
        <w:rPr>
          <w:rFonts w:ascii="Times New Roman" w:eastAsia="Times New Roman" w:hAnsi="Times New Roman" w:cs="Times New Roman"/>
          <w:sz w:val="28"/>
          <w:szCs w:val="28"/>
          <w:lang w:eastAsia="x-none"/>
        </w:rPr>
        <w:t>у</w:t>
      </w:r>
      <w:r w:rsidRPr="00342FDE">
        <w:rPr>
          <w:rFonts w:ascii="Times New Roman" w:eastAsia="Times New Roman" w:hAnsi="Times New Roman" w:cs="Times New Roman"/>
          <w:sz w:val="28"/>
          <w:szCs w:val="28"/>
          <w:lang w:eastAsia="x-none"/>
        </w:rPr>
        <w:t xml:space="preserve"> в цветах сигнала светофора (зеленый, желтый, красный)</w:t>
      </w:r>
      <w:r w:rsidR="008163D5">
        <w:rPr>
          <w:rFonts w:ascii="Times New Roman" w:eastAsia="Times New Roman" w:hAnsi="Times New Roman" w:cs="Times New Roman"/>
          <w:sz w:val="28"/>
          <w:szCs w:val="28"/>
          <w:lang w:eastAsia="x-none"/>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.5.</w:t>
      </w:r>
      <w:r w:rsidR="002A1BD3">
        <w:rPr>
          <w:rFonts w:ascii="Times New Roman" w:hAnsi="Times New Roman" w:cs="Times New Roman"/>
          <w:sz w:val="28"/>
          <w:szCs w:val="28"/>
        </w:rPr>
        <w:t>4</w:t>
      </w:r>
      <w:r w:rsidRPr="008435DF">
        <w:rPr>
          <w:rFonts w:ascii="Times New Roman" w:hAnsi="Times New Roman" w:cs="Times New Roman"/>
          <w:sz w:val="28"/>
          <w:szCs w:val="28"/>
        </w:rPr>
        <w:t>. </w:t>
      </w:r>
      <w:r w:rsidR="008163D5">
        <w:rPr>
          <w:rFonts w:ascii="Times New Roman" w:hAnsi="Times New Roman" w:cs="Times New Roman"/>
          <w:sz w:val="28"/>
          <w:szCs w:val="28"/>
        </w:rPr>
        <w:t>О</w:t>
      </w:r>
      <w:r w:rsidRPr="008435DF">
        <w:rPr>
          <w:rFonts w:ascii="Times New Roman" w:hAnsi="Times New Roman" w:cs="Times New Roman"/>
          <w:sz w:val="28"/>
          <w:szCs w:val="28"/>
        </w:rPr>
        <w:t>существлять в нарушение установленного порядка рекламную деятельность, в том числе с использованием транспортных средств и рекламных щитов в местах общего пользования, на парковках (парковочных местах)</w:t>
      </w:r>
      <w:r w:rsidR="008163D5">
        <w:rPr>
          <w:rFonts w:ascii="Times New Roman" w:hAnsi="Times New Roman" w:cs="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142"/>
          <w:tab w:val="left" w:pos="0"/>
          <w:tab w:val="left" w:pos="284"/>
          <w:tab w:val="left" w:pos="1276"/>
        </w:tabs>
        <w:spacing w:after="0" w:line="240" w:lineRule="auto"/>
        <w:ind w:firstLine="709"/>
        <w:jc w:val="both"/>
        <w:rPr>
          <w:rFonts w:ascii="Times New Roman" w:hAnsi="Times New Roman"/>
          <w:sz w:val="28"/>
          <w:szCs w:val="28"/>
        </w:rPr>
      </w:pPr>
      <w:r w:rsidRPr="008435DF">
        <w:rPr>
          <w:rFonts w:ascii="Times New Roman" w:hAnsi="Times New Roman"/>
          <w:sz w:val="28"/>
          <w:szCs w:val="28"/>
        </w:rPr>
        <w:t>2</w:t>
      </w:r>
      <w:r w:rsidR="00127304">
        <w:rPr>
          <w:rFonts w:ascii="Times New Roman" w:hAnsi="Times New Roman"/>
          <w:sz w:val="28"/>
          <w:szCs w:val="28"/>
        </w:rPr>
        <w:t>6</w:t>
      </w:r>
      <w:r w:rsidRPr="008435DF">
        <w:rPr>
          <w:rFonts w:ascii="Times New Roman" w:hAnsi="Times New Roman"/>
          <w:sz w:val="28"/>
          <w:szCs w:val="28"/>
        </w:rPr>
        <w:t>.5.</w:t>
      </w:r>
      <w:r w:rsidR="002A1BD3">
        <w:rPr>
          <w:rFonts w:ascii="Times New Roman" w:hAnsi="Times New Roman"/>
          <w:sz w:val="28"/>
          <w:szCs w:val="28"/>
        </w:rPr>
        <w:t>5</w:t>
      </w:r>
      <w:r w:rsidRPr="008435DF">
        <w:rPr>
          <w:rFonts w:ascii="Times New Roman" w:hAnsi="Times New Roman"/>
          <w:sz w:val="28"/>
          <w:szCs w:val="28"/>
        </w:rPr>
        <w:t>. </w:t>
      </w:r>
      <w:r w:rsidR="008163D5">
        <w:rPr>
          <w:rFonts w:ascii="Times New Roman" w:hAnsi="Times New Roman"/>
          <w:sz w:val="28"/>
          <w:szCs w:val="28"/>
        </w:rPr>
        <w:t>Р</w:t>
      </w:r>
      <w:r w:rsidRPr="008435DF">
        <w:rPr>
          <w:rFonts w:ascii="Times New Roman" w:hAnsi="Times New Roman"/>
          <w:sz w:val="28"/>
          <w:szCs w:val="28"/>
        </w:rPr>
        <w:t>аспространять звуковую рекламу и иную информацию с использованием звукотехнического оборудования</w:t>
      </w:r>
      <w:r w:rsidR="008163D5">
        <w:rPr>
          <w:rFonts w:ascii="Times New Roman"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w:t>
      </w:r>
      <w:r w:rsidR="002A1BD3">
        <w:rPr>
          <w:rFonts w:ascii="Times New Roman" w:eastAsia="Open Sans" w:hAnsi="Times New Roman"/>
          <w:sz w:val="28"/>
          <w:szCs w:val="28"/>
        </w:rPr>
        <w:t>6</w:t>
      </w:r>
      <w:r w:rsidRPr="008435DF">
        <w:rPr>
          <w:rFonts w:ascii="Times New Roman" w:eastAsia="Open Sans" w:hAnsi="Times New Roman"/>
          <w:sz w:val="28"/>
          <w:szCs w:val="28"/>
        </w:rPr>
        <w:t>. </w:t>
      </w:r>
      <w:r w:rsidR="008163D5">
        <w:rPr>
          <w:rFonts w:ascii="Times New Roman" w:eastAsia="Open Sans" w:hAnsi="Times New Roman"/>
          <w:sz w:val="28"/>
          <w:szCs w:val="28"/>
        </w:rPr>
        <w:t>И</w:t>
      </w:r>
      <w:r w:rsidRPr="008435DF">
        <w:rPr>
          <w:rFonts w:ascii="Times New Roman" w:eastAsia="Open Sans" w:hAnsi="Times New Roman"/>
          <w:sz w:val="28"/>
          <w:szCs w:val="28"/>
        </w:rPr>
        <w:t>спользовать баннер в качестве материала для вывески, указателя</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w:t>
      </w:r>
      <w:r w:rsidR="002A1BD3">
        <w:rPr>
          <w:rFonts w:ascii="Times New Roman" w:eastAsia="Open Sans" w:hAnsi="Times New Roman"/>
          <w:sz w:val="28"/>
          <w:szCs w:val="28"/>
        </w:rPr>
        <w:t>7</w:t>
      </w:r>
      <w:r w:rsidRPr="008435DF">
        <w:rPr>
          <w:rFonts w:ascii="Times New Roman" w:eastAsia="Open Sans" w:hAnsi="Times New Roman"/>
          <w:sz w:val="28"/>
          <w:szCs w:val="28"/>
        </w:rPr>
        <w:t>. </w:t>
      </w:r>
      <w:r w:rsidR="008163D5">
        <w:rPr>
          <w:rFonts w:ascii="Times New Roman" w:eastAsia="Open Sans" w:hAnsi="Times New Roman"/>
          <w:sz w:val="28"/>
          <w:szCs w:val="28"/>
        </w:rPr>
        <w:t>И</w:t>
      </w:r>
      <w:r w:rsidRPr="008435DF">
        <w:rPr>
          <w:rFonts w:ascii="Times New Roman" w:eastAsia="Open Sans" w:hAnsi="Times New Roman"/>
          <w:sz w:val="28"/>
          <w:szCs w:val="28"/>
        </w:rPr>
        <w:t>спользовать несколько информационных табличек, выполненных в разных стилях и цветах и с разными размерами, а также без выравнивания по осям</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w:t>
      </w:r>
      <w:r w:rsidR="002A1BD3">
        <w:rPr>
          <w:rFonts w:ascii="Times New Roman" w:eastAsia="Open Sans" w:hAnsi="Times New Roman"/>
          <w:sz w:val="28"/>
          <w:szCs w:val="28"/>
        </w:rPr>
        <w:t>8</w:t>
      </w:r>
      <w:r w:rsidRPr="008435DF">
        <w:rPr>
          <w:rFonts w:ascii="Times New Roman" w:eastAsia="Open Sans" w:hAnsi="Times New Roman"/>
          <w:sz w:val="28"/>
          <w:szCs w:val="28"/>
        </w:rPr>
        <w:t>. </w:t>
      </w:r>
      <w:r w:rsidR="008163D5">
        <w:rPr>
          <w:rFonts w:ascii="Times New Roman" w:eastAsia="Open Sans" w:hAnsi="Times New Roman"/>
          <w:sz w:val="28"/>
          <w:szCs w:val="28"/>
        </w:rPr>
        <w:t>Р</w:t>
      </w:r>
      <w:r w:rsidRPr="008435DF">
        <w:rPr>
          <w:rFonts w:ascii="Times New Roman" w:eastAsia="Open Sans" w:hAnsi="Times New Roman"/>
          <w:sz w:val="28"/>
          <w:szCs w:val="28"/>
        </w:rPr>
        <w:t>азмещать вывески, информационные таблички выше первого этажа, на козырьках, балконах и крыше</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.5.7. </w:t>
      </w:r>
      <w:r w:rsidR="008163D5">
        <w:rPr>
          <w:rFonts w:ascii="Times New Roman" w:eastAsia="Open Sans" w:hAnsi="Times New Roman"/>
          <w:sz w:val="28"/>
          <w:szCs w:val="28"/>
        </w:rPr>
        <w:t>П</w:t>
      </w:r>
      <w:r w:rsidRPr="008435DF">
        <w:rPr>
          <w:rFonts w:ascii="Times New Roman" w:eastAsia="Open Sans" w:hAnsi="Times New Roman"/>
          <w:sz w:val="28"/>
          <w:szCs w:val="28"/>
        </w:rPr>
        <w:t>ерекрывать информационными табличками и указателями архитектурные элементы фасада</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w:t>
      </w:r>
      <w:r w:rsidR="002A1BD3">
        <w:rPr>
          <w:rFonts w:ascii="Times New Roman" w:eastAsia="Open Sans" w:hAnsi="Times New Roman"/>
          <w:sz w:val="28"/>
          <w:szCs w:val="28"/>
        </w:rPr>
        <w:t>9</w:t>
      </w:r>
      <w:r w:rsidRPr="008435DF">
        <w:rPr>
          <w:rFonts w:ascii="Times New Roman" w:eastAsia="Open Sans" w:hAnsi="Times New Roman"/>
          <w:sz w:val="28"/>
          <w:szCs w:val="28"/>
        </w:rPr>
        <w:t>. </w:t>
      </w:r>
      <w:r w:rsidR="008163D5">
        <w:rPr>
          <w:rFonts w:ascii="Times New Roman" w:eastAsia="Open Sans" w:hAnsi="Times New Roman"/>
          <w:sz w:val="28"/>
          <w:szCs w:val="28"/>
        </w:rPr>
        <w:t>Р</w:t>
      </w:r>
      <w:r w:rsidRPr="008435DF">
        <w:rPr>
          <w:rFonts w:ascii="Times New Roman" w:eastAsia="Open Sans" w:hAnsi="Times New Roman"/>
          <w:sz w:val="28"/>
          <w:szCs w:val="28"/>
        </w:rPr>
        <w:t>азмещать рекламно-информационное оформление без учета осей выравнивания относительно входа, вывески и других элементов</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w:t>
      </w:r>
      <w:r w:rsidR="002A1BD3">
        <w:rPr>
          <w:rFonts w:ascii="Times New Roman" w:eastAsia="Open Sans" w:hAnsi="Times New Roman"/>
          <w:sz w:val="28"/>
          <w:szCs w:val="28"/>
        </w:rPr>
        <w:t>10</w:t>
      </w:r>
      <w:r w:rsidRPr="008435DF">
        <w:rPr>
          <w:rFonts w:ascii="Times New Roman" w:eastAsia="Open Sans" w:hAnsi="Times New Roman"/>
          <w:sz w:val="28"/>
          <w:szCs w:val="28"/>
        </w:rPr>
        <w:t>. </w:t>
      </w:r>
      <w:r w:rsidR="008163D5">
        <w:rPr>
          <w:rFonts w:ascii="Times New Roman" w:eastAsia="Open Sans" w:hAnsi="Times New Roman"/>
          <w:sz w:val="28"/>
          <w:szCs w:val="28"/>
        </w:rPr>
        <w:t>Р</w:t>
      </w:r>
      <w:r w:rsidRPr="008435DF">
        <w:rPr>
          <w:rFonts w:ascii="Times New Roman" w:eastAsia="Open Sans" w:hAnsi="Times New Roman"/>
          <w:sz w:val="28"/>
          <w:szCs w:val="28"/>
        </w:rPr>
        <w:t>азмещать на вывесках рекламную и контактную информацию</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.5.1</w:t>
      </w:r>
      <w:r w:rsidR="002A1BD3">
        <w:rPr>
          <w:rFonts w:ascii="Times New Roman" w:eastAsia="Open Sans" w:hAnsi="Times New Roman"/>
          <w:sz w:val="28"/>
          <w:szCs w:val="28"/>
        </w:rPr>
        <w:t>1</w:t>
      </w:r>
      <w:r w:rsidRPr="008435DF">
        <w:rPr>
          <w:rFonts w:ascii="Times New Roman" w:eastAsia="Open Sans" w:hAnsi="Times New Roman"/>
          <w:sz w:val="28"/>
          <w:szCs w:val="28"/>
        </w:rPr>
        <w:t>. </w:t>
      </w:r>
      <w:r w:rsidR="008163D5">
        <w:rPr>
          <w:rFonts w:ascii="Times New Roman" w:eastAsia="Open Sans" w:hAnsi="Times New Roman"/>
          <w:sz w:val="28"/>
          <w:szCs w:val="28"/>
        </w:rPr>
        <w:t>Р</w:t>
      </w:r>
      <w:r w:rsidRPr="008435DF">
        <w:rPr>
          <w:rFonts w:ascii="Times New Roman" w:eastAsia="Open Sans" w:hAnsi="Times New Roman"/>
          <w:sz w:val="28"/>
          <w:szCs w:val="28"/>
        </w:rPr>
        <w:t>азмещать вывески без выравнивания по осям симметрии, а также без учета расположения соседних вывесок</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.5.1</w:t>
      </w:r>
      <w:r w:rsidR="002A1BD3">
        <w:rPr>
          <w:rFonts w:ascii="Times New Roman" w:eastAsia="Open Sans" w:hAnsi="Times New Roman"/>
          <w:sz w:val="28"/>
          <w:szCs w:val="28"/>
        </w:rPr>
        <w:t>2</w:t>
      </w:r>
      <w:r w:rsidRPr="008435DF">
        <w:rPr>
          <w:rFonts w:ascii="Times New Roman" w:eastAsia="Open Sans" w:hAnsi="Times New Roman"/>
          <w:sz w:val="28"/>
          <w:szCs w:val="28"/>
        </w:rPr>
        <w:t>. </w:t>
      </w:r>
      <w:r w:rsidR="008163D5">
        <w:rPr>
          <w:rFonts w:ascii="Times New Roman" w:eastAsia="Open Sans" w:hAnsi="Times New Roman"/>
          <w:sz w:val="28"/>
          <w:szCs w:val="28"/>
        </w:rPr>
        <w:t>У</w:t>
      </w:r>
      <w:r w:rsidRPr="008435DF">
        <w:rPr>
          <w:rFonts w:ascii="Times New Roman" w:eastAsia="Open Sans" w:hAnsi="Times New Roman"/>
          <w:sz w:val="28"/>
          <w:szCs w:val="28"/>
        </w:rPr>
        <w:t>станавливать консольную вывеску ниже 2,6 метров от уровня земли</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.5.1</w:t>
      </w:r>
      <w:r w:rsidR="002A1BD3">
        <w:rPr>
          <w:rFonts w:ascii="Times New Roman" w:eastAsia="Open Sans" w:hAnsi="Times New Roman"/>
          <w:sz w:val="28"/>
          <w:szCs w:val="28"/>
        </w:rPr>
        <w:t>3</w:t>
      </w:r>
      <w:r w:rsidRPr="008435DF">
        <w:rPr>
          <w:rFonts w:ascii="Times New Roman" w:eastAsia="Open Sans" w:hAnsi="Times New Roman"/>
          <w:sz w:val="28"/>
          <w:szCs w:val="28"/>
        </w:rPr>
        <w:t>. </w:t>
      </w:r>
      <w:r w:rsidR="008163D5">
        <w:rPr>
          <w:rFonts w:ascii="Times New Roman" w:eastAsia="Open Sans" w:hAnsi="Times New Roman"/>
          <w:sz w:val="28"/>
          <w:szCs w:val="28"/>
        </w:rPr>
        <w:t>У</w:t>
      </w:r>
      <w:r w:rsidRPr="008435DF">
        <w:rPr>
          <w:rFonts w:ascii="Times New Roman" w:eastAsia="Open Sans" w:hAnsi="Times New Roman"/>
          <w:sz w:val="28"/>
          <w:szCs w:val="28"/>
        </w:rPr>
        <w:t>станавливать несколько вывесок на одной вертикальной оси</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Fonts w:ascii="Times New Roman" w:eastAsia="Open Sans" w:hAnsi="Times New Roman"/>
          <w:sz w:val="28"/>
          <w:szCs w:val="28"/>
        </w:rPr>
      </w:pPr>
      <w:r w:rsidRPr="008435DF">
        <w:rPr>
          <w:rFonts w:ascii="Times New Roman" w:eastAsia="Open Sans" w:hAnsi="Times New Roman"/>
          <w:sz w:val="28"/>
          <w:szCs w:val="28"/>
        </w:rPr>
        <w:t>2</w:t>
      </w:r>
      <w:r w:rsidR="00127304">
        <w:rPr>
          <w:rFonts w:ascii="Times New Roman" w:eastAsia="Open Sans" w:hAnsi="Times New Roman"/>
          <w:sz w:val="28"/>
          <w:szCs w:val="28"/>
        </w:rPr>
        <w:t>6</w:t>
      </w:r>
      <w:r w:rsidRPr="008435DF">
        <w:rPr>
          <w:rFonts w:ascii="Times New Roman" w:eastAsia="Open Sans" w:hAnsi="Times New Roman"/>
          <w:sz w:val="28"/>
          <w:szCs w:val="28"/>
        </w:rPr>
        <w:t>.5.1</w:t>
      </w:r>
      <w:r w:rsidR="002A1BD3">
        <w:rPr>
          <w:rFonts w:ascii="Times New Roman" w:eastAsia="Open Sans" w:hAnsi="Times New Roman"/>
          <w:sz w:val="28"/>
          <w:szCs w:val="28"/>
        </w:rPr>
        <w:t>4</w:t>
      </w:r>
      <w:r w:rsidRPr="008435DF">
        <w:rPr>
          <w:rFonts w:ascii="Times New Roman" w:eastAsia="Open Sans" w:hAnsi="Times New Roman"/>
          <w:sz w:val="28"/>
          <w:szCs w:val="28"/>
        </w:rPr>
        <w:t>. </w:t>
      </w:r>
      <w:r w:rsidR="008163D5">
        <w:rPr>
          <w:rFonts w:ascii="Times New Roman" w:eastAsia="Open Sans" w:hAnsi="Times New Roman"/>
          <w:sz w:val="28"/>
          <w:szCs w:val="28"/>
        </w:rPr>
        <w:t>Д</w:t>
      </w:r>
      <w:r w:rsidRPr="008435DF">
        <w:rPr>
          <w:rFonts w:ascii="Times New Roman" w:eastAsia="Open Sans" w:hAnsi="Times New Roman"/>
          <w:sz w:val="28"/>
          <w:szCs w:val="28"/>
        </w:rPr>
        <w:t>опускать на информационной конструкции механические повреждения, а также нарушение целостности конструкции</w:t>
      </w:r>
      <w:r w:rsidR="008163D5">
        <w:rPr>
          <w:rFonts w:ascii="Times New Roman" w:eastAsia="Open Sans" w:hAnsi="Times New Roman"/>
          <w:sz w:val="28"/>
          <w:szCs w:val="28"/>
        </w:rPr>
        <w:t>.</w:t>
      </w:r>
    </w:p>
    <w:p w:rsidR="00895B65" w:rsidRPr="008435DF" w:rsidRDefault="00895B65" w:rsidP="00895B65">
      <w:pPr>
        <w:pStyle w:val="ConsPlusNormal"/>
        <w:ind w:firstLine="709"/>
        <w:jc w:val="both"/>
        <w:rPr>
          <w:rStyle w:val="FontStyle21"/>
          <w:sz w:val="28"/>
          <w:szCs w:val="28"/>
        </w:rPr>
      </w:pPr>
      <w:r w:rsidRPr="008435DF">
        <w:rPr>
          <w:rStyle w:val="FontStyle21"/>
          <w:sz w:val="28"/>
          <w:szCs w:val="28"/>
        </w:rPr>
        <w:t>2</w:t>
      </w:r>
      <w:r w:rsidR="00127304">
        <w:rPr>
          <w:rStyle w:val="FontStyle21"/>
          <w:sz w:val="28"/>
          <w:szCs w:val="28"/>
        </w:rPr>
        <w:t>6</w:t>
      </w:r>
      <w:r w:rsidRPr="008435DF">
        <w:rPr>
          <w:rStyle w:val="FontStyle21"/>
          <w:sz w:val="28"/>
          <w:szCs w:val="28"/>
        </w:rPr>
        <w:t>.5.1</w:t>
      </w:r>
      <w:r w:rsidR="002A1BD3">
        <w:rPr>
          <w:rStyle w:val="FontStyle21"/>
          <w:sz w:val="28"/>
          <w:szCs w:val="28"/>
        </w:rPr>
        <w:t>5</w:t>
      </w:r>
      <w:r w:rsidRPr="008435DF">
        <w:rPr>
          <w:rStyle w:val="FontStyle21"/>
          <w:sz w:val="28"/>
          <w:szCs w:val="28"/>
        </w:rPr>
        <w:t>. </w:t>
      </w:r>
      <w:r w:rsidR="008163D5">
        <w:rPr>
          <w:rStyle w:val="FontStyle21"/>
          <w:sz w:val="28"/>
          <w:szCs w:val="28"/>
        </w:rPr>
        <w:t>Р</w:t>
      </w:r>
      <w:r w:rsidRPr="008435DF">
        <w:rPr>
          <w:rStyle w:val="FontStyle21"/>
          <w:sz w:val="28"/>
          <w:szCs w:val="28"/>
        </w:rPr>
        <w:t xml:space="preserve">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r w:rsidRPr="008435DF">
        <w:rPr>
          <w:rStyle w:val="FontStyle21"/>
          <w:sz w:val="28"/>
          <w:szCs w:val="28"/>
        </w:rPr>
        <w:lastRenderedPageBreak/>
        <w:t>штендеров, надувных конструкций), содержащих рекламную и иную информацию и (или) указывающих на местонахождение объекта, индивидуализацию физического или юридического лица (индивидуального предпринимателя)</w:t>
      </w:r>
      <w:r w:rsidR="008163D5">
        <w:rPr>
          <w:rStyle w:val="FontStyle21"/>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1276"/>
        </w:tabs>
        <w:spacing w:after="0" w:line="240" w:lineRule="auto"/>
        <w:ind w:firstLine="709"/>
        <w:jc w:val="both"/>
        <w:rPr>
          <w:rStyle w:val="FontStyle21"/>
          <w:sz w:val="28"/>
          <w:szCs w:val="28"/>
        </w:rPr>
      </w:pPr>
      <w:r w:rsidRPr="008435DF">
        <w:rPr>
          <w:rStyle w:val="FontStyle21"/>
          <w:sz w:val="28"/>
          <w:szCs w:val="28"/>
        </w:rPr>
        <w:t>2</w:t>
      </w:r>
      <w:r w:rsidR="00127304">
        <w:rPr>
          <w:rStyle w:val="FontStyle21"/>
          <w:sz w:val="28"/>
          <w:szCs w:val="28"/>
        </w:rPr>
        <w:t>6</w:t>
      </w:r>
      <w:r w:rsidRPr="008435DF">
        <w:rPr>
          <w:rStyle w:val="FontStyle21"/>
          <w:sz w:val="28"/>
          <w:szCs w:val="28"/>
        </w:rPr>
        <w:t>.5.1</w:t>
      </w:r>
      <w:r w:rsidR="002A1BD3">
        <w:rPr>
          <w:rStyle w:val="FontStyle21"/>
          <w:sz w:val="28"/>
          <w:szCs w:val="28"/>
        </w:rPr>
        <w:t>6</w:t>
      </w:r>
      <w:r w:rsidRPr="008435DF">
        <w:rPr>
          <w:rStyle w:val="FontStyle21"/>
          <w:sz w:val="28"/>
          <w:szCs w:val="28"/>
        </w:rPr>
        <w:t>. </w:t>
      </w:r>
      <w:r w:rsidR="008163D5">
        <w:rPr>
          <w:rStyle w:val="FontStyle21"/>
          <w:sz w:val="28"/>
          <w:szCs w:val="28"/>
        </w:rPr>
        <w:t>З</w:t>
      </w:r>
      <w:r w:rsidRPr="008435DF">
        <w:rPr>
          <w:rStyle w:val="FontStyle21"/>
          <w:sz w:val="28"/>
          <w:szCs w:val="28"/>
        </w:rPr>
        <w:t>акрывать баннерами и оклеивать поверхности оконных и дверных проемов в целях размещения рекламы и информации (изображения, текста).</w:t>
      </w:r>
    </w:p>
    <w:p w:rsidR="002A1BD3"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.5.1</w:t>
      </w:r>
      <w:r w:rsidR="002A1BD3">
        <w:rPr>
          <w:rFonts w:ascii="Times New Roman" w:hAnsi="Times New Roman" w:cs="Times New Roman"/>
          <w:sz w:val="28"/>
          <w:szCs w:val="28"/>
        </w:rPr>
        <w:t>7</w:t>
      </w:r>
      <w:r w:rsidRPr="008435DF">
        <w:rPr>
          <w:rFonts w:ascii="Times New Roman" w:hAnsi="Times New Roman" w:cs="Times New Roman"/>
          <w:sz w:val="28"/>
          <w:szCs w:val="28"/>
        </w:rPr>
        <w:t>. </w:t>
      </w:r>
      <w:r w:rsidR="008163D5">
        <w:rPr>
          <w:rFonts w:ascii="Times New Roman" w:hAnsi="Times New Roman" w:cs="Times New Roman"/>
          <w:sz w:val="28"/>
          <w:szCs w:val="28"/>
        </w:rPr>
        <w:t>Н</w:t>
      </w:r>
      <w:r w:rsidRPr="008435DF">
        <w:rPr>
          <w:rFonts w:ascii="Times New Roman" w:hAnsi="Times New Roman" w:cs="Times New Roman"/>
          <w:sz w:val="28"/>
          <w:szCs w:val="28"/>
        </w:rPr>
        <w:t xml:space="preserve">аносить </w:t>
      </w:r>
      <w:r w:rsidRPr="008435DF">
        <w:rPr>
          <w:rFonts w:ascii="Times New Roman" w:hAnsi="Times New Roman" w:cs="Times New Roman"/>
          <w:sz w:val="28"/>
          <w:szCs w:val="28"/>
          <w:shd w:val="clear" w:color="auto" w:fill="FFFFFF"/>
        </w:rPr>
        <w:t>рисунки</w:t>
      </w:r>
      <w:r w:rsidRPr="008435DF">
        <w:rPr>
          <w:rFonts w:ascii="Times New Roman" w:hAnsi="Times New Roman" w:cs="Times New Roman"/>
          <w:sz w:val="28"/>
          <w:szCs w:val="28"/>
        </w:rPr>
        <w:t xml:space="preserve"> и надписи</w:t>
      </w:r>
      <w:r w:rsidRPr="008435DF">
        <w:rPr>
          <w:rFonts w:ascii="Times New Roman" w:hAnsi="Times New Roman" w:cs="Times New Roman"/>
          <w:sz w:val="28"/>
          <w:szCs w:val="28"/>
          <w:shd w:val="clear" w:color="auto" w:fill="FFFFFF"/>
        </w:rPr>
        <w:t xml:space="preserve">, </w:t>
      </w:r>
      <w:r w:rsidRPr="008435DF">
        <w:rPr>
          <w:rFonts w:ascii="Times New Roman" w:hAnsi="Times New Roman" w:cs="Times New Roman"/>
          <w:sz w:val="28"/>
          <w:szCs w:val="28"/>
        </w:rPr>
        <w:t xml:space="preserve">производить расклейку афиш, рекламных, агитационных и информационных материалов, в том числе объявлений, плакатов, баннеров, иных материалов информационного характера, на </w:t>
      </w:r>
      <w:r w:rsidRPr="008435DF">
        <w:rPr>
          <w:rFonts w:ascii="Times New Roman" w:hAnsi="Times New Roman" w:cs="Times New Roman"/>
          <w:sz w:val="28"/>
          <w:szCs w:val="28"/>
          <w:shd w:val="clear" w:color="auto" w:fill="FFFFFF"/>
        </w:rPr>
        <w:t>стены фасадов зданий, строений, сооружений, окна, двери, элементы благоустройства</w:t>
      </w:r>
      <w:r w:rsidRPr="008435DF">
        <w:rPr>
          <w:rFonts w:ascii="Times New Roman" w:hAnsi="Times New Roman" w:cs="Times New Roman"/>
          <w:sz w:val="28"/>
          <w:szCs w:val="28"/>
        </w:rPr>
        <w:t xml:space="preserve"> на покрытия элементов улично-дорожной сети, трансформаторные подстанции, электрические опоры, деревья, остановочные павильоны, ограждения и иные объекты, не предназначенные для этих целей </w:t>
      </w:r>
      <w:r w:rsidRPr="008435DF">
        <w:rPr>
          <w:rFonts w:ascii="Times New Roman" w:hAnsi="Times New Roman" w:cs="Times New Roman"/>
          <w:sz w:val="28"/>
          <w:szCs w:val="28"/>
          <w:shd w:val="clear" w:color="auto" w:fill="FFFFFF"/>
        </w:rPr>
        <w:t>(за исключением муралов).</w:t>
      </w:r>
    </w:p>
    <w:p w:rsidR="00895B65" w:rsidRPr="00E47637" w:rsidRDefault="00895B65" w:rsidP="00895B65">
      <w:pPr>
        <w:pStyle w:val="ConsPlusNormal"/>
        <w:ind w:firstLine="709"/>
        <w:jc w:val="both"/>
        <w:rPr>
          <w:rFonts w:ascii="Times New Roman" w:eastAsia="Times New Roman" w:hAnsi="Times New Roman" w:cs="Times New Roman"/>
          <w:sz w:val="28"/>
          <w:szCs w:val="28"/>
        </w:rPr>
      </w:pPr>
      <w:r w:rsidRPr="00E47637">
        <w:rPr>
          <w:rFonts w:ascii="Times New Roman" w:hAnsi="Times New Roman" w:cs="Times New Roman"/>
          <w:sz w:val="28"/>
          <w:szCs w:val="28"/>
        </w:rPr>
        <w:t>2</w:t>
      </w:r>
      <w:r w:rsidR="00127304" w:rsidRPr="00E47637">
        <w:rPr>
          <w:rFonts w:ascii="Times New Roman" w:hAnsi="Times New Roman" w:cs="Times New Roman"/>
          <w:sz w:val="28"/>
          <w:szCs w:val="28"/>
        </w:rPr>
        <w:t>6</w:t>
      </w:r>
      <w:r w:rsidRPr="00E47637">
        <w:rPr>
          <w:rFonts w:ascii="Times New Roman" w:hAnsi="Times New Roman" w:cs="Times New Roman"/>
          <w:sz w:val="28"/>
          <w:szCs w:val="28"/>
        </w:rPr>
        <w:t xml:space="preserve">.6. При </w:t>
      </w:r>
      <w:r w:rsidRPr="00E47637">
        <w:rPr>
          <w:rFonts w:ascii="Times New Roman" w:eastAsia="Times New Roman" w:hAnsi="Times New Roman" w:cs="Times New Roman"/>
          <w:sz w:val="28"/>
          <w:szCs w:val="28"/>
        </w:rPr>
        <w:t>размещении линий связи, линейно-кабельных сооружений связи и иных сооружений связи</w:t>
      </w:r>
      <w:r w:rsidR="00E47637">
        <w:rPr>
          <w:rFonts w:ascii="Times New Roman" w:eastAsia="Times New Roman" w:hAnsi="Times New Roman" w:cs="Times New Roman"/>
          <w:sz w:val="28"/>
          <w:szCs w:val="28"/>
        </w:rPr>
        <w:t xml:space="preserve"> запрещается</w:t>
      </w:r>
      <w:r w:rsidRPr="00E47637">
        <w:rPr>
          <w:rFonts w:ascii="Times New Roman" w:eastAsia="Times New Roman" w:hAnsi="Times New Roman" w:cs="Times New Roman"/>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w:t>
      </w:r>
      <w:r w:rsidR="00127304">
        <w:rPr>
          <w:rFonts w:ascii="Times New Roman" w:eastAsia="Calibri" w:hAnsi="Times New Roman" w:cs="Times New Roman"/>
          <w:bCs/>
          <w:sz w:val="28"/>
          <w:szCs w:val="28"/>
        </w:rPr>
        <w:t>6</w:t>
      </w:r>
      <w:r w:rsidRPr="008435DF">
        <w:rPr>
          <w:rFonts w:ascii="Times New Roman" w:eastAsia="Calibri" w:hAnsi="Times New Roman" w:cs="Times New Roman"/>
          <w:bCs/>
          <w:sz w:val="28"/>
          <w:szCs w:val="28"/>
        </w:rPr>
        <w:t>.6.1. </w:t>
      </w:r>
      <w:r w:rsidR="00E47637">
        <w:rPr>
          <w:rFonts w:ascii="Times New Roman" w:eastAsia="Calibri" w:hAnsi="Times New Roman" w:cs="Times New Roman"/>
          <w:bCs/>
          <w:sz w:val="28"/>
          <w:szCs w:val="28"/>
        </w:rPr>
        <w:t>С</w:t>
      </w:r>
      <w:r w:rsidRPr="008435DF">
        <w:rPr>
          <w:rFonts w:ascii="Times New Roman" w:eastAsia="Calibri" w:hAnsi="Times New Roman" w:cs="Times New Roman"/>
          <w:bCs/>
          <w:sz w:val="28"/>
          <w:szCs w:val="28"/>
        </w:rPr>
        <w:t>амовольно размещать линии и сооружения связи на опорах линий электропередачи, столбовых опорах и других инженерных объектах</w:t>
      </w:r>
      <w:r w:rsidR="00E47637">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w:t>
      </w:r>
      <w:r w:rsidR="00127304">
        <w:rPr>
          <w:rFonts w:ascii="Times New Roman" w:eastAsia="Calibri" w:hAnsi="Times New Roman" w:cs="Times New Roman"/>
          <w:bCs/>
          <w:sz w:val="28"/>
          <w:szCs w:val="28"/>
        </w:rPr>
        <w:t>6</w:t>
      </w:r>
      <w:r w:rsidRPr="008435DF">
        <w:rPr>
          <w:rFonts w:ascii="Times New Roman" w:eastAsia="Calibri" w:hAnsi="Times New Roman" w:cs="Times New Roman"/>
          <w:bCs/>
          <w:sz w:val="28"/>
          <w:szCs w:val="28"/>
        </w:rPr>
        <w:t>.6.2. </w:t>
      </w:r>
      <w:r w:rsidR="00E47637">
        <w:rPr>
          <w:rFonts w:ascii="Times New Roman" w:eastAsia="Calibri" w:hAnsi="Times New Roman" w:cs="Times New Roman"/>
          <w:bCs/>
          <w:sz w:val="28"/>
          <w:szCs w:val="28"/>
        </w:rPr>
        <w:t>И</w:t>
      </w:r>
      <w:r w:rsidRPr="008435DF">
        <w:rPr>
          <w:rFonts w:ascii="Times New Roman" w:eastAsia="Calibri" w:hAnsi="Times New Roman" w:cs="Times New Roman"/>
          <w:bCs/>
          <w:sz w:val="28"/>
          <w:szCs w:val="28"/>
        </w:rPr>
        <w:t>спользовать в качестве крепления подвесных линий связи и воздушно-кабельных переходов: опоры и элементы подвеса контактных сетей общественного и железнодорожного транспорта; элементы обустройства автомобильных дорог: дорожные ограждения, элементы и конструкции, предназначенные для размещения светофоров, дорожных знаков;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r w:rsidR="00E47637">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w:t>
      </w:r>
      <w:r w:rsidR="00127304">
        <w:rPr>
          <w:rFonts w:ascii="Times New Roman" w:eastAsia="Calibri" w:hAnsi="Times New Roman" w:cs="Times New Roman"/>
          <w:bCs/>
          <w:sz w:val="28"/>
          <w:szCs w:val="28"/>
        </w:rPr>
        <w:t>6</w:t>
      </w:r>
      <w:r w:rsidRPr="008435DF">
        <w:rPr>
          <w:rFonts w:ascii="Times New Roman" w:eastAsia="Calibri" w:hAnsi="Times New Roman" w:cs="Times New Roman"/>
          <w:bCs/>
          <w:sz w:val="28"/>
          <w:szCs w:val="28"/>
        </w:rPr>
        <w:t>.6.3. </w:t>
      </w:r>
      <w:r w:rsidR="00E47637">
        <w:rPr>
          <w:rFonts w:ascii="Times New Roman" w:eastAsia="Calibri" w:hAnsi="Times New Roman" w:cs="Times New Roman"/>
          <w:bCs/>
          <w:sz w:val="28"/>
          <w:szCs w:val="28"/>
        </w:rPr>
        <w:t>П</w:t>
      </w:r>
      <w:r w:rsidRPr="008435DF">
        <w:rPr>
          <w:rFonts w:ascii="Times New Roman" w:eastAsia="Calibri" w:hAnsi="Times New Roman" w:cs="Times New Roman"/>
          <w:bCs/>
          <w:sz w:val="28"/>
          <w:szCs w:val="28"/>
        </w:rPr>
        <w:t>ересекать дороги при прокладке кабелей связи воздушным способом от одного здания к другому</w:t>
      </w:r>
      <w:r w:rsidR="00E47637">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w:t>
      </w:r>
      <w:r w:rsidR="00127304">
        <w:rPr>
          <w:rFonts w:ascii="Times New Roman" w:eastAsia="Calibri" w:hAnsi="Times New Roman" w:cs="Times New Roman"/>
          <w:bCs/>
          <w:sz w:val="28"/>
          <w:szCs w:val="28"/>
        </w:rPr>
        <w:t>6</w:t>
      </w:r>
      <w:r w:rsidRPr="008435DF">
        <w:rPr>
          <w:rFonts w:ascii="Times New Roman" w:eastAsia="Calibri" w:hAnsi="Times New Roman" w:cs="Times New Roman"/>
          <w:bCs/>
          <w:sz w:val="28"/>
          <w:szCs w:val="28"/>
        </w:rPr>
        <w:t>.6.4. </w:t>
      </w:r>
      <w:r w:rsidR="00E47637">
        <w:rPr>
          <w:rFonts w:ascii="Times New Roman" w:eastAsia="Calibri" w:hAnsi="Times New Roman" w:cs="Times New Roman"/>
          <w:bCs/>
          <w:sz w:val="28"/>
          <w:szCs w:val="28"/>
        </w:rPr>
        <w:t>Д</w:t>
      </w:r>
      <w:r w:rsidRPr="008435DF">
        <w:rPr>
          <w:rFonts w:ascii="Times New Roman" w:eastAsia="Calibri" w:hAnsi="Times New Roman" w:cs="Times New Roman"/>
          <w:bCs/>
          <w:sz w:val="28"/>
          <w:szCs w:val="28"/>
        </w:rPr>
        <w:t>опускать провисание</w:t>
      </w:r>
      <w:r w:rsidRPr="008435DF">
        <w:t xml:space="preserve">, </w:t>
      </w:r>
      <w:r w:rsidRPr="008435DF">
        <w:rPr>
          <w:rFonts w:ascii="Times New Roman" w:eastAsia="Calibri" w:hAnsi="Times New Roman" w:cs="Times New Roman"/>
          <w:bCs/>
          <w:sz w:val="28"/>
          <w:szCs w:val="28"/>
        </w:rPr>
        <w:t>образование петель запаса при прокладке кабелей связи воздушным способом</w:t>
      </w:r>
      <w:r w:rsidR="00E47637">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w:t>
      </w:r>
      <w:r w:rsidR="00127304">
        <w:rPr>
          <w:rFonts w:ascii="Times New Roman" w:eastAsia="Calibri" w:hAnsi="Times New Roman" w:cs="Times New Roman"/>
          <w:bCs/>
          <w:sz w:val="28"/>
          <w:szCs w:val="28"/>
        </w:rPr>
        <w:t>6</w:t>
      </w:r>
      <w:r w:rsidRPr="008435DF">
        <w:rPr>
          <w:rFonts w:ascii="Times New Roman" w:eastAsia="Calibri" w:hAnsi="Times New Roman" w:cs="Times New Roman"/>
          <w:bCs/>
          <w:sz w:val="28"/>
          <w:szCs w:val="28"/>
        </w:rPr>
        <w:t>.6.5. </w:t>
      </w:r>
      <w:r w:rsidR="00E47637">
        <w:rPr>
          <w:rFonts w:ascii="Times New Roman" w:eastAsia="Calibri" w:hAnsi="Times New Roman" w:cs="Times New Roman"/>
          <w:bCs/>
          <w:sz w:val="28"/>
          <w:szCs w:val="28"/>
        </w:rPr>
        <w:t>Р</w:t>
      </w:r>
      <w:r w:rsidRPr="008435DF">
        <w:rPr>
          <w:rFonts w:ascii="Times New Roman" w:eastAsia="Calibri" w:hAnsi="Times New Roman" w:cs="Times New Roman"/>
          <w:bCs/>
          <w:sz w:val="28"/>
          <w:szCs w:val="28"/>
        </w:rPr>
        <w:t>азмещать запасы кабеля вне распределительного муфтового шкафа, оптических боксов, предназначенных для хранения запаса кабеля на опоре (столбе)</w:t>
      </w:r>
      <w:r w:rsidR="00E47637">
        <w:rPr>
          <w:rFonts w:ascii="Times New Roman" w:eastAsia="Calibri" w:hAnsi="Times New Roman" w:cs="Times New Roman"/>
          <w:bCs/>
          <w:sz w:val="28"/>
          <w:szCs w:val="28"/>
        </w:rPr>
        <w:t>.</w:t>
      </w:r>
    </w:p>
    <w:p w:rsidR="00895B65" w:rsidRPr="008435DF" w:rsidRDefault="00895B65" w:rsidP="00895B65">
      <w:pPr>
        <w:tabs>
          <w:tab w:val="left" w:pos="993"/>
        </w:tabs>
        <w:spacing w:after="0" w:line="240" w:lineRule="auto"/>
        <w:ind w:firstLine="709"/>
        <w:jc w:val="both"/>
        <w:rPr>
          <w:rFonts w:ascii="Times New Roman" w:eastAsia="Calibri" w:hAnsi="Times New Roman" w:cs="Times New Roman"/>
          <w:bCs/>
          <w:sz w:val="28"/>
          <w:szCs w:val="28"/>
        </w:rPr>
      </w:pPr>
      <w:r w:rsidRPr="008435DF">
        <w:rPr>
          <w:rFonts w:ascii="Times New Roman" w:eastAsia="Calibri" w:hAnsi="Times New Roman" w:cs="Times New Roman"/>
          <w:bCs/>
          <w:sz w:val="28"/>
          <w:szCs w:val="28"/>
        </w:rPr>
        <w:t>2</w:t>
      </w:r>
      <w:r w:rsidR="00127304">
        <w:rPr>
          <w:rFonts w:ascii="Times New Roman" w:eastAsia="Calibri" w:hAnsi="Times New Roman" w:cs="Times New Roman"/>
          <w:bCs/>
          <w:sz w:val="28"/>
          <w:szCs w:val="28"/>
        </w:rPr>
        <w:t>6</w:t>
      </w:r>
      <w:r w:rsidRPr="008435DF">
        <w:rPr>
          <w:rFonts w:ascii="Times New Roman" w:eastAsia="Calibri" w:hAnsi="Times New Roman" w:cs="Times New Roman"/>
          <w:bCs/>
          <w:sz w:val="28"/>
          <w:szCs w:val="28"/>
        </w:rPr>
        <w:t>.6.6. </w:t>
      </w:r>
      <w:r w:rsidR="00E47637">
        <w:rPr>
          <w:rFonts w:ascii="Times New Roman" w:eastAsia="Calibri" w:hAnsi="Times New Roman" w:cs="Times New Roman"/>
          <w:bCs/>
          <w:sz w:val="28"/>
          <w:szCs w:val="28"/>
        </w:rPr>
        <w:t>Р</w:t>
      </w:r>
      <w:r w:rsidRPr="008435DF">
        <w:rPr>
          <w:rFonts w:ascii="Times New Roman" w:eastAsia="Calibri" w:hAnsi="Times New Roman" w:cs="Times New Roman"/>
          <w:bCs/>
          <w:sz w:val="28"/>
          <w:szCs w:val="28"/>
        </w:rPr>
        <w:t>азмещать антенны (антенно-мачтовые сооружения), оборудования и кабеля связи на кровле зданий, строений и сооружений при отсутствии, проектного решения.</w:t>
      </w:r>
    </w:p>
    <w:p w:rsidR="00895B65" w:rsidRPr="00B07400" w:rsidRDefault="00895B65" w:rsidP="00895B65">
      <w:pPr>
        <w:pStyle w:val="ConsPlusNormal"/>
        <w:ind w:firstLine="709"/>
        <w:jc w:val="both"/>
        <w:rPr>
          <w:rFonts w:ascii="Times New Roman" w:eastAsia="Times New Roman" w:hAnsi="Times New Roman" w:cs="Times New Roman"/>
          <w:sz w:val="28"/>
          <w:szCs w:val="28"/>
        </w:rPr>
      </w:pPr>
      <w:r w:rsidRPr="00B07400">
        <w:rPr>
          <w:rFonts w:ascii="Times New Roman" w:eastAsia="Times New Roman" w:hAnsi="Times New Roman" w:cs="Times New Roman"/>
          <w:sz w:val="28"/>
          <w:szCs w:val="28"/>
        </w:rPr>
        <w:t>2</w:t>
      </w:r>
      <w:r w:rsidR="00127304" w:rsidRPr="00B07400">
        <w:rPr>
          <w:rFonts w:ascii="Times New Roman" w:eastAsia="Times New Roman" w:hAnsi="Times New Roman" w:cs="Times New Roman"/>
          <w:sz w:val="28"/>
          <w:szCs w:val="28"/>
        </w:rPr>
        <w:t>6</w:t>
      </w:r>
      <w:r w:rsidRPr="00B07400">
        <w:rPr>
          <w:rFonts w:ascii="Times New Roman" w:eastAsia="Times New Roman" w:hAnsi="Times New Roman" w:cs="Times New Roman"/>
          <w:sz w:val="28"/>
          <w:szCs w:val="28"/>
        </w:rPr>
        <w:t>.7. При проведении земляных и строительных работ</w:t>
      </w:r>
      <w:r w:rsidR="00B07400">
        <w:rPr>
          <w:rFonts w:ascii="Times New Roman" w:eastAsia="Times New Roman" w:hAnsi="Times New Roman" w:cs="Times New Roman"/>
          <w:sz w:val="28"/>
          <w:szCs w:val="28"/>
        </w:rPr>
        <w:t xml:space="preserve"> запрещается</w:t>
      </w:r>
      <w:r w:rsidRPr="00B07400">
        <w:rPr>
          <w:rFonts w:ascii="Times New Roman" w:eastAsia="Times New Roman" w:hAnsi="Times New Roman" w:cs="Times New Roman"/>
          <w:sz w:val="28"/>
          <w:szCs w:val="28"/>
        </w:rPr>
        <w:t>:</w:t>
      </w: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.7.1. </w:t>
      </w:r>
      <w:r w:rsidR="00B07400">
        <w:rPr>
          <w:rFonts w:ascii="Times New Roman" w:hAnsi="Times New Roman" w:cs="Times New Roman"/>
          <w:sz w:val="28"/>
          <w:szCs w:val="28"/>
        </w:rPr>
        <w:t>С</w:t>
      </w:r>
      <w:r w:rsidRPr="008435DF">
        <w:rPr>
          <w:rFonts w:ascii="Times New Roman" w:hAnsi="Times New Roman" w:cs="Times New Roman"/>
          <w:sz w:val="28"/>
          <w:szCs w:val="28"/>
        </w:rPr>
        <w:t>амовольно осуществлять земляные работы на придомовых и прилегающих территориях, площадях, в парках, скверах и других территориях общего пользования</w:t>
      </w:r>
      <w:r w:rsidR="00B07400">
        <w:rPr>
          <w:rFonts w:ascii="Times New Roman" w:hAnsi="Times New Roman" w:cs="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.7.2.</w:t>
      </w:r>
      <w:r w:rsidRPr="008435DF">
        <w:rPr>
          <w:rFonts w:ascii="Times New Roman" w:eastAsia="Open Sans" w:hAnsi="Times New Roman"/>
          <w:sz w:val="28"/>
          <w:szCs w:val="28"/>
        </w:rPr>
        <w:t> </w:t>
      </w:r>
      <w:r w:rsidR="00B07400">
        <w:rPr>
          <w:rFonts w:ascii="Times New Roman" w:eastAsia="Open Sans" w:hAnsi="Times New Roman"/>
          <w:sz w:val="28"/>
          <w:szCs w:val="28"/>
        </w:rPr>
        <w:t>П</w:t>
      </w:r>
      <w:r w:rsidRPr="008435DF">
        <w:rPr>
          <w:rFonts w:ascii="Times New Roman" w:eastAsia="Open Sans" w:hAnsi="Times New Roman"/>
          <w:sz w:val="28"/>
          <w:szCs w:val="28"/>
        </w:rPr>
        <w:t>роводить работы, связанные с разрытием территории общего пользования, без согласования с владельцем</w:t>
      </w:r>
      <w:r w:rsidRPr="008435DF">
        <w:rPr>
          <w:rFonts w:ascii="Times New Roman" w:eastAsia="Open Sans" w:hAnsi="Times New Roman"/>
          <w:i/>
          <w:sz w:val="28"/>
          <w:szCs w:val="28"/>
        </w:rPr>
        <w:t xml:space="preserve"> </w:t>
      </w:r>
      <w:r w:rsidRPr="008435DF">
        <w:rPr>
          <w:rFonts w:ascii="Times New Roman" w:eastAsia="Open Sans" w:hAnsi="Times New Roman"/>
          <w:sz w:val="28"/>
          <w:szCs w:val="28"/>
        </w:rPr>
        <w:t>инженерных сетей и сооружений, находящихся в зоне проведения земляных работ</w:t>
      </w:r>
      <w:r w:rsidR="00B07400">
        <w:rPr>
          <w:rFonts w:ascii="Times New Roman" w:eastAsia="Open Sans" w:hAnsi="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lastRenderedPageBreak/>
        <w:t>2</w:t>
      </w:r>
      <w:r w:rsidR="00127304">
        <w:rPr>
          <w:rFonts w:ascii="Times New Roman" w:hAnsi="Times New Roman" w:cs="Times New Roman"/>
          <w:sz w:val="28"/>
          <w:szCs w:val="28"/>
        </w:rPr>
        <w:t>6</w:t>
      </w:r>
      <w:r w:rsidRPr="008435DF">
        <w:rPr>
          <w:rFonts w:ascii="Times New Roman" w:hAnsi="Times New Roman" w:cs="Times New Roman"/>
          <w:sz w:val="28"/>
          <w:szCs w:val="28"/>
        </w:rPr>
        <w:t>.7.3</w:t>
      </w:r>
      <w:r w:rsidRPr="008435DF">
        <w:rPr>
          <w:rFonts w:ascii="Times New Roman" w:eastAsia="Open Sans" w:hAnsi="Times New Roman"/>
          <w:sz w:val="28"/>
          <w:szCs w:val="28"/>
        </w:rPr>
        <w:t>. </w:t>
      </w:r>
      <w:r w:rsidR="00B07400">
        <w:rPr>
          <w:rFonts w:ascii="Times New Roman" w:eastAsia="Open Sans" w:hAnsi="Times New Roman"/>
          <w:sz w:val="28"/>
          <w:szCs w:val="28"/>
        </w:rPr>
        <w:t>П</w:t>
      </w:r>
      <w:r w:rsidRPr="008435DF">
        <w:rPr>
          <w:rFonts w:ascii="Times New Roman" w:eastAsia="Open Sans" w:hAnsi="Times New Roman"/>
          <w:sz w:val="28"/>
          <w:szCs w:val="28"/>
        </w:rPr>
        <w:t>роизводить засыпку траншей на дорогах и тротуарах с твердым покрытием местным грунтом</w:t>
      </w:r>
      <w:r w:rsidR="00B07400">
        <w:rPr>
          <w:rFonts w:ascii="Times New Roman" w:eastAsia="Open Sans" w:hAnsi="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.7.4</w:t>
      </w:r>
      <w:r w:rsidRPr="008435DF">
        <w:rPr>
          <w:rFonts w:ascii="Times New Roman" w:eastAsia="Open Sans" w:hAnsi="Times New Roman"/>
          <w:sz w:val="28"/>
          <w:szCs w:val="28"/>
        </w:rPr>
        <w:t>. </w:t>
      </w:r>
      <w:r w:rsidR="00B07400">
        <w:rPr>
          <w:rFonts w:ascii="Times New Roman" w:eastAsia="Open Sans" w:hAnsi="Times New Roman"/>
          <w:sz w:val="28"/>
          <w:szCs w:val="28"/>
        </w:rPr>
        <w:t>П</w:t>
      </w:r>
      <w:r w:rsidRPr="008435DF">
        <w:rPr>
          <w:rFonts w:ascii="Times New Roman" w:eastAsia="Open Sans" w:hAnsi="Times New Roman"/>
          <w:sz w:val="28"/>
          <w:szCs w:val="28"/>
        </w:rPr>
        <w:t>роизводить отвал грунта на проезжую часть дороги и тротуары</w:t>
      </w:r>
      <w:r w:rsidR="00B07400">
        <w:rPr>
          <w:rFonts w:ascii="Times New Roman" w:eastAsia="Open Sans" w:hAnsi="Times New Roman"/>
          <w:sz w:val="28"/>
          <w:szCs w:val="28"/>
        </w:rPr>
        <w:t>.</w:t>
      </w:r>
    </w:p>
    <w:p w:rsidR="00895B65" w:rsidRPr="008435DF" w:rsidRDefault="00895B65" w:rsidP="00895B65">
      <w:pPr>
        <w:pBdr>
          <w:top w:val="none" w:sz="4" w:space="0" w:color="000000"/>
          <w:left w:val="none" w:sz="4" w:space="0" w:color="000000"/>
          <w:bottom w:val="none" w:sz="4" w:space="0" w:color="000000"/>
          <w:right w:val="none" w:sz="4" w:space="0" w:color="000000"/>
        </w:pBdr>
        <w:tabs>
          <w:tab w:val="left" w:pos="284"/>
          <w:tab w:val="left" w:pos="709"/>
          <w:tab w:val="left" w:pos="1276"/>
        </w:tabs>
        <w:spacing w:after="0" w:line="240" w:lineRule="auto"/>
        <w:ind w:firstLine="709"/>
        <w:jc w:val="both"/>
        <w:rPr>
          <w:rFonts w:ascii="Times New Roman" w:eastAsia="Open Sans" w:hAnsi="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.7.5</w:t>
      </w:r>
      <w:r w:rsidRPr="008435DF">
        <w:rPr>
          <w:rFonts w:ascii="Times New Roman" w:eastAsia="Open Sans" w:hAnsi="Times New Roman"/>
          <w:sz w:val="28"/>
          <w:szCs w:val="28"/>
        </w:rPr>
        <w:t>. </w:t>
      </w:r>
      <w:r w:rsidR="00B07400">
        <w:rPr>
          <w:rFonts w:ascii="Times New Roman" w:eastAsia="Open Sans" w:hAnsi="Times New Roman"/>
          <w:sz w:val="28"/>
          <w:szCs w:val="28"/>
        </w:rPr>
        <w:t>О</w:t>
      </w:r>
      <w:r w:rsidRPr="008435DF">
        <w:rPr>
          <w:rFonts w:ascii="Times New Roman" w:eastAsia="Open Sans" w:hAnsi="Times New Roman"/>
          <w:sz w:val="28"/>
          <w:szCs w:val="28"/>
        </w:rPr>
        <w:t>ткачивать воду из траншей, котлованов, колодцев на дороги, тротуары, газоны</w:t>
      </w:r>
      <w:r w:rsidR="00B07400">
        <w:rPr>
          <w:rFonts w:ascii="Times New Roman" w:eastAsia="Open Sans" w:hAnsi="Times New Roman"/>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.7.6. </w:t>
      </w:r>
      <w:r w:rsidR="00B07400">
        <w:rPr>
          <w:rFonts w:ascii="Times New Roman" w:hAnsi="Times New Roman" w:cs="Times New Roman"/>
          <w:sz w:val="28"/>
          <w:szCs w:val="28"/>
        </w:rPr>
        <w:t>П</w:t>
      </w:r>
      <w:r w:rsidRPr="008435DF">
        <w:rPr>
          <w:rFonts w:ascii="Times New Roman" w:hAnsi="Times New Roman" w:cs="Times New Roman"/>
          <w:sz w:val="28"/>
          <w:szCs w:val="28"/>
        </w:rPr>
        <w:t>роизводить сужение или закрытие проезжей части дорог и тротуаров без согласования в установленном порядке</w:t>
      </w:r>
      <w:r w:rsidR="00B07400">
        <w:rPr>
          <w:rFonts w:ascii="Times New Roman" w:hAnsi="Times New Roman" w:cs="Times New Roman"/>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.7.7</w:t>
      </w:r>
      <w:r w:rsidRPr="008435DF">
        <w:rPr>
          <w:rFonts w:ascii="Times New Roman" w:hAnsi="Times New Roman" w:cs="Times New Roman"/>
          <w:color w:val="000000" w:themeColor="text1"/>
          <w:sz w:val="28"/>
          <w:szCs w:val="28"/>
        </w:rPr>
        <w:t>. </w:t>
      </w:r>
      <w:r w:rsidR="00B07400">
        <w:rPr>
          <w:rFonts w:ascii="Times New Roman" w:hAnsi="Times New Roman" w:cs="Times New Roman"/>
          <w:color w:val="000000" w:themeColor="text1"/>
          <w:sz w:val="28"/>
          <w:szCs w:val="28"/>
        </w:rPr>
        <w:t>Э</w:t>
      </w:r>
      <w:r w:rsidRPr="008435DF">
        <w:rPr>
          <w:rFonts w:ascii="Times New Roman" w:hAnsi="Times New Roman" w:cs="Times New Roman"/>
          <w:color w:val="000000" w:themeColor="text1"/>
          <w:sz w:val="28"/>
          <w:szCs w:val="28"/>
        </w:rPr>
        <w:t>ксплуатировать строительную площадку без ее оборудования пунктом мойки колес транспортных средств замкнутого цикла водооборота</w:t>
      </w:r>
      <w:r w:rsidR="00B07400">
        <w:rPr>
          <w:rFonts w:ascii="Times New Roman" w:hAnsi="Times New Roman" w:cs="Times New Roman"/>
          <w:color w:val="000000" w:themeColor="text1"/>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.7.8. </w:t>
      </w:r>
      <w:r w:rsidR="00B07400">
        <w:rPr>
          <w:rFonts w:ascii="Times New Roman" w:hAnsi="Times New Roman" w:cs="Times New Roman"/>
          <w:sz w:val="28"/>
          <w:szCs w:val="28"/>
        </w:rPr>
        <w:t>В</w:t>
      </w:r>
      <w:r w:rsidRPr="008435DF">
        <w:rPr>
          <w:rFonts w:ascii="Times New Roman" w:hAnsi="Times New Roman" w:cs="Times New Roman"/>
          <w:sz w:val="28"/>
          <w:szCs w:val="28"/>
        </w:rPr>
        <w:t>ыносить грунт и грязь колесами автотранспорта на территорию муниципального образования</w:t>
      </w:r>
      <w:r w:rsidR="00B07400">
        <w:rPr>
          <w:rFonts w:ascii="Times New Roman" w:hAnsi="Times New Roman" w:cs="Times New Roman"/>
          <w:sz w:val="28"/>
          <w:szCs w:val="28"/>
        </w:rPr>
        <w:t>.</w:t>
      </w:r>
    </w:p>
    <w:p w:rsidR="00895B65" w:rsidRPr="008435DF"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.7.9. </w:t>
      </w:r>
      <w:r w:rsidR="00B07400">
        <w:rPr>
          <w:rFonts w:ascii="Times New Roman" w:hAnsi="Times New Roman" w:cs="Times New Roman"/>
          <w:sz w:val="28"/>
          <w:szCs w:val="28"/>
        </w:rPr>
        <w:t>С</w:t>
      </w:r>
      <w:r w:rsidRPr="008435DF">
        <w:rPr>
          <w:rFonts w:ascii="Times New Roman" w:hAnsi="Times New Roman" w:cs="Times New Roman"/>
          <w:sz w:val="28"/>
          <w:szCs w:val="28"/>
        </w:rPr>
        <w:t>брасывать строительные отходы и мусор с этажей строящихся зданий и сооружений без применения закрытых лотков (желобов), бункеров, закрытых ящиков, контейнеров</w:t>
      </w:r>
      <w:r w:rsidR="00B07400">
        <w:rPr>
          <w:rFonts w:ascii="Times New Roman" w:hAnsi="Times New Roman" w:cs="Times New Roman"/>
          <w:sz w:val="28"/>
          <w:szCs w:val="28"/>
        </w:rPr>
        <w:t>.</w:t>
      </w:r>
    </w:p>
    <w:p w:rsidR="00895B65" w:rsidRDefault="00895B65" w:rsidP="00895B65">
      <w:pPr>
        <w:spacing w:after="0" w:line="240" w:lineRule="auto"/>
        <w:ind w:firstLine="709"/>
        <w:jc w:val="both"/>
        <w:rPr>
          <w:rFonts w:ascii="Times New Roman" w:hAnsi="Times New Roman" w:cs="Times New Roman"/>
          <w:sz w:val="28"/>
          <w:szCs w:val="28"/>
        </w:rPr>
      </w:pPr>
      <w:r w:rsidRPr="008435DF">
        <w:rPr>
          <w:rFonts w:ascii="Times New Roman" w:hAnsi="Times New Roman" w:cs="Times New Roman"/>
          <w:sz w:val="28"/>
          <w:szCs w:val="28"/>
        </w:rPr>
        <w:t>2</w:t>
      </w:r>
      <w:r w:rsidR="00127304">
        <w:rPr>
          <w:rFonts w:ascii="Times New Roman" w:hAnsi="Times New Roman" w:cs="Times New Roman"/>
          <w:sz w:val="28"/>
          <w:szCs w:val="28"/>
        </w:rPr>
        <w:t>6</w:t>
      </w:r>
      <w:r w:rsidRPr="008435DF">
        <w:rPr>
          <w:rFonts w:ascii="Times New Roman" w:hAnsi="Times New Roman" w:cs="Times New Roman"/>
          <w:sz w:val="28"/>
          <w:szCs w:val="28"/>
        </w:rPr>
        <w:t>.7.10. </w:t>
      </w:r>
      <w:r w:rsidR="00B07400">
        <w:rPr>
          <w:rFonts w:ascii="Times New Roman" w:hAnsi="Times New Roman" w:cs="Times New Roman"/>
          <w:sz w:val="28"/>
          <w:szCs w:val="28"/>
        </w:rPr>
        <w:t>У</w:t>
      </w:r>
      <w:r w:rsidRPr="008435DF">
        <w:rPr>
          <w:rFonts w:ascii="Times New Roman" w:hAnsi="Times New Roman" w:cs="Times New Roman"/>
          <w:sz w:val="28"/>
          <w:szCs w:val="28"/>
        </w:rPr>
        <w:t>станавливать ограждения за пределами территории строительных площадок.</w:t>
      </w:r>
    </w:p>
    <w:p w:rsidR="00895B65" w:rsidRDefault="00895B65" w:rsidP="00895B65">
      <w:pPr>
        <w:spacing w:after="0" w:line="240" w:lineRule="auto"/>
        <w:ind w:firstLine="709"/>
        <w:jc w:val="both"/>
        <w:rPr>
          <w:rFonts w:ascii="Times New Roman" w:hAnsi="Times New Roman" w:cs="Times New Roman"/>
          <w:sz w:val="28"/>
          <w:szCs w:val="28"/>
        </w:rPr>
      </w:pPr>
    </w:p>
    <w:p w:rsidR="00B74C1D" w:rsidRDefault="00B74C1D" w:rsidP="00B74C1D">
      <w:pPr>
        <w:autoSpaceDE w:val="0"/>
        <w:autoSpaceDN w:val="0"/>
        <w:adjustRightInd w:val="0"/>
        <w:spacing w:after="0" w:line="240" w:lineRule="auto"/>
        <w:jc w:val="center"/>
        <w:outlineLvl w:val="0"/>
        <w:rPr>
          <w:rFonts w:ascii="Times New Roman" w:hAnsi="Times New Roman" w:cs="Times New Roman"/>
          <w:b/>
          <w:bCs/>
          <w:sz w:val="28"/>
          <w:szCs w:val="28"/>
        </w:rPr>
      </w:pPr>
      <w:bookmarkStart w:id="49" w:name="_Toc182907059"/>
      <w:r>
        <w:rPr>
          <w:rFonts w:ascii="Times New Roman" w:hAnsi="Times New Roman" w:cs="Times New Roman"/>
          <w:b/>
          <w:bCs/>
          <w:sz w:val="28"/>
          <w:szCs w:val="28"/>
        </w:rPr>
        <w:t>27. Контроль за выполнением Правил</w:t>
      </w:r>
    </w:p>
    <w:p w:rsidR="00B74C1D" w:rsidRPr="00B74C1D" w:rsidRDefault="00B74C1D" w:rsidP="00B74C1D">
      <w:pPr>
        <w:autoSpaceDE w:val="0"/>
        <w:autoSpaceDN w:val="0"/>
        <w:adjustRightInd w:val="0"/>
        <w:spacing w:after="0" w:line="240" w:lineRule="auto"/>
        <w:jc w:val="both"/>
        <w:rPr>
          <w:rFonts w:ascii="Times New Roman" w:hAnsi="Times New Roman" w:cs="Times New Roman"/>
          <w:bCs/>
          <w:sz w:val="28"/>
          <w:szCs w:val="28"/>
        </w:rPr>
      </w:pPr>
    </w:p>
    <w:p w:rsidR="00B74C1D" w:rsidRPr="00B74C1D" w:rsidRDefault="00B74C1D" w:rsidP="00B74C1D">
      <w:pPr>
        <w:autoSpaceDE w:val="0"/>
        <w:autoSpaceDN w:val="0"/>
        <w:adjustRightInd w:val="0"/>
        <w:spacing w:after="0" w:line="240" w:lineRule="auto"/>
        <w:ind w:firstLine="709"/>
        <w:jc w:val="both"/>
        <w:rPr>
          <w:rFonts w:ascii="Times New Roman" w:hAnsi="Times New Roman" w:cs="Times New Roman"/>
          <w:bCs/>
          <w:sz w:val="28"/>
          <w:szCs w:val="28"/>
        </w:rPr>
      </w:pPr>
      <w:r w:rsidRPr="00B74C1D">
        <w:rPr>
          <w:rFonts w:ascii="Times New Roman" w:hAnsi="Times New Roman" w:cs="Times New Roman"/>
          <w:bCs/>
          <w:sz w:val="28"/>
          <w:szCs w:val="28"/>
        </w:rPr>
        <w:t>Администрация осуществляет муниципальный контроль в сфере благоустройства, предметом которого является соблюдение Правил.</w:t>
      </w:r>
    </w:p>
    <w:p w:rsidR="00B74C1D" w:rsidRDefault="00B74C1D" w:rsidP="00895B65">
      <w:pPr>
        <w:pStyle w:val="ConsPlusTitle"/>
        <w:jc w:val="center"/>
        <w:outlineLvl w:val="1"/>
        <w:rPr>
          <w:rFonts w:ascii="Times New Roman" w:hAnsi="Times New Roman" w:cs="Times New Roman"/>
          <w:sz w:val="28"/>
          <w:szCs w:val="28"/>
        </w:rPr>
      </w:pPr>
    </w:p>
    <w:p w:rsidR="00895B65" w:rsidRPr="008435DF" w:rsidRDefault="00895B65" w:rsidP="00895B65">
      <w:pPr>
        <w:pStyle w:val="ConsPlusTitle"/>
        <w:jc w:val="center"/>
        <w:outlineLvl w:val="1"/>
        <w:rPr>
          <w:rFonts w:ascii="Times New Roman" w:hAnsi="Times New Roman" w:cs="Times New Roman"/>
          <w:sz w:val="28"/>
          <w:szCs w:val="28"/>
        </w:rPr>
      </w:pPr>
      <w:r w:rsidRPr="008435DF">
        <w:rPr>
          <w:rFonts w:ascii="Times New Roman" w:hAnsi="Times New Roman" w:cs="Times New Roman"/>
          <w:sz w:val="28"/>
          <w:szCs w:val="28"/>
        </w:rPr>
        <w:t>2</w:t>
      </w:r>
      <w:r w:rsidR="00B74C1D">
        <w:rPr>
          <w:rFonts w:ascii="Times New Roman" w:hAnsi="Times New Roman" w:cs="Times New Roman"/>
          <w:sz w:val="28"/>
          <w:szCs w:val="28"/>
        </w:rPr>
        <w:t>8</w:t>
      </w:r>
      <w:r w:rsidRPr="008435DF">
        <w:rPr>
          <w:rFonts w:ascii="Times New Roman" w:hAnsi="Times New Roman" w:cs="Times New Roman"/>
          <w:sz w:val="28"/>
          <w:szCs w:val="28"/>
        </w:rPr>
        <w:t>. Заключительные положения</w:t>
      </w:r>
      <w:bookmarkEnd w:id="49"/>
    </w:p>
    <w:p w:rsidR="00895B65" w:rsidRPr="008435DF" w:rsidRDefault="00895B65" w:rsidP="00895B65">
      <w:pPr>
        <w:pStyle w:val="ConsPlusTitle"/>
        <w:jc w:val="center"/>
        <w:outlineLvl w:val="1"/>
        <w:rPr>
          <w:rFonts w:ascii="Times New Roman" w:hAnsi="Times New Roman" w:cs="Times New Roman"/>
          <w:sz w:val="28"/>
          <w:szCs w:val="28"/>
        </w:rPr>
      </w:pPr>
    </w:p>
    <w:p w:rsidR="00895B65" w:rsidRPr="008435DF" w:rsidRDefault="00895B65" w:rsidP="00895B65">
      <w:pPr>
        <w:pStyle w:val="ConsPlusNormal"/>
        <w:ind w:firstLine="709"/>
        <w:jc w:val="both"/>
        <w:rPr>
          <w:rFonts w:ascii="Times New Roman" w:hAnsi="Times New Roman" w:cs="Times New Roman"/>
          <w:sz w:val="28"/>
          <w:szCs w:val="28"/>
        </w:rPr>
      </w:pPr>
      <w:r w:rsidRPr="008435DF">
        <w:rPr>
          <w:rFonts w:ascii="Times New Roman" w:hAnsi="Times New Roman" w:cs="Times New Roman"/>
          <w:color w:val="000000" w:themeColor="text1"/>
          <w:sz w:val="28"/>
          <w:szCs w:val="28"/>
        </w:rPr>
        <w:t>2</w:t>
      </w:r>
      <w:r w:rsidR="00B74C1D">
        <w:rPr>
          <w:rFonts w:ascii="Times New Roman" w:hAnsi="Times New Roman" w:cs="Times New Roman"/>
          <w:color w:val="000000" w:themeColor="text1"/>
          <w:sz w:val="28"/>
          <w:szCs w:val="28"/>
        </w:rPr>
        <w:t>8</w:t>
      </w:r>
      <w:r w:rsidRPr="008435DF">
        <w:rPr>
          <w:rFonts w:ascii="Times New Roman" w:hAnsi="Times New Roman" w:cs="Times New Roman"/>
          <w:color w:val="000000" w:themeColor="text1"/>
          <w:sz w:val="28"/>
          <w:szCs w:val="28"/>
        </w:rPr>
        <w:t>.1. Администрация муниципального образования вправе издавать муниципальные правовые акты в развитие положений настоящих Правил.</w:t>
      </w:r>
    </w:p>
    <w:p w:rsidR="00895B65" w:rsidRPr="008435DF" w:rsidRDefault="00895B65" w:rsidP="00895B65">
      <w:pPr>
        <w:pStyle w:val="ConsPlusNormal"/>
        <w:tabs>
          <w:tab w:val="left" w:pos="851"/>
        </w:tabs>
        <w:ind w:firstLine="709"/>
        <w:jc w:val="both"/>
        <w:rPr>
          <w:rFonts w:ascii="Times New Roman" w:hAnsi="Times New Roman" w:cs="Times New Roman"/>
          <w:color w:val="000000" w:themeColor="text1"/>
          <w:sz w:val="28"/>
          <w:szCs w:val="28"/>
        </w:rPr>
      </w:pPr>
      <w:r w:rsidRPr="008435DF">
        <w:rPr>
          <w:rFonts w:ascii="Times New Roman" w:hAnsi="Times New Roman" w:cs="Times New Roman"/>
          <w:color w:val="000000" w:themeColor="text1"/>
          <w:sz w:val="28"/>
          <w:szCs w:val="28"/>
        </w:rPr>
        <w:t>26.2. Ю</w:t>
      </w:r>
      <w:r w:rsidRPr="008435DF">
        <w:rPr>
          <w:rFonts w:ascii="Times New Roman" w:hAnsi="Times New Roman" w:cs="Times New Roman"/>
          <w:sz w:val="28"/>
          <w:szCs w:val="28"/>
        </w:rPr>
        <w:t>ридические, физические лица, индивидуальные предприниматели,</w:t>
      </w:r>
      <w:r w:rsidRPr="008435DF">
        <w:rPr>
          <w:rFonts w:ascii="Times New Roman" w:hAnsi="Times New Roman" w:cs="Times New Roman"/>
          <w:color w:val="000000" w:themeColor="text1"/>
          <w:sz w:val="28"/>
          <w:szCs w:val="28"/>
        </w:rPr>
        <w:t xml:space="preserve"> допустившие нарушение настоящих Правил, несут ответственность в соответствии с действующим законодательством Российской Федерации и Законом Краснодарского края «Об административных правонарушениях». </w:t>
      </w:r>
    </w:p>
    <w:p w:rsidR="00895B65" w:rsidRDefault="00895B65" w:rsidP="00B07400">
      <w:pPr>
        <w:pStyle w:val="ConsPlusNormal"/>
        <w:ind w:firstLine="709"/>
        <w:jc w:val="both"/>
        <w:rPr>
          <w:rFonts w:ascii="Times New Roman" w:hAnsi="Times New Roman" w:cs="Times New Roman"/>
          <w:sz w:val="28"/>
          <w:szCs w:val="28"/>
        </w:rPr>
      </w:pPr>
      <w:r w:rsidRPr="008435DF">
        <w:rPr>
          <w:rFonts w:ascii="Times New Roman" w:hAnsi="Times New Roman" w:cs="Times New Roman"/>
          <w:color w:val="000000" w:themeColor="text1"/>
          <w:sz w:val="28"/>
          <w:szCs w:val="28"/>
        </w:rPr>
        <w:t>26.3. Привлечение виновного лица к административной ответственности не освобождает его от обязанности по соблюдению настоящих Правил, устранению допущенного правонарушения и возмещению причиненного ущерба в порядке, предусмотренном действующим законодательством</w:t>
      </w:r>
      <w:r w:rsidRPr="008435DF">
        <w:rPr>
          <w:rFonts w:ascii="Times New Roman" w:hAnsi="Times New Roman" w:cs="Times New Roman"/>
          <w:sz w:val="28"/>
          <w:szCs w:val="28"/>
        </w:rPr>
        <w:t>.</w:t>
      </w:r>
    </w:p>
    <w:p w:rsidR="00895B65" w:rsidRDefault="00895B65" w:rsidP="00895B65">
      <w:pPr>
        <w:pStyle w:val="ConsPlusNormal"/>
        <w:ind w:firstLine="709"/>
        <w:jc w:val="both"/>
        <w:rPr>
          <w:rFonts w:ascii="Times New Roman" w:hAnsi="Times New Roman" w:cs="Times New Roman"/>
          <w:sz w:val="28"/>
          <w:szCs w:val="28"/>
        </w:rPr>
      </w:pPr>
    </w:p>
    <w:p w:rsidR="00895B65" w:rsidRDefault="00895B65" w:rsidP="00895B65">
      <w:pPr>
        <w:pStyle w:val="ConsPlusNormal"/>
        <w:ind w:firstLine="709"/>
        <w:jc w:val="both"/>
        <w:rPr>
          <w:rFonts w:ascii="Times New Roman" w:hAnsi="Times New Roman" w:cs="Times New Roman"/>
          <w:sz w:val="28"/>
          <w:szCs w:val="28"/>
        </w:rPr>
      </w:pPr>
    </w:p>
    <w:p w:rsidR="00A80DF4" w:rsidRDefault="00A80DF4" w:rsidP="00895B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w:t>
      </w:r>
    </w:p>
    <w:p w:rsidR="00895B65" w:rsidRDefault="00A80DF4" w:rsidP="00895B65">
      <w:pPr>
        <w:pStyle w:val="ConsPlusNormal"/>
        <w:jc w:val="both"/>
        <w:rPr>
          <w:rFonts w:ascii="Times New Roman" w:hAnsi="Times New Roman" w:cs="Times New Roman"/>
          <w:sz w:val="28"/>
          <w:szCs w:val="28"/>
        </w:rPr>
      </w:pPr>
      <w:r>
        <w:rPr>
          <w:rFonts w:ascii="Times New Roman" w:hAnsi="Times New Roman" w:cs="Times New Roman"/>
          <w:sz w:val="28"/>
          <w:szCs w:val="28"/>
        </w:rPr>
        <w:t>образования 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Богодистов</w:t>
      </w:r>
    </w:p>
    <w:p w:rsidR="00091B65" w:rsidRDefault="00091B65"/>
    <w:sectPr w:rsidR="00091B65" w:rsidSect="009A5A05">
      <w:headerReference w:type="default" r:id="rId18"/>
      <w:headerReference w:type="first" r:id="rId19"/>
      <w:pgSz w:w="11906" w:h="16838" w:code="9"/>
      <w:pgMar w:top="1134" w:right="567" w:bottom="993"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66" w:rsidRDefault="00BA4666">
      <w:pPr>
        <w:spacing w:after="0" w:line="240" w:lineRule="auto"/>
      </w:pPr>
      <w:r>
        <w:separator/>
      </w:r>
    </w:p>
  </w:endnote>
  <w:endnote w:type="continuationSeparator" w:id="0">
    <w:p w:rsidR="00BA4666" w:rsidRDefault="00BA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CC"/>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66" w:rsidRDefault="00BA4666">
      <w:pPr>
        <w:spacing w:after="0" w:line="240" w:lineRule="auto"/>
      </w:pPr>
      <w:r>
        <w:separator/>
      </w:r>
    </w:p>
  </w:footnote>
  <w:footnote w:type="continuationSeparator" w:id="0">
    <w:p w:rsidR="00BA4666" w:rsidRDefault="00BA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296697"/>
      <w:docPartObj>
        <w:docPartGallery w:val="Page Numbers (Top of Page)"/>
        <w:docPartUnique/>
      </w:docPartObj>
    </w:sdtPr>
    <w:sdtEndPr/>
    <w:sdtContent>
      <w:p w:rsidR="000D1DC2" w:rsidRDefault="000D1DC2">
        <w:pPr>
          <w:pStyle w:val="a9"/>
          <w:jc w:val="center"/>
        </w:pPr>
        <w:r w:rsidRPr="00D3503B">
          <w:rPr>
            <w:rFonts w:ascii="Times New Roman" w:hAnsi="Times New Roman" w:cs="Times New Roman"/>
            <w:sz w:val="28"/>
            <w:szCs w:val="28"/>
          </w:rPr>
          <w:fldChar w:fldCharType="begin"/>
        </w:r>
        <w:r w:rsidRPr="00D3503B">
          <w:rPr>
            <w:rFonts w:ascii="Times New Roman" w:hAnsi="Times New Roman" w:cs="Times New Roman"/>
            <w:sz w:val="28"/>
            <w:szCs w:val="28"/>
          </w:rPr>
          <w:instrText>PAGE   \* MERGEFORMAT</w:instrText>
        </w:r>
        <w:r w:rsidRPr="00D3503B">
          <w:rPr>
            <w:rFonts w:ascii="Times New Roman" w:hAnsi="Times New Roman" w:cs="Times New Roman"/>
            <w:sz w:val="28"/>
            <w:szCs w:val="28"/>
          </w:rPr>
          <w:fldChar w:fldCharType="separate"/>
        </w:r>
        <w:r w:rsidR="007E403E">
          <w:rPr>
            <w:rFonts w:ascii="Times New Roman" w:hAnsi="Times New Roman" w:cs="Times New Roman"/>
            <w:noProof/>
            <w:sz w:val="28"/>
            <w:szCs w:val="28"/>
          </w:rPr>
          <w:t>2</w:t>
        </w:r>
        <w:r w:rsidRPr="00D3503B">
          <w:rPr>
            <w:rFonts w:ascii="Times New Roman" w:hAnsi="Times New Roman" w:cs="Times New Roman"/>
            <w:sz w:val="28"/>
            <w:szCs w:val="28"/>
          </w:rPr>
          <w:fldChar w:fldCharType="end"/>
        </w:r>
      </w:p>
    </w:sdtContent>
  </w:sdt>
  <w:p w:rsidR="000D1DC2" w:rsidRDefault="000D1DC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DC2" w:rsidRDefault="000D1DC2">
    <w:pPr>
      <w:pStyle w:val="a9"/>
      <w:jc w:val="center"/>
    </w:pPr>
  </w:p>
  <w:p w:rsidR="000D1DC2" w:rsidRDefault="000D1DC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3609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D10703"/>
    <w:multiLevelType w:val="hybridMultilevel"/>
    <w:tmpl w:val="976EDAE6"/>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C5712"/>
    <w:multiLevelType w:val="hybridMultilevel"/>
    <w:tmpl w:val="C038DDDE"/>
    <w:lvl w:ilvl="0" w:tplc="00F65DD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072F55"/>
    <w:multiLevelType w:val="multilevel"/>
    <w:tmpl w:val="1D40952C"/>
    <w:lvl w:ilvl="0">
      <w:start w:val="18"/>
      <w:numFmt w:val="decimal"/>
      <w:lvlText w:val="%1"/>
      <w:lvlJc w:val="left"/>
      <w:pPr>
        <w:ind w:left="525" w:hanging="525"/>
      </w:pPr>
      <w:rPr>
        <w:rFonts w:hint="default"/>
      </w:rPr>
    </w:lvl>
    <w:lvl w:ilvl="1">
      <w:start w:val="7"/>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5AA52466"/>
    <w:multiLevelType w:val="multilevel"/>
    <w:tmpl w:val="401C0052"/>
    <w:lvl w:ilvl="0">
      <w:start w:val="18"/>
      <w:numFmt w:val="decimal"/>
      <w:lvlText w:val="%1"/>
      <w:lvlJc w:val="left"/>
      <w:pPr>
        <w:ind w:left="525" w:hanging="525"/>
      </w:pPr>
      <w:rPr>
        <w:rFonts w:hint="default"/>
      </w:rPr>
    </w:lvl>
    <w:lvl w:ilvl="1">
      <w:start w:val="2"/>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60CE02F8"/>
    <w:multiLevelType w:val="multilevel"/>
    <w:tmpl w:val="9056B638"/>
    <w:lvl w:ilvl="0">
      <w:start w:val="1"/>
      <w:numFmt w:val="decimal"/>
      <w:lvlText w:val="%1."/>
      <w:lvlJc w:val="left"/>
      <w:pPr>
        <w:ind w:left="928" w:hanging="360"/>
      </w:pPr>
    </w:lvl>
    <w:lvl w:ilvl="1">
      <w:start w:val="1"/>
      <w:numFmt w:val="russianLower"/>
      <w:lvlText w:val="%2) "/>
      <w:lvlJc w:val="left"/>
      <w:pPr>
        <w:ind w:left="1447" w:hanging="454"/>
      </w:pPr>
      <w:rPr>
        <w:rFonts w:hint="default"/>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C50D34"/>
    <w:multiLevelType w:val="hybridMultilevel"/>
    <w:tmpl w:val="C96CB684"/>
    <w:lvl w:ilvl="0" w:tplc="4DBED8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C92445"/>
    <w:multiLevelType w:val="hybridMultilevel"/>
    <w:tmpl w:val="22E2827A"/>
    <w:lvl w:ilvl="0" w:tplc="B9462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C64091"/>
    <w:multiLevelType w:val="multilevel"/>
    <w:tmpl w:val="5F3E4CCE"/>
    <w:lvl w:ilvl="0">
      <w:start w:val="9"/>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0"/>
  </w:num>
  <w:num w:numId="3">
    <w:abstractNumId w:val="4"/>
  </w:num>
  <w:num w:numId="4">
    <w:abstractNumId w:val="3"/>
  </w:num>
  <w:num w:numId="5">
    <w:abstractNumId w:val="8"/>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BC"/>
    <w:rsid w:val="00013E7E"/>
    <w:rsid w:val="00035A43"/>
    <w:rsid w:val="00085A46"/>
    <w:rsid w:val="00091B65"/>
    <w:rsid w:val="000A7765"/>
    <w:rsid w:val="000C7633"/>
    <w:rsid w:val="000D1DC2"/>
    <w:rsid w:val="000F186F"/>
    <w:rsid w:val="00100BB0"/>
    <w:rsid w:val="0012130B"/>
    <w:rsid w:val="00127304"/>
    <w:rsid w:val="00132D6D"/>
    <w:rsid w:val="0014037C"/>
    <w:rsid w:val="00172F26"/>
    <w:rsid w:val="001A094D"/>
    <w:rsid w:val="001E136B"/>
    <w:rsid w:val="00210385"/>
    <w:rsid w:val="00233CC1"/>
    <w:rsid w:val="002930A9"/>
    <w:rsid w:val="00293E49"/>
    <w:rsid w:val="002A1BD3"/>
    <w:rsid w:val="002C3531"/>
    <w:rsid w:val="003127C9"/>
    <w:rsid w:val="00326F58"/>
    <w:rsid w:val="00390EE1"/>
    <w:rsid w:val="003D2298"/>
    <w:rsid w:val="003E658F"/>
    <w:rsid w:val="00436C22"/>
    <w:rsid w:val="00463AA8"/>
    <w:rsid w:val="004757F2"/>
    <w:rsid w:val="00495211"/>
    <w:rsid w:val="004B205B"/>
    <w:rsid w:val="004D4182"/>
    <w:rsid w:val="00503A18"/>
    <w:rsid w:val="00537A03"/>
    <w:rsid w:val="00550047"/>
    <w:rsid w:val="00571D6A"/>
    <w:rsid w:val="005A6DFF"/>
    <w:rsid w:val="005B125B"/>
    <w:rsid w:val="005E2924"/>
    <w:rsid w:val="006202BB"/>
    <w:rsid w:val="0066677B"/>
    <w:rsid w:val="00692F70"/>
    <w:rsid w:val="00706FBC"/>
    <w:rsid w:val="00714312"/>
    <w:rsid w:val="00717097"/>
    <w:rsid w:val="0072395B"/>
    <w:rsid w:val="00745F3E"/>
    <w:rsid w:val="00746166"/>
    <w:rsid w:val="00752AE7"/>
    <w:rsid w:val="00795E38"/>
    <w:rsid w:val="007B1FB7"/>
    <w:rsid w:val="007E403E"/>
    <w:rsid w:val="007F601E"/>
    <w:rsid w:val="008163D5"/>
    <w:rsid w:val="00833EFD"/>
    <w:rsid w:val="00837854"/>
    <w:rsid w:val="00851011"/>
    <w:rsid w:val="008725BE"/>
    <w:rsid w:val="00895B65"/>
    <w:rsid w:val="008A7880"/>
    <w:rsid w:val="008B5027"/>
    <w:rsid w:val="008F7E25"/>
    <w:rsid w:val="00915F52"/>
    <w:rsid w:val="009360EC"/>
    <w:rsid w:val="0095432E"/>
    <w:rsid w:val="009A5A05"/>
    <w:rsid w:val="009C2436"/>
    <w:rsid w:val="00A13146"/>
    <w:rsid w:val="00A207F7"/>
    <w:rsid w:val="00A52D7A"/>
    <w:rsid w:val="00A80DF4"/>
    <w:rsid w:val="00A83727"/>
    <w:rsid w:val="00AA26D8"/>
    <w:rsid w:val="00AC530D"/>
    <w:rsid w:val="00B07400"/>
    <w:rsid w:val="00B33CC8"/>
    <w:rsid w:val="00B41178"/>
    <w:rsid w:val="00B74C1D"/>
    <w:rsid w:val="00BA4666"/>
    <w:rsid w:val="00BB50DD"/>
    <w:rsid w:val="00BC6906"/>
    <w:rsid w:val="00BE3017"/>
    <w:rsid w:val="00BE6D0E"/>
    <w:rsid w:val="00C11B38"/>
    <w:rsid w:val="00C127C7"/>
    <w:rsid w:val="00C97E71"/>
    <w:rsid w:val="00CA7094"/>
    <w:rsid w:val="00CD35B4"/>
    <w:rsid w:val="00D14A39"/>
    <w:rsid w:val="00D3503B"/>
    <w:rsid w:val="00D421F4"/>
    <w:rsid w:val="00D450AE"/>
    <w:rsid w:val="00D65C48"/>
    <w:rsid w:val="00D74271"/>
    <w:rsid w:val="00D8290C"/>
    <w:rsid w:val="00D84D8B"/>
    <w:rsid w:val="00DA0BD0"/>
    <w:rsid w:val="00DF5B1A"/>
    <w:rsid w:val="00DF747F"/>
    <w:rsid w:val="00E073E0"/>
    <w:rsid w:val="00E466A4"/>
    <w:rsid w:val="00E47637"/>
    <w:rsid w:val="00E814F1"/>
    <w:rsid w:val="00E930A9"/>
    <w:rsid w:val="00F1471C"/>
    <w:rsid w:val="00F51014"/>
    <w:rsid w:val="00F76FF5"/>
    <w:rsid w:val="00FE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60CE"/>
  <w15:docId w15:val="{F1C6F152-BBA3-40C0-83FF-DE97C7AE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5B65"/>
    <w:pPr>
      <w:spacing w:after="160" w:line="259" w:lineRule="auto"/>
    </w:pPr>
  </w:style>
  <w:style w:type="paragraph" w:styleId="1">
    <w:name w:val="heading 1"/>
    <w:basedOn w:val="a0"/>
    <w:next w:val="a0"/>
    <w:link w:val="10"/>
    <w:uiPriority w:val="9"/>
    <w:qFormat/>
    <w:rsid w:val="00895B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895B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link w:val="40"/>
    <w:uiPriority w:val="9"/>
    <w:unhideWhenUsed/>
    <w:qFormat/>
    <w:rsid w:val="00895B65"/>
    <w:pPr>
      <w:widowControl w:val="0"/>
      <w:spacing w:after="0" w:line="240" w:lineRule="auto"/>
      <w:jc w:val="both"/>
      <w:outlineLvl w:val="3"/>
    </w:pPr>
    <w:rPr>
      <w:rFonts w:ascii="Times New Roman" w:eastAsiaTheme="majorEastAsia" w:hAnsi="Times New Roman"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95B6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rsid w:val="00895B65"/>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1"/>
    <w:link w:val="4"/>
    <w:uiPriority w:val="9"/>
    <w:rsid w:val="00895B65"/>
    <w:rPr>
      <w:rFonts w:ascii="Times New Roman" w:eastAsiaTheme="majorEastAsia" w:hAnsi="Times New Roman" w:cstheme="majorBidi"/>
      <w:iCs/>
      <w:sz w:val="24"/>
    </w:rPr>
  </w:style>
  <w:style w:type="paragraph" w:customStyle="1" w:styleId="ConsPlusNormal">
    <w:name w:val="ConsPlusNormal"/>
    <w:rsid w:val="00895B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5B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5B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5B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5B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5B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5B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5B65"/>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0"/>
    <w:link w:val="a5"/>
    <w:uiPriority w:val="99"/>
    <w:semiHidden/>
    <w:unhideWhenUsed/>
    <w:rsid w:val="00895B65"/>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895B65"/>
    <w:rPr>
      <w:rFonts w:ascii="Segoe UI" w:hAnsi="Segoe UI" w:cs="Segoe UI"/>
      <w:sz w:val="18"/>
      <w:szCs w:val="18"/>
    </w:rPr>
  </w:style>
  <w:style w:type="paragraph" w:styleId="a">
    <w:name w:val="List Bullet"/>
    <w:basedOn w:val="a0"/>
    <w:uiPriority w:val="99"/>
    <w:unhideWhenUsed/>
    <w:rsid w:val="00895B65"/>
    <w:pPr>
      <w:numPr>
        <w:numId w:val="2"/>
      </w:numPr>
      <w:contextualSpacing/>
    </w:pPr>
  </w:style>
  <w:style w:type="paragraph" w:styleId="a6">
    <w:name w:val="List Paragraph"/>
    <w:basedOn w:val="a0"/>
    <w:uiPriority w:val="34"/>
    <w:qFormat/>
    <w:rsid w:val="00895B65"/>
    <w:pPr>
      <w:ind w:left="720"/>
      <w:contextualSpacing/>
    </w:pPr>
  </w:style>
  <w:style w:type="paragraph" w:customStyle="1" w:styleId="formattext">
    <w:name w:val="formattext"/>
    <w:basedOn w:val="a0"/>
    <w:rsid w:val="00895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895B65"/>
    <w:rPr>
      <w:color w:val="0000FF" w:themeColor="hyperlink"/>
      <w:u w:val="single"/>
    </w:rPr>
  </w:style>
  <w:style w:type="character" w:customStyle="1" w:styleId="FontStyle21">
    <w:name w:val="Font Style21"/>
    <w:uiPriority w:val="99"/>
    <w:rsid w:val="00895B65"/>
    <w:rPr>
      <w:rFonts w:ascii="Times New Roman" w:hAnsi="Times New Roman" w:cs="Times New Roman"/>
      <w:sz w:val="24"/>
      <w:szCs w:val="24"/>
    </w:rPr>
  </w:style>
  <w:style w:type="character" w:customStyle="1" w:styleId="spelle">
    <w:name w:val="spelle"/>
    <w:basedOn w:val="a1"/>
    <w:rsid w:val="00895B65"/>
  </w:style>
  <w:style w:type="character" w:styleId="a8">
    <w:name w:val="Emphasis"/>
    <w:basedOn w:val="a1"/>
    <w:uiPriority w:val="20"/>
    <w:qFormat/>
    <w:rsid w:val="00895B65"/>
    <w:rPr>
      <w:i/>
      <w:iCs/>
    </w:rPr>
  </w:style>
  <w:style w:type="character" w:customStyle="1" w:styleId="s10">
    <w:name w:val="s_10"/>
    <w:basedOn w:val="a1"/>
    <w:rsid w:val="00895B65"/>
  </w:style>
  <w:style w:type="character" w:customStyle="1" w:styleId="highlightsearch">
    <w:name w:val="highlightsearch"/>
    <w:basedOn w:val="a1"/>
    <w:rsid w:val="00895B65"/>
  </w:style>
  <w:style w:type="paragraph" w:styleId="a9">
    <w:name w:val="header"/>
    <w:basedOn w:val="a0"/>
    <w:link w:val="aa"/>
    <w:uiPriority w:val="99"/>
    <w:unhideWhenUsed/>
    <w:rsid w:val="00895B65"/>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895B65"/>
  </w:style>
  <w:style w:type="paragraph" w:styleId="ab">
    <w:name w:val="footer"/>
    <w:basedOn w:val="a0"/>
    <w:link w:val="ac"/>
    <w:uiPriority w:val="99"/>
    <w:unhideWhenUsed/>
    <w:rsid w:val="00895B65"/>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95B65"/>
  </w:style>
  <w:style w:type="paragraph" w:customStyle="1" w:styleId="s1">
    <w:name w:val="s_1"/>
    <w:basedOn w:val="a0"/>
    <w:rsid w:val="00895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895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895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OC Heading"/>
    <w:basedOn w:val="1"/>
    <w:next w:val="a0"/>
    <w:uiPriority w:val="39"/>
    <w:unhideWhenUsed/>
    <w:qFormat/>
    <w:rsid w:val="00895B65"/>
    <w:pPr>
      <w:outlineLvl w:val="9"/>
    </w:pPr>
    <w:rPr>
      <w:lang w:eastAsia="ru-RU"/>
    </w:rPr>
  </w:style>
  <w:style w:type="paragraph" w:styleId="21">
    <w:name w:val="toc 2"/>
    <w:basedOn w:val="a0"/>
    <w:next w:val="a0"/>
    <w:autoRedefine/>
    <w:uiPriority w:val="39"/>
    <w:unhideWhenUsed/>
    <w:rsid w:val="00895B65"/>
    <w:pPr>
      <w:tabs>
        <w:tab w:val="right" w:leader="dot" w:pos="9628"/>
      </w:tabs>
      <w:spacing w:after="100"/>
      <w:ind w:left="142"/>
    </w:pPr>
  </w:style>
  <w:style w:type="paragraph" w:styleId="3">
    <w:name w:val="toc 3"/>
    <w:basedOn w:val="a0"/>
    <w:next w:val="a0"/>
    <w:autoRedefine/>
    <w:uiPriority w:val="39"/>
    <w:unhideWhenUsed/>
    <w:rsid w:val="00895B65"/>
    <w:pPr>
      <w:tabs>
        <w:tab w:val="right" w:leader="dot" w:pos="9628"/>
      </w:tabs>
      <w:spacing w:after="100"/>
      <w:ind w:left="284"/>
    </w:pPr>
  </w:style>
  <w:style w:type="paragraph" w:styleId="11">
    <w:name w:val="toc 1"/>
    <w:basedOn w:val="a0"/>
    <w:next w:val="a0"/>
    <w:autoRedefine/>
    <w:uiPriority w:val="39"/>
    <w:unhideWhenUsed/>
    <w:rsid w:val="00895B65"/>
    <w:pPr>
      <w:tabs>
        <w:tab w:val="right" w:leader="dot" w:pos="9628"/>
      </w:tabs>
      <w:spacing w:after="100"/>
      <w:ind w:left="142"/>
    </w:pPr>
    <w:rPr>
      <w:rFonts w:ascii="Times New Roman" w:eastAsia="Times New Roman" w:hAnsi="Times New Roman" w:cs="Times New Roman"/>
      <w:noProof/>
      <w:lang w:eastAsia="ru-RU"/>
    </w:rPr>
  </w:style>
  <w:style w:type="paragraph" w:styleId="ae">
    <w:name w:val="Normal (Web)"/>
    <w:basedOn w:val="a0"/>
    <w:uiPriority w:val="99"/>
    <w:unhideWhenUsed/>
    <w:rsid w:val="001213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25&amp;dst=100010" TargetMode="External"/><Relationship Id="rId13" Type="http://schemas.openxmlformats.org/officeDocument/2006/relationships/hyperlink" Target="https://login.consultant.ru/link/?req=doc&amp;base=LAW&amp;n=37833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692" TargetMode="External"/><Relationship Id="rId17" Type="http://schemas.openxmlformats.org/officeDocument/2006/relationships/hyperlink" Target="https://login.consultant.ru/link/?req=doc&amp;base=RLAW177&amp;n=257929" TargetMode="External"/><Relationship Id="rId2" Type="http://schemas.openxmlformats.org/officeDocument/2006/relationships/numbering" Target="numbering.xml"/><Relationship Id="rId16" Type="http://schemas.openxmlformats.org/officeDocument/2006/relationships/hyperlink" Target="https://login.consultant.ru/link/?req=doc&amp;base=LAW&amp;n=4977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175&amp;dst=1000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48566" TargetMode="External"/><Relationship Id="rId10" Type="http://schemas.openxmlformats.org/officeDocument/2006/relationships/hyperlink" Target="https://login.consultant.ru/link/?req=doc&amp;base=LAW&amp;n=48274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RLAW177&amp;n=241398" TargetMode="External"/><Relationship Id="rId14" Type="http://schemas.openxmlformats.org/officeDocument/2006/relationships/hyperlink" Target="https://login.consultant.ru/link/?req=doc&amp;base=LAW&amp;n=479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57E2-63E2-4C2D-B4B5-6751B2A5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15753</TotalTime>
  <Pages>90</Pages>
  <Words>34677</Words>
  <Characters>197665</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Зубова Анастасия Александровна</dc:creator>
  <cp:keywords/>
  <dc:description/>
  <cp:lastModifiedBy>Шаисламов Руфиль Ринатович</cp:lastModifiedBy>
  <cp:revision>61</cp:revision>
  <cp:lastPrinted>2025-02-20T12:58:00Z</cp:lastPrinted>
  <dcterms:created xsi:type="dcterms:W3CDTF">2025-02-11T12:11:00Z</dcterms:created>
  <dcterms:modified xsi:type="dcterms:W3CDTF">2025-08-18T06:39:00Z</dcterms:modified>
</cp:coreProperties>
</file>