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D6" w:rsidRDefault="008430D6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D6" w:rsidRDefault="008430D6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699" w:rsidRPr="00045E65" w:rsidRDefault="00A56699" w:rsidP="002E368A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11B" w:rsidRPr="00E2011B" w:rsidRDefault="00AC67A1" w:rsidP="00E201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E2011B" w:rsidRPr="00E20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>приложение к постановлению администрации муниципального образования город-курорт Геленджик от 28 ноября 2018 года №3519 «Об утверждении 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>а и условий</w:t>
      </w:r>
      <w:r w:rsidRPr="008501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</w:t>
      </w:r>
      <w:r w:rsidR="000B5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85013A">
        <w:rPr>
          <w:rFonts w:ascii="Times New Roman" w:eastAsia="Times New Roman" w:hAnsi="Times New Roman" w:cs="Times New Roman"/>
          <w:b/>
          <w:sz w:val="28"/>
          <w:szCs w:val="28"/>
        </w:rPr>
        <w:t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430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(в редакции постановлени</w:t>
      </w:r>
      <w:r w:rsidR="0085013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7362C">
        <w:rPr>
          <w:rFonts w:ascii="Times New Roman" w:eastAsia="Times New Roman" w:hAnsi="Times New Roman" w:cs="Times New Roman"/>
          <w:b/>
          <w:sz w:val="28"/>
          <w:szCs w:val="28"/>
        </w:rPr>
        <w:t>28 июня 2022 года №1431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9293B" w:rsidRPr="000B5BA6" w:rsidRDefault="0009293B" w:rsidP="009F2C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93B" w:rsidRPr="000B5BA6" w:rsidRDefault="0009293B" w:rsidP="009F2C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6C7" w:rsidRDefault="0057362C" w:rsidP="00E20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</w:t>
      </w:r>
      <w:r w:rsidR="00B37E4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 на основании Федерального закона от 24 июля 2007</w:t>
      </w:r>
      <w:r w:rsidR="006C4C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№209-ФЗ 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28 июня 2022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197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>-ФЗ),</w:t>
      </w:r>
      <w:r w:rsidRPr="003D6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C7" w:rsidRPr="003D6354">
        <w:rPr>
          <w:rFonts w:ascii="Times New Roman" w:hAnsi="Times New Roman"/>
          <w:sz w:val="28"/>
          <w:szCs w:val="28"/>
        </w:rPr>
        <w:t xml:space="preserve"> руководствуясь статьями 16, 43 Федерально</w:t>
      </w:r>
      <w:r w:rsidR="006B26C7" w:rsidRPr="00FB768E">
        <w:rPr>
          <w:rFonts w:ascii="Times New Roman" w:hAnsi="Times New Roman"/>
          <w:sz w:val="28"/>
          <w:szCs w:val="28"/>
        </w:rPr>
        <w:t xml:space="preserve">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B26C7" w:rsidRPr="003D6354">
        <w:rPr>
          <w:rFonts w:ascii="Times New Roman" w:hAnsi="Times New Roman"/>
          <w:sz w:val="28"/>
          <w:szCs w:val="28"/>
        </w:rPr>
        <w:t xml:space="preserve">от </w:t>
      </w:r>
      <w:r w:rsidR="002177E6">
        <w:rPr>
          <w:rFonts w:ascii="Times New Roman" w:hAnsi="Times New Roman"/>
          <w:sz w:val="28"/>
          <w:szCs w:val="28"/>
        </w:rPr>
        <w:t xml:space="preserve">30 декабря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177E6">
        <w:rPr>
          <w:rFonts w:ascii="Times New Roman" w:hAnsi="Times New Roman"/>
          <w:sz w:val="28"/>
          <w:szCs w:val="28"/>
        </w:rPr>
        <w:t>2021</w:t>
      </w:r>
      <w:r w:rsidR="007619CF" w:rsidRPr="007619CF">
        <w:rPr>
          <w:rFonts w:ascii="Times New Roman" w:hAnsi="Times New Roman"/>
          <w:sz w:val="28"/>
          <w:szCs w:val="28"/>
        </w:rPr>
        <w:t xml:space="preserve"> года №</w:t>
      </w:r>
      <w:r w:rsidR="002177E6">
        <w:rPr>
          <w:rFonts w:ascii="Times New Roman" w:hAnsi="Times New Roman"/>
          <w:sz w:val="28"/>
          <w:szCs w:val="28"/>
        </w:rPr>
        <w:t>492</w:t>
      </w:r>
      <w:r w:rsidR="007619CF" w:rsidRPr="007619CF">
        <w:rPr>
          <w:rFonts w:ascii="Times New Roman" w:hAnsi="Times New Roman"/>
          <w:sz w:val="28"/>
          <w:szCs w:val="28"/>
        </w:rPr>
        <w:t>-ФЗ</w:t>
      </w:r>
      <w:r w:rsidR="00104A5A" w:rsidRPr="00104A5A">
        <w:rPr>
          <w:rFonts w:ascii="Times New Roman" w:hAnsi="Times New Roman"/>
          <w:sz w:val="28"/>
          <w:szCs w:val="28"/>
        </w:rPr>
        <w:t>)</w:t>
      </w:r>
      <w:r w:rsidR="00104A5A">
        <w:rPr>
          <w:rFonts w:ascii="Times New Roman" w:hAnsi="Times New Roman"/>
          <w:sz w:val="28"/>
          <w:szCs w:val="28"/>
        </w:rPr>
        <w:t xml:space="preserve">, </w:t>
      </w:r>
      <w:r w:rsidR="007619CF" w:rsidRPr="007619CF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</w:t>
      </w:r>
      <w:r w:rsidR="007619CF" w:rsidRPr="007619CF">
        <w:rPr>
          <w:rFonts w:ascii="Times New Roman" w:hAnsi="Times New Roman"/>
          <w:sz w:val="28"/>
          <w:szCs w:val="28"/>
        </w:rPr>
        <w:lastRenderedPageBreak/>
        <w:t>Геленджик от 2</w:t>
      </w:r>
      <w:r w:rsidR="0063179E">
        <w:rPr>
          <w:rFonts w:ascii="Times New Roman" w:hAnsi="Times New Roman"/>
          <w:sz w:val="28"/>
          <w:szCs w:val="28"/>
        </w:rPr>
        <w:t>6</w:t>
      </w:r>
      <w:r w:rsidR="007619CF" w:rsidRPr="007619CF">
        <w:rPr>
          <w:rFonts w:ascii="Times New Roman" w:hAnsi="Times New Roman"/>
          <w:sz w:val="28"/>
          <w:szCs w:val="28"/>
        </w:rPr>
        <w:t xml:space="preserve"> ноября </w:t>
      </w:r>
      <w:r w:rsidR="0009293B">
        <w:rPr>
          <w:rFonts w:ascii="Times New Roman" w:hAnsi="Times New Roman"/>
          <w:sz w:val="28"/>
          <w:szCs w:val="28"/>
        </w:rPr>
        <w:t xml:space="preserve">               </w:t>
      </w:r>
      <w:r w:rsidR="007619CF" w:rsidRPr="007619CF">
        <w:rPr>
          <w:rFonts w:ascii="Times New Roman" w:hAnsi="Times New Roman"/>
          <w:sz w:val="28"/>
          <w:szCs w:val="28"/>
        </w:rPr>
        <w:t>202</w:t>
      </w:r>
      <w:r w:rsidR="0063179E">
        <w:rPr>
          <w:rFonts w:ascii="Times New Roman" w:hAnsi="Times New Roman"/>
          <w:sz w:val="28"/>
          <w:szCs w:val="28"/>
        </w:rPr>
        <w:t>1</w:t>
      </w:r>
      <w:r w:rsidR="007619CF" w:rsidRPr="007619CF">
        <w:rPr>
          <w:rFonts w:ascii="Times New Roman" w:hAnsi="Times New Roman"/>
          <w:sz w:val="28"/>
          <w:szCs w:val="28"/>
        </w:rPr>
        <w:t xml:space="preserve"> года №</w:t>
      </w:r>
      <w:r w:rsidR="0063179E">
        <w:rPr>
          <w:rFonts w:ascii="Times New Roman" w:hAnsi="Times New Roman"/>
          <w:sz w:val="28"/>
          <w:szCs w:val="28"/>
        </w:rPr>
        <w:t>442</w:t>
      </w:r>
      <w:r w:rsidR="007619CF" w:rsidRPr="007619CF">
        <w:rPr>
          <w:rFonts w:ascii="Times New Roman" w:hAnsi="Times New Roman"/>
          <w:sz w:val="28"/>
          <w:szCs w:val="28"/>
        </w:rPr>
        <w:t>)</w:t>
      </w:r>
      <w:r w:rsidR="006B26C7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6B26C7" w:rsidRPr="00B30BD0">
        <w:rPr>
          <w:rFonts w:ascii="Times New Roman" w:hAnsi="Times New Roman"/>
          <w:sz w:val="28"/>
          <w:szCs w:val="28"/>
        </w:rPr>
        <w:t>8, 72, 7</w:t>
      </w:r>
      <w:r w:rsidR="00B30BD0" w:rsidRPr="00B30BD0">
        <w:rPr>
          <w:rFonts w:ascii="Times New Roman" w:hAnsi="Times New Roman"/>
          <w:sz w:val="28"/>
          <w:szCs w:val="28"/>
        </w:rPr>
        <w:t>7</w:t>
      </w:r>
      <w:r w:rsidR="006B26C7" w:rsidRPr="000F3A6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</w:t>
      </w:r>
      <w:r w:rsidR="004476E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Геленджик,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5550B5" w:rsidRPr="004476E5" w:rsidRDefault="004476E5" w:rsidP="004476E5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0B5BA6" w:rsidRPr="000B5BA6">
        <w:rPr>
          <w:rFonts w:ascii="Times New Roman" w:hAnsi="Times New Roman"/>
          <w:sz w:val="28"/>
          <w:szCs w:val="28"/>
        </w:rPr>
        <w:t xml:space="preserve">изменения </w:t>
      </w:r>
      <w:r w:rsidR="000B5BA6">
        <w:rPr>
          <w:rFonts w:ascii="Times New Roman" w:hAnsi="Times New Roman"/>
          <w:sz w:val="28"/>
          <w:szCs w:val="28"/>
        </w:rPr>
        <w:t xml:space="preserve">в </w:t>
      </w:r>
      <w:r w:rsidR="000B5BA6" w:rsidRPr="000B5BA6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от 28 июня 2022 года №1431)</w:t>
      </w:r>
      <w:r w:rsidR="00AC67A1">
        <w:rPr>
          <w:rFonts w:ascii="Times New Roman" w:hAnsi="Times New Roman"/>
          <w:sz w:val="28"/>
          <w:szCs w:val="28"/>
        </w:rPr>
        <w:t>, изложив его в новой редакции (прилагается)</w:t>
      </w:r>
      <w:r w:rsidR="007B652F">
        <w:rPr>
          <w:rFonts w:ascii="Times New Roman" w:hAnsi="Times New Roman"/>
          <w:sz w:val="28"/>
          <w:szCs w:val="28"/>
        </w:rPr>
        <w:t>.</w:t>
      </w:r>
    </w:p>
    <w:p w:rsidR="00B15BF1" w:rsidRPr="003702F0" w:rsidRDefault="00B15BF1" w:rsidP="00B15BF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15BF1" w:rsidRPr="003702F0" w:rsidRDefault="00B15BF1" w:rsidP="00B15BF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FE12C1">
        <w:rPr>
          <w:rFonts w:ascii="Times New Roman" w:hAnsi="Times New Roman"/>
          <w:sz w:val="28"/>
          <w:szCs w:val="28"/>
        </w:rPr>
        <w:t>(www.gelendzhik.org)</w:t>
      </w:r>
      <w:r>
        <w:rPr>
          <w:rFonts w:ascii="Times New Roman" w:hAnsi="Times New Roman"/>
          <w:sz w:val="28"/>
          <w:szCs w:val="28"/>
        </w:rPr>
        <w:t xml:space="preserve"> </w:t>
      </w:r>
      <w:r w:rsidR="00B37E4E">
        <w:rPr>
          <w:rFonts w:ascii="Times New Roman" w:hAnsi="Times New Roman"/>
          <w:sz w:val="28"/>
          <w:szCs w:val="28"/>
        </w:rPr>
        <w:t>в течение 10 дней со дня вступления его в силу</w:t>
      </w:r>
      <w:r w:rsidRPr="003702F0">
        <w:rPr>
          <w:rFonts w:ascii="Times New Roman" w:hAnsi="Times New Roman"/>
          <w:sz w:val="28"/>
          <w:szCs w:val="28"/>
        </w:rPr>
        <w:t>.</w:t>
      </w:r>
    </w:p>
    <w:p w:rsidR="00B15BF1" w:rsidRPr="003702F0" w:rsidRDefault="00B15BF1" w:rsidP="00B15BF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15BF1" w:rsidRPr="003702F0" w:rsidRDefault="00B15BF1" w:rsidP="00B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BF1" w:rsidRDefault="00B15BF1" w:rsidP="00B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5BF1" w:rsidTr="00A25A03">
        <w:tc>
          <w:tcPr>
            <w:tcW w:w="4814" w:type="dxa"/>
          </w:tcPr>
          <w:p w:rsidR="00B15BF1" w:rsidRDefault="00E55200" w:rsidP="00A25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15BF1" w:rsidRPr="003702F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B1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E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15BF1"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B15BF1" w:rsidRDefault="00B15BF1" w:rsidP="00A2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BF1" w:rsidRDefault="00B37E4E" w:rsidP="00E5520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55200">
              <w:rPr>
                <w:rFonts w:ascii="Times New Roman" w:hAnsi="Times New Roman"/>
                <w:sz w:val="28"/>
                <w:szCs w:val="28"/>
              </w:rPr>
              <w:t>А.А.Богодистов</w:t>
            </w:r>
          </w:p>
        </w:tc>
      </w:tr>
    </w:tbl>
    <w:p w:rsidR="00B15BF1" w:rsidRDefault="00B15BF1" w:rsidP="00B15BF1">
      <w:pPr>
        <w:rPr>
          <w:rFonts w:ascii="Times New Roman" w:hAnsi="Times New Roman" w:cs="Times New Roman"/>
          <w:b/>
          <w:sz w:val="28"/>
          <w:szCs w:val="28"/>
        </w:rPr>
      </w:pPr>
    </w:p>
    <w:p w:rsidR="00B15BF1" w:rsidRDefault="00B15BF1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BF1" w:rsidRDefault="00B15BF1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BF1" w:rsidRDefault="00B15BF1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65" w:rsidRPr="008B6C9B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CF1BD4" w:rsidRPr="0089231E" w:rsidRDefault="00AC67A1" w:rsidP="0089231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5A79" w:rsidRPr="00075A79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               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                              от 28 июня 2022 года №1431)</w:t>
      </w:r>
      <w:r>
        <w:rPr>
          <w:rFonts w:ascii="Times New Roman" w:hAnsi="Times New Roman"/>
          <w:sz w:val="28"/>
          <w:szCs w:val="28"/>
        </w:rPr>
        <w:t>»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8"/>
      </w:tblGrid>
      <w:tr w:rsidR="003702F0" w:rsidRPr="003702F0" w:rsidTr="00B37E4E">
        <w:tc>
          <w:tcPr>
            <w:tcW w:w="5670" w:type="dxa"/>
          </w:tcPr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3702F0" w:rsidRPr="003702F0" w:rsidRDefault="00B15BF1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B15BF1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Ю.Ю.</w:t>
            </w:r>
            <w:r w:rsidR="00D2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Сомова</w:t>
            </w:r>
          </w:p>
        </w:tc>
      </w:tr>
      <w:tr w:rsidR="003702F0" w:rsidRPr="003702F0" w:rsidTr="00B37E4E">
        <w:tc>
          <w:tcPr>
            <w:tcW w:w="5670" w:type="dxa"/>
          </w:tcPr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3702F0" w:rsidRPr="003702F0" w:rsidRDefault="00B37E4E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правового управления 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E12C1" w:rsidRPr="003702F0" w:rsidRDefault="00FE12C1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B37E4E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А.А.Зубова</w:t>
            </w:r>
          </w:p>
        </w:tc>
      </w:tr>
      <w:tr w:rsidR="00912243" w:rsidRPr="003702F0" w:rsidTr="00B37E4E">
        <w:tc>
          <w:tcPr>
            <w:tcW w:w="5670" w:type="dxa"/>
          </w:tcPr>
          <w:p w:rsidR="00912243" w:rsidRPr="003702F0" w:rsidRDefault="00912243" w:rsidP="00912243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  <w:p w:rsidR="00912243" w:rsidRPr="003702F0" w:rsidRDefault="00912243" w:rsidP="00912243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12243" w:rsidRPr="003702F0" w:rsidRDefault="00912243" w:rsidP="00912243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912243" w:rsidRPr="003702F0" w:rsidRDefault="00912243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12243" w:rsidRDefault="00912243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912243" w:rsidRDefault="00912243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912243" w:rsidRPr="003702F0" w:rsidRDefault="00B37E4E" w:rsidP="00B37E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12243">
              <w:rPr>
                <w:rFonts w:ascii="Times New Roman" w:hAnsi="Times New Roman"/>
                <w:sz w:val="28"/>
                <w:szCs w:val="28"/>
              </w:rPr>
              <w:t xml:space="preserve">                 А.К. Ананиади</w:t>
            </w:r>
          </w:p>
        </w:tc>
      </w:tr>
      <w:tr w:rsidR="00051848" w:rsidRPr="003702F0" w:rsidTr="00B37E4E">
        <w:tc>
          <w:tcPr>
            <w:tcW w:w="5670" w:type="dxa"/>
          </w:tcPr>
          <w:p w:rsidR="00051848" w:rsidRPr="002816A0" w:rsidRDefault="00B37E4E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184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51848"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051848" w:rsidRPr="002816A0" w:rsidRDefault="00051848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51848" w:rsidRDefault="00051848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3968" w:type="dxa"/>
          </w:tcPr>
          <w:p w:rsidR="00051848" w:rsidRDefault="00051848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DD" w:rsidRDefault="002908DD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1848" w:rsidRDefault="00051848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Мельников</w:t>
            </w:r>
          </w:p>
          <w:p w:rsidR="00AC67A1" w:rsidRDefault="00AC67A1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4E" w:rsidRPr="003702F0" w:rsidTr="00B37E4E">
        <w:tc>
          <w:tcPr>
            <w:tcW w:w="5670" w:type="dxa"/>
          </w:tcPr>
          <w:p w:rsidR="00B37E4E" w:rsidRPr="002816A0" w:rsidRDefault="00B37E4E" w:rsidP="00B37E4E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Первый заместитель</w:t>
            </w:r>
            <w:r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B37E4E" w:rsidRPr="002816A0" w:rsidRDefault="00B37E4E" w:rsidP="00B37E4E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37E4E" w:rsidRDefault="00B37E4E" w:rsidP="00B37E4E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37E4E" w:rsidRDefault="00B37E4E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7E4E" w:rsidRDefault="00B37E4E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E4E" w:rsidRDefault="00B37E4E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E4E" w:rsidRDefault="00B37E4E" w:rsidP="00B37E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М.П. Рыбалкина</w:t>
            </w:r>
          </w:p>
        </w:tc>
      </w:tr>
    </w:tbl>
    <w:p w:rsidR="003702F0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F5" w:rsidRDefault="00D264F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84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428A" w:rsidRDefault="0063428A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1F17" w:rsidRDefault="00F81F17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1F17" w:rsidRDefault="00F81F17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П</w:t>
      </w:r>
      <w:r w:rsidR="00AC67A1">
        <w:rPr>
          <w:rFonts w:ascii="Times New Roman" w:hAnsi="Times New Roman" w:cs="Times New Roman"/>
          <w:sz w:val="28"/>
          <w:szCs w:val="28"/>
        </w:rPr>
        <w:t>риложение</w:t>
      </w:r>
      <w:r w:rsidRPr="0027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22F60" w:rsidRDefault="00F81F17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F81F17" w:rsidRDefault="00F81F17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УТВЕРЖДЕН</w:t>
      </w:r>
      <w:r w:rsidR="00AC67A1">
        <w:rPr>
          <w:rFonts w:ascii="Times New Roman" w:hAnsi="Times New Roman" w:cs="Times New Roman"/>
          <w:sz w:val="28"/>
          <w:szCs w:val="28"/>
        </w:rPr>
        <w:t>Ы</w:t>
      </w:r>
      <w:r w:rsidRPr="0027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5BF1" w:rsidRPr="002774DE" w:rsidRDefault="00B15BF1" w:rsidP="00922F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22F60">
        <w:rPr>
          <w:rFonts w:ascii="Times New Roman" w:hAnsi="Times New Roman" w:cs="Times New Roman"/>
          <w:sz w:val="28"/>
          <w:szCs w:val="28"/>
        </w:rPr>
        <w:t xml:space="preserve"> </w:t>
      </w:r>
      <w:r w:rsidRPr="002774DE">
        <w:rPr>
          <w:rFonts w:ascii="Times New Roman" w:hAnsi="Times New Roman" w:cs="Times New Roman"/>
          <w:sz w:val="28"/>
          <w:szCs w:val="28"/>
        </w:rPr>
        <w:t xml:space="preserve">от </w:t>
      </w:r>
      <w:r w:rsidR="00922F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28 ноября</w:t>
      </w:r>
      <w:r w:rsidRPr="002774DE">
        <w:rPr>
          <w:rFonts w:ascii="Times New Roman" w:hAnsi="Times New Roman" w:cs="Times New Roman"/>
          <w:sz w:val="28"/>
          <w:szCs w:val="28"/>
        </w:rPr>
        <w:t xml:space="preserve"> 2018 года № 3</w:t>
      </w:r>
      <w:r>
        <w:rPr>
          <w:rFonts w:ascii="Times New Roman" w:hAnsi="Times New Roman" w:cs="Times New Roman"/>
          <w:sz w:val="28"/>
          <w:szCs w:val="28"/>
        </w:rPr>
        <w:t>519</w:t>
      </w:r>
    </w:p>
    <w:p w:rsidR="00AC67A1" w:rsidRDefault="00B15BF1" w:rsidP="00922F60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</w:t>
      </w:r>
      <w:r w:rsidR="00922F60">
        <w:rPr>
          <w:rFonts w:ascii="Times New Roman" w:hAnsi="Times New Roman" w:cs="Times New Roman"/>
          <w:sz w:val="28"/>
          <w:szCs w:val="28"/>
        </w:rPr>
        <w:t xml:space="preserve">зования город-курорт </w:t>
      </w:r>
      <w:r w:rsidRPr="002774DE">
        <w:rPr>
          <w:rFonts w:ascii="Times New Roman" w:hAnsi="Times New Roman" w:cs="Times New Roman"/>
          <w:sz w:val="28"/>
          <w:szCs w:val="28"/>
        </w:rPr>
        <w:t xml:space="preserve">Геленджик </w:t>
      </w:r>
    </w:p>
    <w:p w:rsidR="00B15BF1" w:rsidRPr="00045E65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от ________________ №______)</w:t>
      </w:r>
    </w:p>
    <w:p w:rsidR="00B15BF1" w:rsidRDefault="00B15BF1" w:rsidP="00AC67A1">
      <w:pPr>
        <w:spacing w:after="0" w:line="240" w:lineRule="auto"/>
        <w:ind w:left="5245" w:right="566"/>
        <w:rPr>
          <w:rFonts w:ascii="Times New Roman" w:hAnsi="Times New Roman" w:cs="Times New Roman"/>
          <w:sz w:val="28"/>
          <w:szCs w:val="28"/>
        </w:rPr>
      </w:pPr>
    </w:p>
    <w:p w:rsidR="00B15BF1" w:rsidRDefault="00B15BF1" w:rsidP="00B15BF1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922F60" w:rsidRPr="00045E65" w:rsidRDefault="00922F60" w:rsidP="00B15BF1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B15BF1" w:rsidRPr="00045E65" w:rsidRDefault="00B15BF1" w:rsidP="00B15BF1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B15BF1" w:rsidRPr="002774DE" w:rsidRDefault="00B15BF1" w:rsidP="00B15BF1">
      <w:pPr>
        <w:spacing w:after="0" w:line="240" w:lineRule="auto"/>
        <w:ind w:left="567" w:right="1133"/>
        <w:jc w:val="center"/>
        <w:rPr>
          <w:rFonts w:ascii="Times New Roman" w:hAnsi="Times New Roman"/>
          <w:sz w:val="28"/>
          <w:szCs w:val="28"/>
        </w:rPr>
      </w:pPr>
      <w:r w:rsidRPr="00744710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4710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  <w:r w:rsidRPr="00FA2370">
        <w:rPr>
          <w:rFonts w:ascii="Times New Roman" w:hAnsi="Times New Roman"/>
          <w:sz w:val="28"/>
          <w:szCs w:val="28"/>
        </w:rPr>
        <w:t>, предназначенного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70">
        <w:rPr>
          <w:rFonts w:ascii="Times New Roman" w:hAnsi="Times New Roman"/>
          <w:sz w:val="28"/>
          <w:szCs w:val="28"/>
        </w:rPr>
        <w:t>для передачи во владение и (или) в пользование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70">
        <w:rPr>
          <w:rFonts w:ascii="Times New Roman" w:hAnsi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74DE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</w:t>
      </w:r>
      <w:r>
        <w:rPr>
          <w:rFonts w:ascii="Times New Roman" w:hAnsi="Times New Roman"/>
          <w:sz w:val="28"/>
          <w:szCs w:val="28"/>
        </w:rPr>
        <w:br/>
      </w:r>
      <w:r w:rsidRPr="002774DE">
        <w:rPr>
          <w:rFonts w:ascii="Times New Roman" w:hAnsi="Times New Roman"/>
          <w:sz w:val="28"/>
          <w:szCs w:val="28"/>
        </w:rPr>
        <w:t>профессиональный доход»</w:t>
      </w:r>
    </w:p>
    <w:p w:rsidR="00B15BF1" w:rsidRDefault="00B15BF1" w:rsidP="00B1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05" w:rsidRPr="00045E65" w:rsidRDefault="00582305" w:rsidP="00B1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1. Муниципальное имущество, включенное в </w:t>
      </w:r>
      <w:r>
        <w:rPr>
          <w:rFonts w:ascii="Times New Roman" w:hAnsi="Times New Roman" w:cs="Times New Roman"/>
          <w:sz w:val="28"/>
          <w:szCs w:val="28"/>
        </w:rPr>
        <w:t>перечень имущества</w:t>
      </w:r>
      <w:r w:rsidRPr="00045E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, </w:t>
      </w:r>
      <w:r w:rsidRPr="00744710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е</w:t>
      </w:r>
      <w:r w:rsidRPr="00744710">
        <w:rPr>
          <w:rFonts w:ascii="Times New Roman" w:hAnsi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A2370">
        <w:rPr>
          <w:rFonts w:ascii="Times New Roman" w:hAnsi="Times New Roman"/>
          <w:sz w:val="28"/>
          <w:szCs w:val="28"/>
        </w:rPr>
        <w:t>), предназначенно</w:t>
      </w:r>
      <w:r>
        <w:rPr>
          <w:rFonts w:ascii="Times New Roman" w:hAnsi="Times New Roman"/>
          <w:sz w:val="28"/>
          <w:szCs w:val="28"/>
        </w:rPr>
        <w:t>е</w:t>
      </w:r>
      <w:r w:rsidRPr="00FA2370">
        <w:rPr>
          <w:rFonts w:ascii="Times New Roman" w:hAnsi="Times New Roman"/>
          <w:sz w:val="28"/>
          <w:szCs w:val="28"/>
        </w:rPr>
        <w:t xml:space="preserve"> для передачи во владение и (или) </w:t>
      </w:r>
      <w:r>
        <w:rPr>
          <w:rFonts w:ascii="Times New Roman" w:hAnsi="Times New Roman"/>
          <w:sz w:val="28"/>
          <w:szCs w:val="28"/>
        </w:rPr>
        <w:br/>
      </w:r>
      <w:r w:rsidRPr="00FA2370">
        <w:rPr>
          <w:rFonts w:ascii="Times New Roman" w:hAnsi="Times New Roman"/>
          <w:sz w:val="28"/>
          <w:szCs w:val="28"/>
        </w:rPr>
        <w:t xml:space="preserve">в пользование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FA2370">
        <w:rPr>
          <w:rFonts w:ascii="Times New Roman" w:hAnsi="Times New Roman"/>
          <w:sz w:val="28"/>
          <w:szCs w:val="28"/>
        </w:rPr>
        <w:t>и организациям, образующ</w:t>
      </w:r>
      <w:r>
        <w:rPr>
          <w:rFonts w:ascii="Times New Roman" w:hAnsi="Times New Roman"/>
          <w:sz w:val="28"/>
          <w:szCs w:val="28"/>
        </w:rPr>
        <w:t>им</w:t>
      </w:r>
      <w:r w:rsidRPr="00FA237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</w:t>
      </w:r>
      <w:r>
        <w:rPr>
          <w:rFonts w:ascii="Times New Roman" w:hAnsi="Times New Roman"/>
          <w:sz w:val="28"/>
          <w:szCs w:val="28"/>
        </w:rPr>
        <w:br/>
      </w:r>
      <w:r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4DE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045E65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имущества), может быть использовано только в целях предоставления его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="00AB408C">
        <w:rPr>
          <w:rFonts w:ascii="Times New Roman" w:hAnsi="Times New Roman" w:cs="Times New Roman"/>
          <w:sz w:val="28"/>
          <w:szCs w:val="28"/>
        </w:rPr>
        <w:t xml:space="preserve">, </w:t>
      </w:r>
      <w:r w:rsidR="00480248">
        <w:rPr>
          <w:rFonts w:ascii="Times New Roman" w:hAnsi="Times New Roman" w:cs="Times New Roman"/>
          <w:sz w:val="28"/>
          <w:szCs w:val="28"/>
        </w:rPr>
        <w:t>в том числе на льготных условиях в соответствии с муниципальными программами (подпрограммами)</w:t>
      </w:r>
      <w:r w:rsidR="00922F60">
        <w:rPr>
          <w:rFonts w:ascii="Times New Roman" w:hAnsi="Times New Roman" w:cs="Times New Roman"/>
          <w:sz w:val="28"/>
          <w:szCs w:val="28"/>
        </w:rPr>
        <w:t>,</w:t>
      </w:r>
      <w:r w:rsidR="00480248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5E6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922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74DE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31B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08FD">
        <w:rPr>
          <w:rFonts w:ascii="Times New Roman" w:hAnsi="Times New Roman" w:cs="Times New Roman"/>
          <w:sz w:val="28"/>
          <w:szCs w:val="28"/>
        </w:rPr>
        <w:t xml:space="preserve"> -</w:t>
      </w:r>
      <w:r w:rsidR="00A31B28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физические лица)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2.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5E65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имущества, заключается на срок не менее 5 лет, за исключением случаев, когда арендатор изъявляет желание заключить договор аренды на срок менее 5 лет.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 Имущество, включенное в перечень муниципального имущества, предоставляется: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3.1. По результатам проведения торгов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045E65">
        <w:rPr>
          <w:rFonts w:ascii="Times New Roman" w:hAnsi="Times New Roman" w:cs="Times New Roman"/>
          <w:sz w:val="28"/>
          <w:szCs w:val="28"/>
        </w:rPr>
        <w:t>. Участниками торгов могут являться только субъекты малого и среднего предпринимательства</w:t>
      </w:r>
      <w:r w:rsidR="00A31B28">
        <w:rPr>
          <w:rFonts w:ascii="Times New Roman" w:hAnsi="Times New Roman" w:cs="Times New Roman"/>
          <w:sz w:val="28"/>
          <w:szCs w:val="28"/>
        </w:rPr>
        <w:t>, 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BF1" w:rsidRPr="00A60A9C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22F60" w:rsidRPr="00A60A9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A60A9C">
        <w:rPr>
          <w:rFonts w:ascii="Times New Roman" w:hAnsi="Times New Roman" w:cs="Times New Roman"/>
          <w:sz w:val="28"/>
          <w:szCs w:val="28"/>
        </w:rPr>
        <w:t xml:space="preserve">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60A9C">
        <w:rPr>
          <w:rFonts w:ascii="Times New Roman" w:hAnsi="Times New Roman" w:cs="Times New Roman"/>
          <w:sz w:val="28"/>
          <w:szCs w:val="28"/>
        </w:rPr>
        <w:t xml:space="preserve">имущества в состав комиссии </w:t>
      </w:r>
      <w:r>
        <w:rPr>
          <w:rFonts w:ascii="Times New Roman" w:hAnsi="Times New Roman"/>
          <w:sz w:val="28"/>
          <w:szCs w:val="28"/>
        </w:rPr>
        <w:t xml:space="preserve">по проведению аукционов </w:t>
      </w:r>
      <w:r w:rsidRPr="00A60A9C">
        <w:rPr>
          <w:rFonts w:ascii="Times New Roman" w:hAnsi="Times New Roman"/>
          <w:sz w:val="28"/>
          <w:szCs w:val="28"/>
        </w:rPr>
        <w:t>на право заключения договоров аренды, договоров безвозмездного пользования, договоров довери</w:t>
      </w:r>
      <w:r>
        <w:rPr>
          <w:rFonts w:ascii="Times New Roman" w:hAnsi="Times New Roman"/>
          <w:sz w:val="28"/>
          <w:szCs w:val="28"/>
        </w:rPr>
        <w:t xml:space="preserve">тельного управления имуществом, </w:t>
      </w:r>
      <w:r w:rsidRPr="00A60A9C">
        <w:rPr>
          <w:rFonts w:ascii="Times New Roman" w:hAnsi="Times New Roman"/>
          <w:sz w:val="28"/>
          <w:szCs w:val="28"/>
        </w:rPr>
        <w:t>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Pr="00A60A9C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входить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A60A9C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администрации муниципального образования город-курорт Геленджик, координирующего развитие и поддержку </w:t>
      </w:r>
      <w:r w:rsidR="00922F6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60A9C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  <w:r w:rsidR="009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3.2. Без проведения торгов в случаях, предусмотренных </w:t>
      </w:r>
      <w:hyperlink r:id="rId9" w:history="1">
        <w:r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A07D3C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№135-ФЗ «</w:t>
      </w:r>
      <w:r w:rsidRPr="00045E65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 (далее – Закон о защите конкуренции).</w:t>
      </w:r>
    </w:p>
    <w:p w:rsidR="00A94781" w:rsidRDefault="00A94781" w:rsidP="00A9478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44C">
        <w:rPr>
          <w:rFonts w:ascii="Times New Roman" w:hAnsi="Times New Roman"/>
          <w:sz w:val="28"/>
          <w:szCs w:val="28"/>
        </w:rPr>
        <w:t xml:space="preserve">При прекращении в связи с реализацией решения о комплексном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244C">
        <w:rPr>
          <w:rFonts w:ascii="Times New Roman" w:hAnsi="Times New Roman"/>
          <w:sz w:val="28"/>
          <w:szCs w:val="28"/>
        </w:rPr>
        <w:t>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</w:t>
      </w:r>
      <w:r>
        <w:rPr>
          <w:rFonts w:ascii="Times New Roman" w:hAnsi="Times New Roman"/>
          <w:sz w:val="28"/>
          <w:szCs w:val="28"/>
        </w:rPr>
        <w:t>ный налоговый режим «Налог на профессиональный доход»</w:t>
      </w:r>
      <w:r w:rsidRPr="00C7244C">
        <w:rPr>
          <w:rFonts w:ascii="Times New Roman" w:hAnsi="Times New Roman"/>
          <w:sz w:val="28"/>
          <w:szCs w:val="28"/>
        </w:rPr>
        <w:t>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муниципальной собственности и являющихся равнозначными</w:t>
      </w:r>
      <w:r>
        <w:rPr>
          <w:rFonts w:ascii="Times New Roman" w:hAnsi="Times New Roman"/>
          <w:sz w:val="28"/>
          <w:szCs w:val="28"/>
        </w:rPr>
        <w:t>,</w:t>
      </w:r>
      <w:r w:rsidRPr="00C7244C">
        <w:rPr>
          <w:rFonts w:ascii="Times New Roman" w:hAnsi="Times New Roman"/>
          <w:sz w:val="28"/>
          <w:szCs w:val="28"/>
        </w:rPr>
        <w:t xml:space="preserve"> в соответствии с пунктом 12 части 1 статьи 17</w:t>
      </w:r>
      <w:r>
        <w:rPr>
          <w:rFonts w:ascii="Times New Roman" w:hAnsi="Times New Roman"/>
          <w:sz w:val="28"/>
          <w:szCs w:val="28"/>
        </w:rPr>
        <w:t>.1</w:t>
      </w:r>
      <w:r w:rsidRPr="00C72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 защите конкуренции</w:t>
      </w:r>
      <w:r w:rsidRPr="00C7244C">
        <w:rPr>
          <w:rFonts w:ascii="Times New Roman" w:hAnsi="Times New Roman"/>
          <w:sz w:val="28"/>
          <w:szCs w:val="28"/>
        </w:rPr>
        <w:t>, в случае сноса или реконструкции арендуемых ими зданий, сооружений, нежилых помещений и наличия в перечн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7244C">
        <w:rPr>
          <w:rFonts w:ascii="Times New Roman" w:hAnsi="Times New Roman"/>
          <w:sz w:val="28"/>
          <w:szCs w:val="28"/>
        </w:rPr>
        <w:t>муниципального имущества,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C7244C">
        <w:rPr>
          <w:rFonts w:ascii="Times New Roman" w:hAnsi="Times New Roman"/>
          <w:sz w:val="28"/>
          <w:szCs w:val="28"/>
        </w:rPr>
        <w:t xml:space="preserve"> частью</w:t>
      </w:r>
      <w:r w:rsidR="00480248">
        <w:rPr>
          <w:rFonts w:ascii="Times New Roman" w:hAnsi="Times New Roman"/>
          <w:sz w:val="28"/>
          <w:szCs w:val="28"/>
        </w:rPr>
        <w:t xml:space="preserve">            </w:t>
      </w:r>
      <w:r w:rsidRPr="00C7244C">
        <w:rPr>
          <w:rFonts w:ascii="Times New Roman" w:hAnsi="Times New Roman"/>
          <w:sz w:val="28"/>
          <w:szCs w:val="28"/>
        </w:rPr>
        <w:t xml:space="preserve"> 4 статьи 18 Федерального закона</w:t>
      </w:r>
      <w:r>
        <w:rPr>
          <w:rFonts w:ascii="Times New Roman" w:hAnsi="Times New Roman"/>
          <w:sz w:val="28"/>
          <w:szCs w:val="28"/>
        </w:rPr>
        <w:t xml:space="preserve"> от 24 июля 2007 года №209-ФЗ «</w:t>
      </w:r>
      <w:r w:rsidRPr="00C7244C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C7244C">
        <w:rPr>
          <w:rFonts w:ascii="Times New Roman" w:hAnsi="Times New Roman"/>
          <w:sz w:val="28"/>
          <w:szCs w:val="28"/>
        </w:rPr>
        <w:t>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3.3. Без проведения торгов в случае предоставления </w:t>
      </w:r>
      <w:r w:rsidR="00C83C68">
        <w:rPr>
          <w:rFonts w:ascii="Times New Roman" w:hAnsi="Times New Roman" w:cs="Times New Roman"/>
          <w:sz w:val="28"/>
          <w:szCs w:val="28"/>
        </w:rPr>
        <w:t>муниципальных</w:t>
      </w:r>
      <w:r w:rsidRPr="00045E65">
        <w:rPr>
          <w:rFonts w:ascii="Times New Roman" w:hAnsi="Times New Roman" w:cs="Times New Roman"/>
          <w:sz w:val="28"/>
          <w:szCs w:val="28"/>
        </w:rPr>
        <w:t xml:space="preserve"> преференций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о защите конкуренции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B15BF1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4. Для подтверждения права на предоставление в аренду имущества, включенного в перечень муниципального имущества, субъект малого и среднего предпринимательства, </w:t>
      </w:r>
      <w:r w:rsidRPr="002774DE">
        <w:rPr>
          <w:rFonts w:ascii="Times New Roman" w:hAnsi="Times New Roman" w:cs="Times New Roman"/>
          <w:bCs/>
          <w:sz w:val="28"/>
          <w:szCs w:val="28"/>
        </w:rPr>
        <w:t>физически</w:t>
      </w:r>
      <w:r>
        <w:rPr>
          <w:rFonts w:ascii="Times New Roman" w:hAnsi="Times New Roman" w:cs="Times New Roman"/>
          <w:bCs/>
          <w:sz w:val="28"/>
          <w:szCs w:val="28"/>
        </w:rPr>
        <w:t>е лица</w:t>
      </w:r>
      <w:r w:rsidRPr="0027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5E65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5E65">
        <w:rPr>
          <w:rFonts w:ascii="Times New Roman" w:hAnsi="Times New Roman" w:cs="Times New Roman"/>
          <w:sz w:val="28"/>
          <w:szCs w:val="28"/>
        </w:rPr>
        <w:t>документ</w:t>
      </w:r>
      <w:r w:rsidR="008209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торгов», утвержденным постановлением администрации муниципального образования город-курорт Геленджик</w:t>
      </w:r>
      <w:r w:rsidR="00D95D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 марта 2020 года №403.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в лице управления имущественных отношений администрации муниципального образования 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и принимает одно из следующих решений:</w:t>
      </w:r>
    </w:p>
    <w:p w:rsidR="00B15BF1" w:rsidRPr="00045E65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5BF1" w:rsidRPr="00045E65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испрашиваемого имущества в аренду без проведения торгов в случаях, предусмотренных </w:t>
      </w:r>
      <w:hyperlink r:id="rId10" w:history="1">
        <w:r w:rsidR="00B15BF1"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="00B15BF1" w:rsidRPr="0004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конкуренции;</w:t>
      </w:r>
    </w:p>
    <w:p w:rsidR="00B15BF1" w:rsidRPr="00045E65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5BF1" w:rsidRPr="00045E65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испрашиваемого имущества в аренду без проведения торгов и направлении документов на согласование </w:t>
      </w:r>
      <w:r w:rsidR="00B15BF1">
        <w:rPr>
          <w:rFonts w:ascii="Times New Roman" w:hAnsi="Times New Roman" w:cs="Times New Roman"/>
          <w:sz w:val="28"/>
          <w:szCs w:val="28"/>
        </w:rPr>
        <w:br/>
      </w:r>
      <w:r w:rsidR="00B15BF1" w:rsidRPr="00045E65">
        <w:rPr>
          <w:rFonts w:ascii="Times New Roman" w:hAnsi="Times New Roman" w:cs="Times New Roman"/>
          <w:sz w:val="28"/>
          <w:szCs w:val="28"/>
        </w:rPr>
        <w:t xml:space="preserve">в антимонопольный орган в случаях, предусмотренных </w:t>
      </w:r>
      <w:hyperlink r:id="rId11" w:history="1">
        <w:r w:rsidR="00B15BF1" w:rsidRPr="00430F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="00B15BF1" w:rsidRPr="0004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конкуренции;</w:t>
      </w:r>
      <w:r w:rsidR="00AE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Pr="00045E65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B15BF1" w:rsidRPr="00045E65">
        <w:rPr>
          <w:rFonts w:ascii="Times New Roman" w:hAnsi="Times New Roman" w:cs="Times New Roman"/>
          <w:sz w:val="28"/>
          <w:szCs w:val="28"/>
        </w:rPr>
        <w:t>возможности предоставления испрашиваемого имущества исключительно по результатам проведения торгов на право заключени</w:t>
      </w:r>
      <w:r>
        <w:rPr>
          <w:rFonts w:ascii="Times New Roman" w:hAnsi="Times New Roman" w:cs="Times New Roman"/>
          <w:sz w:val="28"/>
          <w:szCs w:val="28"/>
        </w:rPr>
        <w:t>я договора аренды;</w:t>
      </w:r>
    </w:p>
    <w:p w:rsidR="00B15BF1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5BF1" w:rsidRPr="00045E65">
        <w:rPr>
          <w:rFonts w:ascii="Times New Roman" w:hAnsi="Times New Roman" w:cs="Times New Roman"/>
          <w:sz w:val="28"/>
          <w:szCs w:val="28"/>
        </w:rPr>
        <w:t>б отказе в предоставлении испрашиваемого имуще</w:t>
      </w:r>
      <w:r w:rsidR="00B15BF1">
        <w:rPr>
          <w:rFonts w:ascii="Times New Roman" w:hAnsi="Times New Roman" w:cs="Times New Roman"/>
          <w:sz w:val="28"/>
          <w:szCs w:val="28"/>
        </w:rPr>
        <w:t>ства с указанием причин отказа.</w:t>
      </w:r>
    </w:p>
    <w:p w:rsidR="00D95D4F" w:rsidRDefault="00B15BF1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83C68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D95D4F">
        <w:rPr>
          <w:rFonts w:ascii="Times New Roman" w:hAnsi="Times New Roman" w:cs="Times New Roman"/>
          <w:sz w:val="28"/>
          <w:szCs w:val="28"/>
        </w:rPr>
        <w:t xml:space="preserve">с </w:t>
      </w:r>
      <w:r w:rsidR="00857773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предпринимательства, физическими лицами</w:t>
      </w:r>
      <w:r w:rsidR="00D95D4F">
        <w:rPr>
          <w:rFonts w:ascii="Times New Roman" w:hAnsi="Times New Roman" w:cs="Times New Roman"/>
          <w:sz w:val="28"/>
          <w:szCs w:val="28"/>
        </w:rPr>
        <w:t xml:space="preserve"> </w:t>
      </w:r>
      <w:r w:rsidR="00C83C68">
        <w:rPr>
          <w:rFonts w:ascii="Times New Roman" w:hAnsi="Times New Roman" w:cs="Times New Roman"/>
          <w:sz w:val="28"/>
          <w:szCs w:val="28"/>
        </w:rPr>
        <w:t>д</w:t>
      </w:r>
      <w:r w:rsidR="00C83C68" w:rsidRPr="00045E65">
        <w:rPr>
          <w:rFonts w:ascii="Times New Roman" w:hAnsi="Times New Roman" w:cs="Times New Roman"/>
          <w:sz w:val="28"/>
          <w:szCs w:val="28"/>
        </w:rPr>
        <w:t>оговор</w:t>
      </w:r>
      <w:r w:rsidR="00622923">
        <w:rPr>
          <w:rFonts w:ascii="Times New Roman" w:hAnsi="Times New Roman" w:cs="Times New Roman"/>
          <w:sz w:val="28"/>
          <w:szCs w:val="28"/>
        </w:rPr>
        <w:t>ов</w:t>
      </w:r>
      <w:r w:rsidR="00C83C68" w:rsidRPr="00045E6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83C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3C68" w:rsidRPr="00045E65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</w:t>
      </w:r>
      <w:r w:rsidR="00C83C68">
        <w:rPr>
          <w:rFonts w:ascii="Times New Roman" w:hAnsi="Times New Roman" w:cs="Times New Roman"/>
          <w:sz w:val="28"/>
          <w:szCs w:val="28"/>
        </w:rPr>
        <w:t xml:space="preserve"> </w:t>
      </w:r>
      <w:r w:rsidR="0062292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D43A29">
        <w:rPr>
          <w:rFonts w:ascii="Times New Roman" w:hAnsi="Times New Roman" w:cs="Times New Roman"/>
          <w:sz w:val="28"/>
          <w:szCs w:val="28"/>
        </w:rPr>
        <w:t>земельных участков)</w:t>
      </w:r>
      <w:r w:rsidR="00857773">
        <w:rPr>
          <w:rFonts w:ascii="Times New Roman" w:hAnsi="Times New Roman" w:cs="Times New Roman"/>
          <w:sz w:val="28"/>
          <w:szCs w:val="28"/>
        </w:rPr>
        <w:t>,</w:t>
      </w:r>
      <w:r w:rsidR="00D43A29">
        <w:rPr>
          <w:rFonts w:ascii="Times New Roman" w:hAnsi="Times New Roman" w:cs="Times New Roman"/>
          <w:sz w:val="28"/>
          <w:szCs w:val="28"/>
        </w:rPr>
        <w:t xml:space="preserve"> </w:t>
      </w:r>
      <w:r w:rsidR="00622923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622923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первый год аренды </w:t>
      </w:r>
      <w:r w:rsidR="00D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 процентов размера арендной платы;</w:t>
      </w:r>
    </w:p>
    <w:p w:rsidR="00622923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второй год аренды </w:t>
      </w:r>
      <w:r w:rsidR="00D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:rsidR="00622923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третий год аренды </w:t>
      </w:r>
      <w:r w:rsidR="00D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:rsidR="00D95D4F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FA0">
        <w:rPr>
          <w:rFonts w:ascii="Times New Roman" w:hAnsi="Times New Roman" w:cs="Times New Roman"/>
          <w:sz w:val="28"/>
          <w:szCs w:val="28"/>
        </w:rPr>
        <w:t>в четвертый год аренды и далее -</w:t>
      </w:r>
      <w:r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платы</w:t>
      </w:r>
      <w:r w:rsidR="000E0B03">
        <w:rPr>
          <w:rFonts w:ascii="Times New Roman" w:hAnsi="Times New Roman" w:cs="Times New Roman"/>
          <w:sz w:val="28"/>
          <w:szCs w:val="28"/>
        </w:rPr>
        <w:t>.</w:t>
      </w:r>
    </w:p>
    <w:p w:rsidR="00D8101B" w:rsidRDefault="00D8101B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применяется при условии установления льготных ставок арендной платы в муниципальных программах</w:t>
      </w:r>
      <w:r w:rsidR="00921FA0">
        <w:rPr>
          <w:rFonts w:ascii="Times New Roman" w:hAnsi="Times New Roman" w:cs="Times New Roman"/>
          <w:sz w:val="28"/>
          <w:szCs w:val="28"/>
        </w:rPr>
        <w:t xml:space="preserve"> (подпрограммах), содержащих мероприятия, направленные на развитие малого и среднего предпринимательства.</w:t>
      </w:r>
    </w:p>
    <w:p w:rsidR="000E0B03" w:rsidRDefault="000E0B0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истечении срока договора аренды имущества, включенного в перечень муниципального имущества, арендатор - субъект малого и среднего предпринимательства, физическое лицо имеет преимущественное право на заключение договора аренды на новый срок при одновременном соблюдении условий, предусмотренных Законом о защите конкуренции.</w:t>
      </w:r>
    </w:p>
    <w:p w:rsidR="000E0B03" w:rsidRDefault="000E0B0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имущества, включенного </w:t>
      </w:r>
      <w:r w:rsidR="007347B7">
        <w:rPr>
          <w:rFonts w:ascii="Times New Roman" w:hAnsi="Times New Roman" w:cs="Times New Roman"/>
          <w:sz w:val="28"/>
          <w:szCs w:val="28"/>
        </w:rPr>
        <w:t xml:space="preserve">в перечень  муниципального имущества, на новый срок арендная плата определяется на основании отчета об оценке рыночной стоимости арендной платы и вносится арендатором в размере 100 процентов размера арендной платы ежегодно. </w:t>
      </w:r>
    </w:p>
    <w:p w:rsidR="00D43A29" w:rsidRDefault="008209FA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C68">
        <w:rPr>
          <w:rFonts w:ascii="Times New Roman" w:hAnsi="Times New Roman" w:cs="Times New Roman"/>
          <w:sz w:val="28"/>
          <w:szCs w:val="28"/>
        </w:rPr>
        <w:t xml:space="preserve">. </w:t>
      </w:r>
      <w:r w:rsidR="00B15BF1">
        <w:rPr>
          <w:rFonts w:ascii="Times New Roman" w:hAnsi="Times New Roman" w:cs="Times New Roman"/>
          <w:sz w:val="28"/>
          <w:szCs w:val="28"/>
        </w:rPr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устанавливаются соответствующим нормативным правовым </w:t>
      </w:r>
      <w:hyperlink r:id="rId12" w:history="1">
        <w:r w:rsidR="00B15BF1" w:rsidRPr="00E9290D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B15B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 </w:t>
      </w:r>
    </w:p>
    <w:p w:rsidR="00B15BF1" w:rsidRDefault="008209FA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29">
        <w:rPr>
          <w:rFonts w:ascii="Times New Roman" w:hAnsi="Times New Roman" w:cs="Times New Roman"/>
          <w:sz w:val="28"/>
          <w:szCs w:val="28"/>
        </w:rPr>
        <w:t xml:space="preserve">. </w:t>
      </w:r>
      <w:r w:rsidR="00B15BF1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включенных в </w:t>
      </w:r>
      <w:r w:rsidR="00B15BF1" w:rsidRPr="00045E65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B15BF1">
        <w:rPr>
          <w:rFonts w:ascii="Times New Roman" w:hAnsi="Times New Roman" w:cs="Times New Roman"/>
          <w:sz w:val="28"/>
          <w:szCs w:val="28"/>
        </w:rPr>
        <w:t>, устанавливаются в соответствии с гражданским законодательством и земельным законодательством.</w:t>
      </w:r>
      <w:r w:rsidR="005D2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E7B4A">
        <w:rPr>
          <w:rFonts w:ascii="Times New Roman" w:hAnsi="Times New Roman" w:cs="Times New Roman"/>
          <w:sz w:val="28"/>
          <w:szCs w:val="28"/>
        </w:rPr>
        <w:t>»</w:t>
      </w:r>
    </w:p>
    <w:p w:rsidR="00B15BF1" w:rsidRDefault="00B15BF1" w:rsidP="00B1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F1" w:rsidRDefault="00B15BF1" w:rsidP="00B1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5BF1" w:rsidTr="00A25A03">
        <w:tc>
          <w:tcPr>
            <w:tcW w:w="4814" w:type="dxa"/>
          </w:tcPr>
          <w:p w:rsidR="00B15BF1" w:rsidRDefault="00B15BF1" w:rsidP="00A2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B15BF1" w:rsidRDefault="00B15BF1" w:rsidP="00A2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</w:p>
          <w:p w:rsidR="00B15BF1" w:rsidRDefault="00B15BF1" w:rsidP="00A2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F1" w:rsidRDefault="00B15BF1" w:rsidP="00A25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 Сомова</w:t>
            </w:r>
          </w:p>
        </w:tc>
      </w:tr>
    </w:tbl>
    <w:p w:rsidR="00B15BF1" w:rsidRDefault="00B15BF1" w:rsidP="00B1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F1" w:rsidRDefault="00B15BF1" w:rsidP="00B15BF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5BF1" w:rsidSect="000B5BA6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74" w:rsidRDefault="00913674" w:rsidP="008B6C9B">
      <w:pPr>
        <w:spacing w:after="0" w:line="240" w:lineRule="auto"/>
      </w:pPr>
      <w:r>
        <w:separator/>
      </w:r>
    </w:p>
  </w:endnote>
  <w:endnote w:type="continuationSeparator" w:id="0">
    <w:p w:rsidR="00913674" w:rsidRDefault="00913674" w:rsidP="008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74" w:rsidRDefault="00913674" w:rsidP="008B6C9B">
      <w:pPr>
        <w:spacing w:after="0" w:line="240" w:lineRule="auto"/>
      </w:pPr>
      <w:r>
        <w:separator/>
      </w:r>
    </w:p>
  </w:footnote>
  <w:footnote w:type="continuationSeparator" w:id="0">
    <w:p w:rsidR="00913674" w:rsidRDefault="00913674" w:rsidP="008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4A" w:rsidRPr="00AE7B4A" w:rsidRDefault="007B652F" w:rsidP="00AE7B4A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99" w:rsidRDefault="00A56699">
    <w:pPr>
      <w:pStyle w:val="a3"/>
      <w:jc w:val="center"/>
    </w:pPr>
  </w:p>
  <w:p w:rsidR="00A56699" w:rsidRDefault="00A56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2E38"/>
    <w:multiLevelType w:val="hybridMultilevel"/>
    <w:tmpl w:val="94A401E0"/>
    <w:lvl w:ilvl="0" w:tplc="84E83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71F0D"/>
    <w:multiLevelType w:val="hybridMultilevel"/>
    <w:tmpl w:val="CC5C7734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4D6A5F"/>
    <w:multiLevelType w:val="hybridMultilevel"/>
    <w:tmpl w:val="23BC3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6855E9"/>
    <w:multiLevelType w:val="hybridMultilevel"/>
    <w:tmpl w:val="13805B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5"/>
    <w:rsid w:val="00003F7F"/>
    <w:rsid w:val="00017B3E"/>
    <w:rsid w:val="00030DB1"/>
    <w:rsid w:val="000456FE"/>
    <w:rsid w:val="00045E65"/>
    <w:rsid w:val="00051848"/>
    <w:rsid w:val="00053007"/>
    <w:rsid w:val="00057162"/>
    <w:rsid w:val="00060211"/>
    <w:rsid w:val="00075A79"/>
    <w:rsid w:val="00091728"/>
    <w:rsid w:val="0009293B"/>
    <w:rsid w:val="00093FFD"/>
    <w:rsid w:val="000B5BA6"/>
    <w:rsid w:val="000C1A70"/>
    <w:rsid w:val="000E0B03"/>
    <w:rsid w:val="000F506B"/>
    <w:rsid w:val="00104A5A"/>
    <w:rsid w:val="001237DF"/>
    <w:rsid w:val="00137209"/>
    <w:rsid w:val="0014250E"/>
    <w:rsid w:val="001552CF"/>
    <w:rsid w:val="001567CE"/>
    <w:rsid w:val="001B79A2"/>
    <w:rsid w:val="001C67FE"/>
    <w:rsid w:val="001D1414"/>
    <w:rsid w:val="001E243C"/>
    <w:rsid w:val="00213621"/>
    <w:rsid w:val="00213EA5"/>
    <w:rsid w:val="002177E6"/>
    <w:rsid w:val="002248BB"/>
    <w:rsid w:val="002450AA"/>
    <w:rsid w:val="00253B7B"/>
    <w:rsid w:val="002721CD"/>
    <w:rsid w:val="002721D5"/>
    <w:rsid w:val="00272678"/>
    <w:rsid w:val="00275429"/>
    <w:rsid w:val="002774DE"/>
    <w:rsid w:val="00280B5A"/>
    <w:rsid w:val="002816A0"/>
    <w:rsid w:val="002908DD"/>
    <w:rsid w:val="0029204E"/>
    <w:rsid w:val="00297B93"/>
    <w:rsid w:val="002B7E73"/>
    <w:rsid w:val="002C0ABC"/>
    <w:rsid w:val="002E368A"/>
    <w:rsid w:val="002F0B0C"/>
    <w:rsid w:val="002F19E6"/>
    <w:rsid w:val="002F19EE"/>
    <w:rsid w:val="00306A65"/>
    <w:rsid w:val="00307012"/>
    <w:rsid w:val="003702F0"/>
    <w:rsid w:val="00373BC8"/>
    <w:rsid w:val="003941BF"/>
    <w:rsid w:val="003942B2"/>
    <w:rsid w:val="003B47FF"/>
    <w:rsid w:val="003C2EE4"/>
    <w:rsid w:val="003D6354"/>
    <w:rsid w:val="00407514"/>
    <w:rsid w:val="00425F26"/>
    <w:rsid w:val="00430F7B"/>
    <w:rsid w:val="0043763D"/>
    <w:rsid w:val="0044195A"/>
    <w:rsid w:val="004476E5"/>
    <w:rsid w:val="00472698"/>
    <w:rsid w:val="00480248"/>
    <w:rsid w:val="00495438"/>
    <w:rsid w:val="004978AA"/>
    <w:rsid w:val="004B13D5"/>
    <w:rsid w:val="004E2C0A"/>
    <w:rsid w:val="004E4A0A"/>
    <w:rsid w:val="00501BA2"/>
    <w:rsid w:val="00515381"/>
    <w:rsid w:val="005469D0"/>
    <w:rsid w:val="005550B5"/>
    <w:rsid w:val="00560C3D"/>
    <w:rsid w:val="00564067"/>
    <w:rsid w:val="0057362C"/>
    <w:rsid w:val="00582160"/>
    <w:rsid w:val="00582171"/>
    <w:rsid w:val="00582305"/>
    <w:rsid w:val="00594AD7"/>
    <w:rsid w:val="005952A9"/>
    <w:rsid w:val="005C1A95"/>
    <w:rsid w:val="005D0D9E"/>
    <w:rsid w:val="005D2335"/>
    <w:rsid w:val="005D6260"/>
    <w:rsid w:val="005E415D"/>
    <w:rsid w:val="005F4814"/>
    <w:rsid w:val="0060487C"/>
    <w:rsid w:val="006052B8"/>
    <w:rsid w:val="00622923"/>
    <w:rsid w:val="006312A1"/>
    <w:rsid w:val="0063179E"/>
    <w:rsid w:val="0063428A"/>
    <w:rsid w:val="006355B8"/>
    <w:rsid w:val="0063779C"/>
    <w:rsid w:val="00646A25"/>
    <w:rsid w:val="00651EAF"/>
    <w:rsid w:val="006605A0"/>
    <w:rsid w:val="006670DE"/>
    <w:rsid w:val="00673DB3"/>
    <w:rsid w:val="006B24FA"/>
    <w:rsid w:val="006B26C7"/>
    <w:rsid w:val="006B3B30"/>
    <w:rsid w:val="006C10E7"/>
    <w:rsid w:val="006C3DD2"/>
    <w:rsid w:val="006C4C98"/>
    <w:rsid w:val="006E570B"/>
    <w:rsid w:val="006F5B76"/>
    <w:rsid w:val="007347B7"/>
    <w:rsid w:val="00742375"/>
    <w:rsid w:val="00744710"/>
    <w:rsid w:val="00747809"/>
    <w:rsid w:val="007619CF"/>
    <w:rsid w:val="0077780C"/>
    <w:rsid w:val="007A7067"/>
    <w:rsid w:val="007B652F"/>
    <w:rsid w:val="007D7D4F"/>
    <w:rsid w:val="00814C61"/>
    <w:rsid w:val="00815CBB"/>
    <w:rsid w:val="00817DDE"/>
    <w:rsid w:val="008209FA"/>
    <w:rsid w:val="0083006C"/>
    <w:rsid w:val="008430D6"/>
    <w:rsid w:val="00847193"/>
    <w:rsid w:val="0085013A"/>
    <w:rsid w:val="00857773"/>
    <w:rsid w:val="008577EC"/>
    <w:rsid w:val="00865F5F"/>
    <w:rsid w:val="00881F71"/>
    <w:rsid w:val="0089231E"/>
    <w:rsid w:val="008930CC"/>
    <w:rsid w:val="008A1B57"/>
    <w:rsid w:val="008B6C9B"/>
    <w:rsid w:val="008D539B"/>
    <w:rsid w:val="008D56DE"/>
    <w:rsid w:val="008F4E60"/>
    <w:rsid w:val="008F6973"/>
    <w:rsid w:val="00912243"/>
    <w:rsid w:val="00913674"/>
    <w:rsid w:val="00915985"/>
    <w:rsid w:val="00921FA0"/>
    <w:rsid w:val="00922F60"/>
    <w:rsid w:val="00927394"/>
    <w:rsid w:val="00947E16"/>
    <w:rsid w:val="009719FD"/>
    <w:rsid w:val="00974D59"/>
    <w:rsid w:val="009759E1"/>
    <w:rsid w:val="00976190"/>
    <w:rsid w:val="009779F7"/>
    <w:rsid w:val="009B4A08"/>
    <w:rsid w:val="009B5BE7"/>
    <w:rsid w:val="009E1641"/>
    <w:rsid w:val="009F2CC3"/>
    <w:rsid w:val="009F4407"/>
    <w:rsid w:val="00A074A5"/>
    <w:rsid w:val="00A07D3C"/>
    <w:rsid w:val="00A21119"/>
    <w:rsid w:val="00A26C8B"/>
    <w:rsid w:val="00A31B28"/>
    <w:rsid w:val="00A56699"/>
    <w:rsid w:val="00A60A9C"/>
    <w:rsid w:val="00A66230"/>
    <w:rsid w:val="00A83DF6"/>
    <w:rsid w:val="00A94781"/>
    <w:rsid w:val="00A97749"/>
    <w:rsid w:val="00AB1334"/>
    <w:rsid w:val="00AB408C"/>
    <w:rsid w:val="00AC67A1"/>
    <w:rsid w:val="00AD19BD"/>
    <w:rsid w:val="00AD24B7"/>
    <w:rsid w:val="00AD2A5A"/>
    <w:rsid w:val="00AE7B4A"/>
    <w:rsid w:val="00AF2C74"/>
    <w:rsid w:val="00AF7AC1"/>
    <w:rsid w:val="00B02157"/>
    <w:rsid w:val="00B02873"/>
    <w:rsid w:val="00B11312"/>
    <w:rsid w:val="00B153D7"/>
    <w:rsid w:val="00B15BF1"/>
    <w:rsid w:val="00B2142F"/>
    <w:rsid w:val="00B30BD0"/>
    <w:rsid w:val="00B37E4E"/>
    <w:rsid w:val="00B417D4"/>
    <w:rsid w:val="00B628A9"/>
    <w:rsid w:val="00B67D26"/>
    <w:rsid w:val="00B7622B"/>
    <w:rsid w:val="00B93CCF"/>
    <w:rsid w:val="00BD1B92"/>
    <w:rsid w:val="00BE0065"/>
    <w:rsid w:val="00BE3BA9"/>
    <w:rsid w:val="00C11F66"/>
    <w:rsid w:val="00C20C34"/>
    <w:rsid w:val="00C476C2"/>
    <w:rsid w:val="00C65B31"/>
    <w:rsid w:val="00C7158A"/>
    <w:rsid w:val="00C7244C"/>
    <w:rsid w:val="00C75740"/>
    <w:rsid w:val="00C83C68"/>
    <w:rsid w:val="00C9326C"/>
    <w:rsid w:val="00C96961"/>
    <w:rsid w:val="00CB21C5"/>
    <w:rsid w:val="00CD46D6"/>
    <w:rsid w:val="00CE08FD"/>
    <w:rsid w:val="00CF1BD4"/>
    <w:rsid w:val="00D212F5"/>
    <w:rsid w:val="00D264F5"/>
    <w:rsid w:val="00D26B60"/>
    <w:rsid w:val="00D26C78"/>
    <w:rsid w:val="00D404BF"/>
    <w:rsid w:val="00D43A29"/>
    <w:rsid w:val="00D45959"/>
    <w:rsid w:val="00D8101B"/>
    <w:rsid w:val="00D95D4F"/>
    <w:rsid w:val="00DA283D"/>
    <w:rsid w:val="00DC0BCE"/>
    <w:rsid w:val="00DF148C"/>
    <w:rsid w:val="00E10D3C"/>
    <w:rsid w:val="00E2011B"/>
    <w:rsid w:val="00E2596B"/>
    <w:rsid w:val="00E329EA"/>
    <w:rsid w:val="00E55200"/>
    <w:rsid w:val="00E55894"/>
    <w:rsid w:val="00E62C0C"/>
    <w:rsid w:val="00E62F77"/>
    <w:rsid w:val="00E66934"/>
    <w:rsid w:val="00E87BBD"/>
    <w:rsid w:val="00E9290D"/>
    <w:rsid w:val="00EA71F5"/>
    <w:rsid w:val="00EC55C6"/>
    <w:rsid w:val="00EF0D12"/>
    <w:rsid w:val="00F14142"/>
    <w:rsid w:val="00F50EAF"/>
    <w:rsid w:val="00F621DC"/>
    <w:rsid w:val="00F81F17"/>
    <w:rsid w:val="00F91828"/>
    <w:rsid w:val="00FA2370"/>
    <w:rsid w:val="00FB0A58"/>
    <w:rsid w:val="00FB6E0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425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7F"/>
    <w:pPr>
      <w:ind w:left="720"/>
      <w:contextualSpacing/>
    </w:pPr>
  </w:style>
  <w:style w:type="paragraph" w:customStyle="1" w:styleId="ConsPlusNormal">
    <w:name w:val="ConsPlusNormal"/>
    <w:rsid w:val="002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425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7F"/>
    <w:pPr>
      <w:ind w:left="720"/>
      <w:contextualSpacing/>
    </w:pPr>
  </w:style>
  <w:style w:type="paragraph" w:customStyle="1" w:styleId="ConsPlusNormal">
    <w:name w:val="ConsPlusNormal"/>
    <w:rsid w:val="002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FB4D6570708BE0C37F81A53CA19B364C8583A990888AE587CF73B33DF35F84C2D5204AE286AB1WEW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ED6DB809F63274D6B3C6BFC2BAE338D6C7C4D0FF1993AE345F34A984DF561FF35E3089pFC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D6DB809F63274D6B3C6BFC2BAE338D6C7C4D0FF1993AE345F34A984DF561FF35E308EF494F702pCC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D6DB809F63274D6B3C6BFC2BAE338D6C7C4D0FF1993AE345F34A984DF561FF35E308EF494F702pCCF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C69C-2F0E-4278-8BE0-A1D4868B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Наталья Александровна</dc:creator>
  <cp:lastModifiedBy>Михаил Заболотнев</cp:lastModifiedBy>
  <cp:revision>2</cp:revision>
  <cp:lastPrinted>2022-10-04T12:56:00Z</cp:lastPrinted>
  <dcterms:created xsi:type="dcterms:W3CDTF">2023-03-13T07:48:00Z</dcterms:created>
  <dcterms:modified xsi:type="dcterms:W3CDTF">2023-03-13T07:48:00Z</dcterms:modified>
</cp:coreProperties>
</file>