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25" w:rsidRPr="0069649E" w:rsidRDefault="00636625" w:rsidP="00636625">
      <w:pPr>
        <w:jc w:val="center"/>
        <w:rPr>
          <w:b/>
          <w:bCs/>
          <w:sz w:val="30"/>
          <w:szCs w:val="30"/>
        </w:rPr>
      </w:pPr>
    </w:p>
    <w:p w:rsidR="00636625" w:rsidRPr="0069649E" w:rsidRDefault="00636625" w:rsidP="00636625">
      <w:pPr>
        <w:jc w:val="center"/>
        <w:rPr>
          <w:b/>
          <w:bCs/>
          <w:sz w:val="32"/>
          <w:szCs w:val="32"/>
        </w:rPr>
      </w:pPr>
    </w:p>
    <w:p w:rsidR="00636625" w:rsidRPr="006C6F99" w:rsidRDefault="00636625" w:rsidP="00636625">
      <w:pPr>
        <w:jc w:val="center"/>
        <w:rPr>
          <w:b/>
          <w:bCs/>
          <w:sz w:val="16"/>
          <w:szCs w:val="16"/>
        </w:rPr>
      </w:pPr>
    </w:p>
    <w:p w:rsidR="00636625" w:rsidRPr="00924051" w:rsidRDefault="00636625" w:rsidP="00636625">
      <w:pPr>
        <w:rPr>
          <w:b/>
          <w:bCs/>
          <w:sz w:val="38"/>
          <w:szCs w:val="38"/>
        </w:rPr>
      </w:pPr>
    </w:p>
    <w:p w:rsidR="00636625" w:rsidRDefault="00636625" w:rsidP="00636625">
      <w:pPr>
        <w:rPr>
          <w:b/>
          <w:bCs/>
          <w:sz w:val="44"/>
          <w:szCs w:val="44"/>
        </w:rPr>
      </w:pPr>
    </w:p>
    <w:p w:rsidR="00636625" w:rsidRDefault="00636625" w:rsidP="00636625">
      <w:pPr>
        <w:rPr>
          <w:b/>
          <w:bCs/>
          <w:sz w:val="44"/>
          <w:szCs w:val="44"/>
        </w:rPr>
      </w:pPr>
    </w:p>
    <w:p w:rsidR="00636625" w:rsidRPr="00A568CD" w:rsidRDefault="00636625" w:rsidP="00636625">
      <w:pPr>
        <w:rPr>
          <w:b/>
          <w:bCs/>
          <w:sz w:val="44"/>
          <w:szCs w:val="44"/>
        </w:rPr>
      </w:pPr>
    </w:p>
    <w:p w:rsidR="00636625" w:rsidRPr="006C6F99" w:rsidRDefault="00636625" w:rsidP="00636625">
      <w:pPr>
        <w:rPr>
          <w:b/>
          <w:bCs/>
          <w:sz w:val="16"/>
          <w:szCs w:val="16"/>
        </w:rPr>
      </w:pPr>
    </w:p>
    <w:p w:rsidR="00636625" w:rsidRPr="006C6F99" w:rsidRDefault="00636625" w:rsidP="00636625">
      <w:pPr>
        <w:jc w:val="both"/>
        <w:rPr>
          <w:b/>
          <w:bCs/>
        </w:rPr>
      </w:pPr>
    </w:p>
    <w:p w:rsidR="00636625" w:rsidRPr="00636625" w:rsidRDefault="00636625" w:rsidP="00636625">
      <w:pPr>
        <w:jc w:val="center"/>
        <w:rPr>
          <w:b/>
          <w:bCs/>
          <w:sz w:val="28"/>
          <w:szCs w:val="28"/>
        </w:rPr>
      </w:pPr>
      <w:r w:rsidRPr="00636625">
        <w:rPr>
          <w:b/>
          <w:bCs/>
          <w:sz w:val="28"/>
          <w:szCs w:val="28"/>
        </w:rPr>
        <w:t xml:space="preserve">О муниципальной пожарной охране </w:t>
      </w:r>
      <w:proofErr w:type="gramStart"/>
      <w:r w:rsidRPr="00636625">
        <w:rPr>
          <w:b/>
          <w:bCs/>
          <w:sz w:val="28"/>
          <w:szCs w:val="28"/>
        </w:rPr>
        <w:t>муниципального</w:t>
      </w:r>
      <w:proofErr w:type="gramEnd"/>
      <w:r w:rsidRPr="00636625">
        <w:rPr>
          <w:b/>
          <w:bCs/>
          <w:sz w:val="28"/>
          <w:szCs w:val="28"/>
        </w:rPr>
        <w:t xml:space="preserve"> </w:t>
      </w:r>
    </w:p>
    <w:p w:rsidR="00636625" w:rsidRPr="00636625" w:rsidRDefault="00636625" w:rsidP="00636625">
      <w:pPr>
        <w:jc w:val="center"/>
        <w:rPr>
          <w:b/>
          <w:bCs/>
          <w:sz w:val="28"/>
          <w:szCs w:val="28"/>
        </w:rPr>
      </w:pPr>
      <w:r w:rsidRPr="00636625">
        <w:rPr>
          <w:b/>
          <w:bCs/>
          <w:sz w:val="28"/>
          <w:szCs w:val="28"/>
        </w:rPr>
        <w:t>образования город</w:t>
      </w:r>
      <w:r w:rsidRPr="00636625">
        <w:rPr>
          <w:bCs/>
          <w:sz w:val="28"/>
          <w:szCs w:val="28"/>
        </w:rPr>
        <w:t>-</w:t>
      </w:r>
      <w:r w:rsidRPr="00636625">
        <w:rPr>
          <w:b/>
          <w:bCs/>
          <w:sz w:val="28"/>
          <w:szCs w:val="28"/>
        </w:rPr>
        <w:t>курорт Геленджик</w:t>
      </w:r>
    </w:p>
    <w:p w:rsidR="00636625" w:rsidRPr="00636625" w:rsidRDefault="00636625" w:rsidP="00636625">
      <w:pPr>
        <w:ind w:firstLine="709"/>
        <w:jc w:val="both"/>
        <w:rPr>
          <w:sz w:val="28"/>
          <w:szCs w:val="28"/>
        </w:rPr>
      </w:pPr>
    </w:p>
    <w:p w:rsidR="00636625" w:rsidRPr="00636625" w:rsidRDefault="00636625" w:rsidP="00636625">
      <w:pPr>
        <w:ind w:firstLine="709"/>
        <w:jc w:val="both"/>
        <w:rPr>
          <w:sz w:val="28"/>
          <w:szCs w:val="28"/>
        </w:rPr>
      </w:pPr>
      <w:proofErr w:type="gramStart"/>
      <w:r w:rsidRPr="00636625">
        <w:rPr>
          <w:sz w:val="28"/>
          <w:szCs w:val="28"/>
        </w:rPr>
        <w:t>В целях обеспечения пожарной безопасности на территории муниципального образования город-курорт Геленджик, руководствуясь статьями 16, 37 Федерального закона от 6 октября 2003 года №131-ФЗ               «Об общих принципах организации местного самоуправления в Российской Федерации» (в редакции Федерального закона от 29 июня 2015 года                 №204-ФЗ), статьей 19 Федерального закона от 21 декабря 1994 года №69-ФЗ               «О пожарной безопасности» (в редакции Федерального закона от</w:t>
      </w:r>
      <w:proofErr w:type="gramEnd"/>
      <w:r w:rsidRPr="00636625">
        <w:rPr>
          <w:sz w:val="28"/>
          <w:szCs w:val="28"/>
        </w:rPr>
        <w:t xml:space="preserve"> </w:t>
      </w:r>
      <w:proofErr w:type="gramStart"/>
      <w:r w:rsidRPr="00636625">
        <w:rPr>
          <w:sz w:val="28"/>
          <w:szCs w:val="28"/>
        </w:rPr>
        <w:t>13 июля            2015 года №234-ФЗ), статьями 6, 7.1 Закона Краснодарского края от 31 марта 2000 года №250-КЗ «О пожарной безопасности в Краснодарском крае»                     (в редакции Закона Краснодарского края от 1 ноября 2013 года №2812-КЗ), постановлением главы администрации Краснодарского края от 6 июля                   2007 года №625 «Об обеспечении первичных мер пожарной безопасности                     в муниципальных образованиях Краснодарского края», статьями 8, 33,                        49</w:t>
      </w:r>
      <w:proofErr w:type="gramEnd"/>
      <w:r w:rsidRPr="00636625">
        <w:rPr>
          <w:sz w:val="28"/>
          <w:szCs w:val="28"/>
        </w:rPr>
        <w:t xml:space="preserve">, 72 Устава муниципального образования город-курорт Геленджик,                                     </w:t>
      </w:r>
      <w:proofErr w:type="gramStart"/>
      <w:r w:rsidRPr="00636625">
        <w:rPr>
          <w:sz w:val="28"/>
          <w:szCs w:val="28"/>
        </w:rPr>
        <w:t>п</w:t>
      </w:r>
      <w:proofErr w:type="gramEnd"/>
      <w:r w:rsidRPr="00636625">
        <w:rPr>
          <w:sz w:val="28"/>
          <w:szCs w:val="28"/>
        </w:rPr>
        <w:t xml:space="preserve"> о с т а н о в л я ю:</w:t>
      </w:r>
    </w:p>
    <w:p w:rsidR="00636625" w:rsidRPr="00636625" w:rsidRDefault="00636625" w:rsidP="00636625">
      <w:pPr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t>1.Утвердить:</w:t>
      </w:r>
    </w:p>
    <w:p w:rsidR="00636625" w:rsidRPr="00636625" w:rsidRDefault="00636625" w:rsidP="00636625">
      <w:pPr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t>1) Положение о муниципальной пожарной охране муниципального образования город-курорт Геленджик (приложение №1);</w:t>
      </w:r>
    </w:p>
    <w:p w:rsidR="00636625" w:rsidRPr="00636625" w:rsidRDefault="00636625" w:rsidP="00636625">
      <w:pPr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t xml:space="preserve">2) Примерные нормы обеспечения пожарно-техническим вооружением и другим оборудованием муниципальной пожарной охраны </w:t>
      </w:r>
      <w:r w:rsidRPr="00404711">
        <w:rPr>
          <w:sz w:val="28"/>
          <w:szCs w:val="28"/>
        </w:rPr>
        <w:t xml:space="preserve">муниципального образования город-курорт Геленджик </w:t>
      </w:r>
      <w:r w:rsidRPr="00636625">
        <w:rPr>
          <w:sz w:val="28"/>
          <w:szCs w:val="28"/>
        </w:rPr>
        <w:t>(приложение №2).</w:t>
      </w:r>
    </w:p>
    <w:p w:rsidR="00636625" w:rsidRPr="00636625" w:rsidRDefault="00636625" w:rsidP="00636625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t xml:space="preserve">2.Опубликовать настоящее постановление в </w:t>
      </w:r>
      <w:proofErr w:type="spellStart"/>
      <w:r w:rsidRPr="00636625">
        <w:rPr>
          <w:sz w:val="28"/>
          <w:szCs w:val="28"/>
        </w:rPr>
        <w:t>Геленджикской</w:t>
      </w:r>
      <w:proofErr w:type="spellEnd"/>
      <w:r w:rsidRPr="00636625">
        <w:rPr>
          <w:sz w:val="28"/>
          <w:szCs w:val="28"/>
        </w:rPr>
        <w:t xml:space="preserve"> городской газете «Прибой».</w:t>
      </w:r>
    </w:p>
    <w:p w:rsidR="00636625" w:rsidRPr="00636625" w:rsidRDefault="00636625" w:rsidP="00636625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t>3.</w:t>
      </w:r>
      <w:proofErr w:type="gramStart"/>
      <w:r w:rsidRPr="00636625">
        <w:rPr>
          <w:sz w:val="28"/>
          <w:szCs w:val="28"/>
        </w:rPr>
        <w:t>Контроль за</w:t>
      </w:r>
      <w:proofErr w:type="gramEnd"/>
      <w:r w:rsidRPr="00636625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И.Р. </w:t>
      </w:r>
      <w:proofErr w:type="spellStart"/>
      <w:r w:rsidRPr="00636625">
        <w:rPr>
          <w:sz w:val="28"/>
          <w:szCs w:val="28"/>
        </w:rPr>
        <w:t>Валиуллина</w:t>
      </w:r>
      <w:proofErr w:type="spellEnd"/>
      <w:r w:rsidRPr="00636625">
        <w:rPr>
          <w:sz w:val="28"/>
          <w:szCs w:val="28"/>
        </w:rPr>
        <w:t>.</w:t>
      </w:r>
    </w:p>
    <w:p w:rsidR="00636625" w:rsidRPr="00636625" w:rsidRDefault="00636625" w:rsidP="00636625">
      <w:pPr>
        <w:tabs>
          <w:tab w:val="left" w:pos="840"/>
        </w:tabs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t>4.Постановление вступает в силу со дня его официального опубликования.</w:t>
      </w:r>
    </w:p>
    <w:p w:rsidR="00636625" w:rsidRPr="00636625" w:rsidRDefault="00636625" w:rsidP="00636625">
      <w:pPr>
        <w:jc w:val="both"/>
      </w:pPr>
    </w:p>
    <w:p w:rsidR="00636625" w:rsidRPr="00636625" w:rsidRDefault="00636625" w:rsidP="00636625">
      <w:pPr>
        <w:jc w:val="both"/>
        <w:rPr>
          <w:sz w:val="28"/>
          <w:szCs w:val="28"/>
        </w:rPr>
      </w:pPr>
    </w:p>
    <w:p w:rsidR="00636625" w:rsidRPr="00636625" w:rsidRDefault="00636625" w:rsidP="00636625">
      <w:pPr>
        <w:jc w:val="both"/>
        <w:rPr>
          <w:sz w:val="28"/>
          <w:szCs w:val="28"/>
        </w:rPr>
      </w:pPr>
      <w:r w:rsidRPr="00636625">
        <w:rPr>
          <w:sz w:val="28"/>
          <w:szCs w:val="28"/>
        </w:rPr>
        <w:t xml:space="preserve">Глава муниципального образования </w:t>
      </w:r>
    </w:p>
    <w:p w:rsidR="00636625" w:rsidRPr="00636625" w:rsidRDefault="00636625" w:rsidP="00636625">
      <w:pPr>
        <w:jc w:val="both"/>
        <w:rPr>
          <w:sz w:val="28"/>
          <w:szCs w:val="28"/>
        </w:rPr>
      </w:pPr>
      <w:r w:rsidRPr="00636625">
        <w:rPr>
          <w:sz w:val="28"/>
          <w:szCs w:val="28"/>
        </w:rPr>
        <w:t>город-курорт Геленджик</w:t>
      </w:r>
      <w:r w:rsidRPr="00636625">
        <w:rPr>
          <w:sz w:val="28"/>
          <w:szCs w:val="28"/>
        </w:rPr>
        <w:tab/>
      </w:r>
      <w:r w:rsidRPr="00636625">
        <w:rPr>
          <w:sz w:val="28"/>
          <w:szCs w:val="28"/>
        </w:rPr>
        <w:tab/>
      </w:r>
      <w:r w:rsidRPr="00636625">
        <w:rPr>
          <w:sz w:val="28"/>
          <w:szCs w:val="28"/>
        </w:rPr>
        <w:tab/>
      </w:r>
      <w:r w:rsidRPr="00636625">
        <w:rPr>
          <w:sz w:val="28"/>
          <w:szCs w:val="28"/>
        </w:rPr>
        <w:tab/>
      </w:r>
      <w:r w:rsidRPr="00636625">
        <w:rPr>
          <w:sz w:val="28"/>
          <w:szCs w:val="28"/>
        </w:rPr>
        <w:tab/>
        <w:t xml:space="preserve">                       В.А. </w:t>
      </w:r>
      <w:proofErr w:type="spellStart"/>
      <w:r w:rsidRPr="00636625">
        <w:rPr>
          <w:sz w:val="28"/>
          <w:szCs w:val="28"/>
        </w:rPr>
        <w:t>Хрестин</w:t>
      </w:r>
      <w:proofErr w:type="spellEnd"/>
    </w:p>
    <w:p w:rsidR="00636625" w:rsidRDefault="00636625" w:rsidP="00636625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636625" w:rsidRDefault="00636625" w:rsidP="00636625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проекта постановления администрации  </w:t>
      </w:r>
    </w:p>
    <w:p w:rsidR="00636625" w:rsidRDefault="00636625" w:rsidP="00636625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636625" w:rsidRDefault="00636625" w:rsidP="00636625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от_______________________ №_______</w:t>
      </w:r>
    </w:p>
    <w:p w:rsidR="00636625" w:rsidRPr="0099728F" w:rsidRDefault="00636625" w:rsidP="00636625">
      <w:pPr>
        <w:keepNext/>
        <w:autoSpaceDE w:val="0"/>
        <w:autoSpaceDN w:val="0"/>
        <w:adjustRightInd w:val="0"/>
        <w:ind w:left="900" w:right="818"/>
        <w:jc w:val="center"/>
        <w:rPr>
          <w:bCs/>
          <w:sz w:val="28"/>
          <w:szCs w:val="28"/>
        </w:rPr>
      </w:pPr>
      <w:r w:rsidRPr="0099728F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муниципальной пожарной охране </w:t>
      </w:r>
      <w:r w:rsidRPr="0099728F">
        <w:rPr>
          <w:bCs/>
          <w:sz w:val="28"/>
          <w:szCs w:val="28"/>
        </w:rPr>
        <w:t>муниципального образования город-курорт Геленджик»</w:t>
      </w:r>
    </w:p>
    <w:p w:rsidR="00636625" w:rsidRDefault="00636625" w:rsidP="00636625">
      <w:pPr>
        <w:ind w:left="480" w:right="406"/>
        <w:jc w:val="center"/>
        <w:rPr>
          <w:b/>
          <w:bCs/>
          <w:sz w:val="28"/>
          <w:szCs w:val="28"/>
        </w:rPr>
      </w:pPr>
    </w:p>
    <w:p w:rsidR="00636625" w:rsidRDefault="00636625" w:rsidP="00636625">
      <w:pPr>
        <w:tabs>
          <w:tab w:val="left" w:pos="7020"/>
          <w:tab w:val="left" w:pos="7560"/>
        </w:tabs>
        <w:rPr>
          <w:sz w:val="28"/>
          <w:szCs w:val="28"/>
        </w:rPr>
      </w:pPr>
    </w:p>
    <w:p w:rsidR="00636625" w:rsidRDefault="00636625" w:rsidP="00636625">
      <w:pPr>
        <w:tabs>
          <w:tab w:val="left" w:pos="7020"/>
          <w:tab w:val="left" w:pos="7560"/>
        </w:tabs>
        <w:rPr>
          <w:sz w:val="28"/>
          <w:szCs w:val="28"/>
        </w:rPr>
      </w:pPr>
      <w:r w:rsidRPr="00CB3BD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подготовлен и </w:t>
      </w:r>
      <w:r w:rsidRPr="00CB3BD2">
        <w:rPr>
          <w:sz w:val="28"/>
          <w:szCs w:val="28"/>
        </w:rPr>
        <w:t>внесен:</w:t>
      </w:r>
    </w:p>
    <w:p w:rsidR="00636625" w:rsidRDefault="00636625" w:rsidP="0063662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Pr="00631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гражданской обороны </w:t>
      </w:r>
    </w:p>
    <w:p w:rsidR="00636625" w:rsidRDefault="00636625" w:rsidP="0063662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и чрезвычайных ситуаций администрации</w:t>
      </w:r>
    </w:p>
    <w:p w:rsidR="00636625" w:rsidRDefault="00636625" w:rsidP="0063662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CB3BD2">
        <w:rPr>
          <w:sz w:val="28"/>
          <w:szCs w:val="28"/>
        </w:rPr>
        <w:t xml:space="preserve">муниципального образования </w:t>
      </w:r>
    </w:p>
    <w:p w:rsidR="00636625" w:rsidRPr="00CB3BD2" w:rsidRDefault="00636625" w:rsidP="00636625">
      <w:pPr>
        <w:tabs>
          <w:tab w:val="left" w:pos="7020"/>
          <w:tab w:val="left" w:pos="7560"/>
        </w:tabs>
        <w:rPr>
          <w:sz w:val="28"/>
          <w:szCs w:val="28"/>
        </w:rPr>
      </w:pPr>
      <w:r w:rsidRPr="00CB3BD2">
        <w:rPr>
          <w:sz w:val="28"/>
          <w:szCs w:val="28"/>
        </w:rPr>
        <w:t>город</w:t>
      </w:r>
      <w:r>
        <w:rPr>
          <w:sz w:val="28"/>
          <w:szCs w:val="28"/>
        </w:rPr>
        <w:t>-курорт Геленджик</w:t>
      </w:r>
    </w:p>
    <w:p w:rsidR="00636625" w:rsidRPr="00D01B1D" w:rsidRDefault="00636625" w:rsidP="0063662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         И.В. </w:t>
      </w:r>
      <w:proofErr w:type="spellStart"/>
      <w:r>
        <w:rPr>
          <w:sz w:val="28"/>
          <w:szCs w:val="28"/>
        </w:rPr>
        <w:t>Притуляк</w:t>
      </w:r>
      <w:proofErr w:type="spellEnd"/>
    </w:p>
    <w:p w:rsidR="00636625" w:rsidRDefault="00636625" w:rsidP="0063662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</w:p>
    <w:p w:rsidR="00636625" w:rsidRPr="00CB3BD2" w:rsidRDefault="00636625" w:rsidP="00636625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CB3BD2">
        <w:rPr>
          <w:sz w:val="28"/>
          <w:szCs w:val="28"/>
        </w:rPr>
        <w:t>Проект согласован:</w:t>
      </w:r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B3BD2">
        <w:rPr>
          <w:sz w:val="28"/>
          <w:szCs w:val="28"/>
        </w:rPr>
        <w:t xml:space="preserve"> </w:t>
      </w:r>
      <w:proofErr w:type="gramStart"/>
      <w:r w:rsidRPr="00CB3BD2">
        <w:rPr>
          <w:sz w:val="28"/>
          <w:szCs w:val="28"/>
        </w:rPr>
        <w:t>правового</w:t>
      </w:r>
      <w:proofErr w:type="gramEnd"/>
      <w:r w:rsidRPr="00CB3BD2">
        <w:rPr>
          <w:sz w:val="28"/>
          <w:szCs w:val="28"/>
        </w:rPr>
        <w:t xml:space="preserve"> </w:t>
      </w:r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 w:rsidRPr="00CB3BD2">
        <w:rPr>
          <w:sz w:val="28"/>
          <w:szCs w:val="28"/>
        </w:rPr>
        <w:t>управления администрации</w:t>
      </w:r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 w:rsidRPr="00CB3BD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B3BD2">
        <w:rPr>
          <w:sz w:val="28"/>
          <w:szCs w:val="28"/>
        </w:rPr>
        <w:t>образования</w:t>
      </w:r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 w:rsidRPr="00CB3BD2">
        <w:rPr>
          <w:sz w:val="28"/>
          <w:szCs w:val="28"/>
        </w:rPr>
        <w:t>город-кур</w:t>
      </w:r>
      <w:r>
        <w:rPr>
          <w:sz w:val="28"/>
          <w:szCs w:val="28"/>
        </w:rPr>
        <w:t xml:space="preserve">орт Геленджик                         </w:t>
      </w:r>
      <w:r w:rsidRPr="00CB3B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 w:rsidRPr="00CB3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B3BD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А</w:t>
      </w:r>
      <w:r w:rsidRPr="00CB3BD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CB3B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Савиди</w:t>
      </w:r>
      <w:proofErr w:type="spellEnd"/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</w:p>
    <w:p w:rsidR="00636625" w:rsidRPr="00CB3BD2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CB3BD2">
        <w:rPr>
          <w:sz w:val="28"/>
          <w:szCs w:val="28"/>
        </w:rPr>
        <w:t xml:space="preserve">аместитель главы </w:t>
      </w:r>
    </w:p>
    <w:p w:rsidR="00636625" w:rsidRPr="00CB3BD2" w:rsidRDefault="00636625" w:rsidP="00636625">
      <w:pPr>
        <w:tabs>
          <w:tab w:val="left" w:pos="7020"/>
          <w:tab w:val="left" w:pos="7560"/>
        </w:tabs>
        <w:rPr>
          <w:sz w:val="28"/>
          <w:szCs w:val="28"/>
        </w:rPr>
      </w:pPr>
      <w:r w:rsidRPr="00CB3BD2">
        <w:rPr>
          <w:sz w:val="28"/>
          <w:szCs w:val="28"/>
        </w:rPr>
        <w:t xml:space="preserve">муниципального образования </w:t>
      </w:r>
    </w:p>
    <w:p w:rsidR="00636625" w:rsidRDefault="00636625" w:rsidP="00636625">
      <w:pPr>
        <w:rPr>
          <w:sz w:val="28"/>
          <w:szCs w:val="28"/>
        </w:rPr>
      </w:pPr>
      <w:r w:rsidRPr="00CB3BD2">
        <w:rPr>
          <w:sz w:val="28"/>
          <w:szCs w:val="28"/>
        </w:rPr>
        <w:t>город-курорт Гел</w:t>
      </w:r>
      <w:r>
        <w:rPr>
          <w:sz w:val="28"/>
          <w:szCs w:val="28"/>
        </w:rPr>
        <w:t xml:space="preserve">енджик                         </w:t>
      </w:r>
      <w:r w:rsidRPr="00CB3BD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r w:rsidRPr="00CB3B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B3BD2">
        <w:rPr>
          <w:sz w:val="28"/>
          <w:szCs w:val="28"/>
        </w:rPr>
        <w:t xml:space="preserve">    </w:t>
      </w:r>
      <w:r>
        <w:rPr>
          <w:sz w:val="28"/>
          <w:szCs w:val="28"/>
        </w:rPr>
        <w:t>И</w:t>
      </w:r>
      <w:r w:rsidRPr="00CB3BD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CB3B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Валиуллин</w:t>
      </w:r>
      <w:proofErr w:type="spellEnd"/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B3B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финансо</w:t>
      </w:r>
      <w:r w:rsidRPr="00CB3BD2">
        <w:rPr>
          <w:sz w:val="28"/>
          <w:szCs w:val="28"/>
        </w:rPr>
        <w:t>вого</w:t>
      </w:r>
      <w:proofErr w:type="gramEnd"/>
      <w:r w:rsidRPr="00CB3BD2">
        <w:rPr>
          <w:sz w:val="28"/>
          <w:szCs w:val="28"/>
        </w:rPr>
        <w:t xml:space="preserve"> </w:t>
      </w:r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 w:rsidRPr="00CB3BD2">
        <w:rPr>
          <w:sz w:val="28"/>
          <w:szCs w:val="28"/>
        </w:rPr>
        <w:t>управления администрации</w:t>
      </w:r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 w:rsidRPr="00CB3BD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B3BD2">
        <w:rPr>
          <w:sz w:val="28"/>
          <w:szCs w:val="28"/>
        </w:rPr>
        <w:t>образования</w:t>
      </w:r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 w:rsidRPr="00CB3BD2">
        <w:rPr>
          <w:sz w:val="28"/>
          <w:szCs w:val="28"/>
        </w:rPr>
        <w:t>город-кур</w:t>
      </w:r>
      <w:r>
        <w:rPr>
          <w:sz w:val="28"/>
          <w:szCs w:val="28"/>
        </w:rPr>
        <w:t xml:space="preserve">орт Геленджик                         </w:t>
      </w:r>
      <w:r w:rsidRPr="00CB3B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 w:rsidRPr="00CB3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CB3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Т</w:t>
      </w:r>
      <w:r w:rsidRPr="00CB3BD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B3BD2">
        <w:rPr>
          <w:sz w:val="28"/>
          <w:szCs w:val="28"/>
        </w:rPr>
        <w:t>.</w:t>
      </w:r>
      <w:r>
        <w:rPr>
          <w:sz w:val="28"/>
          <w:szCs w:val="28"/>
        </w:rPr>
        <w:t xml:space="preserve"> Осокина</w:t>
      </w:r>
    </w:p>
    <w:p w:rsidR="00636625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</w:p>
    <w:p w:rsidR="00636625" w:rsidRPr="00CB3BD2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 w:rsidRPr="00CB3BD2">
        <w:rPr>
          <w:sz w:val="28"/>
          <w:szCs w:val="28"/>
        </w:rPr>
        <w:t xml:space="preserve">Первый заместитель главы </w:t>
      </w:r>
    </w:p>
    <w:p w:rsidR="00636625" w:rsidRPr="00CB3BD2" w:rsidRDefault="00636625" w:rsidP="00636625">
      <w:pPr>
        <w:tabs>
          <w:tab w:val="left" w:pos="7020"/>
          <w:tab w:val="left" w:pos="7560"/>
        </w:tabs>
        <w:rPr>
          <w:sz w:val="28"/>
          <w:szCs w:val="28"/>
        </w:rPr>
      </w:pPr>
      <w:r w:rsidRPr="00CB3BD2">
        <w:rPr>
          <w:sz w:val="28"/>
          <w:szCs w:val="28"/>
        </w:rPr>
        <w:t xml:space="preserve">муниципального образования </w:t>
      </w:r>
    </w:p>
    <w:p w:rsidR="00636625" w:rsidRDefault="00636625" w:rsidP="00636625">
      <w:pPr>
        <w:rPr>
          <w:sz w:val="28"/>
          <w:szCs w:val="28"/>
        </w:rPr>
      </w:pPr>
      <w:r w:rsidRPr="00CB3BD2">
        <w:rPr>
          <w:sz w:val="28"/>
          <w:szCs w:val="28"/>
        </w:rPr>
        <w:t>город-курорт Гел</w:t>
      </w:r>
      <w:r>
        <w:rPr>
          <w:sz w:val="28"/>
          <w:szCs w:val="28"/>
        </w:rPr>
        <w:t xml:space="preserve">енджик                         </w:t>
      </w:r>
      <w:r w:rsidRPr="00CB3BD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CB3B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B3BD2">
        <w:rPr>
          <w:sz w:val="28"/>
          <w:szCs w:val="28"/>
        </w:rPr>
        <w:t xml:space="preserve">    Т.П.</w:t>
      </w:r>
      <w:r>
        <w:rPr>
          <w:sz w:val="28"/>
          <w:szCs w:val="28"/>
        </w:rPr>
        <w:t xml:space="preserve"> </w:t>
      </w:r>
      <w:r w:rsidRPr="00CB3BD2">
        <w:rPr>
          <w:sz w:val="28"/>
          <w:szCs w:val="28"/>
        </w:rPr>
        <w:t>Константинова</w:t>
      </w:r>
    </w:p>
    <w:p w:rsidR="00636625" w:rsidRDefault="00636625" w:rsidP="00636625">
      <w:pPr>
        <w:rPr>
          <w:sz w:val="28"/>
          <w:szCs w:val="28"/>
        </w:rPr>
      </w:pPr>
    </w:p>
    <w:p w:rsidR="00636625" w:rsidRPr="00CB3BD2" w:rsidRDefault="00636625" w:rsidP="00636625">
      <w:pPr>
        <w:pStyle w:val="ac"/>
        <w:tabs>
          <w:tab w:val="left" w:pos="7371"/>
        </w:tabs>
        <w:rPr>
          <w:sz w:val="28"/>
          <w:szCs w:val="28"/>
        </w:rPr>
      </w:pPr>
      <w:r w:rsidRPr="00CB3BD2">
        <w:rPr>
          <w:sz w:val="28"/>
          <w:szCs w:val="28"/>
        </w:rPr>
        <w:t xml:space="preserve">Первый заместитель главы </w:t>
      </w:r>
    </w:p>
    <w:p w:rsidR="00636625" w:rsidRPr="00CB3BD2" w:rsidRDefault="00636625" w:rsidP="00636625">
      <w:pPr>
        <w:tabs>
          <w:tab w:val="left" w:pos="7020"/>
          <w:tab w:val="left" w:pos="7560"/>
        </w:tabs>
        <w:rPr>
          <w:sz w:val="28"/>
          <w:szCs w:val="28"/>
        </w:rPr>
      </w:pPr>
      <w:r w:rsidRPr="00CB3BD2">
        <w:rPr>
          <w:sz w:val="28"/>
          <w:szCs w:val="28"/>
        </w:rPr>
        <w:t xml:space="preserve">муниципального образования </w:t>
      </w:r>
    </w:p>
    <w:p w:rsidR="00636625" w:rsidRDefault="00636625" w:rsidP="00636625">
      <w:pPr>
        <w:rPr>
          <w:sz w:val="28"/>
          <w:szCs w:val="28"/>
        </w:rPr>
      </w:pPr>
      <w:r w:rsidRPr="00CB3BD2">
        <w:rPr>
          <w:sz w:val="28"/>
          <w:szCs w:val="28"/>
        </w:rPr>
        <w:t>город-курорт Гел</w:t>
      </w:r>
      <w:r>
        <w:rPr>
          <w:sz w:val="28"/>
          <w:szCs w:val="28"/>
        </w:rPr>
        <w:t xml:space="preserve">енджик                         </w:t>
      </w:r>
      <w:r w:rsidRPr="00CB3BD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Pr="00CB3B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B3BD2">
        <w:rPr>
          <w:sz w:val="28"/>
          <w:szCs w:val="28"/>
        </w:rPr>
        <w:t xml:space="preserve">    </w:t>
      </w:r>
      <w:r>
        <w:rPr>
          <w:sz w:val="28"/>
          <w:szCs w:val="28"/>
        </w:rPr>
        <w:t>Ф</w:t>
      </w:r>
      <w:r w:rsidRPr="00CB3BD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CB3B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3BD2">
        <w:rPr>
          <w:sz w:val="28"/>
          <w:szCs w:val="28"/>
        </w:rPr>
        <w:t>Ко</w:t>
      </w:r>
      <w:r>
        <w:rPr>
          <w:sz w:val="28"/>
          <w:szCs w:val="28"/>
        </w:rPr>
        <w:t>лесников</w:t>
      </w:r>
    </w:p>
    <w:p w:rsidR="00636625" w:rsidRDefault="00636625" w:rsidP="00636625">
      <w:pPr>
        <w:rPr>
          <w:sz w:val="28"/>
          <w:szCs w:val="28"/>
        </w:rPr>
      </w:pPr>
    </w:p>
    <w:p w:rsidR="00217664" w:rsidRDefault="00217664" w:rsidP="009A57DD">
      <w:pPr>
        <w:rPr>
          <w:sz w:val="28"/>
          <w:szCs w:val="28"/>
        </w:rPr>
      </w:pPr>
    </w:p>
    <w:p w:rsidR="009A57DD" w:rsidRDefault="009A57DD" w:rsidP="009A57DD"/>
    <w:p w:rsidR="00B128D5" w:rsidRDefault="00B128D5" w:rsidP="009A57DD"/>
    <w:p w:rsidR="009A57DD" w:rsidRDefault="009A57DD" w:rsidP="009A57DD"/>
    <w:p w:rsidR="009A57DD" w:rsidRDefault="009A57DD" w:rsidP="009A57DD"/>
    <w:p w:rsidR="009A57DD" w:rsidRDefault="009A57DD" w:rsidP="009A57DD"/>
    <w:p w:rsidR="00636625" w:rsidRDefault="00636625" w:rsidP="009A57DD"/>
    <w:p w:rsidR="009A57DD" w:rsidRDefault="009A57DD" w:rsidP="009A57DD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C30063" w:rsidRPr="009F0330" w:rsidTr="0089766E">
        <w:tc>
          <w:tcPr>
            <w:tcW w:w="4927" w:type="dxa"/>
          </w:tcPr>
          <w:p w:rsidR="00C30063" w:rsidRPr="00C30063" w:rsidRDefault="00C30063" w:rsidP="008976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30063" w:rsidRPr="00C30063" w:rsidRDefault="00C30063" w:rsidP="008976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3006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ПРИЛОЖЕНИЕ №1</w:t>
            </w:r>
          </w:p>
          <w:p w:rsidR="00C30063" w:rsidRPr="00C30063" w:rsidRDefault="00C30063" w:rsidP="008976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30063" w:rsidRPr="00C30063" w:rsidRDefault="00C30063" w:rsidP="008976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30063" w:rsidRPr="00C30063" w:rsidRDefault="00C30063" w:rsidP="008976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3006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C30063" w:rsidRPr="00C30063" w:rsidRDefault="00C30063" w:rsidP="008976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3006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30063" w:rsidRPr="00C30063" w:rsidRDefault="00C30063" w:rsidP="008976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3006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город-курорт Геленджик</w:t>
            </w:r>
          </w:p>
          <w:p w:rsidR="00C30063" w:rsidRPr="00C30063" w:rsidRDefault="00C30063" w:rsidP="008976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3006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от__________________№_______</w:t>
            </w:r>
          </w:p>
          <w:p w:rsidR="00C30063" w:rsidRPr="00C30063" w:rsidRDefault="00C30063" w:rsidP="008976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0063" w:rsidRPr="00C30063" w:rsidRDefault="00C30063" w:rsidP="00C30063">
      <w:pPr>
        <w:pStyle w:val="10"/>
        <w:shd w:val="clear" w:color="auto" w:fill="auto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36625" w:rsidRPr="00636625" w:rsidRDefault="00636625" w:rsidP="00636625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муниципальной пожарной охране </w:t>
      </w:r>
    </w:p>
    <w:p w:rsidR="00636625" w:rsidRPr="00636625" w:rsidRDefault="00636625" w:rsidP="00636625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город-курорт Геленджик</w:t>
      </w:r>
    </w:p>
    <w:p w:rsidR="00636625" w:rsidRPr="00636625" w:rsidRDefault="00636625" w:rsidP="00636625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ConsPlusNormal"/>
        <w:numPr>
          <w:ilvl w:val="0"/>
          <w:numId w:val="4"/>
        </w:numPr>
        <w:spacing w:before="0" w:beforeAutospacing="0" w:afterAutospacing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636625" w:rsidRPr="00636625" w:rsidRDefault="00636625" w:rsidP="00636625">
      <w:pPr>
        <w:pStyle w:val="ConsPlusNormal"/>
        <w:spacing w:before="0" w:beforeAutospacing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1.1.Настоящее Положение определяет цели, задачи, основы создания, подготовки работников, оснащения и применения сил и средств подразделений муниципальной пожарной охраны муниципального образования город-курорт Геленджик.</w:t>
      </w:r>
    </w:p>
    <w:p w:rsidR="00636625" w:rsidRPr="00AF6C34" w:rsidRDefault="00636625" w:rsidP="00636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C3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F6C34">
        <w:rPr>
          <w:sz w:val="28"/>
          <w:szCs w:val="28"/>
        </w:rPr>
        <w:t>.Муниципальная пожарная охрана является одним из видов пожарной охраны и создается администрацией муниципального образования город-курорт Геленджик с целью осуществления профилактики и тушения пожаров</w:t>
      </w:r>
      <w:r>
        <w:rPr>
          <w:sz w:val="28"/>
          <w:szCs w:val="28"/>
        </w:rPr>
        <w:t xml:space="preserve"> на территории</w:t>
      </w:r>
      <w:r w:rsidRPr="00AF6C34">
        <w:rPr>
          <w:sz w:val="28"/>
          <w:szCs w:val="28"/>
        </w:rPr>
        <w:t xml:space="preserve"> муниципального образования город-курорт Геленджик.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6625">
        <w:rPr>
          <w:rFonts w:ascii="Times New Roman" w:hAnsi="Times New Roman" w:cs="Times New Roman"/>
          <w:color w:val="000000"/>
          <w:sz w:val="28"/>
          <w:szCs w:val="28"/>
        </w:rPr>
        <w:t>1.3.Муниципальная пожарная охрана муниципального образования город-курорт Геленджик (далее - МПО) - совокупность созданных в установленном порядке администрацией муниципального образования город-курорт Геленджик противопожарных подразделений, предназначенных для профилактики и тушения пожаров на территории муниципального образования город-курорт Геленджик, оснащенных специальной пожарной техникой, первичными средствами пожаротушения, пожарно-техническим вооружением и оборудованием, снаряжением, инструментами и материалами, средствами наглядной агитации, пропаганды, предназначенными для проведения работ по предупреждению и</w:t>
      </w:r>
      <w:proofErr w:type="gramEnd"/>
      <w:r w:rsidRPr="00636625">
        <w:rPr>
          <w:rFonts w:ascii="Times New Roman" w:hAnsi="Times New Roman" w:cs="Times New Roman"/>
          <w:color w:val="000000"/>
          <w:sz w:val="28"/>
          <w:szCs w:val="28"/>
        </w:rPr>
        <w:t xml:space="preserve"> тушению пожаров.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1.4.Основной целью создания МПО является выполнение первичных мер пожарной безопасности в части предупреждения и тушения пожаров на территории сельских округов муниципального образования город-курорт Геленджик, на территории которых отсутствуют противопожарные подразделения государственной противопожарной службы.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МПО создается, реорганизуется и ликвидируется постановлением администрации муниципального образования город-курорт Геленджик.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1.5.Деятельность МПО осуществляется в соответствии с Конституцией Российской Федерации, федеральными законами, принимаемыми в соответствии с ними иными нормативными правовыми актами органов исполнительной власти Российской Федерации, законами Краснодарского края и иными нормативными правовыми актами Краснодарского края, настоящим Положением и иными правовыми актами муниципального образования город-курорт Геленджик.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1.6.Оперативные транспортные средства МПО имеют специальную окраску, соответствующую </w:t>
      </w:r>
      <w:proofErr w:type="spellStart"/>
      <w:r w:rsidRPr="00636625">
        <w:rPr>
          <w:rFonts w:ascii="Times New Roman" w:hAnsi="Times New Roman" w:cs="Times New Roman"/>
          <w:color w:val="000000"/>
          <w:sz w:val="28"/>
          <w:szCs w:val="28"/>
        </w:rPr>
        <w:t>цветографической</w:t>
      </w:r>
      <w:proofErr w:type="spellEnd"/>
      <w:r w:rsidRPr="00636625">
        <w:rPr>
          <w:rFonts w:ascii="Times New Roman" w:hAnsi="Times New Roman" w:cs="Times New Roman"/>
          <w:color w:val="000000"/>
          <w:sz w:val="28"/>
          <w:szCs w:val="28"/>
        </w:rPr>
        <w:t xml:space="preserve"> схеме ГОСТ Р50574-2002. 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1.7.МПО входит в состав Геленджикского гарнизона пожарной охраны и находится в оперативном подчинении начальника Геленджикского гарнизона пожарной охраны и других должностных лиц гарнизона, указанных в нормативных документах.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Конкретные направления взаимодействия МПО с государственной противопожарной службой регулируются взаимными соглашениями, подписываемыми главой муниципального образования город-курорт Геленджик и начальником соответствующего гарнизона пожарной охраны.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1.8.МПО вправе на добровольной основе привлекать к своей деятельности добровольных пожарных.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Default="00636625" w:rsidP="00636625">
      <w:pPr>
        <w:pStyle w:val="ConsPlusNormal"/>
        <w:numPr>
          <w:ilvl w:val="0"/>
          <w:numId w:val="4"/>
        </w:numPr>
        <w:spacing w:before="0" w:beforeAutospacing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функции, полномочия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МПО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9F0330" w:rsidRDefault="00636625" w:rsidP="00636625">
      <w:pPr>
        <w:pStyle w:val="s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F0330">
        <w:rPr>
          <w:color w:val="000000"/>
          <w:sz w:val="28"/>
          <w:szCs w:val="28"/>
        </w:rPr>
        <w:t xml:space="preserve">.1.Основными задачами МПО являются: </w:t>
      </w:r>
    </w:p>
    <w:p w:rsidR="00636625" w:rsidRDefault="00636625" w:rsidP="006366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участие в предупреждении и </w:t>
      </w:r>
      <w:r w:rsidRPr="009F0330">
        <w:rPr>
          <w:sz w:val="28"/>
          <w:szCs w:val="28"/>
        </w:rPr>
        <w:t>профилактик</w:t>
      </w:r>
      <w:r>
        <w:rPr>
          <w:sz w:val="28"/>
          <w:szCs w:val="28"/>
        </w:rPr>
        <w:t>е</w:t>
      </w:r>
      <w:r w:rsidRPr="009F0330">
        <w:rPr>
          <w:sz w:val="28"/>
          <w:szCs w:val="28"/>
        </w:rPr>
        <w:t xml:space="preserve"> пожаров;</w:t>
      </w:r>
    </w:p>
    <w:p w:rsidR="00636625" w:rsidRPr="009F0330" w:rsidRDefault="00636625" w:rsidP="006366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участие в тушении пожаров;</w:t>
      </w:r>
    </w:p>
    <w:p w:rsidR="00636625" w:rsidRPr="009F0330" w:rsidRDefault="00636625" w:rsidP="00636625">
      <w:pPr>
        <w:ind w:firstLine="708"/>
        <w:rPr>
          <w:sz w:val="28"/>
          <w:szCs w:val="28"/>
        </w:rPr>
      </w:pPr>
      <w:r w:rsidRPr="009F0330">
        <w:rPr>
          <w:sz w:val="28"/>
          <w:szCs w:val="28"/>
        </w:rPr>
        <w:t xml:space="preserve">спасение людей и имущества при </w:t>
      </w:r>
      <w:r>
        <w:rPr>
          <w:sz w:val="28"/>
          <w:szCs w:val="28"/>
        </w:rPr>
        <w:t>пожарах, оказание первой помощи.</w:t>
      </w:r>
    </w:p>
    <w:p w:rsidR="00636625" w:rsidRPr="009F0330" w:rsidRDefault="00636625" w:rsidP="00636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0330">
        <w:rPr>
          <w:sz w:val="28"/>
          <w:szCs w:val="28"/>
        </w:rPr>
        <w:t>.2.К действиям по предупреждению, ликвидации социально-политических, межнациональных конфликтов и масс</w:t>
      </w:r>
      <w:r>
        <w:rPr>
          <w:sz w:val="28"/>
          <w:szCs w:val="28"/>
        </w:rPr>
        <w:t>овых беспорядков</w:t>
      </w:r>
      <w:r w:rsidRPr="009F0330">
        <w:rPr>
          <w:sz w:val="28"/>
          <w:szCs w:val="28"/>
        </w:rPr>
        <w:t xml:space="preserve"> МПО не привлекается.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2.3.Основными функциями МПО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задач по профилактике пожаров являются:</w:t>
      </w:r>
    </w:p>
    <w:p w:rsidR="00636625" w:rsidRPr="00EE1F99" w:rsidRDefault="00636625" w:rsidP="00636625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EE1F99">
        <w:rPr>
          <w:sz w:val="28"/>
          <w:szCs w:val="28"/>
        </w:rPr>
        <w:t>онтрол</w:t>
      </w:r>
      <w:r>
        <w:rPr>
          <w:sz w:val="28"/>
          <w:szCs w:val="28"/>
        </w:rPr>
        <w:t>ь за</w:t>
      </w:r>
      <w:proofErr w:type="gramEnd"/>
      <w:r w:rsidRPr="00EE1F99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>м</w:t>
      </w:r>
      <w:r w:rsidRPr="00EE1F99">
        <w:rPr>
          <w:sz w:val="28"/>
          <w:szCs w:val="28"/>
        </w:rPr>
        <w:t xml:space="preserve"> требований пожарной безопасности в населенных пунктах;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участие в разработке мер пожарной безопасности, в том числе первичных, направленных на предотвращение пожаров, спасение людей и имущества от них;</w:t>
      </w:r>
    </w:p>
    <w:p w:rsid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информирование населения по вопросам пожарной безопасности;</w:t>
      </w:r>
    </w:p>
    <w:p w:rsidR="00636625" w:rsidRPr="00EE1F99" w:rsidRDefault="00636625" w:rsidP="00636625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1F99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EE1F99">
        <w:rPr>
          <w:sz w:val="28"/>
          <w:szCs w:val="28"/>
        </w:rPr>
        <w:t xml:space="preserve"> в тушении пожаров;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ведение противопожарной пропаганды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форм информирования населения.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2.4.Основными функциями МПО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организации и осуществлении тушения пожаров являются: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осуществление охраны от пожаров </w:t>
      </w:r>
      <w:proofErr w:type="spellStart"/>
      <w:r w:rsidRPr="009F0330">
        <w:rPr>
          <w:rFonts w:ascii="Times New Roman" w:hAnsi="Times New Roman" w:cs="Times New Roman"/>
          <w:color w:val="000000"/>
          <w:sz w:val="28"/>
          <w:szCs w:val="28"/>
        </w:rPr>
        <w:t>террит</w:t>
      </w:r>
      <w:proofErr w:type="gramStart"/>
      <w:r w:rsidRPr="009F033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spellStart"/>
      <w:r w:rsidRPr="009F0330">
        <w:rPr>
          <w:rFonts w:ascii="Times New Roman" w:hAnsi="Times New Roman" w:cs="Times New Roman"/>
          <w:color w:val="000000"/>
          <w:sz w:val="28"/>
          <w:szCs w:val="28"/>
        </w:rPr>
        <w:t>рии</w:t>
      </w:r>
      <w:proofErr w:type="spellEnd"/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округов муниципального образования город-курорт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>Геленджик по месту дислокации подразделений МПО;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организация и несение гарнизонной и караульной службы в МПО в соответствии с действующими нормативными правовыми актами, правовыми актами в области пожарной безопасности;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разработка порядка организации караульной службы (в соответствии с нормативными актами, регламентирующими деятельность Государственной противопожарной службы Краснодарского края);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обеспечение деятельности </w:t>
      </w:r>
      <w:proofErr w:type="spellStart"/>
      <w:r w:rsidRPr="009F0330">
        <w:rPr>
          <w:rFonts w:ascii="Times New Roman" w:hAnsi="Times New Roman" w:cs="Times New Roman"/>
          <w:color w:val="000000"/>
          <w:sz w:val="28"/>
          <w:szCs w:val="28"/>
        </w:rPr>
        <w:t>газодымозащитной</w:t>
      </w:r>
      <w:proofErr w:type="spellEnd"/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службы (в соответствии с нормативными актами, регламентирующими деятельность Государственной противопожарной службы Краснодарского края);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обеспечение постоянной готовности пожарной техники, пожарно-технического воо</w:t>
      </w:r>
      <w:r>
        <w:rPr>
          <w:rFonts w:ascii="Times New Roman" w:hAnsi="Times New Roman" w:cs="Times New Roman"/>
          <w:color w:val="000000"/>
          <w:sz w:val="28"/>
          <w:szCs w:val="28"/>
        </w:rPr>
        <w:t>ружения, оборудования и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св</w:t>
      </w:r>
      <w:proofErr w:type="gramEnd"/>
      <w:r w:rsidRPr="009F0330">
        <w:rPr>
          <w:rFonts w:ascii="Times New Roman" w:hAnsi="Times New Roman" w:cs="Times New Roman"/>
          <w:color w:val="000000"/>
          <w:sz w:val="28"/>
          <w:szCs w:val="28"/>
        </w:rPr>
        <w:t>язи;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проведение на их объектах, по согласованию с руководителями предприятий и организаций, пожарно-тактических учений, занятий по решению пожарно-тактических задач, а также проведение пожарно-тактического изучения объектов;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разработка и проведение мероприятий по предупреждению дорожно-транспортных происшествий с пожарными автомобилями МПО;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изучение, обобщение, обмен и внедрение передового опыта в области тушения пожаров;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подбор и расстановка кадров МПО;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проведение, в пределах своей компетенции, всех видов профессиональной подготовки работников, а также специальной подготовки по должности отдельных категорий работников;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организация и реализация требований, норм, правил в области организации службы, пожаротушения, профессиональной подготовки работников, охраны труда;</w:t>
      </w:r>
    </w:p>
    <w:p w:rsidR="00636625" w:rsidRPr="00CC5ED4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вопросов финансово-хозяйственной деятельности, ведение </w:t>
      </w:r>
      <w:r w:rsidRPr="00CC5ED4">
        <w:rPr>
          <w:rFonts w:ascii="Times New Roman" w:hAnsi="Times New Roman" w:cs="Times New Roman"/>
          <w:color w:val="000000"/>
          <w:sz w:val="28"/>
          <w:szCs w:val="28"/>
        </w:rPr>
        <w:t>отчетности в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5ED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5ED4">
        <w:rPr>
          <w:rFonts w:ascii="Times New Roman" w:hAnsi="Times New Roman" w:cs="Times New Roman"/>
          <w:color w:val="000000"/>
          <w:sz w:val="28"/>
          <w:szCs w:val="28"/>
        </w:rPr>
        <w:t>м законодательством Российской Федерации, Краснодарского края;</w:t>
      </w:r>
    </w:p>
    <w:p w:rsidR="00636625" w:rsidRPr="00CC5ED4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ED4">
        <w:rPr>
          <w:rFonts w:ascii="Times New Roman" w:hAnsi="Times New Roman" w:cs="Times New Roman"/>
          <w:color w:val="000000"/>
          <w:sz w:val="28"/>
          <w:szCs w:val="28"/>
        </w:rPr>
        <w:t>выполнение работ и оказание услуг в области пожарной безопасности на договорной основе в установленном порядке.</w:t>
      </w:r>
    </w:p>
    <w:p w:rsidR="00636625" w:rsidRPr="00CC5ED4" w:rsidRDefault="00636625" w:rsidP="00636625">
      <w:pPr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t>2.5.</w:t>
      </w:r>
      <w:r w:rsidRPr="00CC5ED4">
        <w:rPr>
          <w:sz w:val="28"/>
          <w:szCs w:val="28"/>
        </w:rPr>
        <w:t xml:space="preserve">В целях решения стоящих задач и выполнения возложенных функций </w:t>
      </w:r>
      <w:r>
        <w:rPr>
          <w:sz w:val="28"/>
          <w:szCs w:val="28"/>
        </w:rPr>
        <w:t>МПО</w:t>
      </w:r>
      <w:r w:rsidRPr="00CC5ED4">
        <w:rPr>
          <w:sz w:val="28"/>
          <w:szCs w:val="28"/>
        </w:rPr>
        <w:t xml:space="preserve"> вправе:</w:t>
      </w:r>
    </w:p>
    <w:p w:rsidR="00636625" w:rsidRPr="00CC5ED4" w:rsidRDefault="00636625" w:rsidP="00636625">
      <w:pPr>
        <w:ind w:firstLine="709"/>
        <w:jc w:val="both"/>
        <w:rPr>
          <w:sz w:val="28"/>
          <w:szCs w:val="28"/>
        </w:rPr>
      </w:pPr>
      <w:r w:rsidRPr="00CC5ED4">
        <w:rPr>
          <w:sz w:val="28"/>
          <w:szCs w:val="28"/>
        </w:rPr>
        <w:t xml:space="preserve">вносить в установленном порядке в администрацию муниципального образования </w:t>
      </w:r>
      <w:r w:rsidRPr="009F0330">
        <w:rPr>
          <w:sz w:val="28"/>
          <w:szCs w:val="28"/>
        </w:rPr>
        <w:t>город-курорт Геленджик</w:t>
      </w:r>
      <w:r w:rsidRPr="00CC5ED4">
        <w:rPr>
          <w:sz w:val="28"/>
          <w:szCs w:val="28"/>
        </w:rPr>
        <w:t xml:space="preserve"> предложения по разработке и реализации первичных мер пожарной безопасности, а также об установлении в границах (на территории) муниципального образования </w:t>
      </w:r>
      <w:r w:rsidRPr="009F0330">
        <w:rPr>
          <w:sz w:val="28"/>
          <w:szCs w:val="28"/>
        </w:rPr>
        <w:t>город-курорт Геленджик</w:t>
      </w:r>
      <w:r w:rsidRPr="00CC5ED4">
        <w:rPr>
          <w:sz w:val="28"/>
          <w:szCs w:val="28"/>
        </w:rPr>
        <w:t xml:space="preserve"> особого противопожарного режима;</w:t>
      </w:r>
    </w:p>
    <w:p w:rsidR="00636625" w:rsidRPr="00CC5ED4" w:rsidRDefault="00636625" w:rsidP="00636625">
      <w:pPr>
        <w:ind w:firstLine="709"/>
        <w:jc w:val="both"/>
        <w:rPr>
          <w:sz w:val="28"/>
          <w:szCs w:val="28"/>
        </w:rPr>
      </w:pPr>
      <w:r w:rsidRPr="00CC5ED4">
        <w:rPr>
          <w:sz w:val="28"/>
          <w:szCs w:val="28"/>
        </w:rPr>
        <w:t>при привлечении к тушению пожаров использовать при тушении пожаров и проведении аварийно-спасательных работ, при необходимости, имеющиеся в наличии у собстве</w:t>
      </w:r>
      <w:r>
        <w:rPr>
          <w:sz w:val="28"/>
          <w:szCs w:val="28"/>
        </w:rPr>
        <w:t>нника средства связи, транспорт</w:t>
      </w:r>
      <w:r w:rsidRPr="00CC5ED4">
        <w:rPr>
          <w:sz w:val="28"/>
          <w:szCs w:val="28"/>
        </w:rPr>
        <w:t>, оборудование, средства пожаротушения и огнетушащие вещества с последующим урегулированием вопросов, связанных с их использованием, в установленном порядке;</w:t>
      </w:r>
    </w:p>
    <w:p w:rsidR="00636625" w:rsidRDefault="00636625" w:rsidP="00636625">
      <w:pPr>
        <w:ind w:firstLine="709"/>
        <w:jc w:val="both"/>
        <w:rPr>
          <w:sz w:val="28"/>
          <w:szCs w:val="28"/>
        </w:rPr>
      </w:pPr>
      <w:r w:rsidRPr="00CC5ED4">
        <w:rPr>
          <w:sz w:val="28"/>
          <w:szCs w:val="28"/>
        </w:rPr>
        <w:t xml:space="preserve">использовать на безвозмездной основе возможности средств массовой информации муниципального образования </w:t>
      </w:r>
      <w:r w:rsidRPr="009F0330">
        <w:rPr>
          <w:sz w:val="28"/>
          <w:szCs w:val="28"/>
        </w:rPr>
        <w:t>город-курорт Геленджик</w:t>
      </w:r>
      <w:r w:rsidRPr="00CC5ED4">
        <w:rPr>
          <w:sz w:val="28"/>
          <w:szCs w:val="28"/>
        </w:rPr>
        <w:t xml:space="preserve"> для оповещения и информирования населения о пожарах;</w:t>
      </w:r>
    </w:p>
    <w:p w:rsidR="00636625" w:rsidRPr="00CC5ED4" w:rsidRDefault="00636625" w:rsidP="00636625">
      <w:pPr>
        <w:ind w:firstLine="709"/>
        <w:jc w:val="both"/>
        <w:rPr>
          <w:sz w:val="28"/>
          <w:szCs w:val="28"/>
        </w:rPr>
      </w:pPr>
      <w:r w:rsidRPr="00CC5ED4">
        <w:rPr>
          <w:sz w:val="28"/>
          <w:szCs w:val="28"/>
        </w:rPr>
        <w:t xml:space="preserve">взаимодействовать со средствами массовой информации </w:t>
      </w:r>
      <w:proofErr w:type="spellStart"/>
      <w:r w:rsidRPr="00CC5ED4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CC5ED4">
        <w:rPr>
          <w:sz w:val="28"/>
          <w:szCs w:val="28"/>
        </w:rPr>
        <w:t>ного</w:t>
      </w:r>
      <w:proofErr w:type="spellEnd"/>
      <w:r w:rsidRPr="00CC5ED4">
        <w:rPr>
          <w:sz w:val="28"/>
          <w:szCs w:val="28"/>
        </w:rPr>
        <w:t xml:space="preserve"> образования </w:t>
      </w:r>
      <w:r w:rsidRPr="009F0330">
        <w:rPr>
          <w:sz w:val="28"/>
          <w:szCs w:val="28"/>
        </w:rPr>
        <w:t>город-курорт Геленджик</w:t>
      </w:r>
      <w:r w:rsidRPr="00CC5ED4">
        <w:rPr>
          <w:sz w:val="28"/>
          <w:szCs w:val="28"/>
        </w:rPr>
        <w:t xml:space="preserve"> по вопросам оперативн</w:t>
      </w:r>
      <w:proofErr w:type="gramStart"/>
      <w:r w:rsidRPr="00CC5ED4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</w:t>
      </w:r>
      <w:r w:rsidRPr="00CC5ED4">
        <w:rPr>
          <w:sz w:val="28"/>
          <w:szCs w:val="28"/>
        </w:rPr>
        <w:t xml:space="preserve">служебной деятельности </w:t>
      </w:r>
      <w:r>
        <w:rPr>
          <w:sz w:val="28"/>
          <w:szCs w:val="28"/>
        </w:rPr>
        <w:t>МПО</w:t>
      </w:r>
      <w:r w:rsidRPr="00CC5ED4">
        <w:rPr>
          <w:sz w:val="28"/>
          <w:szCs w:val="28"/>
        </w:rPr>
        <w:t>, пожарной безопасности, проведения противопожарной пропаганды и обучения населения правилам пожарной безопасности;</w:t>
      </w:r>
    </w:p>
    <w:p w:rsidR="00636625" w:rsidRPr="00CC5ED4" w:rsidRDefault="00636625" w:rsidP="00636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МПО</w:t>
      </w:r>
      <w:r w:rsidRPr="00CC5ED4">
        <w:rPr>
          <w:sz w:val="28"/>
          <w:szCs w:val="28"/>
        </w:rPr>
        <w:t xml:space="preserve"> вправе совершать иные действия, способствующие выполнению возложенных на </w:t>
      </w:r>
      <w:r>
        <w:rPr>
          <w:sz w:val="28"/>
          <w:szCs w:val="28"/>
        </w:rPr>
        <w:t>МПО</w:t>
      </w:r>
      <w:r w:rsidRPr="00CC5ED4">
        <w:rPr>
          <w:sz w:val="28"/>
          <w:szCs w:val="28"/>
        </w:rPr>
        <w:t xml:space="preserve"> функций</w:t>
      </w:r>
      <w:r>
        <w:rPr>
          <w:sz w:val="28"/>
          <w:szCs w:val="28"/>
        </w:rPr>
        <w:t>,</w:t>
      </w:r>
      <w:r w:rsidRPr="00CC5ED4">
        <w:rPr>
          <w:sz w:val="28"/>
          <w:szCs w:val="28"/>
        </w:rPr>
        <w:t xml:space="preserve"> в соответствии с действующим </w:t>
      </w:r>
      <w:r w:rsidRPr="00CC5ED4">
        <w:rPr>
          <w:sz w:val="28"/>
          <w:szCs w:val="28"/>
        </w:rPr>
        <w:lastRenderedPageBreak/>
        <w:t>законодательством.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4.Организация деятельности МПО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59B7" w:rsidRDefault="00636625" w:rsidP="00636625">
      <w:pPr>
        <w:ind w:firstLine="709"/>
        <w:jc w:val="both"/>
        <w:rPr>
          <w:sz w:val="28"/>
          <w:szCs w:val="28"/>
        </w:rPr>
      </w:pPr>
      <w:r w:rsidRPr="006359B7">
        <w:rPr>
          <w:sz w:val="28"/>
          <w:szCs w:val="28"/>
        </w:rPr>
        <w:t xml:space="preserve">4.1.Численность и место дислокации подразделения </w:t>
      </w:r>
      <w:r>
        <w:rPr>
          <w:sz w:val="28"/>
          <w:szCs w:val="28"/>
        </w:rPr>
        <w:t>МПО</w:t>
      </w:r>
      <w:r w:rsidRPr="006359B7">
        <w:rPr>
          <w:sz w:val="28"/>
          <w:szCs w:val="28"/>
        </w:rPr>
        <w:t xml:space="preserve"> определяются администрацией </w:t>
      </w:r>
      <w:r w:rsidRPr="009F0330">
        <w:rPr>
          <w:sz w:val="28"/>
          <w:szCs w:val="28"/>
        </w:rPr>
        <w:t>муниципального образования город-курорт Геленджик</w:t>
      </w:r>
      <w:r w:rsidRPr="006359B7">
        <w:rPr>
          <w:sz w:val="28"/>
          <w:szCs w:val="28"/>
        </w:rPr>
        <w:t xml:space="preserve"> в соответствии с требованиями нормативных правовых актов Российской Федерации в области пожарной безопасности.</w:t>
      </w:r>
    </w:p>
    <w:p w:rsidR="00636625" w:rsidRDefault="00636625" w:rsidP="00636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359B7">
        <w:rPr>
          <w:sz w:val="28"/>
          <w:szCs w:val="28"/>
        </w:rPr>
        <w:t xml:space="preserve">Непосредственное руководство подразделением </w:t>
      </w:r>
      <w:r>
        <w:rPr>
          <w:sz w:val="28"/>
          <w:szCs w:val="28"/>
        </w:rPr>
        <w:t>МПО</w:t>
      </w:r>
      <w:r w:rsidRPr="006359B7">
        <w:rPr>
          <w:sz w:val="28"/>
          <w:szCs w:val="28"/>
        </w:rPr>
        <w:t xml:space="preserve"> осуществляет начальник подразделения муниципальной пожарной охраны (далее – </w:t>
      </w:r>
      <w:r>
        <w:rPr>
          <w:sz w:val="28"/>
          <w:szCs w:val="28"/>
        </w:rPr>
        <w:t xml:space="preserve"> </w:t>
      </w:r>
      <w:r w:rsidRPr="006359B7">
        <w:rPr>
          <w:sz w:val="28"/>
          <w:szCs w:val="28"/>
        </w:rPr>
        <w:t xml:space="preserve">начальник подразделения </w:t>
      </w:r>
      <w:r>
        <w:rPr>
          <w:sz w:val="28"/>
          <w:szCs w:val="28"/>
        </w:rPr>
        <w:t>МПО).</w:t>
      </w:r>
    </w:p>
    <w:p w:rsidR="00636625" w:rsidRPr="006359B7" w:rsidRDefault="00636625" w:rsidP="00636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6359B7">
        <w:rPr>
          <w:sz w:val="28"/>
          <w:szCs w:val="28"/>
        </w:rPr>
        <w:t>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задач.</w:t>
      </w:r>
    </w:p>
    <w:p w:rsidR="00636625" w:rsidRPr="00821D32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9B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59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59B7">
        <w:rPr>
          <w:rFonts w:ascii="Times New Roman" w:hAnsi="Times New Roman" w:cs="Times New Roman"/>
          <w:sz w:val="28"/>
          <w:szCs w:val="28"/>
        </w:rPr>
        <w:t xml:space="preserve">Начальник подразделения </w:t>
      </w:r>
      <w:r w:rsidRPr="006359B7">
        <w:rPr>
          <w:rFonts w:ascii="Times New Roman" w:hAnsi="Times New Roman" w:cs="Times New Roman"/>
          <w:color w:val="000000"/>
          <w:sz w:val="28"/>
          <w:szCs w:val="28"/>
        </w:rPr>
        <w:t>МПО</w:t>
      </w:r>
      <w:r w:rsidRPr="006E32BD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и освобождается от </w:t>
      </w:r>
      <w:r w:rsidRPr="00821D32">
        <w:rPr>
          <w:rFonts w:ascii="Times New Roman" w:hAnsi="Times New Roman" w:cs="Times New Roman"/>
          <w:color w:val="000000"/>
          <w:sz w:val="28"/>
          <w:szCs w:val="28"/>
        </w:rPr>
        <w:t>должности решением (распоряжением) главы муниципального образования город-курорт Геленджик.</w:t>
      </w:r>
    </w:p>
    <w:p w:rsidR="00636625" w:rsidRPr="006E32BD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2BD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E32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E32BD">
        <w:rPr>
          <w:rFonts w:ascii="Times New Roman" w:hAnsi="Times New Roman" w:cs="Times New Roman"/>
          <w:sz w:val="28"/>
          <w:szCs w:val="28"/>
        </w:rPr>
        <w:t xml:space="preserve">Начальник подразделения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МПО</w:t>
      </w:r>
      <w:r w:rsidRPr="006E32BD">
        <w:rPr>
          <w:rFonts w:ascii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636625" w:rsidRPr="006E32BD" w:rsidRDefault="00636625" w:rsidP="00636625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32BD">
        <w:rPr>
          <w:sz w:val="28"/>
          <w:szCs w:val="28"/>
        </w:rPr>
        <w:t xml:space="preserve">осуществлять </w:t>
      </w:r>
      <w:proofErr w:type="gramStart"/>
      <w:r w:rsidRPr="006E32BD">
        <w:rPr>
          <w:sz w:val="28"/>
          <w:szCs w:val="28"/>
        </w:rPr>
        <w:t>контроль за</w:t>
      </w:r>
      <w:proofErr w:type="gramEnd"/>
      <w:r w:rsidRPr="006E32BD">
        <w:rPr>
          <w:sz w:val="28"/>
          <w:szCs w:val="28"/>
        </w:rPr>
        <w:t xml:space="preserve"> соблюдением противопожарного режима на территории муниципального образования</w:t>
      </w:r>
      <w:r w:rsidRPr="00E82969">
        <w:rPr>
          <w:color w:val="000000"/>
          <w:sz w:val="28"/>
          <w:szCs w:val="28"/>
        </w:rPr>
        <w:t xml:space="preserve"> </w:t>
      </w:r>
      <w:r w:rsidRPr="009F0330">
        <w:rPr>
          <w:color w:val="000000"/>
          <w:sz w:val="28"/>
          <w:szCs w:val="28"/>
        </w:rPr>
        <w:t>город-курорт Геленджик</w:t>
      </w:r>
      <w:r w:rsidRPr="006E32BD">
        <w:rPr>
          <w:sz w:val="28"/>
          <w:szCs w:val="28"/>
        </w:rPr>
        <w:t>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2BD">
        <w:rPr>
          <w:rFonts w:ascii="Times New Roman" w:hAnsi="Times New Roman" w:cs="Times New Roman"/>
          <w:color w:val="000000"/>
          <w:sz w:val="28"/>
          <w:szCs w:val="28"/>
        </w:rPr>
        <w:t>знать оперативную пожарную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обстановку на территории муниципального образования город-курорт Геленджик и своевременно реагировать на ее изменения;</w:t>
      </w:r>
    </w:p>
    <w:p w:rsid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знать местонахождение, пожарную опасность, конструктивные особенности зданий и сооружений важнейших объектов (взрывопожароопасные объекты, объекты жизнеобеспечения, органы государственной власти и органы местного самоуправления, места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сосредоточения людей и другие), пожарную опасность технологических процессов производства, тактико-технические </w:t>
      </w:r>
      <w:proofErr w:type="spellStart"/>
      <w:r w:rsidRPr="009F0330">
        <w:rPr>
          <w:rFonts w:ascii="Times New Roman" w:hAnsi="Times New Roman" w:cs="Times New Roman"/>
          <w:color w:val="000000"/>
          <w:sz w:val="28"/>
          <w:szCs w:val="28"/>
        </w:rPr>
        <w:t>характери</w:t>
      </w:r>
      <w:proofErr w:type="gramStart"/>
      <w:r w:rsidRPr="009F033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>тики пожарной техники, дислокацию подразделений гарнизона государственной противопожарной службы на территории муниципального образования город-курорт Геленджик, а также противопожарн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водоснабжение на территории 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населенных пунктов и на охраняемых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Pr="009F0330"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proofErr w:type="gramEnd"/>
      <w:r w:rsidRPr="009F03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и контролировать надлежащее содержание и эксплуатацию пожарной техники, пожарно-технического вооружения и </w:t>
      </w:r>
      <w:r w:rsidRPr="006E32BD">
        <w:rPr>
          <w:rFonts w:ascii="Times New Roman" w:hAnsi="Times New Roman" w:cs="Times New Roman"/>
          <w:color w:val="000000"/>
          <w:sz w:val="28"/>
          <w:szCs w:val="28"/>
        </w:rPr>
        <w:t>оборудования,</w:t>
      </w:r>
      <w:r w:rsidRPr="006E3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2BD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6E32B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6E32BD">
        <w:rPr>
          <w:rFonts w:ascii="Times New Roman" w:hAnsi="Times New Roman" w:cs="Times New Roman"/>
          <w:color w:val="000000"/>
          <w:sz w:val="28"/>
          <w:szCs w:val="28"/>
        </w:rPr>
        <w:t xml:space="preserve"> город-курорт Геленджик;</w:t>
      </w:r>
    </w:p>
    <w:p w:rsidR="00636625" w:rsidRPr="006E32BD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2BD">
        <w:rPr>
          <w:rFonts w:ascii="Times New Roman" w:hAnsi="Times New Roman" w:cs="Times New Roman"/>
          <w:sz w:val="28"/>
          <w:szCs w:val="28"/>
        </w:rPr>
        <w:t>вести разъяснительную работу среди населения о мерах пожарной безопасности;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2BD">
        <w:rPr>
          <w:rFonts w:ascii="Times New Roman" w:hAnsi="Times New Roman" w:cs="Times New Roman"/>
          <w:color w:val="000000"/>
          <w:sz w:val="28"/>
          <w:szCs w:val="28"/>
        </w:rPr>
        <w:t>знать нормативные правовые акты и иные документы Российской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Краснодарского края и муниципального образования город-курорт Геленджик в области пожарной безопасности, а также требования законодательства Российской Федерации, Краснодарского края, муниципального образования город-курорт Геленджик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для реализации задач и функций МПО;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необходимые условия труда, отдыха и повышения 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квалификации работников МПО;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изучать и знать деловые и морально-психологические качества работников МПО;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руководить и лично проводить занятия по профессиональной подготовке работников МПО;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организовывать и контролировать работу по охране труда в муниципальных пожарных частях;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организовывать и контролировать несение караульной службы в муниципальных пожарных частях;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организовывать работу по предупреждению дорожно-транспортных происшествий с пожарными автомобилями МПО;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и контролировать деятельность </w:t>
      </w:r>
      <w:proofErr w:type="spellStart"/>
      <w:r w:rsidRPr="009F0330">
        <w:rPr>
          <w:rFonts w:ascii="Times New Roman" w:hAnsi="Times New Roman" w:cs="Times New Roman"/>
          <w:color w:val="000000"/>
          <w:sz w:val="28"/>
          <w:szCs w:val="28"/>
        </w:rPr>
        <w:t>газодымозащитной</w:t>
      </w:r>
      <w:proofErr w:type="spellEnd"/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 службы;</w:t>
      </w:r>
    </w:p>
    <w:p w:rsid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0">
        <w:rPr>
          <w:rFonts w:ascii="Times New Roman" w:hAnsi="Times New Roman" w:cs="Times New Roman"/>
          <w:color w:val="000000"/>
          <w:sz w:val="28"/>
          <w:szCs w:val="28"/>
        </w:rPr>
        <w:t>лично выезжать на пожары, к местам проведения аварийно-спасательных работ и в установленном порядке руководить действиями 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состава МПО;</w:t>
      </w:r>
    </w:p>
    <w:p w:rsidR="00636625" w:rsidRPr="006E32BD" w:rsidRDefault="00636625" w:rsidP="00636625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E32BD">
        <w:rPr>
          <w:sz w:val="28"/>
          <w:szCs w:val="28"/>
        </w:rPr>
        <w:t xml:space="preserve">информировать руководство муниципального образования </w:t>
      </w:r>
      <w:r w:rsidRPr="009F0330">
        <w:rPr>
          <w:color w:val="000000"/>
          <w:sz w:val="28"/>
          <w:szCs w:val="28"/>
        </w:rPr>
        <w:t>город-курорт Геленджик</w:t>
      </w:r>
      <w:r w:rsidRPr="00CC5ED4">
        <w:rPr>
          <w:color w:val="000000"/>
          <w:sz w:val="28"/>
          <w:szCs w:val="28"/>
        </w:rPr>
        <w:t xml:space="preserve"> </w:t>
      </w:r>
      <w:r w:rsidRPr="006E32BD">
        <w:rPr>
          <w:sz w:val="28"/>
          <w:szCs w:val="28"/>
        </w:rPr>
        <w:t>о нарушении противопожарного режима</w:t>
      </w:r>
      <w:r>
        <w:rPr>
          <w:sz w:val="28"/>
          <w:szCs w:val="28"/>
        </w:rPr>
        <w:t>.</w:t>
      </w:r>
    </w:p>
    <w:p w:rsidR="00636625" w:rsidRPr="006E32BD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5. Личный состав МПО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6625">
        <w:rPr>
          <w:color w:val="000000"/>
          <w:sz w:val="28"/>
          <w:szCs w:val="28"/>
        </w:rPr>
        <w:t>5.1.В МПО принимаются граждане Российской Федерации не моложе              18 лет, способные по своим личным и деловым качествам, образованию и состоянию здоровья выполнять обязанности, возложенные на личный состав противопожарной службы.</w:t>
      </w:r>
    </w:p>
    <w:p w:rsidR="00636625" w:rsidRPr="00636625" w:rsidRDefault="00636625" w:rsidP="00636625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6625">
        <w:rPr>
          <w:color w:val="000000"/>
          <w:sz w:val="28"/>
          <w:szCs w:val="28"/>
        </w:rPr>
        <w:t xml:space="preserve">5.2.Личный состав МПО должен пройти соответствующее должности первоначальное </w:t>
      </w:r>
      <w:proofErr w:type="gramStart"/>
      <w:r w:rsidRPr="00636625">
        <w:rPr>
          <w:color w:val="000000"/>
          <w:sz w:val="28"/>
          <w:szCs w:val="28"/>
        </w:rPr>
        <w:t>обучение по программам</w:t>
      </w:r>
      <w:proofErr w:type="gramEnd"/>
      <w:r w:rsidRPr="00636625">
        <w:rPr>
          <w:color w:val="000000"/>
          <w:sz w:val="28"/>
          <w:szCs w:val="28"/>
        </w:rPr>
        <w:t xml:space="preserve"> подготовки личного состава Государственной противопожарной службы, как правило, на базе образовательных учреждений федеральной противопожарной службы. </w:t>
      </w:r>
    </w:p>
    <w:p w:rsidR="00636625" w:rsidRPr="00636625" w:rsidRDefault="00636625" w:rsidP="00636625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6625">
        <w:rPr>
          <w:color w:val="000000"/>
          <w:sz w:val="28"/>
          <w:szCs w:val="28"/>
        </w:rPr>
        <w:t xml:space="preserve">Первоначальное курсовое обучение проводится за счет средств местного </w:t>
      </w:r>
      <w:r w:rsidRPr="003C1D61">
        <w:rPr>
          <w:color w:val="000000"/>
          <w:sz w:val="28"/>
          <w:szCs w:val="28"/>
        </w:rPr>
        <w:t xml:space="preserve">бюджета. </w:t>
      </w:r>
      <w:r w:rsidRPr="00F97B1F">
        <w:rPr>
          <w:color w:val="000000"/>
          <w:sz w:val="28"/>
          <w:szCs w:val="28"/>
        </w:rPr>
        <w:t>Личный состав</w:t>
      </w:r>
      <w:r w:rsidRPr="003C1D61">
        <w:rPr>
          <w:color w:val="000000"/>
          <w:sz w:val="28"/>
          <w:szCs w:val="28"/>
        </w:rPr>
        <w:t xml:space="preserve"> МПО, не прошедший </w:t>
      </w:r>
      <w:proofErr w:type="gramStart"/>
      <w:r w:rsidRPr="003C1D61">
        <w:rPr>
          <w:color w:val="000000"/>
          <w:sz w:val="28"/>
          <w:szCs w:val="28"/>
        </w:rPr>
        <w:t>первоначальное</w:t>
      </w:r>
      <w:proofErr w:type="gramEnd"/>
      <w:r w:rsidRPr="003C1D61">
        <w:rPr>
          <w:color w:val="000000"/>
          <w:sz w:val="28"/>
          <w:szCs w:val="28"/>
        </w:rPr>
        <w:t xml:space="preserve"> курсовое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обуче</w:t>
      </w:r>
      <w:proofErr w:type="spellEnd"/>
      <w:r>
        <w:rPr>
          <w:color w:val="000000"/>
          <w:sz w:val="28"/>
          <w:szCs w:val="28"/>
        </w:rPr>
        <w:t>-</w:t>
      </w:r>
    </w:p>
    <w:p w:rsidR="00636625" w:rsidRPr="00636625" w:rsidRDefault="00636625" w:rsidP="00636625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36625">
        <w:rPr>
          <w:color w:val="000000"/>
          <w:sz w:val="28"/>
          <w:szCs w:val="28"/>
        </w:rPr>
        <w:t>ние</w:t>
      </w:r>
      <w:proofErr w:type="spellEnd"/>
      <w:r w:rsidRPr="00636625">
        <w:rPr>
          <w:color w:val="000000"/>
          <w:sz w:val="28"/>
          <w:szCs w:val="28"/>
        </w:rPr>
        <w:t>, к самостоятельной работе на пожарах не допускается.</w:t>
      </w:r>
    </w:p>
    <w:p w:rsidR="00636625" w:rsidRPr="00636625" w:rsidRDefault="00636625" w:rsidP="00636625">
      <w:pPr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t>5.3.Последующая профессиональная подготовка личного состава МПО осуществляется руководителями соответствующих подразделений или их заместителями. В ходе последующей подготовки личный состав должен изучать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 по охране труда. Программа последующей подготовки должна предусматривать проведение теоретических и практических занятий. Последующая подготовка должна планироваться таким образом, чтобы весь личный состав МПО не менее одного раза в квартал практически отрабатывал действия по тушению условных пожаров с использованием имеющейся в его распоряжении пожарной техники. Подразделения МПО могут участвовать в отработке планов и карточек пожаротушения в порядке взаимодействия с подразделениями иных видов пожарной охраны, привлекаемых к тушению пожара, спасению людей и имущества от пожара на территории муниципального образования город-курорт Геленджик.</w:t>
      </w:r>
    </w:p>
    <w:p w:rsidR="00636625" w:rsidRPr="00636625" w:rsidRDefault="00636625" w:rsidP="00636625">
      <w:pPr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lastRenderedPageBreak/>
        <w:t>5.4.Личный состав МПО в целях защиты своих профессиональных, социальных и иных прав и законных интересов может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 В своей профессиональной деятельности личный состав МПО не может быть ограничен решениями политических партий, массовых общественных движений и иных общественных объединений, преследующих политические цели.</w:t>
      </w:r>
    </w:p>
    <w:p w:rsidR="00636625" w:rsidRPr="00636625" w:rsidRDefault="00636625" w:rsidP="00636625">
      <w:pPr>
        <w:ind w:firstLine="709"/>
        <w:jc w:val="both"/>
        <w:rPr>
          <w:sz w:val="28"/>
          <w:szCs w:val="28"/>
        </w:rPr>
      </w:pPr>
      <w:r w:rsidRPr="00636625">
        <w:rPr>
          <w:sz w:val="28"/>
          <w:szCs w:val="28"/>
        </w:rPr>
        <w:t>5.5.Личный состав МПО, выполняющий работы по эксплуатации пожарных автомобилей и изолирующих противогазов на сжатом воздухе должен иметь соответствующую квалификацию.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5.6.Социальные гарантии личному составу МПО определяются в соответствии с федеральными законами, законами Краснодарского края и муниципальными правовыми актами муниципального образования город-курорт Геленджик.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6.Рабочее время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6.1.В соответствии с трудовым законодательством, продолжительность рабочего времени личного состава МПО устанавливается из расчета 40 часов          в неделю.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В указанную норму входит время на инструктаж, непосредственно несение дежурства, подготовку личного состава дежурных смен, отдых в ночное время, уход и обслуживание пожарной техники, сдачу дежурства.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6.2.Режим рабочего времени и времени отдыха личного состава МПО,          а также время начала и окончания работы, регулируются правилами внутреннего трудового распорядка МПО.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 xml:space="preserve">6.3.Режим работы </w:t>
      </w:r>
      <w:r w:rsidRPr="00EE1F99">
        <w:rPr>
          <w:rFonts w:ascii="Times New Roman" w:hAnsi="Times New Roman" w:cs="Times New Roman"/>
          <w:color w:val="000000"/>
          <w:sz w:val="28"/>
          <w:szCs w:val="28"/>
        </w:rPr>
        <w:t>личного состава</w:t>
      </w:r>
      <w:r w:rsidRPr="00636625">
        <w:rPr>
          <w:rFonts w:ascii="Times New Roman" w:hAnsi="Times New Roman" w:cs="Times New Roman"/>
          <w:color w:val="000000"/>
          <w:sz w:val="28"/>
          <w:szCs w:val="28"/>
        </w:rPr>
        <w:t xml:space="preserve"> дежурных смен МПО непрерывный круглосуточный 24-часовой.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6.4.Л</w:t>
      </w:r>
      <w:r w:rsidRPr="00EE1F99">
        <w:rPr>
          <w:rFonts w:ascii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E1F99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36625">
        <w:rPr>
          <w:rFonts w:ascii="Times New Roman" w:hAnsi="Times New Roman" w:cs="Times New Roman"/>
          <w:color w:val="000000"/>
          <w:sz w:val="28"/>
          <w:szCs w:val="28"/>
        </w:rPr>
        <w:t xml:space="preserve"> МПО предоставляется ежегодный оплачиваемый отпуск в соответствии с положениями Трудового кодекса Российской Федерации.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7.Взаимодействие с другими видами пожарной охраны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7.1.МПО взаимодействует с другими видами пожарной охраны в соответствии с законодательством Российской Федерации о пожарной безопасности, в том числе на основе договоров и соглашений, заключенных в соответствии с действующим законодательством.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25">
        <w:rPr>
          <w:rFonts w:ascii="Times New Roman" w:hAnsi="Times New Roman" w:cs="Times New Roman"/>
          <w:color w:val="000000"/>
          <w:sz w:val="28"/>
          <w:szCs w:val="28"/>
        </w:rPr>
        <w:t>7.2.Основным направлением взаимодействия является осуществление совместных действий по профилактике и тушению пожаров на территории муниципального образования город-курорт Геленджик.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>. Имущество и финансы МПО</w:t>
      </w:r>
    </w:p>
    <w:p w:rsidR="00636625" w:rsidRPr="009F0330" w:rsidRDefault="00636625" w:rsidP="00636625">
      <w:pPr>
        <w:pStyle w:val="ConsPlusNormal"/>
        <w:spacing w:before="0"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96649A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.1.Финансовое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 xml:space="preserve">МПО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 </w:t>
      </w:r>
      <w:r w:rsidRPr="009F0330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муниципального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город-курорт </w:t>
      </w:r>
      <w:r w:rsidRPr="0096649A">
        <w:rPr>
          <w:rFonts w:ascii="Times New Roman" w:hAnsi="Times New Roman" w:cs="Times New Roman"/>
          <w:color w:val="000000"/>
          <w:sz w:val="28"/>
          <w:szCs w:val="28"/>
        </w:rPr>
        <w:t>Геленджик и иных не запрещенных действующим законодательством источников.</w:t>
      </w: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9A">
        <w:rPr>
          <w:rFonts w:ascii="Times New Roman" w:hAnsi="Times New Roman" w:cs="Times New Roman"/>
          <w:color w:val="000000"/>
          <w:sz w:val="28"/>
          <w:szCs w:val="28"/>
        </w:rPr>
        <w:t xml:space="preserve">8.2.Техническая оснащенность подразделений </w:t>
      </w:r>
      <w:r w:rsidRPr="00444D84">
        <w:rPr>
          <w:rFonts w:ascii="Times New Roman" w:hAnsi="Times New Roman" w:cs="Times New Roman"/>
          <w:color w:val="000000"/>
          <w:sz w:val="28"/>
          <w:szCs w:val="28"/>
        </w:rPr>
        <w:t xml:space="preserve">МПО </w:t>
      </w:r>
      <w:r w:rsidRPr="0096649A">
        <w:rPr>
          <w:rFonts w:ascii="Times New Roman" w:hAnsi="Times New Roman" w:cs="Times New Roman"/>
          <w:color w:val="000000"/>
          <w:sz w:val="28"/>
          <w:szCs w:val="28"/>
        </w:rPr>
        <w:t>определяется в соответствии с нормами оснащенности, установленными для подразделений федеральной противопожарной службы.</w:t>
      </w:r>
      <w:r w:rsidRPr="00636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6625" w:rsidRPr="00636625" w:rsidRDefault="00636625" w:rsidP="00636625">
      <w:pPr>
        <w:pStyle w:val="ConsPlusNormal"/>
        <w:spacing w:before="0"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25" w:rsidRPr="00636625" w:rsidRDefault="00636625" w:rsidP="00636625">
      <w:pPr>
        <w:rPr>
          <w:sz w:val="28"/>
          <w:szCs w:val="28"/>
        </w:rPr>
      </w:pPr>
      <w:r w:rsidRPr="00636625">
        <w:rPr>
          <w:sz w:val="28"/>
          <w:szCs w:val="28"/>
        </w:rPr>
        <w:t xml:space="preserve">Начальник управления </w:t>
      </w:r>
      <w:proofErr w:type="gramStart"/>
      <w:r w:rsidRPr="00636625">
        <w:rPr>
          <w:sz w:val="28"/>
          <w:szCs w:val="28"/>
        </w:rPr>
        <w:t>гражданской</w:t>
      </w:r>
      <w:proofErr w:type="gramEnd"/>
      <w:r w:rsidRPr="00636625">
        <w:rPr>
          <w:sz w:val="28"/>
          <w:szCs w:val="28"/>
        </w:rPr>
        <w:t xml:space="preserve"> </w:t>
      </w:r>
    </w:p>
    <w:p w:rsidR="00636625" w:rsidRPr="00636625" w:rsidRDefault="00636625" w:rsidP="00636625">
      <w:pPr>
        <w:rPr>
          <w:sz w:val="28"/>
          <w:szCs w:val="28"/>
        </w:rPr>
      </w:pPr>
      <w:r w:rsidRPr="00636625">
        <w:rPr>
          <w:sz w:val="28"/>
          <w:szCs w:val="28"/>
        </w:rPr>
        <w:t xml:space="preserve">обороны и чрезвычайных ситуаций </w:t>
      </w:r>
    </w:p>
    <w:p w:rsidR="00636625" w:rsidRPr="00636625" w:rsidRDefault="00636625" w:rsidP="00636625">
      <w:pPr>
        <w:rPr>
          <w:sz w:val="28"/>
          <w:szCs w:val="28"/>
        </w:rPr>
      </w:pPr>
      <w:r w:rsidRPr="00636625">
        <w:rPr>
          <w:sz w:val="28"/>
          <w:szCs w:val="28"/>
        </w:rPr>
        <w:t xml:space="preserve">администрации </w:t>
      </w:r>
      <w:proofErr w:type="gramStart"/>
      <w:r w:rsidRPr="00636625">
        <w:rPr>
          <w:sz w:val="28"/>
          <w:szCs w:val="28"/>
        </w:rPr>
        <w:t>муниципального</w:t>
      </w:r>
      <w:proofErr w:type="gramEnd"/>
      <w:r w:rsidRPr="00636625">
        <w:rPr>
          <w:sz w:val="28"/>
          <w:szCs w:val="28"/>
        </w:rPr>
        <w:t xml:space="preserve"> </w:t>
      </w:r>
    </w:p>
    <w:p w:rsidR="00636625" w:rsidRPr="00636625" w:rsidRDefault="00636625" w:rsidP="00636625">
      <w:pPr>
        <w:rPr>
          <w:sz w:val="28"/>
          <w:szCs w:val="28"/>
        </w:rPr>
      </w:pPr>
      <w:r w:rsidRPr="00636625">
        <w:rPr>
          <w:sz w:val="28"/>
          <w:szCs w:val="28"/>
        </w:rPr>
        <w:t xml:space="preserve">образования город-курорт Геленджик                                               И.В. </w:t>
      </w:r>
      <w:proofErr w:type="spellStart"/>
      <w:r w:rsidRPr="00636625">
        <w:rPr>
          <w:sz w:val="28"/>
          <w:szCs w:val="28"/>
        </w:rPr>
        <w:t>Притуляк</w:t>
      </w:r>
      <w:proofErr w:type="spellEnd"/>
    </w:p>
    <w:p w:rsidR="00636625" w:rsidRPr="00636625" w:rsidRDefault="00636625" w:rsidP="0063662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A1" w:rsidRPr="004F56A1" w:rsidRDefault="004F56A1" w:rsidP="004F56A1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505" w:rsidRPr="00354505" w:rsidRDefault="00354505" w:rsidP="0035450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07B" w:rsidRPr="007D707B" w:rsidRDefault="007D707B" w:rsidP="007D707B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0C5" w:rsidRPr="00A130C5" w:rsidRDefault="00A130C5" w:rsidP="00A130C5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063" w:rsidRPr="00C30063" w:rsidRDefault="00C30063" w:rsidP="00C30063">
      <w:pPr>
        <w:pStyle w:val="ConsPlusNormal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664" w:rsidRDefault="00217664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636625" w:rsidRDefault="00636625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C30063" w:rsidRDefault="00C30063" w:rsidP="009D545F">
      <w:pPr>
        <w:pStyle w:val="ConsTitle"/>
        <w:widowControl/>
        <w:ind w:right="0"/>
      </w:pPr>
    </w:p>
    <w:p w:rsidR="00C30063" w:rsidRDefault="00C30063" w:rsidP="009D545F">
      <w:pPr>
        <w:pStyle w:val="ConsTitle"/>
        <w:widowControl/>
        <w:ind w:right="0"/>
      </w:pPr>
    </w:p>
    <w:p w:rsidR="00C30063" w:rsidRDefault="00C30063" w:rsidP="009D545F">
      <w:pPr>
        <w:pStyle w:val="ConsTitle"/>
        <w:widowControl/>
        <w:ind w:right="0"/>
      </w:pPr>
    </w:p>
    <w:p w:rsidR="00C30063" w:rsidRDefault="00C30063" w:rsidP="009D545F">
      <w:pPr>
        <w:pStyle w:val="ConsTitle"/>
        <w:widowControl/>
        <w:ind w:right="0"/>
      </w:pPr>
    </w:p>
    <w:p w:rsidR="00C30063" w:rsidRDefault="00C30063" w:rsidP="009D545F">
      <w:pPr>
        <w:pStyle w:val="ConsTitle"/>
        <w:widowControl/>
        <w:ind w:right="0"/>
      </w:pPr>
    </w:p>
    <w:p w:rsidR="00C30063" w:rsidRDefault="00C30063" w:rsidP="009D545F">
      <w:pPr>
        <w:pStyle w:val="ConsTitle"/>
        <w:widowControl/>
        <w:ind w:right="0"/>
      </w:pPr>
    </w:p>
    <w:p w:rsidR="007D707B" w:rsidRDefault="007D707B" w:rsidP="009D545F">
      <w:pPr>
        <w:pStyle w:val="ConsTitle"/>
        <w:widowControl/>
        <w:ind w:right="0"/>
      </w:pPr>
    </w:p>
    <w:p w:rsidR="00C30063" w:rsidRDefault="00C30063" w:rsidP="009D545F">
      <w:pPr>
        <w:pStyle w:val="ConsTitle"/>
        <w:widowControl/>
        <w:ind w:right="0"/>
      </w:pPr>
    </w:p>
    <w:p w:rsidR="00C30063" w:rsidRDefault="00C30063" w:rsidP="009D545F">
      <w:pPr>
        <w:pStyle w:val="ConsTitle"/>
        <w:widowControl/>
        <w:ind w:right="0"/>
      </w:pPr>
    </w:p>
    <w:p w:rsidR="00C30063" w:rsidRDefault="00C30063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p w:rsidR="009D545F" w:rsidRDefault="009D545F" w:rsidP="009D545F">
      <w:pPr>
        <w:pStyle w:val="ConsTitle"/>
        <w:widowControl/>
        <w:ind w:right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2"/>
        <w:gridCol w:w="4942"/>
      </w:tblGrid>
      <w:tr w:rsidR="00B128D5" w:rsidRPr="00414462" w:rsidTr="00235ED5">
        <w:tc>
          <w:tcPr>
            <w:tcW w:w="4927" w:type="dxa"/>
            <w:shd w:val="clear" w:color="auto" w:fill="auto"/>
          </w:tcPr>
          <w:p w:rsidR="00B128D5" w:rsidRPr="00414462" w:rsidRDefault="00B128D5" w:rsidP="00235E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128D5" w:rsidRPr="00414462" w:rsidRDefault="00B128D5" w:rsidP="00235ED5">
            <w:pPr>
              <w:ind w:left="4680" w:hanging="4688"/>
              <w:jc w:val="center"/>
              <w:rPr>
                <w:sz w:val="28"/>
                <w:szCs w:val="28"/>
              </w:rPr>
            </w:pPr>
            <w:r w:rsidRPr="00414462">
              <w:rPr>
                <w:sz w:val="28"/>
                <w:szCs w:val="28"/>
              </w:rPr>
              <w:t>ПРИЛОЖЕНИЕ №2</w:t>
            </w:r>
          </w:p>
          <w:p w:rsidR="00B128D5" w:rsidRPr="00414462" w:rsidRDefault="00B128D5" w:rsidP="00235ED5">
            <w:pPr>
              <w:ind w:left="4680" w:hanging="4688"/>
              <w:jc w:val="center"/>
              <w:rPr>
                <w:sz w:val="28"/>
                <w:szCs w:val="28"/>
              </w:rPr>
            </w:pPr>
          </w:p>
          <w:p w:rsidR="00B128D5" w:rsidRPr="00414462" w:rsidRDefault="00B128D5" w:rsidP="00235ED5">
            <w:pPr>
              <w:ind w:left="4680" w:hanging="4688"/>
              <w:jc w:val="center"/>
              <w:rPr>
                <w:sz w:val="28"/>
                <w:szCs w:val="28"/>
              </w:rPr>
            </w:pPr>
          </w:p>
          <w:p w:rsidR="00B128D5" w:rsidRPr="00414462" w:rsidRDefault="00B128D5" w:rsidP="00235ED5">
            <w:pPr>
              <w:ind w:left="12"/>
              <w:jc w:val="center"/>
              <w:rPr>
                <w:sz w:val="28"/>
                <w:szCs w:val="28"/>
              </w:rPr>
            </w:pPr>
            <w:r w:rsidRPr="00414462">
              <w:rPr>
                <w:sz w:val="28"/>
                <w:szCs w:val="28"/>
              </w:rPr>
              <w:t>УТВЕРЖДЕНЫ</w:t>
            </w:r>
          </w:p>
          <w:p w:rsidR="00B128D5" w:rsidRPr="00414462" w:rsidRDefault="00B128D5" w:rsidP="00235ED5">
            <w:pPr>
              <w:jc w:val="center"/>
              <w:rPr>
                <w:sz w:val="28"/>
                <w:szCs w:val="28"/>
              </w:rPr>
            </w:pPr>
            <w:r w:rsidRPr="00414462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B128D5" w:rsidRPr="00414462" w:rsidRDefault="00B128D5" w:rsidP="0023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</w:t>
            </w:r>
            <w:r w:rsidRPr="00414462">
              <w:rPr>
                <w:sz w:val="28"/>
                <w:szCs w:val="28"/>
              </w:rPr>
              <w:t>курорт Геленджик</w:t>
            </w:r>
          </w:p>
          <w:p w:rsidR="00B128D5" w:rsidRPr="00414462" w:rsidRDefault="00B128D5" w:rsidP="00235ED5">
            <w:pPr>
              <w:jc w:val="center"/>
              <w:rPr>
                <w:sz w:val="28"/>
                <w:szCs w:val="28"/>
              </w:rPr>
            </w:pPr>
            <w:r w:rsidRPr="00414462">
              <w:rPr>
                <w:sz w:val="28"/>
                <w:szCs w:val="28"/>
              </w:rPr>
              <w:t>от__________________№____________</w:t>
            </w:r>
          </w:p>
        </w:tc>
      </w:tr>
    </w:tbl>
    <w:p w:rsidR="00B128D5" w:rsidRDefault="00B128D5" w:rsidP="00B128D5">
      <w:pPr>
        <w:jc w:val="both"/>
        <w:rPr>
          <w:sz w:val="28"/>
          <w:szCs w:val="28"/>
        </w:rPr>
      </w:pPr>
      <w:r w:rsidRPr="00414462">
        <w:rPr>
          <w:sz w:val="28"/>
          <w:szCs w:val="28"/>
        </w:rPr>
        <w:t xml:space="preserve">       </w:t>
      </w:r>
    </w:p>
    <w:p w:rsidR="00636625" w:rsidRPr="00414462" w:rsidRDefault="00636625" w:rsidP="00B128D5">
      <w:pPr>
        <w:jc w:val="both"/>
        <w:rPr>
          <w:sz w:val="28"/>
          <w:szCs w:val="28"/>
        </w:rPr>
      </w:pPr>
      <w:bookmarkStart w:id="0" w:name="_GoBack"/>
      <w:bookmarkEnd w:id="0"/>
    </w:p>
    <w:p w:rsidR="00636625" w:rsidRDefault="00636625" w:rsidP="00636625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ПРИМЕРНЫЕ </w:t>
      </w:r>
      <w:r w:rsidRPr="004144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НОРМЫ </w:t>
      </w:r>
    </w:p>
    <w:p w:rsidR="00636625" w:rsidRDefault="00636625" w:rsidP="00636625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14462">
        <w:rPr>
          <w:rFonts w:ascii="Times New Roman" w:hAnsi="Times New Roman" w:cs="Times New Roman"/>
          <w:bCs/>
          <w:color w:val="000000"/>
          <w:sz w:val="28"/>
          <w:szCs w:val="28"/>
        </w:rPr>
        <w:t>беспечения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739A">
        <w:rPr>
          <w:rFonts w:ascii="Times New Roman" w:hAnsi="Times New Roman" w:cs="Times New Roman"/>
          <w:color w:val="000000"/>
          <w:sz w:val="28"/>
          <w:szCs w:val="28"/>
        </w:rPr>
        <w:t xml:space="preserve">пожарно-техническим вооружением и другим </w:t>
      </w:r>
    </w:p>
    <w:p w:rsidR="00636625" w:rsidRDefault="00636625" w:rsidP="00636625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39A">
        <w:rPr>
          <w:rFonts w:ascii="Times New Roman" w:hAnsi="Times New Roman" w:cs="Times New Roman"/>
          <w:color w:val="000000"/>
          <w:sz w:val="28"/>
          <w:szCs w:val="28"/>
        </w:rPr>
        <w:t>оборудованием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414462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4144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пожарн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4144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4144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</w:p>
    <w:p w:rsidR="00636625" w:rsidRPr="005777A8" w:rsidRDefault="00636625" w:rsidP="00636625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 город-курорт Геленджик</w:t>
      </w:r>
    </w:p>
    <w:p w:rsidR="00636625" w:rsidRPr="00414462" w:rsidRDefault="00636625" w:rsidP="00636625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704"/>
      </w:tblGrid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636625">
            <w:pPr>
              <w:pStyle w:val="ConsPlusNormal"/>
              <w:spacing w:before="0"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636625">
            <w:pPr>
              <w:pStyle w:val="ConsPlusNormal"/>
              <w:spacing w:before="0"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вооружения </w:t>
            </w:r>
          </w:p>
          <w:p w:rsidR="00636625" w:rsidRPr="00414462" w:rsidRDefault="00636625" w:rsidP="00636625">
            <w:pPr>
              <w:pStyle w:val="ConsPlusNormal"/>
              <w:spacing w:before="0"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оборудования 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636625">
            <w:pPr>
              <w:pStyle w:val="ConsPlusNormal"/>
              <w:spacing w:before="0"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4" w:type="dxa"/>
          </w:tcPr>
          <w:p w:rsidR="00636625" w:rsidRPr="00414462" w:rsidRDefault="00636625" w:rsidP="00636625">
            <w:pPr>
              <w:pStyle w:val="ConsPlusNormal"/>
              <w:spacing w:before="0"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636625">
            <w:pPr>
              <w:pStyle w:val="ConsPlusNormal"/>
              <w:spacing w:before="0"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636625">
            <w:pPr>
              <w:pStyle w:val="ConsPlusNormal"/>
              <w:spacing w:before="0"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636625">
            <w:pPr>
              <w:pStyle w:val="ConsPlusNormal"/>
              <w:spacing w:before="0"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636625" w:rsidRPr="00414462" w:rsidRDefault="00636625" w:rsidP="00636625">
            <w:pPr>
              <w:pStyle w:val="ConsPlusNormal"/>
              <w:spacing w:before="0"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Рукав</w:t>
            </w:r>
            <w:proofErr w:type="gramEnd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всасывающий длиной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14462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4 м</w:t>
              </w:r>
            </w:smartTag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диаметром 125 мм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Рукав</w:t>
            </w:r>
            <w:proofErr w:type="gramEnd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всасывающий длиной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14462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4 м</w:t>
              </w:r>
            </w:smartTag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диаметром 75 мм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Рукав напорный </w:t>
            </w:r>
            <w:proofErr w:type="spellStart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латексированный</w:t>
            </w:r>
            <w:proofErr w:type="spellEnd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работы от гидранта длиной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14462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20 м</w:t>
              </w:r>
            </w:smartTag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диаметром                77 мм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Рукав напорный </w:t>
            </w:r>
            <w:proofErr w:type="spellStart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латексированный</w:t>
            </w:r>
            <w:proofErr w:type="spellEnd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длиной                20 м диаметром 77 мм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Рукав напорный длиной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14462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20 м</w:t>
              </w:r>
            </w:smartTag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диаметром                  51 мм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Сетка для всасывающего рукава СВ-125, с веревкой длиной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14462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12 м</w:t>
              </w:r>
            </w:smartTag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Разветвление 3-ходовое 77х51х77х51 РТ-70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Переходник (сборник) для работы колонки 125х77х77 с заглушками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Головка соединительная переходная 77х51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Задержка рукавная ЗР 80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Зажим рукавный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 пожарная КПА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Ключи для соединения всасывающих рукавов</w:t>
            </w:r>
            <w:proofErr w:type="gramStart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Ключ для открывания крышек гидрантов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Гидроэлеватор Г-600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Ствол РСБ РСК-50А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Ствол РПА РС-70А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Лестница </w:t>
            </w:r>
            <w:proofErr w:type="spellStart"/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трехколенная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Лестница-палка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Багор металлический длиной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414462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2,5 м</w:t>
              </w:r>
            </w:smartTag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Лом легкий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Лом тяжелый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Мостик рукавный МПР-80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 для резки арматуры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Комплект инструментов для резки электропроводов, в том числе: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26.1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Ножницы с диэлектрическими рукоятками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26.2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диэлектрические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26.3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Боты диэлектрические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Веревка спасательная, длиной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1446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 м</w:t>
              </w:r>
            </w:smartTag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брезентовом чехле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Дыхательные аппараты на сжатом воздухе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Электрический индивидуальный фонарь ФОС3-5/6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Электрический групповой фонарь ФОС3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медицинская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Огнетушитель ОУ-5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1446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 кг</w:t>
              </w:r>
            </w:smartTag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7,2 л"/>
              </w:smartTagPr>
              <w:r w:rsidRPr="0041446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7,2 л</w:t>
              </w:r>
            </w:smartTag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Огнетушитель порошковый ОП-5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1446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 кг</w:t>
              </w:r>
            </w:smartTag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Автомобильная радиостанция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Переносная радиостанция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Ранцевые огнетушители для тушения лесных пожаров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Бензопила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Бензогенератор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Бензорез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Топор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 защитный типа Л-1 или КИХ-5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баллоны для дыхательных аппаратов на сжатом воздухе (из расчета 2 баллона на один аппарат)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Компрессор высокого давления для заправки баллонов для дыхательных аппаратов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Боевая одежда 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штату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Специальная одежда 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штату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Пожарный автомобиль (цистерна)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1 на каждую пожарную часть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автомобиль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 1 на 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каждую пожарную часть</w:t>
            </w:r>
          </w:p>
        </w:tc>
      </w:tr>
      <w:tr w:rsidR="00636625" w:rsidRPr="00414462" w:rsidTr="00023DED">
        <w:tc>
          <w:tcPr>
            <w:tcW w:w="817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70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 автомобиль</w:t>
            </w:r>
          </w:p>
        </w:tc>
        <w:tc>
          <w:tcPr>
            <w:tcW w:w="1559" w:type="dxa"/>
            <w:shd w:val="clear" w:color="auto" w:fill="auto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04" w:type="dxa"/>
          </w:tcPr>
          <w:p w:rsidR="00636625" w:rsidRPr="00414462" w:rsidRDefault="00636625" w:rsidP="00023D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4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на учреждение</w:t>
            </w:r>
          </w:p>
        </w:tc>
      </w:tr>
    </w:tbl>
    <w:p w:rsidR="00636625" w:rsidRPr="00414462" w:rsidRDefault="00636625" w:rsidP="00636625">
      <w:pPr>
        <w:ind w:left="-142" w:right="-1"/>
        <w:jc w:val="both"/>
        <w:rPr>
          <w:sz w:val="28"/>
          <w:szCs w:val="28"/>
        </w:rPr>
      </w:pPr>
    </w:p>
    <w:p w:rsidR="00636625" w:rsidRPr="00414462" w:rsidRDefault="00636625" w:rsidP="00636625">
      <w:pPr>
        <w:ind w:left="-142" w:right="-1"/>
        <w:jc w:val="both"/>
        <w:rPr>
          <w:sz w:val="28"/>
          <w:szCs w:val="28"/>
        </w:rPr>
      </w:pPr>
    </w:p>
    <w:p w:rsidR="00636625" w:rsidRPr="000241D9" w:rsidRDefault="00636625" w:rsidP="00636625">
      <w:pPr>
        <w:ind w:left="-142" w:right="-1"/>
        <w:rPr>
          <w:sz w:val="28"/>
          <w:szCs w:val="28"/>
        </w:rPr>
      </w:pPr>
      <w:r w:rsidRPr="000241D9">
        <w:rPr>
          <w:sz w:val="28"/>
          <w:szCs w:val="28"/>
        </w:rPr>
        <w:t xml:space="preserve">Начальник управления </w:t>
      </w:r>
      <w:proofErr w:type="gramStart"/>
      <w:r w:rsidRPr="000241D9">
        <w:rPr>
          <w:sz w:val="28"/>
          <w:szCs w:val="28"/>
        </w:rPr>
        <w:t>гражданской</w:t>
      </w:r>
      <w:proofErr w:type="gramEnd"/>
      <w:r w:rsidRPr="000241D9">
        <w:rPr>
          <w:sz w:val="28"/>
          <w:szCs w:val="28"/>
        </w:rPr>
        <w:t xml:space="preserve"> </w:t>
      </w:r>
    </w:p>
    <w:p w:rsidR="00636625" w:rsidRPr="000241D9" w:rsidRDefault="00636625" w:rsidP="00636625">
      <w:pPr>
        <w:ind w:left="-142" w:right="-1"/>
        <w:rPr>
          <w:sz w:val="28"/>
          <w:szCs w:val="28"/>
        </w:rPr>
      </w:pPr>
      <w:r w:rsidRPr="000241D9">
        <w:rPr>
          <w:sz w:val="28"/>
          <w:szCs w:val="28"/>
        </w:rPr>
        <w:t xml:space="preserve">обороны и чрезвычайных ситуаций </w:t>
      </w:r>
    </w:p>
    <w:p w:rsidR="00636625" w:rsidRPr="000241D9" w:rsidRDefault="00636625" w:rsidP="00636625">
      <w:pPr>
        <w:ind w:left="-142" w:right="-1"/>
        <w:rPr>
          <w:sz w:val="28"/>
          <w:szCs w:val="28"/>
        </w:rPr>
      </w:pPr>
      <w:r w:rsidRPr="000241D9">
        <w:rPr>
          <w:sz w:val="28"/>
          <w:szCs w:val="28"/>
        </w:rPr>
        <w:t xml:space="preserve">администрации </w:t>
      </w:r>
      <w:proofErr w:type="gramStart"/>
      <w:r w:rsidRPr="000241D9">
        <w:rPr>
          <w:sz w:val="28"/>
          <w:szCs w:val="28"/>
        </w:rPr>
        <w:t>муниципального</w:t>
      </w:r>
      <w:proofErr w:type="gramEnd"/>
      <w:r w:rsidRPr="000241D9">
        <w:rPr>
          <w:sz w:val="28"/>
          <w:szCs w:val="28"/>
        </w:rPr>
        <w:t xml:space="preserve"> </w:t>
      </w:r>
    </w:p>
    <w:p w:rsidR="00636625" w:rsidRPr="000241D9" w:rsidRDefault="00636625" w:rsidP="00636625">
      <w:pPr>
        <w:ind w:left="-142" w:right="-1"/>
        <w:rPr>
          <w:sz w:val="28"/>
          <w:szCs w:val="28"/>
        </w:rPr>
      </w:pPr>
      <w:r w:rsidRPr="000241D9">
        <w:rPr>
          <w:sz w:val="28"/>
          <w:szCs w:val="28"/>
        </w:rPr>
        <w:t xml:space="preserve">образования город-курорт Геленджик                                                 И.В. </w:t>
      </w:r>
      <w:proofErr w:type="spellStart"/>
      <w:r w:rsidRPr="000241D9">
        <w:rPr>
          <w:sz w:val="28"/>
          <w:szCs w:val="28"/>
        </w:rPr>
        <w:t>Притуляк</w:t>
      </w:r>
      <w:proofErr w:type="spellEnd"/>
    </w:p>
    <w:p w:rsidR="00636625" w:rsidRPr="00414462" w:rsidRDefault="00636625" w:rsidP="00636625">
      <w:pPr>
        <w:ind w:left="-142" w:right="-1"/>
        <w:jc w:val="both"/>
        <w:rPr>
          <w:sz w:val="28"/>
          <w:szCs w:val="28"/>
        </w:rPr>
      </w:pPr>
    </w:p>
    <w:p w:rsidR="00217664" w:rsidRPr="00D623B4" w:rsidRDefault="00217664" w:rsidP="00636625">
      <w:pPr>
        <w:pStyle w:val="10"/>
        <w:shd w:val="clear" w:color="auto" w:fill="auto"/>
        <w:spacing w:line="260" w:lineRule="exact"/>
        <w:jc w:val="both"/>
      </w:pPr>
    </w:p>
    <w:sectPr w:rsidR="00217664" w:rsidRPr="00D623B4" w:rsidSect="00636625">
      <w:headerReference w:type="even" r:id="rId9"/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02" w:rsidRDefault="00B64202">
      <w:r>
        <w:separator/>
      </w:r>
    </w:p>
  </w:endnote>
  <w:endnote w:type="continuationSeparator" w:id="0">
    <w:p w:rsidR="00B64202" w:rsidRDefault="00B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02" w:rsidRDefault="00B64202">
      <w:r>
        <w:separator/>
      </w:r>
    </w:p>
  </w:footnote>
  <w:footnote w:type="continuationSeparator" w:id="0">
    <w:p w:rsidR="00B64202" w:rsidRDefault="00B6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BA" w:rsidRDefault="00505205" w:rsidP="009240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ABA" w:rsidRDefault="006366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BA" w:rsidRDefault="00505205" w:rsidP="009240F2">
    <w:pPr>
      <w:pStyle w:val="a5"/>
      <w:framePr w:wrap="around" w:vAnchor="text" w:hAnchor="page" w:x="8128" w:y="661"/>
      <w:spacing w:before="12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6625">
      <w:rPr>
        <w:rStyle w:val="a7"/>
        <w:noProof/>
      </w:rPr>
      <w:t>12</w:t>
    </w:r>
    <w:r>
      <w:rPr>
        <w:rStyle w:val="a7"/>
      </w:rPr>
      <w:fldChar w:fldCharType="end"/>
    </w:r>
  </w:p>
  <w:p w:rsidR="00932ABA" w:rsidRPr="0013304A" w:rsidRDefault="00636625" w:rsidP="009240F2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923"/>
    <w:multiLevelType w:val="hybridMultilevel"/>
    <w:tmpl w:val="B9AA32D4"/>
    <w:lvl w:ilvl="0" w:tplc="5E16002A">
      <w:start w:val="1"/>
      <w:numFmt w:val="decimal"/>
      <w:lvlText w:val="%1."/>
      <w:lvlJc w:val="left"/>
      <w:pPr>
        <w:ind w:left="1714" w:hanging="1005"/>
      </w:pPr>
      <w:rPr>
        <w:rFonts w:ascii="Times New Roman" w:eastAsia="DejaVu Sans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C15A39"/>
    <w:multiLevelType w:val="hybridMultilevel"/>
    <w:tmpl w:val="4DDE9088"/>
    <w:lvl w:ilvl="0" w:tplc="D72E8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651D8"/>
    <w:multiLevelType w:val="hybridMultilevel"/>
    <w:tmpl w:val="DD62A74E"/>
    <w:lvl w:ilvl="0" w:tplc="DD50C8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DB65E0"/>
    <w:multiLevelType w:val="hybridMultilevel"/>
    <w:tmpl w:val="C6BC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59D"/>
    <w:rsid w:val="00000D8D"/>
    <w:rsid w:val="00012654"/>
    <w:rsid w:val="0001291D"/>
    <w:rsid w:val="000B00F9"/>
    <w:rsid w:val="000C1C44"/>
    <w:rsid w:val="000D6E55"/>
    <w:rsid w:val="000E41E8"/>
    <w:rsid w:val="000E4B9A"/>
    <w:rsid w:val="001249EF"/>
    <w:rsid w:val="00140CB7"/>
    <w:rsid w:val="00141665"/>
    <w:rsid w:val="001500E3"/>
    <w:rsid w:val="00193947"/>
    <w:rsid w:val="0019620E"/>
    <w:rsid w:val="001C27EA"/>
    <w:rsid w:val="001E65F1"/>
    <w:rsid w:val="00217664"/>
    <w:rsid w:val="00226C99"/>
    <w:rsid w:val="0028385C"/>
    <w:rsid w:val="002A6ABD"/>
    <w:rsid w:val="002D7E8A"/>
    <w:rsid w:val="003167D5"/>
    <w:rsid w:val="00321EDB"/>
    <w:rsid w:val="00354505"/>
    <w:rsid w:val="00356D32"/>
    <w:rsid w:val="0036719A"/>
    <w:rsid w:val="00392CF1"/>
    <w:rsid w:val="00396EAD"/>
    <w:rsid w:val="0046784D"/>
    <w:rsid w:val="004E2F70"/>
    <w:rsid w:val="004F5673"/>
    <w:rsid w:val="004F56A1"/>
    <w:rsid w:val="00504484"/>
    <w:rsid w:val="00505205"/>
    <w:rsid w:val="0056692B"/>
    <w:rsid w:val="00574427"/>
    <w:rsid w:val="00592ECA"/>
    <w:rsid w:val="005A2CA9"/>
    <w:rsid w:val="005C73DE"/>
    <w:rsid w:val="0060163B"/>
    <w:rsid w:val="0063038B"/>
    <w:rsid w:val="00636625"/>
    <w:rsid w:val="00655DA1"/>
    <w:rsid w:val="00663C85"/>
    <w:rsid w:val="006A501A"/>
    <w:rsid w:val="006B3CDD"/>
    <w:rsid w:val="006B49D5"/>
    <w:rsid w:val="006C676D"/>
    <w:rsid w:val="00702982"/>
    <w:rsid w:val="0072488F"/>
    <w:rsid w:val="0076741C"/>
    <w:rsid w:val="00783AEE"/>
    <w:rsid w:val="007D707B"/>
    <w:rsid w:val="008528B2"/>
    <w:rsid w:val="00862C0B"/>
    <w:rsid w:val="008659B2"/>
    <w:rsid w:val="00887855"/>
    <w:rsid w:val="008D2341"/>
    <w:rsid w:val="008E6043"/>
    <w:rsid w:val="008F1F35"/>
    <w:rsid w:val="009024D0"/>
    <w:rsid w:val="00932E4C"/>
    <w:rsid w:val="009504FF"/>
    <w:rsid w:val="00952978"/>
    <w:rsid w:val="00971E38"/>
    <w:rsid w:val="009A57DD"/>
    <w:rsid w:val="009B390D"/>
    <w:rsid w:val="009D545F"/>
    <w:rsid w:val="009E710C"/>
    <w:rsid w:val="009F05D6"/>
    <w:rsid w:val="00A130C5"/>
    <w:rsid w:val="00A30C3C"/>
    <w:rsid w:val="00A6759D"/>
    <w:rsid w:val="00A676A7"/>
    <w:rsid w:val="00A7047D"/>
    <w:rsid w:val="00A73E00"/>
    <w:rsid w:val="00A81473"/>
    <w:rsid w:val="00A93049"/>
    <w:rsid w:val="00AA1F5C"/>
    <w:rsid w:val="00AF0530"/>
    <w:rsid w:val="00AF3110"/>
    <w:rsid w:val="00B01E97"/>
    <w:rsid w:val="00B065EC"/>
    <w:rsid w:val="00B128D5"/>
    <w:rsid w:val="00B1680B"/>
    <w:rsid w:val="00B64202"/>
    <w:rsid w:val="00B66495"/>
    <w:rsid w:val="00B67FE7"/>
    <w:rsid w:val="00B751DA"/>
    <w:rsid w:val="00B822E9"/>
    <w:rsid w:val="00B9464F"/>
    <w:rsid w:val="00BA393F"/>
    <w:rsid w:val="00BB5E0D"/>
    <w:rsid w:val="00BE0399"/>
    <w:rsid w:val="00C30063"/>
    <w:rsid w:val="00CB2D3F"/>
    <w:rsid w:val="00D24A54"/>
    <w:rsid w:val="00D42FA2"/>
    <w:rsid w:val="00D623B4"/>
    <w:rsid w:val="00D87C2E"/>
    <w:rsid w:val="00DB4360"/>
    <w:rsid w:val="00DB5723"/>
    <w:rsid w:val="00E15DCA"/>
    <w:rsid w:val="00E2043A"/>
    <w:rsid w:val="00E57131"/>
    <w:rsid w:val="00E730CB"/>
    <w:rsid w:val="00E838E6"/>
    <w:rsid w:val="00E95C42"/>
    <w:rsid w:val="00ED2CD0"/>
    <w:rsid w:val="00EE6CAC"/>
    <w:rsid w:val="00F21488"/>
    <w:rsid w:val="00F40B0F"/>
    <w:rsid w:val="00F47BD7"/>
    <w:rsid w:val="00F8450B"/>
    <w:rsid w:val="00F95688"/>
    <w:rsid w:val="00FB0311"/>
    <w:rsid w:val="00FC5584"/>
    <w:rsid w:val="00FD75A4"/>
    <w:rsid w:val="00FD7AB6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3C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locked/>
    <w:rsid w:val="0028385C"/>
    <w:pPr>
      <w:keepNext/>
      <w:shd w:val="clear" w:color="auto" w:fill="FFFFFF"/>
      <w:suppressAutoHyphens w:val="0"/>
      <w:autoSpaceDE w:val="0"/>
      <w:autoSpaceDN w:val="0"/>
      <w:adjustRightInd w:val="0"/>
      <w:jc w:val="center"/>
      <w:outlineLvl w:val="1"/>
    </w:pPr>
    <w:rPr>
      <w:rFonts w:eastAsia="Times New Roman"/>
      <w:color w:val="0000FF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32"/>
    <w:pPr>
      <w:ind w:left="720"/>
    </w:pPr>
  </w:style>
  <w:style w:type="table" w:styleId="a4">
    <w:name w:val="Table Grid"/>
    <w:basedOn w:val="a1"/>
    <w:uiPriority w:val="99"/>
    <w:rsid w:val="00356D3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2D7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BA393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styleId="a7">
    <w:name w:val="page number"/>
    <w:basedOn w:val="a0"/>
    <w:rsid w:val="002D7E8A"/>
  </w:style>
  <w:style w:type="paragraph" w:styleId="a8">
    <w:name w:val="Balloon Text"/>
    <w:basedOn w:val="a"/>
    <w:link w:val="a9"/>
    <w:uiPriority w:val="99"/>
    <w:semiHidden/>
    <w:unhideWhenUsed/>
    <w:rsid w:val="00DB43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4360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unhideWhenUsed/>
    <w:rsid w:val="00E838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838E6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ac">
    <w:name w:val="Body Text"/>
    <w:basedOn w:val="a"/>
    <w:link w:val="ad"/>
    <w:rsid w:val="009A57DD"/>
    <w:pPr>
      <w:widowControl/>
      <w:suppressAutoHyphens w:val="0"/>
      <w:jc w:val="both"/>
    </w:pPr>
    <w:rPr>
      <w:rFonts w:eastAsia="Times New Roman"/>
      <w:color w:val="auto"/>
      <w:kern w:val="0"/>
      <w:sz w:val="26"/>
      <w:szCs w:val="20"/>
      <w:lang w:eastAsia="ru-RU"/>
    </w:rPr>
  </w:style>
  <w:style w:type="character" w:customStyle="1" w:styleId="ad">
    <w:name w:val="Основной текст Знак"/>
    <w:link w:val="ac"/>
    <w:rsid w:val="009A57DD"/>
    <w:rPr>
      <w:rFonts w:ascii="Times New Roman" w:eastAsia="Times New Roman" w:hAnsi="Times New Roman"/>
      <w:sz w:val="26"/>
    </w:rPr>
  </w:style>
  <w:style w:type="paragraph" w:customStyle="1" w:styleId="ConsTitle">
    <w:name w:val="ConsTitle"/>
    <w:rsid w:val="009A57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uiPriority w:val="99"/>
    <w:semiHidden/>
    <w:unhideWhenUsed/>
    <w:rsid w:val="00000D8D"/>
    <w:rPr>
      <w:color w:val="0000FF"/>
      <w:u w:val="single"/>
    </w:rPr>
  </w:style>
  <w:style w:type="character" w:customStyle="1" w:styleId="20">
    <w:name w:val="Заголовок 2 Знак"/>
    <w:link w:val="2"/>
    <w:rsid w:val="0028385C"/>
    <w:rPr>
      <w:rFonts w:ascii="Times New Roman" w:eastAsia="Times New Roman" w:hAnsi="Times New Roman"/>
      <w:color w:val="0000FF"/>
      <w:sz w:val="28"/>
      <w:shd w:val="clear" w:color="auto" w:fill="FFFFFF"/>
    </w:rPr>
  </w:style>
  <w:style w:type="paragraph" w:customStyle="1" w:styleId="1">
    <w:name w:val="Знак Знак1 Знак"/>
    <w:basedOn w:val="a"/>
    <w:rsid w:val="00B67FE7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8"/>
      <w:lang w:val="en-GB"/>
    </w:rPr>
  </w:style>
  <w:style w:type="character" w:customStyle="1" w:styleId="af">
    <w:name w:val="Основной текст_"/>
    <w:link w:val="10"/>
    <w:locked/>
    <w:rsid w:val="009D54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9D545F"/>
    <w:pPr>
      <w:shd w:val="clear" w:color="auto" w:fill="FFFFFF"/>
      <w:suppressAutoHyphens w:val="0"/>
      <w:spacing w:before="100" w:beforeAutospacing="1" w:after="100" w:afterAutospacing="1" w:line="240" w:lineRule="atLeast"/>
    </w:pPr>
    <w:rPr>
      <w:rFonts w:ascii="Calibri" w:eastAsia="Calibri" w:hAnsi="Calibri"/>
      <w:color w:val="auto"/>
      <w:kern w:val="0"/>
      <w:sz w:val="26"/>
      <w:szCs w:val="26"/>
      <w:lang w:eastAsia="ru-RU"/>
    </w:rPr>
  </w:style>
  <w:style w:type="paragraph" w:customStyle="1" w:styleId="ConsPlusNormal">
    <w:name w:val="ConsPlusNormal"/>
    <w:rsid w:val="009D545F"/>
    <w:pPr>
      <w:widowControl w:val="0"/>
      <w:autoSpaceDE w:val="0"/>
      <w:autoSpaceDN w:val="0"/>
      <w:adjustRightInd w:val="0"/>
      <w:spacing w:before="100" w:beforeAutospacing="1" w:afterAutospacing="1"/>
    </w:pPr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9D545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fn2r">
    <w:name w:val="fn2r"/>
    <w:basedOn w:val="a"/>
    <w:rsid w:val="00B128D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111F-CB51-4780-9E6E-EF51642D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21421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Мошковская Алена Владимировна</cp:lastModifiedBy>
  <cp:revision>88</cp:revision>
  <cp:lastPrinted>2013-11-28T13:16:00Z</cp:lastPrinted>
  <dcterms:created xsi:type="dcterms:W3CDTF">2013-07-30T14:53:00Z</dcterms:created>
  <dcterms:modified xsi:type="dcterms:W3CDTF">2015-08-06T07:11:00Z</dcterms:modified>
</cp:coreProperties>
</file>