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участия представителей 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органах управления автономной некоммерческой организации  </w:t>
      </w: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 с пунктом 5 статьи 10 Федерального закона от 12 января 1996 года №7-ФЗ «О некоммерческих организациях» (в редакции Федерального закона от 30 декабря 2020 года №529-ФЗ), руководствуясь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29 декабря 2020 года №464-ФЗ), статьями 8, 72 Устава муниципального образования город-курорт  Геленджик, п о с т а н о в л я ю: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участия представителей муниципального образования город-курорт Геленджик в органах управления автономной некоммерческой организации (приложение №1).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форму отчета представителя муниципального образования город-курорт Геленджик в органе управления автономной некоммерческой организации (приложение №2).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заместителя  главы  муниципального образования город-курорт Геленджик М.П. Рыбалкину.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 вступает в силу со дня его официального опубликования.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Богодистов</w:t>
      </w:r>
    </w:p>
    <w:p w:rsidR="002D397A" w:rsidRDefault="002D397A" w:rsidP="002D39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________________№____</w:t>
      </w:r>
    </w:p>
    <w:p w:rsidR="002D397A" w:rsidRPr="00582822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22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582822">
        <w:rPr>
          <w:rFonts w:ascii="Times New Roman" w:hAnsi="Times New Roman" w:cs="Times New Roman"/>
          <w:sz w:val="28"/>
          <w:szCs w:val="28"/>
        </w:rPr>
        <w:t>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82822">
        <w:rPr>
          <w:rFonts w:ascii="Times New Roman" w:hAnsi="Times New Roman" w:cs="Times New Roman"/>
          <w:sz w:val="28"/>
          <w:szCs w:val="28"/>
        </w:rPr>
        <w:t xml:space="preserve"> участия представителей </w:t>
      </w:r>
    </w:p>
    <w:p w:rsidR="002D397A" w:rsidRPr="00582822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2D397A" w:rsidRPr="00582822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822">
        <w:rPr>
          <w:rFonts w:ascii="Times New Roman" w:hAnsi="Times New Roman" w:cs="Times New Roman"/>
          <w:sz w:val="28"/>
          <w:szCs w:val="28"/>
        </w:rPr>
        <w:t>в органах управления автономной некоммерческой организации»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Гребеник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отношений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Ю.Ю. Сомова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М.П. Рыбалкина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А.А. Грачев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/>
    <w:p w:rsidR="002D397A" w:rsidRDefault="002D397A" w:rsidP="002D397A"/>
    <w:p w:rsidR="002D397A" w:rsidRPr="007E0D68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D397A" w:rsidTr="00D077DF">
        <w:tc>
          <w:tcPr>
            <w:tcW w:w="4927" w:type="dxa"/>
          </w:tcPr>
          <w:p w:rsidR="002D397A" w:rsidRDefault="002D397A" w:rsidP="00D0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2D397A" w:rsidRDefault="002D397A" w:rsidP="00D0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D397A" w:rsidRDefault="002D397A" w:rsidP="00D0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7A" w:rsidRDefault="002D397A" w:rsidP="00D0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D397A" w:rsidRDefault="002D397A" w:rsidP="00D0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муниципального образования</w:t>
            </w:r>
          </w:p>
          <w:p w:rsidR="002D397A" w:rsidRDefault="002D397A" w:rsidP="00D0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2D397A" w:rsidRDefault="002D397A" w:rsidP="00D0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№______</w:t>
            </w:r>
          </w:p>
          <w:p w:rsidR="002D397A" w:rsidRDefault="002D397A" w:rsidP="00D0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участия представителей муниципального образования 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в органах управления автономной 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D397A" w:rsidRDefault="002D397A" w:rsidP="002D39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Гражданским кодексом Российской Федерации, Федеральным законом от 12 января 1996 года №7-ФЗ «О некоммерческих организациях» и определяет процедуру отбора и порядок деятельности представителей нанимателей муниципального образования город-курорт Геленджик в органах управления автономной некоммерческой организации, учредителем которой является муниципальное образование город-курорт Геленджик (далее – автономная некоммерческая организация).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Представителями муниципального образования город-курорт Геленджик в органах управления автономной некоммерческой организации (далее – представители муниципального образования) могут быть: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замещающие муниципальные должности органов местного самоуправления муниципального образования город-курорт Геленджик;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лица, замещающие должности муниципальной службы органов местного самоуправления муниципального образования город-курорт Геленджик;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лица, действующие в соответствии с договором о предоставлении интересов муниципального образования город-курорт Геленджик в органах управления автономной некоммерческой организации (далее – договор) и настоящим Порядком (далее – профессиональные поверенные).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Целями участия представителей муниципального образования в органах управления автономной некоммерческой организации являются: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эффективное управление автономной некоммерческой организацией;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соблюдения норм действующих нормативных правовых актов в деятельности автономной некоммерческой организации;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интересов муниципального образования город-курорт Геленджик при принятии решений органами управления автономной некоммерческой организации;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получение необходимой информации о деятельности автономной некоммерческой организации в соответствии с действующим законодательством;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проведения мероприятий, направленных на достижение целей создания автономной некоммерческой 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назначения</w:t>
      </w:r>
    </w:p>
    <w:p w:rsidR="002D397A" w:rsidRDefault="002D397A" w:rsidP="002D3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муниципального образования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Представители муниципального образования из числа лиц, замещающих муниципальные должности органов местного самоуправления муниципального образования город-курорт Геленджик, лиц, замещающих должности муниципальной службы муниципального образования город-курорт Геленджик, назначаются главой муниципального образования город-курорт Геленджик путем принятия соответствующего муниципального правового акта.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указания на назначаемое лицо данный муниципальный правовой акт должен содержать сведения о сроке наделения полномочиями по представлению муниципального образования горд-курорт Геленджик в соответствующем органе управления автономной некоммерческой 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Договор с гражданином Российской Федерации, не замещающим муниципальную должность органов местного самоуправления муниципального образования город-курорт Геленджик или должность муниципальной службы органов местного самоуправления муниципального образования город-курорт Геленджик, заключается с администрацией муниципального образования город-курорт Геленджик.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договор между администрацией муниципального образования город-курорт Геленджик и гражданином Российской Федерации в обязательном порядке содержит следующие сведения: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автономной некоммерческой организации и органа управления, в которых гражданин уполномочивается представлять муниципальное образование город-курорт Геленджик;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срок, на который заключается договор;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указание на безвозмездный характер заключаемого договора;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представителя муниципального образования;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администрации муниципального образования город-курорт Геленджик;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основания прекращения договора.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Органом администрации муниципального образования город-курорт Геленджик, осуществляющим подготовку проектов указанных в настоящем разделе муниципального правового акта и договора, является управление имущественных отношений администрации муниципального образования город-курорт Геленджик.</w:t>
      </w:r>
    </w:p>
    <w:p w:rsidR="002D397A" w:rsidRDefault="002D397A" w:rsidP="002D397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Требования к порядку осуществления действий </w:t>
      </w:r>
    </w:p>
    <w:p w:rsidR="002D397A" w:rsidRDefault="002D397A" w:rsidP="002D397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представителей муниципального образования</w:t>
      </w:r>
    </w:p>
    <w:p w:rsidR="002D397A" w:rsidRDefault="002D397A" w:rsidP="002D397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Представитель муниципального образования осуществляет голосо-вание по вопросам повестки дня заседания органов управления автономной некоммерческой организации либо руководствуясь указаниями администрации муниципального образования город-курорт Геленджик (в случае, указанном в пункте 3.2 Порядка), либо по собственному усмотрению с учетом соблюдения интересов муниципального образования город-курорт Геленджик.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Обязательному письменному согласованию с администрацией муниципального образования город-курорт Геленджик подлежит голосование представителя муниципального образования (за исключением представителя муниципального образования, являющегося лицом, замещающим муниципальную должность органов местного самоуправления муниципального образования город-курорт Геленджик) по вопросам, указанным в пункте 3 статьи 29 Федерального закона от 12 января 1996 года №7-ФЗ «О неком-мерческих организациях», отнесенным к исключительной компетенции высшего органа управления автономной некоммерческой 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позднее чем за пять рабочих дней до даты проведения заседания органа управления автономной некоммерческой организации (далее – заседание), а в случае, если уведомление о проведении заседания получено представителем муниципального образования менее чем за пять рабочих дней до даты его проведения, - в течение одного рабочего дня представитель муниципального образования представляет лично либо направляет с использованием факсимильной связи (электронной почты) с последующим представлением оригиналов документов в администрацию муниципального образования город-курорт Геленджик повестку дня заседания (извещение о проведении заседания), представленные автономной некоммерческой организацией документы, необходимые для рассмотрения включенных в повестку дня заседания вопросов, а также свои предложения по голосованию.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полученных от представителя муниципального образования материалов и его письменного мнения администрация муниципального образования город-курорт Геленджик не позднее двух рабочих дней после поступления материалов либо в день их поступления, если уведомление представителя муниципального образования получено с опозданием, направляет представителю муниципального образования письменные указания по голосованию на заседании органа управления автономной некоммерческой организации. При отсутствии письменных указаний представитель муниципального образования голосует в соответствии с предложениями, направленными им ранее в администрацию муниципального образования город-курорт Геленджик.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Иные полномочия представителей муниципального образования осуществляются ими в порядке, предусмотренном законодательством Российской Федерации и законодательством Краснодарского края, с учетом соблюдения интересов муниципального образования город-курорт Геленджик.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Представитель муниципального образования обязан: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Лично участвовать в работе органов управления автономной некоммерческой организации, в которые он назначен, и не может делегировать свои полномочия иным лицам, в том числе замещающим его по месту основной работы.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Неукоснительно выполнять письменные указания администрации муниципального образования город-курорт Геленджик по голосованию на заседании (за исключением представителя муниципального образования, являющегося лицом, замещающим муниципальную должность органов местного самоуправления муниципального образования город-курорт Геленджик).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Представлять в администрацию муниципального образования город-курорт Геленджик необходимую информацию и предложения по вопросам компетенции органов управления автономной некоммерческой организации в сроки, установленные настоящим Порядком, а также по требованию администрации муниципального образования город-курорт Геленджик. 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В соответствии с разделом 4 Порядка отчитываться о своей деятельности.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Представитель муниципального образования не вправе: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Разглашать информацию о деятельности автономной некоммерческой 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Использовать свое положение и полученную информацию о деятельности автономной некоммерческой организации в личных интересах, а также в интересах третьих лиц.</w:t>
      </w:r>
    </w:p>
    <w:p w:rsidR="002D397A" w:rsidRPr="00872856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Pr="00872856" w:rsidRDefault="002D397A" w:rsidP="002D3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856">
        <w:rPr>
          <w:rFonts w:ascii="Times New Roman" w:hAnsi="Times New Roman" w:cs="Times New Roman"/>
          <w:sz w:val="28"/>
          <w:szCs w:val="28"/>
        </w:rPr>
        <w:t xml:space="preserve">4. Порядок отчетности </w:t>
      </w:r>
    </w:p>
    <w:p w:rsidR="002D397A" w:rsidRPr="00872856" w:rsidRDefault="002D397A" w:rsidP="002D3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856">
        <w:rPr>
          <w:rFonts w:ascii="Times New Roman" w:hAnsi="Times New Roman" w:cs="Times New Roman"/>
          <w:sz w:val="28"/>
          <w:szCs w:val="28"/>
        </w:rPr>
        <w:t>представителей муниципального образования</w:t>
      </w:r>
    </w:p>
    <w:p w:rsidR="002D397A" w:rsidRPr="00872856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до 1 мая, представители муниципального образования представляют в администрацию муниципального образования город-курорт Геленджик отчет о своей деятельности в органах управления автономной некоммерческой организации, учредителем которой является муниципальное образование город-курорт Геленджик, по форме, утвержденной постановлением администрации муниципального образования город-курорт Геленджик.</w:t>
      </w:r>
    </w:p>
    <w:p w:rsidR="002D397A" w:rsidRPr="00872856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Pr="00872856" w:rsidRDefault="002D397A" w:rsidP="002D3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856">
        <w:rPr>
          <w:rFonts w:ascii="Times New Roman" w:hAnsi="Times New Roman" w:cs="Times New Roman"/>
          <w:sz w:val="28"/>
          <w:szCs w:val="28"/>
        </w:rPr>
        <w:t>5. Порядок прекращения полномочий</w:t>
      </w:r>
    </w:p>
    <w:p w:rsidR="002D397A" w:rsidRPr="00872856" w:rsidRDefault="002D397A" w:rsidP="002D3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2856">
        <w:rPr>
          <w:rFonts w:ascii="Times New Roman" w:hAnsi="Times New Roman" w:cs="Times New Roman"/>
          <w:sz w:val="28"/>
          <w:szCs w:val="28"/>
        </w:rPr>
        <w:t>представителя муниципального образования</w:t>
      </w:r>
    </w:p>
    <w:p w:rsidR="002D397A" w:rsidRPr="00872856" w:rsidRDefault="002D397A" w:rsidP="002D39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Полномочия представителя муниципального образования прекращаются: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По истечении срока полномочий в соответствии с муниципальным правовым актом или заключенным договором о представлении интересов муниципального образования город-курорт Геленджик в органах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автономной некоммерческой организации.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В связи с решением администрации муниципального образования город-курорт Геленджик о замене представителя.</w:t>
      </w:r>
    </w:p>
    <w:p w:rsidR="002D397A" w:rsidRDefault="002D397A" w:rsidP="002D39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При увольнении представителя муниципального образования с занимаемой им муниципальной должности органов местного самоуправления муниципального образования город-курорт Геленджик или должности муниципальной службы органов местного самоуправления муниципального образования город-курорт Геленджик.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5.1.4. В случае расторжения или прекращения договора о представлении интересов муниципального образования город-курорт Геленджик в органах управления автономной некоммерческой 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В случае ликвидации или прекращения деятельности автономной некоммерческой организации при ее реорганизации.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Замена представителя муниципального образования осуществляется в случае: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 представителя муниципального образования от участия в органах управления автономной некоммерческой организации;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систематического (два раза и более) неисполнения представителем муниципального образования обязанностей, установленных пунктом 3.4 Порядка.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Решение о замене лица, замещающего муниципальную должность органов местного самоуправления муниципального образования город-курорт Геленджик, являющегося представителем муниципального образования, либо решение о замене муниципального служащего органов местного самоуправления муниципального образования город-курорт Геленджик, являющегося представителем муниципального образования, принимается в форме правового акта администрации муниципального образования город-курорт Геленджик, которым прекращаются полномочия одного муниципального служащего органов местного самоуправления муниципального образования город-курорт Геленджик и назначается иной муниципальный служащий органов местного самоуправления муниципального образования город-курорт Геленджик в качестве представителя муниципального образования.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Решение о замене гражданина, являющегося представителем муниципального образования и действующего на основании договора, принимается в случае расторжения или прекращения договора о представлении интересов муниципального образования город-курорт Геленджик в органах управления автономной некоммерческой 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В случае прекращения полномочий представителя муниципального образования по основаниям, указанным в подпунктах 5.1.1- 5.1.4 пункта 5.1 Порядка администрация муниципального образования город-курорт Геленджик в течение семи календарных дней уведомляет об этом автономную некоммерческую организацию, а также предпринимает действия, необходимые для включения в органы управления автономной некоммерческой организации иного лица, уполномоченного представлять муниципальное образование город-</w:t>
      </w:r>
      <w:r>
        <w:rPr>
          <w:rFonts w:ascii="Times New Roman" w:hAnsi="Times New Roman" w:cs="Times New Roman"/>
          <w:sz w:val="28"/>
          <w:szCs w:val="28"/>
        </w:rPr>
        <w:lastRenderedPageBreak/>
        <w:t>курорт Геленджик в органах управления автономной некоммерческой организации.</w:t>
      </w:r>
    </w:p>
    <w:p w:rsidR="002D397A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Pr="00872856" w:rsidRDefault="002D397A" w:rsidP="002D3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2D397A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D397A" w:rsidRPr="005E76E9" w:rsidRDefault="002D397A" w:rsidP="002D3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Гребеник</w:t>
      </w:r>
    </w:p>
    <w:p w:rsidR="002D397A" w:rsidRDefault="002D397A">
      <w: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D397A" w:rsidTr="00D077DF">
        <w:tc>
          <w:tcPr>
            <w:tcW w:w="4927" w:type="dxa"/>
          </w:tcPr>
          <w:p w:rsidR="002D397A" w:rsidRDefault="002D397A" w:rsidP="00D077D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</w:tcPr>
          <w:p w:rsidR="002D397A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2D397A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97A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D397A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2D397A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2D397A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 №_____</w:t>
            </w:r>
          </w:p>
        </w:tc>
      </w:tr>
    </w:tbl>
    <w:p w:rsidR="002D397A" w:rsidRDefault="002D397A" w:rsidP="002D39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отчета представителей муниципального образования 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в органе управления автономной 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Общие сведения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7087"/>
        <w:gridCol w:w="2234"/>
      </w:tblGrid>
      <w:tr w:rsidR="002D397A" w:rsidRPr="00F609D9" w:rsidTr="00D077DF">
        <w:tc>
          <w:tcPr>
            <w:tcW w:w="5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Наименование автономной некоммерческой организации</w:t>
            </w:r>
          </w:p>
        </w:tc>
        <w:tc>
          <w:tcPr>
            <w:tcW w:w="22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7A" w:rsidRPr="00F609D9" w:rsidTr="00D077DF">
        <w:tc>
          <w:tcPr>
            <w:tcW w:w="5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Юридический адрес автономной некоммерческой организации</w:t>
            </w:r>
          </w:p>
        </w:tc>
        <w:tc>
          <w:tcPr>
            <w:tcW w:w="22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7A" w:rsidRPr="00F609D9" w:rsidTr="00D077DF">
        <w:tc>
          <w:tcPr>
            <w:tcW w:w="5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управления автономной некоммерческой организации</w:t>
            </w:r>
          </w:p>
        </w:tc>
        <w:tc>
          <w:tcPr>
            <w:tcW w:w="22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7A" w:rsidRPr="00F609D9" w:rsidTr="00D077DF">
        <w:tc>
          <w:tcPr>
            <w:tcW w:w="5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Отчет за период с _________ по ________</w:t>
            </w:r>
          </w:p>
        </w:tc>
        <w:tc>
          <w:tcPr>
            <w:tcW w:w="22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7A" w:rsidRPr="00F609D9" w:rsidTr="00D077DF">
        <w:tc>
          <w:tcPr>
            <w:tcW w:w="5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Ф.И.О. представителя муниципального образования город-курорт Геленджик в органе управления автономной некоммерческой организации</w:t>
            </w:r>
          </w:p>
        </w:tc>
        <w:tc>
          <w:tcPr>
            <w:tcW w:w="22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7A" w:rsidRPr="00F609D9" w:rsidTr="00D077DF">
        <w:tc>
          <w:tcPr>
            <w:tcW w:w="5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Реквизиты постановления администрации муниципального образования город-курорт Геленджик о назначении представителем муниципального образования город-курорт Геленджик в органе управления автономной некоммерческой организации (номер, дата, наименование)</w:t>
            </w:r>
          </w:p>
        </w:tc>
        <w:tc>
          <w:tcPr>
            <w:tcW w:w="22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97A" w:rsidRPr="00F609D9" w:rsidTr="00D077DF">
        <w:tc>
          <w:tcPr>
            <w:tcW w:w="5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Реквизиты договора о представлении интересов муниципального образования город-курорт Геленджик в органе управления автономной некоммерческой организации (номер и дата)</w:t>
            </w:r>
          </w:p>
        </w:tc>
        <w:tc>
          <w:tcPr>
            <w:tcW w:w="2234" w:type="dxa"/>
          </w:tcPr>
          <w:p w:rsidR="002D397A" w:rsidRPr="00F609D9" w:rsidRDefault="002D397A" w:rsidP="00D077D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97A" w:rsidRDefault="002D397A" w:rsidP="002D3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2. Деятельность представителя муниципального образования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в органе управления автономной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некоммерческой организации за отчетный период</w:t>
      </w:r>
    </w:p>
    <w:p w:rsidR="002D397A" w:rsidRDefault="002D397A" w:rsidP="002D397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2D397A" w:rsidRPr="00F609D9" w:rsidTr="00D077DF">
        <w:trPr>
          <w:jc w:val="center"/>
        </w:trPr>
        <w:tc>
          <w:tcPr>
            <w:tcW w:w="1971" w:type="dxa"/>
            <w:vAlign w:val="center"/>
          </w:tcPr>
          <w:p w:rsidR="002D397A" w:rsidRPr="00F609D9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Дата проведения заседания органа управления</w:t>
            </w:r>
          </w:p>
        </w:tc>
        <w:tc>
          <w:tcPr>
            <w:tcW w:w="1971" w:type="dxa"/>
            <w:vAlign w:val="center"/>
          </w:tcPr>
          <w:p w:rsidR="002D397A" w:rsidRPr="00F609D9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Вопросы повестки дня заседания органа управления</w:t>
            </w:r>
          </w:p>
        </w:tc>
        <w:tc>
          <w:tcPr>
            <w:tcW w:w="1971" w:type="dxa"/>
            <w:vAlign w:val="center"/>
          </w:tcPr>
          <w:p w:rsidR="002D397A" w:rsidRPr="00F609D9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Позиция представителя муниципального образования город-курорт Геленджик</w:t>
            </w:r>
          </w:p>
        </w:tc>
        <w:tc>
          <w:tcPr>
            <w:tcW w:w="1971" w:type="dxa"/>
            <w:vAlign w:val="center"/>
          </w:tcPr>
          <w:p w:rsidR="002D397A" w:rsidRPr="00F609D9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Указания, полученные от администрации муниципального образования город-курорт Геленджик</w:t>
            </w:r>
          </w:p>
        </w:tc>
        <w:tc>
          <w:tcPr>
            <w:tcW w:w="1971" w:type="dxa"/>
            <w:vAlign w:val="center"/>
          </w:tcPr>
          <w:p w:rsidR="002D397A" w:rsidRPr="00F609D9" w:rsidRDefault="002D397A" w:rsidP="00D077DF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9D9">
              <w:rPr>
                <w:rFonts w:ascii="Times New Roman" w:hAnsi="Times New Roman" w:cs="Times New Roman"/>
                <w:sz w:val="24"/>
                <w:szCs w:val="24"/>
              </w:rPr>
              <w:t>Результат голосования</w:t>
            </w:r>
          </w:p>
        </w:tc>
      </w:tr>
    </w:tbl>
    <w:p w:rsidR="002D397A" w:rsidRDefault="002D397A" w:rsidP="002D3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7A" w:rsidRDefault="002D397A" w:rsidP="002D3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правового управления </w:t>
      </w:r>
    </w:p>
    <w:p w:rsidR="002D397A" w:rsidRDefault="002D397A" w:rsidP="002D3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2D397A" w:rsidRPr="00B939B0" w:rsidRDefault="002D397A" w:rsidP="002D397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Гребеник</w:t>
      </w:r>
    </w:p>
    <w:p w:rsidR="007323C3" w:rsidRDefault="007323C3">
      <w:bookmarkStart w:id="0" w:name="_GoBack"/>
      <w:bookmarkEnd w:id="0"/>
    </w:p>
    <w:sectPr w:rsidR="007323C3" w:rsidSect="006E0EDE">
      <w:headerReference w:type="default" r:id="rId6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288282"/>
      <w:docPartObj>
        <w:docPartGallery w:val="Page Numbers (Top of Page)"/>
        <w:docPartUnique/>
      </w:docPartObj>
    </w:sdtPr>
    <w:sdtEndPr/>
    <w:sdtContent>
      <w:p w:rsidR="001B7653" w:rsidRDefault="002D397A">
        <w:pPr>
          <w:pStyle w:val="a3"/>
          <w:jc w:val="center"/>
        </w:pPr>
        <w:r w:rsidRPr="001B76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765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76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1B76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7653" w:rsidRDefault="002D39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F6986"/>
    <w:multiLevelType w:val="hybridMultilevel"/>
    <w:tmpl w:val="0F6C2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E8"/>
    <w:rsid w:val="002D397A"/>
    <w:rsid w:val="007323C3"/>
    <w:rsid w:val="0082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97A"/>
  </w:style>
  <w:style w:type="table" w:styleId="a5">
    <w:name w:val="Table Grid"/>
    <w:basedOn w:val="a1"/>
    <w:uiPriority w:val="59"/>
    <w:rsid w:val="002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3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397A"/>
  </w:style>
  <w:style w:type="table" w:styleId="a5">
    <w:name w:val="Table Grid"/>
    <w:basedOn w:val="a1"/>
    <w:uiPriority w:val="59"/>
    <w:rsid w:val="002D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3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2449</Words>
  <Characters>13961</Characters>
  <Application>Microsoft Office Word</Application>
  <DocSecurity>0</DocSecurity>
  <Lines>116</Lines>
  <Paragraphs>32</Paragraphs>
  <ScaleCrop>false</ScaleCrop>
  <Company/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2</cp:revision>
  <dcterms:created xsi:type="dcterms:W3CDTF">2021-05-17T07:35:00Z</dcterms:created>
  <dcterms:modified xsi:type="dcterms:W3CDTF">2021-05-17T07:36:00Z</dcterms:modified>
</cp:coreProperties>
</file>