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C" w:rsidRPr="00D81CA0" w:rsidRDefault="001F54CC" w:rsidP="001F54CC">
      <w:pPr>
        <w:widowControl/>
        <w:jc w:val="center"/>
        <w:rPr>
          <w:b/>
          <w:bCs/>
          <w:szCs w:val="32"/>
        </w:rPr>
      </w:pPr>
      <w:r w:rsidRPr="00D81CA0">
        <w:rPr>
          <w:b/>
          <w:bCs/>
          <w:szCs w:val="32"/>
        </w:rPr>
        <w:t>Протокол</w:t>
      </w:r>
      <w:r w:rsidR="00A74D3D" w:rsidRPr="00D81CA0">
        <w:rPr>
          <w:b/>
          <w:bCs/>
          <w:szCs w:val="32"/>
        </w:rPr>
        <w:t xml:space="preserve"> №</w:t>
      </w:r>
      <w:r w:rsidR="004A0376" w:rsidRPr="00D81CA0">
        <w:rPr>
          <w:b/>
          <w:bCs/>
          <w:szCs w:val="32"/>
        </w:rPr>
        <w:t>15</w:t>
      </w:r>
    </w:p>
    <w:p w:rsidR="00D81CA0" w:rsidRDefault="004A0376" w:rsidP="00A74D3D">
      <w:pPr>
        <w:widowControl/>
        <w:jc w:val="center"/>
        <w:rPr>
          <w:b/>
          <w:bCs/>
          <w:sz w:val="22"/>
          <w:szCs w:val="32"/>
        </w:rPr>
      </w:pPr>
      <w:r w:rsidRPr="00D81CA0">
        <w:rPr>
          <w:b/>
          <w:bCs/>
          <w:sz w:val="22"/>
          <w:szCs w:val="32"/>
        </w:rPr>
        <w:t xml:space="preserve">рассмотрения заявок </w:t>
      </w:r>
      <w:proofErr w:type="gramStart"/>
      <w:r w:rsidRPr="00D81CA0">
        <w:rPr>
          <w:b/>
          <w:bCs/>
          <w:sz w:val="22"/>
          <w:szCs w:val="32"/>
        </w:rPr>
        <w:t>на участие в конкурсе на право заключения договора на размещение нестационарного объекта по оказанию</w:t>
      </w:r>
      <w:proofErr w:type="gramEnd"/>
      <w:r w:rsidRPr="00D81CA0">
        <w:rPr>
          <w:b/>
          <w:bCs/>
          <w:sz w:val="22"/>
          <w:szCs w:val="32"/>
        </w:rPr>
        <w:t xml:space="preserve"> услуг на з</w:t>
      </w:r>
      <w:r w:rsidRPr="00D81CA0">
        <w:rPr>
          <w:b/>
          <w:bCs/>
          <w:sz w:val="22"/>
          <w:szCs w:val="32"/>
        </w:rPr>
        <w:t>е</w:t>
      </w:r>
      <w:r w:rsidRPr="00D81CA0">
        <w:rPr>
          <w:b/>
          <w:bCs/>
          <w:sz w:val="22"/>
          <w:szCs w:val="32"/>
        </w:rPr>
        <w:t xml:space="preserve">мельных участках, в зданиях, строениях, сооружениях, находящихся в муниципальной собственности муниципального образования город-курорт Геленджик (далее - Конкурс) на предмет соответствия требованиям, установленным Конкурсной документацией, по извещению </w:t>
      </w:r>
    </w:p>
    <w:p w:rsidR="001F54CC" w:rsidRPr="00D81CA0" w:rsidRDefault="009E569E" w:rsidP="00A74D3D">
      <w:pPr>
        <w:widowControl/>
        <w:jc w:val="center"/>
        <w:rPr>
          <w:b/>
          <w:bCs/>
          <w:szCs w:val="22"/>
        </w:rPr>
      </w:pPr>
      <w:r w:rsidRPr="00D81CA0">
        <w:rPr>
          <w:b/>
          <w:bCs/>
          <w:szCs w:val="22"/>
        </w:rPr>
        <w:t>№ 1</w:t>
      </w:r>
      <w:r w:rsidR="001F54CC" w:rsidRPr="00D81CA0">
        <w:rPr>
          <w:b/>
          <w:bCs/>
          <w:szCs w:val="22"/>
        </w:rPr>
        <w:t>-2017</w:t>
      </w:r>
    </w:p>
    <w:p w:rsidR="004A0376" w:rsidRPr="00D81CA0" w:rsidRDefault="004A0376" w:rsidP="00A74D3D">
      <w:pPr>
        <w:widowControl/>
        <w:jc w:val="center"/>
        <w:rPr>
          <w:b/>
          <w:bCs/>
          <w:sz w:val="22"/>
          <w:szCs w:val="32"/>
        </w:rPr>
      </w:pPr>
    </w:p>
    <w:p w:rsidR="003F46F9" w:rsidRPr="00D81CA0" w:rsidRDefault="001F54CC" w:rsidP="001F54CC">
      <w:pPr>
        <w:widowControl/>
        <w:spacing w:line="298" w:lineRule="exact"/>
        <w:ind w:right="68"/>
        <w:rPr>
          <w:b/>
          <w:sz w:val="20"/>
        </w:rPr>
      </w:pPr>
      <w:proofErr w:type="spellStart"/>
      <w:r w:rsidRPr="00D81CA0">
        <w:rPr>
          <w:b/>
          <w:sz w:val="20"/>
        </w:rPr>
        <w:t>г</w:t>
      </w:r>
      <w:proofErr w:type="gramStart"/>
      <w:r w:rsidRPr="00D81CA0">
        <w:rPr>
          <w:b/>
          <w:sz w:val="20"/>
        </w:rPr>
        <w:t>.Г</w:t>
      </w:r>
      <w:proofErr w:type="gramEnd"/>
      <w:r w:rsidRPr="00D81CA0">
        <w:rPr>
          <w:b/>
          <w:sz w:val="20"/>
        </w:rPr>
        <w:t>еленджик</w:t>
      </w:r>
      <w:proofErr w:type="spellEnd"/>
      <w:r w:rsidRPr="00D81CA0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FE31DD" w:rsidRPr="00D81CA0">
        <w:rPr>
          <w:b/>
          <w:sz w:val="20"/>
        </w:rPr>
        <w:t xml:space="preserve">  </w:t>
      </w:r>
      <w:r w:rsidR="00F12C52" w:rsidRPr="00D81CA0">
        <w:rPr>
          <w:b/>
          <w:sz w:val="20"/>
        </w:rPr>
        <w:t xml:space="preserve">       </w:t>
      </w:r>
      <w:r w:rsidR="00D81CA0">
        <w:rPr>
          <w:b/>
          <w:sz w:val="20"/>
        </w:rPr>
        <w:t xml:space="preserve">                                                </w:t>
      </w:r>
      <w:r w:rsidR="004A0376" w:rsidRPr="00D81CA0">
        <w:rPr>
          <w:b/>
          <w:sz w:val="20"/>
        </w:rPr>
        <w:t>20</w:t>
      </w:r>
      <w:r w:rsidR="00F12C52" w:rsidRPr="00D81CA0">
        <w:rPr>
          <w:b/>
          <w:sz w:val="20"/>
        </w:rPr>
        <w:t xml:space="preserve"> апреля </w:t>
      </w:r>
      <w:r w:rsidRPr="00D81CA0">
        <w:rPr>
          <w:b/>
          <w:sz w:val="20"/>
        </w:rPr>
        <w:t>2017 года</w:t>
      </w:r>
    </w:p>
    <w:p w:rsidR="003F46F9" w:rsidRPr="00D12360" w:rsidRDefault="003F46F9" w:rsidP="003F46F9">
      <w:pPr>
        <w:widowControl/>
        <w:spacing w:line="298" w:lineRule="exact"/>
        <w:ind w:right="8486"/>
        <w:rPr>
          <w:b/>
        </w:rPr>
      </w:pP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 xml:space="preserve">Место, дата и время рассмотрения заявок на участие в Конкурсе: 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353460, Россия, Краснодарский край, г. Геленджик, ул. Революционная, 1, большой зал администрации муниципального образования город-курорт Геленджик (каб.301), 20.04.2017 г. 10 ч 00 мин.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 xml:space="preserve">В работе заседания конкурсной комиссии принимают участие 12 человек из 18 членов комиссии. 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Кворум имеется.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 xml:space="preserve">Председатель: </w:t>
      </w:r>
      <w:proofErr w:type="spellStart"/>
      <w:r w:rsidRPr="004A0376">
        <w:rPr>
          <w:sz w:val="22"/>
          <w:szCs w:val="22"/>
        </w:rPr>
        <w:t>Крохмаль</w:t>
      </w:r>
      <w:proofErr w:type="spellEnd"/>
      <w:r w:rsidRPr="004A0376">
        <w:rPr>
          <w:sz w:val="22"/>
          <w:szCs w:val="22"/>
        </w:rPr>
        <w:t xml:space="preserve"> Анатолий Васильевич – заместитель главы муниципального образования город-курорт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Секретарь: Зинченко Анастасия Андреевна – главный специалист управления потребительского рынка и услуг администрации муниципального о</w:t>
      </w:r>
      <w:r w:rsidRPr="004A0376">
        <w:rPr>
          <w:sz w:val="22"/>
          <w:szCs w:val="22"/>
        </w:rPr>
        <w:t>б</w:t>
      </w:r>
      <w:r w:rsidRPr="004A0376">
        <w:rPr>
          <w:sz w:val="22"/>
          <w:szCs w:val="22"/>
        </w:rPr>
        <w:t>разования город-курорт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 xml:space="preserve"> Члены конкурсной комиссии: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proofErr w:type="spellStart"/>
      <w:r w:rsidRPr="004A0376">
        <w:rPr>
          <w:sz w:val="22"/>
          <w:szCs w:val="22"/>
        </w:rPr>
        <w:t>Кукарцева</w:t>
      </w:r>
      <w:proofErr w:type="spellEnd"/>
      <w:r w:rsidRPr="004A0376">
        <w:rPr>
          <w:sz w:val="22"/>
          <w:szCs w:val="22"/>
        </w:rPr>
        <w:t xml:space="preserve"> Галина Владимировна - начальник управления потребительского рынка и услуг администрации муниципального образования город-курорт Геленджик, заместитель председателя конкурсной комиссии;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proofErr w:type="spellStart"/>
      <w:r w:rsidRPr="004A0376">
        <w:rPr>
          <w:sz w:val="22"/>
          <w:szCs w:val="22"/>
        </w:rPr>
        <w:t>Чертогова</w:t>
      </w:r>
      <w:proofErr w:type="spellEnd"/>
      <w:r w:rsidRPr="004A0376">
        <w:rPr>
          <w:sz w:val="22"/>
          <w:szCs w:val="22"/>
        </w:rPr>
        <w:t xml:space="preserve"> Марина Олеговна - начальник управления курортами и туризмом  администрации муниципального образования город-курорт Геленджик, заместитель председателя конкурсной комиссии;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proofErr w:type="spellStart"/>
      <w:r w:rsidRPr="004A0376">
        <w:rPr>
          <w:sz w:val="22"/>
          <w:szCs w:val="22"/>
        </w:rPr>
        <w:t>Богодистов</w:t>
      </w:r>
      <w:proofErr w:type="spellEnd"/>
      <w:r w:rsidRPr="004A0376">
        <w:rPr>
          <w:sz w:val="22"/>
          <w:szCs w:val="22"/>
        </w:rPr>
        <w:t xml:space="preserve"> Алексей Алексеевич - депутат Думы муниципального образования город-курорт Геленджик (по согласованию);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Баева Наталья</w:t>
      </w:r>
      <w:r w:rsidR="00D81CA0">
        <w:rPr>
          <w:sz w:val="22"/>
          <w:szCs w:val="22"/>
        </w:rPr>
        <w:t xml:space="preserve"> </w:t>
      </w:r>
      <w:r w:rsidRPr="004A0376">
        <w:rPr>
          <w:sz w:val="22"/>
          <w:szCs w:val="22"/>
        </w:rPr>
        <w:t xml:space="preserve">Александровна </w:t>
      </w:r>
      <w:proofErr w:type="gramStart"/>
      <w:r w:rsidRPr="004A0376">
        <w:rPr>
          <w:sz w:val="22"/>
          <w:szCs w:val="22"/>
        </w:rPr>
        <w:t>-г</w:t>
      </w:r>
      <w:proofErr w:type="gramEnd"/>
      <w:r w:rsidRPr="004A0376">
        <w:rPr>
          <w:sz w:val="22"/>
          <w:szCs w:val="22"/>
        </w:rPr>
        <w:t>лавный специалист управления имущественных отношений администрации муниципального образования город-курорт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Калякина Марина</w:t>
      </w:r>
      <w:r w:rsidR="00D81CA0">
        <w:rPr>
          <w:sz w:val="22"/>
          <w:szCs w:val="22"/>
        </w:rPr>
        <w:t xml:space="preserve"> </w:t>
      </w:r>
      <w:r w:rsidRPr="004A0376">
        <w:rPr>
          <w:sz w:val="22"/>
          <w:szCs w:val="22"/>
        </w:rPr>
        <w:t>Владимировна начальник управления культуры искусства и кинематографии администрации муниципального образования город-курорт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Китай-Гора Оксана Васильевна - начальник управления имущественных отношений администрации муниципального образования город-курорт Г</w:t>
      </w:r>
      <w:r w:rsidRPr="004A0376">
        <w:rPr>
          <w:sz w:val="22"/>
          <w:szCs w:val="22"/>
        </w:rPr>
        <w:t>е</w:t>
      </w:r>
      <w:r w:rsidRPr="004A0376">
        <w:rPr>
          <w:sz w:val="22"/>
          <w:szCs w:val="22"/>
        </w:rPr>
        <w:t>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Осокина</w:t>
      </w:r>
      <w:r w:rsidR="00D81CA0">
        <w:rPr>
          <w:sz w:val="22"/>
          <w:szCs w:val="22"/>
        </w:rPr>
        <w:t xml:space="preserve"> </w:t>
      </w:r>
      <w:r w:rsidRPr="004A0376">
        <w:rPr>
          <w:sz w:val="22"/>
          <w:szCs w:val="22"/>
        </w:rPr>
        <w:t>Татьяна Викторовна - начальник финансового управления администрации муниципального образования город-курорт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Ревякин</w:t>
      </w:r>
      <w:r w:rsidR="00D81CA0">
        <w:rPr>
          <w:sz w:val="22"/>
          <w:szCs w:val="22"/>
        </w:rPr>
        <w:t xml:space="preserve"> </w:t>
      </w:r>
      <w:r w:rsidRPr="004A0376">
        <w:rPr>
          <w:sz w:val="22"/>
          <w:szCs w:val="22"/>
        </w:rPr>
        <w:t>Виктор Анатольевич - начальник управления архитектуры и градостроительства администрации муниципального образования город-курорт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lastRenderedPageBreak/>
        <w:t>Савин Павел Юрьевич - главный специалист управления курортами и туризмом администрации муниципального образования город-курорт Геле</w:t>
      </w:r>
      <w:r w:rsidRPr="004A0376">
        <w:rPr>
          <w:sz w:val="22"/>
          <w:szCs w:val="22"/>
        </w:rPr>
        <w:t>н</w:t>
      </w:r>
      <w:r w:rsidRPr="004A0376">
        <w:rPr>
          <w:sz w:val="22"/>
          <w:szCs w:val="22"/>
        </w:rPr>
        <w:t>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proofErr w:type="spellStart"/>
      <w:r w:rsidRPr="004A0376">
        <w:rPr>
          <w:sz w:val="22"/>
          <w:szCs w:val="22"/>
        </w:rPr>
        <w:t>СаранчукАнтон</w:t>
      </w:r>
      <w:proofErr w:type="spellEnd"/>
      <w:r w:rsidRPr="004A0376">
        <w:rPr>
          <w:sz w:val="22"/>
          <w:szCs w:val="22"/>
        </w:rPr>
        <w:t xml:space="preserve"> Павлович - заместитель начальника управления потребительского рынка и услуг администрации муниципального образования г</w:t>
      </w:r>
      <w:r w:rsidRPr="004A0376">
        <w:rPr>
          <w:sz w:val="22"/>
          <w:szCs w:val="22"/>
        </w:rPr>
        <w:t>о</w:t>
      </w:r>
      <w:r w:rsidRPr="004A0376">
        <w:rPr>
          <w:sz w:val="22"/>
          <w:szCs w:val="22"/>
        </w:rPr>
        <w:t>род-курорт Геленджик;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ПОВЕСТКА ДНЯ: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 xml:space="preserve">Рассмотрение заявок на участие в Конкурсе, в соответствии с требованиями Положения, по извещению  № </w:t>
      </w:r>
      <w:r>
        <w:rPr>
          <w:sz w:val="22"/>
          <w:szCs w:val="22"/>
        </w:rPr>
        <w:t>1</w:t>
      </w:r>
      <w:r w:rsidRPr="004A0376">
        <w:rPr>
          <w:sz w:val="22"/>
          <w:szCs w:val="22"/>
        </w:rPr>
        <w:t>-2017.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СЛУШАЛИ: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proofErr w:type="gramStart"/>
      <w:r w:rsidRPr="004A0376">
        <w:rPr>
          <w:sz w:val="22"/>
          <w:szCs w:val="22"/>
        </w:rPr>
        <w:t xml:space="preserve">1) А.В. </w:t>
      </w:r>
      <w:proofErr w:type="spellStart"/>
      <w:r w:rsidRPr="004A0376">
        <w:rPr>
          <w:sz w:val="22"/>
          <w:szCs w:val="22"/>
        </w:rPr>
        <w:t>Крохмаль</w:t>
      </w:r>
      <w:proofErr w:type="spellEnd"/>
      <w:r w:rsidRPr="004A0376">
        <w:rPr>
          <w:sz w:val="22"/>
          <w:szCs w:val="22"/>
        </w:rPr>
        <w:t xml:space="preserve"> – Заседание конкурсной комиссии по рассмотрению  заявок  на участие в конкурсе на право заключения договоров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 проводится согласно положению о размещении нестационарных торговых объектов нестационарных объектов по оказанию услуг на территории муниц</w:t>
      </w:r>
      <w:r w:rsidRPr="004A0376">
        <w:rPr>
          <w:sz w:val="22"/>
          <w:szCs w:val="22"/>
        </w:rPr>
        <w:t>и</w:t>
      </w:r>
      <w:r w:rsidRPr="004A0376">
        <w:rPr>
          <w:sz w:val="22"/>
          <w:szCs w:val="22"/>
        </w:rPr>
        <w:t>пального образования город-курорт Геленджик, утвержденным постановлением администрации муниципального образования город-курорт Геленджик</w:t>
      </w:r>
      <w:proofErr w:type="gramEnd"/>
      <w:r w:rsidRPr="004A0376">
        <w:rPr>
          <w:sz w:val="22"/>
          <w:szCs w:val="22"/>
        </w:rPr>
        <w:t xml:space="preserve"> от 14 февраля 2017 года №389, с целью принятия решения о допуске заявителей к участию в Конкурсе и о признании заявителей участниками Конкурса, или об отказе в допуске заявителей  к участию в Конкурсе в порядке и по основаниям, предусмотренным разделом 4 вышеназванного Положения.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В работе заседания комиссии из 18 членов комиссии принимают участие 12 человек.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Кворум имеется.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В  зале ведется аудиозапись.</w:t>
      </w:r>
    </w:p>
    <w:p w:rsidR="004A0376" w:rsidRPr="004A0376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 xml:space="preserve"> 2) Зинченко А.А. -  Рассматриваются заявки, поданные на лоты указанные в извещении </w:t>
      </w:r>
      <w:r>
        <w:rPr>
          <w:sz w:val="22"/>
          <w:szCs w:val="22"/>
        </w:rPr>
        <w:t>1</w:t>
      </w:r>
      <w:r w:rsidRPr="004A0376">
        <w:rPr>
          <w:sz w:val="22"/>
          <w:szCs w:val="22"/>
        </w:rPr>
        <w:t xml:space="preserve">-2017. </w:t>
      </w:r>
    </w:p>
    <w:p w:rsidR="009E569E" w:rsidRPr="00F12C52" w:rsidRDefault="004A0376" w:rsidP="004A0376">
      <w:pPr>
        <w:widowControl/>
        <w:tabs>
          <w:tab w:val="left" w:pos="7371"/>
        </w:tabs>
        <w:spacing w:line="298" w:lineRule="exact"/>
        <w:ind w:right="-255" w:firstLine="709"/>
        <w:rPr>
          <w:sz w:val="22"/>
          <w:szCs w:val="22"/>
        </w:rPr>
      </w:pPr>
      <w:r w:rsidRPr="004A0376">
        <w:rPr>
          <w:sz w:val="22"/>
          <w:szCs w:val="22"/>
        </w:rPr>
        <w:t>По результатам  рассмотрения принято решение о допуске заявителей к участию в Конкурсе и о признании заявителей участниками Конкурса по следующим лотам:</w:t>
      </w:r>
    </w:p>
    <w:tbl>
      <w:tblPr>
        <w:tblW w:w="149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851"/>
        <w:gridCol w:w="850"/>
        <w:gridCol w:w="851"/>
        <w:gridCol w:w="1134"/>
        <w:gridCol w:w="1417"/>
        <w:gridCol w:w="2977"/>
        <w:gridCol w:w="568"/>
        <w:gridCol w:w="992"/>
        <w:gridCol w:w="1417"/>
        <w:gridCol w:w="2127"/>
      </w:tblGrid>
      <w:tr w:rsidR="004A0376" w:rsidRPr="004A0376" w:rsidTr="004724A3">
        <w:trPr>
          <w:trHeight w:val="178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№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Место ра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з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мещения НТО (фа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к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тический 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Пл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щадь з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мел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ь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ного учас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 xml:space="preserve">ка и НТО, </w:t>
            </w:r>
            <w:proofErr w:type="spellStart"/>
            <w:r w:rsidRPr="004A0376">
              <w:rPr>
                <w:b/>
                <w:bCs/>
                <w:color w:val="000000"/>
                <w:sz w:val="18"/>
                <w:szCs w:val="22"/>
              </w:rPr>
              <w:t>кв.м</w:t>
            </w:r>
            <w:proofErr w:type="spellEnd"/>
            <w:r w:rsidRPr="004A0376">
              <w:rPr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Период фун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к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цион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ров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ния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Кол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чество пос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дата и время п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дачи зая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в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ФИО заяв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теля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Сведения о поступивших документах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/>
                <w:bCs/>
                <w:color w:val="000000"/>
                <w:sz w:val="18"/>
                <w:szCs w:val="22"/>
              </w:rPr>
              <w:t>Заявлен-</w:t>
            </w:r>
            <w:proofErr w:type="spellStart"/>
            <w:r w:rsidRPr="004A0376">
              <w:rPr>
                <w:b/>
                <w:bCs/>
                <w:color w:val="000000"/>
                <w:sz w:val="18"/>
                <w:szCs w:val="22"/>
              </w:rPr>
              <w:t>ная</w:t>
            </w:r>
            <w:proofErr w:type="spellEnd"/>
            <w:proofErr w:type="gramEnd"/>
            <w:r w:rsidRPr="004A0376">
              <w:rPr>
                <w:b/>
                <w:bCs/>
                <w:color w:val="000000"/>
                <w:sz w:val="18"/>
                <w:szCs w:val="22"/>
              </w:rPr>
              <w:t xml:space="preserve">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Адрес учас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ника конку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р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A0" w:rsidRDefault="00D81CA0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  <w:p w:rsidR="00D81CA0" w:rsidRPr="00D81CA0" w:rsidRDefault="00D81CA0" w:rsidP="004724A3">
            <w:pPr>
              <w:jc w:val="center"/>
              <w:rPr>
                <w:sz w:val="18"/>
                <w:szCs w:val="22"/>
              </w:rPr>
            </w:pPr>
          </w:p>
          <w:p w:rsidR="00D81CA0" w:rsidRPr="00D81CA0" w:rsidRDefault="00D81CA0" w:rsidP="004724A3">
            <w:pPr>
              <w:jc w:val="center"/>
              <w:rPr>
                <w:b/>
                <w:sz w:val="18"/>
                <w:szCs w:val="22"/>
              </w:rPr>
            </w:pPr>
          </w:p>
          <w:p w:rsidR="004A0376" w:rsidRPr="00D81CA0" w:rsidRDefault="00D81CA0" w:rsidP="004724A3">
            <w:pPr>
              <w:jc w:val="center"/>
              <w:rPr>
                <w:sz w:val="18"/>
                <w:szCs w:val="22"/>
              </w:rPr>
            </w:pPr>
            <w:r w:rsidRPr="00D81CA0">
              <w:rPr>
                <w:b/>
                <w:sz w:val="18"/>
                <w:szCs w:val="22"/>
              </w:rPr>
              <w:t>Результат допуска к участию в Конкурсе</w:t>
            </w:r>
          </w:p>
        </w:tc>
      </w:tr>
      <w:tr w:rsidR="004A0376" w:rsidRPr="004A0376" w:rsidTr="004724A3">
        <w:trPr>
          <w:trHeight w:val="31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5, территория около кафе «Аленка»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134,3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дочных мест – </w:t>
            </w:r>
            <w:r w:rsidRPr="004A0376">
              <w:rPr>
                <w:bCs/>
                <w:color w:val="000000"/>
                <w:sz w:val="18"/>
                <w:szCs w:val="22"/>
              </w:rPr>
              <w:lastRenderedPageBreak/>
              <w:t>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07.04.2017</w:t>
            </w: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15-32</w:t>
            </w:r>
          </w:p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«Аленка» Гаврилов П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вел Дмитри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1 399 643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г</w:t>
            </w:r>
            <w:proofErr w:type="gramStart"/>
            <w:r>
              <w:rPr>
                <w:sz w:val="18"/>
                <w:szCs w:val="22"/>
              </w:rPr>
              <w:t>.</w:t>
            </w:r>
            <w:r w:rsidRPr="004A0376">
              <w:rPr>
                <w:sz w:val="18"/>
                <w:szCs w:val="22"/>
              </w:rPr>
              <w:t>Г</w:t>
            </w:r>
            <w:proofErr w:type="gramEnd"/>
            <w:r w:rsidRPr="004A0376">
              <w:rPr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sz w:val="18"/>
                <w:szCs w:val="22"/>
              </w:rPr>
              <w:t>, ул. Революц</w:t>
            </w:r>
            <w:r w:rsidRPr="004A0376">
              <w:rPr>
                <w:sz w:val="18"/>
                <w:szCs w:val="22"/>
              </w:rPr>
              <w:t>и</w:t>
            </w:r>
            <w:r w:rsidRPr="004A0376">
              <w:rPr>
                <w:sz w:val="18"/>
                <w:szCs w:val="22"/>
              </w:rPr>
              <w:t>онная, д.5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 xml:space="preserve">явшимся ввиду подачи </w:t>
            </w:r>
            <w:r w:rsidRPr="00D81CA0">
              <w:rPr>
                <w:bCs/>
                <w:color w:val="000000"/>
                <w:sz w:val="18"/>
                <w:szCs w:val="22"/>
              </w:rPr>
              <w:lastRenderedPageBreak/>
              <w:t>единственной заявки на участие в Конкурсе</w:t>
            </w: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об отсутствии задолженн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сти/о состоянии расчетных счетов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приказа о назначении дире</w:t>
            </w:r>
            <w:r w:rsidRPr="004A0376">
              <w:rPr>
                <w:bCs/>
                <w:color w:val="000000"/>
                <w:sz w:val="18"/>
                <w:szCs w:val="22"/>
              </w:rPr>
              <w:t>к</w:t>
            </w:r>
            <w:r w:rsidRPr="004A0376">
              <w:rPr>
                <w:bCs/>
                <w:color w:val="000000"/>
                <w:sz w:val="18"/>
                <w:szCs w:val="22"/>
              </w:rPr>
              <w:t>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трудовая книжка и 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фото формы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одежды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96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благодарности/дипломы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7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5, территория около кафе «Каретный дворик»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ство </w:t>
            </w:r>
            <w:proofErr w:type="spellStart"/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доч-ных</w:t>
            </w:r>
            <w:proofErr w:type="spellEnd"/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мест – 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  11-53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«Каре</w:t>
            </w:r>
            <w:r w:rsidRPr="004A0376">
              <w:rPr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ный дворик»   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Михоева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Ри</w:t>
            </w:r>
            <w:r w:rsidRPr="004A0376">
              <w:rPr>
                <w:bCs/>
                <w:color w:val="000000"/>
                <w:sz w:val="18"/>
                <w:szCs w:val="22"/>
              </w:rPr>
              <w:t>м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ма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Артушевна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1 003 616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 xml:space="preserve">Геленджик,          ул. </w:t>
            </w:r>
            <w:proofErr w:type="gramStart"/>
            <w:r w:rsidRPr="004A0376">
              <w:rPr>
                <w:sz w:val="18"/>
                <w:szCs w:val="22"/>
              </w:rPr>
              <w:t>Революц</w:t>
            </w:r>
            <w:r w:rsidRPr="004A0376">
              <w:rPr>
                <w:sz w:val="18"/>
                <w:szCs w:val="22"/>
              </w:rPr>
              <w:t>и</w:t>
            </w:r>
            <w:r w:rsidRPr="004A0376">
              <w:rPr>
                <w:sz w:val="18"/>
                <w:szCs w:val="22"/>
              </w:rPr>
              <w:t>онная</w:t>
            </w:r>
            <w:proofErr w:type="gramEnd"/>
            <w:r w:rsidRPr="004A0376">
              <w:rPr>
                <w:sz w:val="18"/>
                <w:szCs w:val="22"/>
              </w:rPr>
              <w:t>, д.5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CA0" w:rsidRDefault="00D81CA0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D81CA0" w:rsidRPr="00D81CA0" w:rsidRDefault="00D81CA0" w:rsidP="004724A3">
            <w:pPr>
              <w:jc w:val="center"/>
              <w:rPr>
                <w:sz w:val="18"/>
                <w:szCs w:val="22"/>
              </w:rPr>
            </w:pPr>
          </w:p>
          <w:p w:rsidR="00D81CA0" w:rsidRDefault="00D81CA0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D81CA0" w:rsidRDefault="00D81CA0" w:rsidP="004724A3">
            <w:pPr>
              <w:jc w:val="center"/>
              <w:rPr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27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УФНС об отсутствии з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долженности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устав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приказа о назначении дире</w:t>
            </w:r>
            <w:r w:rsidRPr="004A0376">
              <w:rPr>
                <w:bCs/>
                <w:color w:val="000000"/>
                <w:sz w:val="18"/>
                <w:szCs w:val="22"/>
              </w:rPr>
              <w:t>к</w:t>
            </w:r>
            <w:r w:rsidRPr="004A0376">
              <w:rPr>
                <w:bCs/>
                <w:color w:val="000000"/>
                <w:sz w:val="18"/>
                <w:szCs w:val="22"/>
              </w:rPr>
              <w:t>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трудового договора №2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договора аренды №131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7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ул.Ленина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22а, террит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рия около кафе «Пи</w:t>
            </w:r>
            <w:r w:rsidRPr="004A0376">
              <w:rPr>
                <w:bCs/>
                <w:color w:val="000000"/>
                <w:sz w:val="18"/>
                <w:szCs w:val="22"/>
              </w:rPr>
              <w:t>ц</w:t>
            </w:r>
            <w:r w:rsidRPr="004A0376">
              <w:rPr>
                <w:bCs/>
                <w:color w:val="000000"/>
                <w:sz w:val="18"/>
                <w:szCs w:val="22"/>
              </w:rPr>
              <w:t>церия»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07.04.2017                   15-51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«Пицц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рия»</w:t>
            </w:r>
            <w:r w:rsidR="004724A3">
              <w:rPr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Павлиди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Иван Алекса</w:t>
            </w:r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335 842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           ул. Ленина, д.22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CA0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23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об отсутствии задолженн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сти УФНС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приказа о назначении дире</w:t>
            </w:r>
            <w:r w:rsidRPr="004A0376">
              <w:rPr>
                <w:bCs/>
                <w:color w:val="000000"/>
                <w:sz w:val="18"/>
                <w:szCs w:val="22"/>
              </w:rPr>
              <w:t>к</w:t>
            </w:r>
            <w:r w:rsidRPr="004A0376">
              <w:rPr>
                <w:bCs/>
                <w:color w:val="000000"/>
                <w:sz w:val="18"/>
                <w:szCs w:val="22"/>
              </w:rPr>
              <w:t>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копия паспорта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Павлиди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протокола общего собрания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копия паспорта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Терзиди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меню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4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63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ул.Островского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– угол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ул.Ленина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территория около зак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сочной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рос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14-53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ИП Давидов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Самвел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Хач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98 500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>Геленджик, ул. Вильямса, д.15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CA0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D81CA0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копия </w:t>
            </w:r>
            <w:r w:rsidR="004724A3" w:rsidRPr="004A0376">
              <w:rPr>
                <w:bCs/>
                <w:color w:val="000000"/>
                <w:sz w:val="18"/>
                <w:szCs w:val="22"/>
              </w:rPr>
              <w:t>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сопроводительное письмо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чека об оплате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ИНН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ОГРН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5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фото формы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одежды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6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Лермонто</w:t>
            </w:r>
            <w:r w:rsidRPr="004A0376">
              <w:rPr>
                <w:bCs/>
                <w:color w:val="000000"/>
                <w:sz w:val="18"/>
                <w:szCs w:val="22"/>
              </w:rPr>
              <w:t>в</w:t>
            </w:r>
            <w:r w:rsidRPr="004A0376">
              <w:rPr>
                <w:bCs/>
                <w:color w:val="000000"/>
                <w:sz w:val="18"/>
                <w:szCs w:val="22"/>
              </w:rPr>
              <w:t>ский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бульвар, территория около зак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сочной «То</w:t>
            </w:r>
            <w:r w:rsidRPr="004A0376">
              <w:rPr>
                <w:bCs/>
                <w:color w:val="000000"/>
                <w:sz w:val="18"/>
                <w:szCs w:val="22"/>
              </w:rPr>
              <w:t>ч</w:t>
            </w:r>
            <w:r w:rsidRPr="004A0376">
              <w:rPr>
                <w:bCs/>
                <w:color w:val="000000"/>
                <w:sz w:val="18"/>
                <w:szCs w:val="22"/>
              </w:rPr>
              <w:t>ка» (район пансионата отдыха «Ка</w:t>
            </w:r>
            <w:r w:rsidRPr="004A0376">
              <w:rPr>
                <w:bCs/>
                <w:color w:val="000000"/>
                <w:sz w:val="18"/>
                <w:szCs w:val="22"/>
              </w:rPr>
              <w:t>в</w:t>
            </w:r>
            <w:r w:rsidRPr="004A0376">
              <w:rPr>
                <w:bCs/>
                <w:color w:val="000000"/>
                <w:sz w:val="18"/>
                <w:szCs w:val="22"/>
              </w:rPr>
              <w:t>каз»)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03.04.2017 10:11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ИП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Пышкин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Дмитрий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246 000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 xml:space="preserve">Геленджик, </w:t>
            </w:r>
            <w:proofErr w:type="spellStart"/>
            <w:r w:rsidRPr="004A0376">
              <w:rPr>
                <w:sz w:val="18"/>
                <w:szCs w:val="22"/>
              </w:rPr>
              <w:t>мкр</w:t>
            </w:r>
            <w:proofErr w:type="gramStart"/>
            <w:r w:rsidRPr="004A0376">
              <w:rPr>
                <w:sz w:val="18"/>
                <w:szCs w:val="22"/>
              </w:rPr>
              <w:t>.М</w:t>
            </w:r>
            <w:proofErr w:type="gramEnd"/>
            <w:r w:rsidRPr="004A0376">
              <w:rPr>
                <w:sz w:val="18"/>
                <w:szCs w:val="22"/>
              </w:rPr>
              <w:t>агнолия</w:t>
            </w:r>
            <w:proofErr w:type="spellEnd"/>
            <w:r w:rsidRPr="004A0376">
              <w:rPr>
                <w:sz w:val="18"/>
                <w:szCs w:val="22"/>
              </w:rPr>
              <w:t>, д.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206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ИНН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ОГРН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0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37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ул.Островского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10, терр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тория около столовой «Юг»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03.04.2017 12:07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ИП Терещенко Мария Генн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405 826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ул. Грибоедова,      д. 50, кв. 84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CA0" w:rsidRDefault="00D81CA0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D81CA0" w:rsidRDefault="00D81CA0" w:rsidP="004724A3">
            <w:pPr>
              <w:jc w:val="center"/>
              <w:rPr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237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ОРГН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ИНН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43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9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9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ул.Маячная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дом №2, те</w:t>
            </w:r>
            <w:r w:rsidRPr="004A0376">
              <w:rPr>
                <w:bCs/>
                <w:color w:val="000000"/>
                <w:sz w:val="18"/>
                <w:szCs w:val="22"/>
              </w:rPr>
              <w:t>р</w:t>
            </w:r>
            <w:r w:rsidRPr="004A0376">
              <w:rPr>
                <w:bCs/>
                <w:color w:val="000000"/>
                <w:sz w:val="18"/>
                <w:szCs w:val="22"/>
              </w:rPr>
              <w:t>ритория ок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ло кафе «П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рус»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 1 мая по 31 октября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>Заявок не подано, конкурс по данному лоту считается не состоявшимся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515 622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6а, территория около кафе «Мальта»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9-16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«И</w:t>
            </w:r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КОМ» Исупов Денис Влад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342 021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ул.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Новоросси</w:t>
            </w:r>
            <w:r w:rsidRPr="004A0376">
              <w:rPr>
                <w:bCs/>
                <w:color w:val="000000"/>
                <w:sz w:val="18"/>
                <w:szCs w:val="22"/>
              </w:rPr>
              <w:t>й</w:t>
            </w:r>
            <w:r w:rsidRPr="004A0376">
              <w:rPr>
                <w:bCs/>
                <w:color w:val="000000"/>
                <w:sz w:val="18"/>
                <w:szCs w:val="22"/>
              </w:rPr>
              <w:t>ская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, д.43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3, территория около зак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сочной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Дель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Мар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16:20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«Золотой век»           Шпак Руслан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848 490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пер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.Ю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жный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д.1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3, территория около зак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сочной «Н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07.04.2017                  16-30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ИП Павлова Елена Бор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477 276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>Геленджик, ул. Кирова, 86 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квитанции об оплате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38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заявление в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3, территория около зак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сочной «Р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салочка»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9-17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«И</w:t>
            </w:r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КОМ» Исупов Денис Влад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657 580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ул.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Новоросси</w:t>
            </w:r>
            <w:r w:rsidRPr="004A0376">
              <w:rPr>
                <w:bCs/>
                <w:color w:val="000000"/>
                <w:sz w:val="18"/>
                <w:szCs w:val="22"/>
              </w:rPr>
              <w:t>й</w:t>
            </w:r>
            <w:r w:rsidRPr="004A0376">
              <w:rPr>
                <w:bCs/>
                <w:color w:val="000000"/>
                <w:sz w:val="18"/>
                <w:szCs w:val="22"/>
              </w:rPr>
              <w:t>ская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, д.43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5, территория около кафе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Беладжо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13-05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Арман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Постнова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П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лина Алекс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859 095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ул.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Новоросси</w:t>
            </w:r>
            <w:r w:rsidRPr="004A0376">
              <w:rPr>
                <w:bCs/>
                <w:color w:val="000000"/>
                <w:sz w:val="18"/>
                <w:szCs w:val="22"/>
              </w:rPr>
              <w:t>й</w:t>
            </w:r>
            <w:r w:rsidRPr="004A0376">
              <w:rPr>
                <w:bCs/>
                <w:color w:val="000000"/>
                <w:sz w:val="18"/>
                <w:szCs w:val="22"/>
              </w:rPr>
              <w:t>ская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, д. 60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решение единственного </w:t>
            </w:r>
            <w:r w:rsidR="004724A3" w:rsidRPr="004A0376">
              <w:rPr>
                <w:bCs/>
                <w:color w:val="000000"/>
                <w:sz w:val="18"/>
                <w:szCs w:val="22"/>
              </w:rPr>
              <w:t>учредителя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доверенность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5, территория около кафе «Зоя»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03.04.2017              15-30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ООО «Зоя»    Садыкова Гульнара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ясеровна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1 103 037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.Р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д. 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приказа о назначении дире</w:t>
            </w:r>
            <w:r w:rsidRPr="004A0376">
              <w:rPr>
                <w:bCs/>
                <w:color w:val="000000"/>
                <w:sz w:val="18"/>
                <w:szCs w:val="22"/>
              </w:rPr>
              <w:t>к</w:t>
            </w:r>
            <w:r w:rsidRPr="004A0376">
              <w:rPr>
                <w:bCs/>
                <w:color w:val="000000"/>
                <w:sz w:val="18"/>
                <w:szCs w:val="22"/>
              </w:rPr>
              <w:t>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выписка из ЕГРЮЛ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заявление об отсутствии банкро</w:t>
            </w:r>
            <w:r w:rsidRPr="004A0376">
              <w:rPr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Cs/>
                <w:color w:val="000000"/>
                <w:sz w:val="18"/>
                <w:szCs w:val="22"/>
              </w:rPr>
              <w:t>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lastRenderedPageBreak/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13а, территория около кафе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Тортуга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10.04.2017              14-41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«Вал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рия» Сапунов Андрей Викт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575 344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jc w:val="center"/>
              <w:rPr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 xml:space="preserve">Геленджик, ул. </w:t>
            </w:r>
            <w:proofErr w:type="gramStart"/>
            <w:r w:rsidRPr="004A0376">
              <w:rPr>
                <w:sz w:val="18"/>
                <w:szCs w:val="22"/>
              </w:rPr>
              <w:t>Революцио</w:t>
            </w:r>
            <w:r w:rsidRPr="004A0376">
              <w:rPr>
                <w:sz w:val="18"/>
                <w:szCs w:val="22"/>
              </w:rPr>
              <w:t>н</w:t>
            </w:r>
            <w:r w:rsidRPr="004A0376">
              <w:rPr>
                <w:sz w:val="18"/>
                <w:szCs w:val="22"/>
              </w:rPr>
              <w:t>ная</w:t>
            </w:r>
            <w:proofErr w:type="gramEnd"/>
            <w:r w:rsidRPr="004A0376">
              <w:rPr>
                <w:sz w:val="18"/>
                <w:szCs w:val="22"/>
              </w:rPr>
              <w:t>, д. 13 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решение единственного участника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19, территория около бара «Блюз»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04.04.2017                 14-20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По</w:t>
            </w:r>
            <w:r w:rsidRPr="004A0376">
              <w:rPr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Cs/>
                <w:color w:val="000000"/>
                <w:sz w:val="18"/>
                <w:szCs w:val="22"/>
              </w:rPr>
              <w:t>лукс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 Азизов Сергей Ко</w:t>
            </w:r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497 874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ул.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Революцио</w:t>
            </w:r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ная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, д. 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решение единственного участника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ул.Революцион-ная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-  угол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ул.Гринченко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территория около стол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вой «Трап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за»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    10-32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«Круг» Дудин Влад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мир Валерь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516 687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с.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Дивноморское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ул.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Черномо</w:t>
            </w:r>
            <w:r w:rsidRPr="004A0376">
              <w:rPr>
                <w:bCs/>
                <w:color w:val="000000"/>
                <w:sz w:val="18"/>
                <w:szCs w:val="22"/>
              </w:rPr>
              <w:t>р</w:t>
            </w:r>
            <w:r w:rsidRPr="004A0376">
              <w:rPr>
                <w:bCs/>
                <w:color w:val="000000"/>
                <w:sz w:val="18"/>
                <w:szCs w:val="22"/>
              </w:rPr>
              <w:t>ская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, д.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возложении обязанностей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трудовая книжка и (или) 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 объекта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предложения по внешнему виду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39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lastRenderedPageBreak/>
              <w:t>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ул.Революционная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22, территория около кафе «Алые пар</w:t>
            </w:r>
            <w:r w:rsidRPr="004A0376">
              <w:rPr>
                <w:bCs/>
                <w:color w:val="000000"/>
                <w:sz w:val="18"/>
                <w:szCs w:val="22"/>
              </w:rPr>
              <w:t>у</w:t>
            </w:r>
            <w:r w:rsidRPr="004A0376">
              <w:rPr>
                <w:bCs/>
                <w:color w:val="000000"/>
                <w:sz w:val="18"/>
                <w:szCs w:val="22"/>
              </w:rPr>
              <w:t>са»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10.04.2017                  14-19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«Пят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чок»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Азза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Вл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димир Никол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608 356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ул. Гринченко, д. 32, кв. 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заявление об отсутствии банкро</w:t>
            </w:r>
            <w:r w:rsidRPr="004A0376">
              <w:rPr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Cs/>
                <w:color w:val="000000"/>
                <w:sz w:val="18"/>
                <w:szCs w:val="22"/>
              </w:rPr>
              <w:t>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ул.Ленина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1, территория около кафе «Любо»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05.04.2017               12-30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«Любо Дорого»</w:t>
            </w: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Белоконь Ол</w:t>
            </w:r>
            <w:r w:rsidRPr="004A0376">
              <w:rPr>
                <w:bCs/>
                <w:color w:val="000000"/>
                <w:sz w:val="18"/>
                <w:szCs w:val="22"/>
              </w:rPr>
              <w:t>ь</w:t>
            </w:r>
            <w:r w:rsidRPr="004A0376">
              <w:rPr>
                <w:bCs/>
                <w:color w:val="000000"/>
                <w:sz w:val="18"/>
                <w:szCs w:val="22"/>
              </w:rPr>
              <w:t>га Геннадьевна</w:t>
            </w: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150 000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Краснодар,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ст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.Е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лизаветинская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ул.Полевая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2/2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CA0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D81CA0" w:rsidRDefault="00D81CA0" w:rsidP="004724A3">
            <w:pPr>
              <w:jc w:val="center"/>
              <w:rPr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протокол общего собрания учред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телей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протокол внеочередного собрания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продлении полномочий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доверенность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фото формы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одежды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благодарность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ул.Ленина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6, территория около кафе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Vin&amp;Gret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03.04.2017 10:09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«Тать</w:t>
            </w:r>
            <w:r w:rsidRPr="004A0376">
              <w:rPr>
                <w:bCs/>
                <w:color w:val="000000"/>
                <w:sz w:val="18"/>
                <w:szCs w:val="22"/>
              </w:rPr>
              <w:t>я</w:t>
            </w:r>
            <w:r w:rsidRPr="004A0376">
              <w:rPr>
                <w:bCs/>
                <w:color w:val="000000"/>
                <w:sz w:val="18"/>
                <w:szCs w:val="22"/>
              </w:rPr>
              <w:t>на»</w:t>
            </w: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Тупикова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Ан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стасия Валер</w:t>
            </w:r>
            <w:r w:rsidRPr="004A0376">
              <w:rPr>
                <w:bCs/>
                <w:color w:val="000000"/>
                <w:sz w:val="18"/>
                <w:szCs w:val="22"/>
              </w:rPr>
              <w:t>ь</w:t>
            </w:r>
            <w:r w:rsidRPr="004A0376">
              <w:rPr>
                <w:bCs/>
                <w:color w:val="000000"/>
                <w:sz w:val="18"/>
                <w:szCs w:val="22"/>
              </w:rPr>
              <w:t>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474 943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ул. Ленина, д.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 xml:space="preserve">явшимся ввиду подачи единственной заявки на </w:t>
            </w:r>
            <w:r w:rsidRPr="00D81CA0">
              <w:rPr>
                <w:bCs/>
                <w:color w:val="000000"/>
                <w:sz w:val="18"/>
                <w:szCs w:val="22"/>
              </w:rPr>
              <w:lastRenderedPageBreak/>
              <w:t>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решение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копия паспорта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Пытникова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трудовая книжка и 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фото формы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одежды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516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аттестат/сертификат</w:t>
            </w:r>
          </w:p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благодарности/дипломы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ул.Ленина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16, террит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рия около кафе «Оли</w:t>
            </w:r>
            <w:r w:rsidRPr="004A0376">
              <w:rPr>
                <w:bCs/>
                <w:color w:val="000000"/>
                <w:sz w:val="18"/>
                <w:szCs w:val="22"/>
              </w:rPr>
              <w:t>м</w:t>
            </w:r>
            <w:r w:rsidRPr="004A0376">
              <w:rPr>
                <w:bCs/>
                <w:color w:val="000000"/>
                <w:sz w:val="18"/>
                <w:szCs w:val="22"/>
              </w:rPr>
              <w:t>пия»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10.04.2017               16-38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«ГЕО» Попандопуло Ян Дмитри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743 388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с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.В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озрождение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ул.Таманская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д. 160, корп. 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решение единственного учредителя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заявление об отсутствии банкро</w:t>
            </w:r>
            <w:r w:rsidRPr="004A0376">
              <w:rPr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Cs/>
                <w:color w:val="000000"/>
                <w:sz w:val="18"/>
                <w:szCs w:val="22"/>
              </w:rPr>
              <w:t>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дипломы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ул.Островского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6, терр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тория около кафе        «Белая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нев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сточка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07.04.2017             12-15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ИП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Тотолян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Микаел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Мкртычевич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250 000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ул. Островского,  д. 122 а, кв. 90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копии квитанций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ИНН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ОГРН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трудовая книжка и (или) 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29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lastRenderedPageBreak/>
              <w:t>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ул.Островского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4, терр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тория около кафе   «Нат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ли»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07.04.2017              16-15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«Натали» Рочева Анна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464 618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ул. Островского, д.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копии квитанций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трудовая книжка и (или) 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фото формы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одежды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ул.Островского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7, терр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тория около кафе      «В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чер»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105,3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10.04.2017                 16-39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«ГЕО» Попандопуло Ян Дмитри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1 052 263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с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.В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озрождение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ул.Таманская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д. 160, корп. 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решение единственного учредителя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ул.Островского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10, терр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тория около столовой «Фаст-Фуд. Сам пришел»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  11-54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ООО «Каре</w:t>
            </w:r>
            <w:r w:rsidRPr="004A0376">
              <w:rPr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ный дворик»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Михоева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Ри</w:t>
            </w:r>
            <w:r w:rsidRPr="004A0376">
              <w:rPr>
                <w:bCs/>
                <w:color w:val="000000"/>
                <w:sz w:val="18"/>
                <w:szCs w:val="22"/>
              </w:rPr>
              <w:t>м</w:t>
            </w:r>
            <w:r w:rsidRPr="004A0376">
              <w:rPr>
                <w:bCs/>
                <w:color w:val="000000"/>
                <w:sz w:val="18"/>
                <w:szCs w:val="22"/>
              </w:rPr>
              <w:t xml:space="preserve">ма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Артушевна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722 738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sz w:val="18"/>
                <w:szCs w:val="22"/>
              </w:rPr>
              <w:t xml:space="preserve">Геленджик,          ул. </w:t>
            </w:r>
            <w:proofErr w:type="gramStart"/>
            <w:r w:rsidRPr="004A0376">
              <w:rPr>
                <w:sz w:val="18"/>
                <w:szCs w:val="22"/>
              </w:rPr>
              <w:t>Революц</w:t>
            </w:r>
            <w:r w:rsidRPr="004A0376">
              <w:rPr>
                <w:sz w:val="18"/>
                <w:szCs w:val="22"/>
              </w:rPr>
              <w:t>и</w:t>
            </w:r>
            <w:r w:rsidRPr="004A0376">
              <w:rPr>
                <w:sz w:val="18"/>
                <w:szCs w:val="22"/>
              </w:rPr>
              <w:t>онная</w:t>
            </w:r>
            <w:proofErr w:type="gramEnd"/>
            <w:r w:rsidRPr="004A0376">
              <w:rPr>
                <w:sz w:val="18"/>
                <w:szCs w:val="22"/>
              </w:rPr>
              <w:t>, д.5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трудовой договор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договор аренды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3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8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ул.Горького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6, территория около кафе</w:t>
            </w:r>
          </w:p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«Домашняя кухня»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10-09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ИП Карапетян Людвиг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Вар</w:t>
            </w:r>
            <w:r w:rsidRPr="004A0376">
              <w:rPr>
                <w:bCs/>
                <w:color w:val="000000"/>
                <w:sz w:val="18"/>
                <w:szCs w:val="22"/>
              </w:rPr>
              <w:t>т</w:t>
            </w:r>
            <w:r w:rsidRPr="004A0376">
              <w:rPr>
                <w:bCs/>
                <w:color w:val="000000"/>
                <w:sz w:val="18"/>
                <w:szCs w:val="22"/>
              </w:rPr>
              <w:t>гесович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197 700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Геленджик, п. Светлый, ул.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Садовая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, д. 23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8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копии квитанций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паспорта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ИНН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ОГРН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ул. Остро</w:t>
            </w:r>
            <w:r w:rsidRPr="004A0376">
              <w:rPr>
                <w:bCs/>
                <w:color w:val="000000"/>
                <w:sz w:val="18"/>
                <w:szCs w:val="22"/>
              </w:rPr>
              <w:t>в</w:t>
            </w:r>
            <w:r w:rsidRPr="004A0376">
              <w:rPr>
                <w:bCs/>
                <w:color w:val="000000"/>
                <w:sz w:val="18"/>
                <w:szCs w:val="22"/>
              </w:rPr>
              <w:t>ского, 9, те</w:t>
            </w:r>
            <w:r w:rsidRPr="004A0376">
              <w:rPr>
                <w:bCs/>
                <w:color w:val="000000"/>
                <w:sz w:val="18"/>
                <w:szCs w:val="22"/>
              </w:rPr>
              <w:t>р</w:t>
            </w:r>
            <w:r w:rsidRPr="004A0376">
              <w:rPr>
                <w:bCs/>
                <w:color w:val="000000"/>
                <w:sz w:val="18"/>
                <w:szCs w:val="22"/>
              </w:rPr>
              <w:t>ритория ок</w:t>
            </w:r>
            <w:r w:rsidRPr="004A0376">
              <w:rPr>
                <w:bCs/>
                <w:color w:val="000000"/>
                <w:sz w:val="18"/>
                <w:szCs w:val="22"/>
              </w:rPr>
              <w:t>о</w:t>
            </w:r>
            <w:r w:rsidRPr="004A0376">
              <w:rPr>
                <w:bCs/>
                <w:color w:val="000000"/>
                <w:sz w:val="18"/>
                <w:szCs w:val="22"/>
              </w:rPr>
              <w:t>ло пельме</w:t>
            </w:r>
            <w:r w:rsidRPr="004A0376">
              <w:rPr>
                <w:bCs/>
                <w:color w:val="000000"/>
                <w:sz w:val="18"/>
                <w:szCs w:val="22"/>
              </w:rPr>
              <w:t>н</w:t>
            </w:r>
            <w:r w:rsidRPr="004A0376">
              <w:rPr>
                <w:bCs/>
                <w:color w:val="000000"/>
                <w:sz w:val="18"/>
                <w:szCs w:val="22"/>
              </w:rPr>
              <w:t>ной «Два гуся»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11.04.2017              13-00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ИП Лебедев Иван Влад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130 000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724A3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Г</w:t>
            </w:r>
            <w:r w:rsidR="004A0376" w:rsidRPr="004A0376">
              <w:rPr>
                <w:bCs/>
                <w:color w:val="000000"/>
                <w:sz w:val="18"/>
                <w:szCs w:val="22"/>
              </w:rPr>
              <w:t xml:space="preserve">еленджик, ул. </w:t>
            </w:r>
            <w:proofErr w:type="gramStart"/>
            <w:r w:rsidR="004A0376" w:rsidRPr="004A0376">
              <w:rPr>
                <w:bCs/>
                <w:color w:val="000000"/>
                <w:sz w:val="18"/>
                <w:szCs w:val="22"/>
              </w:rPr>
              <w:t>Новоросси</w:t>
            </w:r>
            <w:r w:rsidR="004A0376" w:rsidRPr="004A0376">
              <w:rPr>
                <w:bCs/>
                <w:color w:val="000000"/>
                <w:sz w:val="18"/>
                <w:szCs w:val="22"/>
              </w:rPr>
              <w:t>й</w:t>
            </w:r>
            <w:r w:rsidR="004A0376" w:rsidRPr="004A0376">
              <w:rPr>
                <w:bCs/>
                <w:color w:val="000000"/>
                <w:sz w:val="18"/>
                <w:szCs w:val="22"/>
              </w:rPr>
              <w:t>ская</w:t>
            </w:r>
            <w:proofErr w:type="gramEnd"/>
            <w:r w:rsidR="004A0376" w:rsidRPr="004A0376">
              <w:rPr>
                <w:bCs/>
                <w:color w:val="000000"/>
                <w:sz w:val="18"/>
                <w:szCs w:val="22"/>
              </w:rPr>
              <w:t>, д. 169, кв. 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заявление в 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налоговую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трудовая книжка и (или) справка из УИО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фото формы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 xml:space="preserve"> одежды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9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ул.Курзальная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, дом №20, территория около кафе «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Пон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>-Барон»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Заявок не поступало. Конкурс по данному лоту признан несостоявшимся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69 384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г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.Г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еленджик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Лермонто</w:t>
            </w:r>
            <w:r w:rsidRPr="004A0376">
              <w:rPr>
                <w:bCs/>
                <w:color w:val="000000"/>
                <w:sz w:val="18"/>
                <w:szCs w:val="22"/>
              </w:rPr>
              <w:t>в</w:t>
            </w:r>
            <w:r w:rsidRPr="004A0376">
              <w:rPr>
                <w:bCs/>
                <w:color w:val="000000"/>
                <w:sz w:val="18"/>
                <w:szCs w:val="22"/>
              </w:rPr>
              <w:t>ский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бульвар, территория около кафе «Хали-Гали»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макс</w:t>
            </w:r>
            <w:r w:rsidRPr="004A0376">
              <w:rPr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ство пос</w:t>
            </w:r>
            <w:r w:rsidRPr="004A0376">
              <w:rPr>
                <w:bCs/>
                <w:color w:val="000000"/>
                <w:sz w:val="18"/>
                <w:szCs w:val="22"/>
              </w:rPr>
              <w:t>а</w:t>
            </w:r>
            <w:r w:rsidRPr="004A0376">
              <w:rPr>
                <w:bCs/>
                <w:color w:val="000000"/>
                <w:sz w:val="18"/>
                <w:szCs w:val="22"/>
              </w:rPr>
              <w:t>дочных мест – 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10.042017              11-06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ООО «Админ»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Подставничая</w:t>
            </w:r>
            <w:proofErr w:type="spellEnd"/>
            <w:r w:rsidRPr="004A0376">
              <w:rPr>
                <w:bCs/>
                <w:color w:val="000000"/>
                <w:sz w:val="18"/>
                <w:szCs w:val="22"/>
              </w:rPr>
              <w:t xml:space="preserve"> Елена Серг</w:t>
            </w:r>
            <w:r w:rsidRPr="004A0376">
              <w:rPr>
                <w:bCs/>
                <w:color w:val="000000"/>
                <w:sz w:val="18"/>
                <w:szCs w:val="22"/>
              </w:rPr>
              <w:t>е</w:t>
            </w:r>
            <w:r w:rsidRPr="004A0376">
              <w:rPr>
                <w:bCs/>
                <w:color w:val="000000"/>
                <w:sz w:val="18"/>
                <w:szCs w:val="22"/>
              </w:rPr>
              <w:t>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документы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A0376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и</w:t>
            </w:r>
            <w:r w:rsidRPr="004A0376">
              <w:rPr>
                <w:b/>
                <w:bCs/>
                <w:color w:val="000000"/>
                <w:sz w:val="18"/>
                <w:szCs w:val="22"/>
              </w:rPr>
              <w:t>сты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2 107 115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Геленджик, ул. Горького, д. 23, пом. 72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D81CA0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 xml:space="preserve">Заявитель </w:t>
            </w:r>
            <w:r w:rsidRPr="00D81CA0">
              <w:rPr>
                <w:bCs/>
                <w:color w:val="000000"/>
                <w:sz w:val="18"/>
                <w:szCs w:val="22"/>
              </w:rPr>
              <w:t>согласно пункту 12.1 Положения признан единственным участником Конкурса. Конкурс по данному лоту признан несост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явшимся ввиду подачи единственной заявки на участие в Конкурсе</w:t>
            </w:r>
          </w:p>
        </w:tc>
      </w:tr>
      <w:tr w:rsidR="004A0376" w:rsidRPr="004A0376" w:rsidTr="004724A3">
        <w:trPr>
          <w:trHeight w:val="12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заявка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информационное письмо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справка ИФНС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выписка из ЕГРЮЛ или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доверенность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 xml:space="preserve">учредительные документы для </w:t>
            </w:r>
            <w:proofErr w:type="spellStart"/>
            <w:r w:rsidRPr="004A0376">
              <w:rPr>
                <w:bCs/>
                <w:color w:val="000000"/>
                <w:sz w:val="18"/>
                <w:szCs w:val="22"/>
              </w:rPr>
              <w:t>юр</w:t>
            </w:r>
            <w:proofErr w:type="gramStart"/>
            <w:r w:rsidRPr="004A0376">
              <w:rPr>
                <w:bCs/>
                <w:color w:val="000000"/>
                <w:sz w:val="18"/>
                <w:szCs w:val="22"/>
              </w:rPr>
              <w:t>.л</w:t>
            </w:r>
            <w:proofErr w:type="gramEnd"/>
            <w:r w:rsidRPr="004A0376">
              <w:rPr>
                <w:bCs/>
                <w:color w:val="000000"/>
                <w:sz w:val="18"/>
                <w:szCs w:val="22"/>
              </w:rPr>
              <w:t>иц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приказ о назначении гендиректора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копия Устава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эскиз, дизайн-проект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tabs>
                <w:tab w:val="left" w:pos="751"/>
              </w:tabs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информационная справка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4724A3">
        <w:trPr>
          <w:trHeight w:val="1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информационных материалов о реализуемой продукции (меню)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4A0376">
              <w:rPr>
                <w:bCs/>
                <w:color w:val="000000"/>
                <w:sz w:val="18"/>
                <w:szCs w:val="22"/>
              </w:rPr>
              <w:t>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6" w:rsidRPr="004A0376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4A0376" w:rsidRPr="004A0376" w:rsidTr="007A7002">
        <w:trPr>
          <w:trHeight w:val="182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D81CA0">
              <w:rPr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proofErr w:type="spellStart"/>
            <w:r w:rsidRPr="00D81CA0">
              <w:rPr>
                <w:bCs/>
                <w:color w:val="000000"/>
                <w:sz w:val="18"/>
                <w:szCs w:val="22"/>
              </w:rPr>
              <w:t>с</w:t>
            </w:r>
            <w:proofErr w:type="gramStart"/>
            <w:r w:rsidRPr="00D81CA0">
              <w:rPr>
                <w:bCs/>
                <w:color w:val="000000"/>
                <w:sz w:val="18"/>
                <w:szCs w:val="22"/>
              </w:rPr>
              <w:t>.Д</w:t>
            </w:r>
            <w:proofErr w:type="gramEnd"/>
            <w:r w:rsidRPr="00D81CA0">
              <w:rPr>
                <w:bCs/>
                <w:color w:val="000000"/>
                <w:sz w:val="18"/>
                <w:szCs w:val="22"/>
              </w:rPr>
              <w:t>ивноморское</w:t>
            </w:r>
            <w:proofErr w:type="spellEnd"/>
            <w:r w:rsidRPr="00D81CA0">
              <w:rPr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D81CA0">
              <w:rPr>
                <w:bCs/>
                <w:color w:val="000000"/>
                <w:sz w:val="18"/>
                <w:szCs w:val="22"/>
              </w:rPr>
              <w:t>ул.Кирова</w:t>
            </w:r>
            <w:proofErr w:type="spellEnd"/>
            <w:r w:rsidRPr="00D81CA0">
              <w:rPr>
                <w:bCs/>
                <w:color w:val="000000"/>
                <w:sz w:val="18"/>
                <w:szCs w:val="22"/>
              </w:rPr>
              <w:t>, д.№12, те</w:t>
            </w:r>
            <w:r w:rsidRPr="00D81CA0">
              <w:rPr>
                <w:bCs/>
                <w:color w:val="000000"/>
                <w:sz w:val="18"/>
                <w:szCs w:val="22"/>
              </w:rPr>
              <w:t>р</w:t>
            </w:r>
            <w:r w:rsidRPr="00D81CA0">
              <w:rPr>
                <w:bCs/>
                <w:color w:val="000000"/>
                <w:sz w:val="18"/>
                <w:szCs w:val="22"/>
              </w:rPr>
              <w:t>ритория ок</w:t>
            </w:r>
            <w:r w:rsidRPr="00D81CA0">
              <w:rPr>
                <w:bCs/>
                <w:color w:val="000000"/>
                <w:sz w:val="18"/>
                <w:szCs w:val="22"/>
              </w:rPr>
              <w:t>о</w:t>
            </w:r>
            <w:r w:rsidRPr="00D81CA0">
              <w:rPr>
                <w:bCs/>
                <w:color w:val="000000"/>
                <w:sz w:val="18"/>
                <w:szCs w:val="22"/>
              </w:rPr>
              <w:t>ло закусо</w:t>
            </w:r>
            <w:r w:rsidRPr="00D81CA0">
              <w:rPr>
                <w:bCs/>
                <w:color w:val="000000"/>
                <w:sz w:val="18"/>
                <w:szCs w:val="22"/>
              </w:rPr>
              <w:t>ч</w:t>
            </w:r>
            <w:r w:rsidRPr="00D81CA0">
              <w:rPr>
                <w:bCs/>
                <w:color w:val="000000"/>
                <w:sz w:val="18"/>
                <w:szCs w:val="22"/>
              </w:rPr>
              <w:t>ной «Волна»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D81CA0">
              <w:rPr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D81CA0">
              <w:rPr>
                <w:bCs/>
                <w:color w:val="000000"/>
                <w:sz w:val="18"/>
                <w:szCs w:val="22"/>
              </w:rPr>
              <w:t>с 1 мая по 30 сентя</w:t>
            </w:r>
            <w:r w:rsidRPr="00D81CA0">
              <w:rPr>
                <w:bCs/>
                <w:color w:val="000000"/>
                <w:sz w:val="18"/>
                <w:szCs w:val="22"/>
              </w:rPr>
              <w:t>б</w:t>
            </w:r>
            <w:r w:rsidRPr="00D81CA0">
              <w:rPr>
                <w:bCs/>
                <w:color w:val="000000"/>
                <w:sz w:val="18"/>
                <w:szCs w:val="22"/>
              </w:rPr>
              <w:t>ря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D81CA0">
              <w:rPr>
                <w:bCs/>
                <w:color w:val="000000"/>
                <w:sz w:val="18"/>
                <w:szCs w:val="22"/>
              </w:rPr>
              <w:t>макс</w:t>
            </w:r>
            <w:r w:rsidRPr="00D81CA0">
              <w:rPr>
                <w:bCs/>
                <w:color w:val="000000"/>
                <w:sz w:val="18"/>
                <w:szCs w:val="22"/>
              </w:rPr>
              <w:t>и</w:t>
            </w:r>
            <w:r w:rsidRPr="00D81CA0">
              <w:rPr>
                <w:bCs/>
                <w:color w:val="000000"/>
                <w:sz w:val="18"/>
                <w:szCs w:val="22"/>
              </w:rPr>
              <w:t>мальное колич</w:t>
            </w:r>
            <w:r w:rsidRPr="00D81CA0">
              <w:rPr>
                <w:bCs/>
                <w:color w:val="000000"/>
                <w:sz w:val="18"/>
                <w:szCs w:val="22"/>
              </w:rPr>
              <w:t>е</w:t>
            </w:r>
            <w:r w:rsidRPr="00D81CA0">
              <w:rPr>
                <w:bCs/>
                <w:color w:val="000000"/>
                <w:sz w:val="18"/>
                <w:szCs w:val="22"/>
              </w:rPr>
              <w:t>ство пос</w:t>
            </w:r>
            <w:r w:rsidRPr="00D81CA0">
              <w:rPr>
                <w:bCs/>
                <w:color w:val="000000"/>
                <w:sz w:val="18"/>
                <w:szCs w:val="22"/>
              </w:rPr>
              <w:t>а</w:t>
            </w:r>
            <w:r w:rsidRPr="00D81CA0">
              <w:rPr>
                <w:bCs/>
                <w:color w:val="000000"/>
                <w:sz w:val="18"/>
                <w:szCs w:val="22"/>
              </w:rPr>
              <w:t>дочных мест – 12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D81CA0">
              <w:rPr>
                <w:bCs/>
                <w:color w:val="000000"/>
                <w:sz w:val="18"/>
                <w:szCs w:val="22"/>
              </w:rPr>
              <w:t>заявок не поступало. Конкурс по данному лоту считается не состоявшимся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  <w:r w:rsidRPr="00D81CA0">
              <w:rPr>
                <w:bCs/>
                <w:color w:val="000000"/>
                <w:sz w:val="18"/>
                <w:szCs w:val="22"/>
              </w:rPr>
              <w:t>148 090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376" w:rsidRPr="00D81CA0" w:rsidRDefault="004A0376" w:rsidP="00472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</w:tbl>
    <w:p w:rsidR="00BC0E09" w:rsidRPr="009E569E" w:rsidRDefault="00BC0E09" w:rsidP="009E569E">
      <w:pPr>
        <w:widowControl/>
        <w:tabs>
          <w:tab w:val="left" w:pos="7371"/>
        </w:tabs>
        <w:spacing w:line="298" w:lineRule="exact"/>
        <w:ind w:right="-255"/>
        <w:rPr>
          <w:sz w:val="22"/>
          <w:szCs w:val="22"/>
        </w:rPr>
      </w:pP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>Председатель конкурсной комиссии</w:t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006D4">
        <w:rPr>
          <w:sz w:val="22"/>
          <w:szCs w:val="22"/>
        </w:rPr>
        <w:t xml:space="preserve"> А.В. </w:t>
      </w:r>
      <w:proofErr w:type="spellStart"/>
      <w:r w:rsidRPr="004006D4">
        <w:rPr>
          <w:sz w:val="22"/>
          <w:szCs w:val="22"/>
        </w:rPr>
        <w:t>Крохмаль</w:t>
      </w:r>
      <w:proofErr w:type="spellEnd"/>
    </w:p>
    <w:p w:rsidR="004006D4" w:rsidRPr="004006D4" w:rsidRDefault="003E52A1" w:rsidP="004006D4">
      <w:pPr>
        <w:widowControl/>
        <w:ind w:right="197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D13C0" wp14:editId="326B7D26">
                <wp:simplePos x="0" y="0"/>
                <wp:positionH relativeFrom="column">
                  <wp:posOffset>5848405</wp:posOffset>
                </wp:positionH>
                <wp:positionV relativeFrom="paragraph">
                  <wp:posOffset>7482</wp:posOffset>
                </wp:positionV>
                <wp:extent cx="1883162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1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6pt" to="60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" strokecolor="black [3040]"/>
            </w:pict>
          </mc:Fallback>
        </mc:AlternateContent>
      </w:r>
    </w:p>
    <w:p w:rsid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 xml:space="preserve">Заместители председателя комиссии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006D4">
        <w:rPr>
          <w:sz w:val="22"/>
          <w:szCs w:val="22"/>
        </w:rPr>
        <w:t xml:space="preserve">      Г.В. </w:t>
      </w:r>
      <w:proofErr w:type="spellStart"/>
      <w:r w:rsidRPr="004006D4">
        <w:rPr>
          <w:sz w:val="22"/>
          <w:szCs w:val="22"/>
        </w:rPr>
        <w:t>Кукарцева</w:t>
      </w:r>
      <w:proofErr w:type="spellEnd"/>
    </w:p>
    <w:p w:rsidR="00582A3A" w:rsidRPr="004006D4" w:rsidRDefault="003E52A1" w:rsidP="004006D4">
      <w:pPr>
        <w:widowControl/>
        <w:ind w:right="197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A4988" wp14:editId="3413B47C">
                <wp:simplePos x="0" y="0"/>
                <wp:positionH relativeFrom="column">
                  <wp:posOffset>5848350</wp:posOffset>
                </wp:positionH>
                <wp:positionV relativeFrom="paragraph">
                  <wp:posOffset>12065</wp:posOffset>
                </wp:positionV>
                <wp:extent cx="18827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.95pt" to="608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"/>
            </w:pict>
          </mc:Fallback>
        </mc:AlternateContent>
      </w:r>
    </w:p>
    <w:p w:rsidR="004006D4" w:rsidRPr="004006D4" w:rsidRDefault="004006D4" w:rsidP="004006D4">
      <w:pPr>
        <w:widowControl/>
        <w:ind w:right="197"/>
        <w:rPr>
          <w:sz w:val="22"/>
          <w:szCs w:val="22"/>
        </w:rPr>
      </w:pP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 w:rsidRPr="004006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4006D4">
        <w:rPr>
          <w:sz w:val="22"/>
          <w:szCs w:val="22"/>
        </w:rPr>
        <w:t xml:space="preserve">М.О. </w:t>
      </w:r>
      <w:proofErr w:type="spellStart"/>
      <w:r w:rsidRPr="004006D4">
        <w:rPr>
          <w:sz w:val="22"/>
          <w:szCs w:val="22"/>
        </w:rPr>
        <w:t>Чертогова</w:t>
      </w:r>
      <w:proofErr w:type="spell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77"/>
        <w:gridCol w:w="2126"/>
        <w:gridCol w:w="142"/>
      </w:tblGrid>
      <w:tr w:rsidR="004006D4" w:rsidRPr="004006D4" w:rsidTr="007A7002">
        <w:trPr>
          <w:gridAfter w:val="1"/>
          <w:wAfter w:w="142" w:type="dxa"/>
          <w:trHeight w:val="71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3E52A1" w:rsidP="004006D4">
            <w:pPr>
              <w:widowControl/>
              <w:ind w:right="197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5847687</wp:posOffset>
                      </wp:positionH>
                      <wp:positionV relativeFrom="paragraph">
                        <wp:posOffset>23771</wp:posOffset>
                      </wp:positionV>
                      <wp:extent cx="1883162" cy="0"/>
                      <wp:effectExtent l="0" t="0" r="222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1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5pt,1.85pt" to="608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" strokecolor="black [3040]"/>
                  </w:pict>
                </mc:Fallback>
              </mc:AlternateContent>
            </w:r>
            <w:r w:rsidR="00395784">
              <w:rPr>
                <w:bCs/>
                <w:sz w:val="22"/>
                <w:szCs w:val="22"/>
              </w:rPr>
              <w:t>Ч</w:t>
            </w:r>
            <w:r w:rsidR="004006D4" w:rsidRPr="004006D4">
              <w:rPr>
                <w:bCs/>
                <w:sz w:val="22"/>
                <w:szCs w:val="22"/>
              </w:rPr>
              <w:t>ленов конкурсной комиссии:</w:t>
            </w:r>
          </w:p>
        </w:tc>
      </w:tr>
      <w:tr w:rsidR="004006D4" w:rsidRPr="004006D4" w:rsidTr="007A7002">
        <w:trPr>
          <w:trHeight w:val="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724A3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А.А.</w:t>
            </w:r>
            <w:r w:rsidR="004724A3">
              <w:rPr>
                <w:sz w:val="22"/>
                <w:szCs w:val="22"/>
              </w:rPr>
              <w:t xml:space="preserve"> </w:t>
            </w:r>
            <w:proofErr w:type="spellStart"/>
            <w:r w:rsidRPr="004006D4">
              <w:rPr>
                <w:sz w:val="22"/>
                <w:szCs w:val="22"/>
              </w:rPr>
              <w:t>Богодистов</w:t>
            </w:r>
            <w:proofErr w:type="spellEnd"/>
            <w:r w:rsidRPr="004006D4">
              <w:rPr>
                <w:sz w:val="22"/>
                <w:szCs w:val="22"/>
              </w:rPr>
              <w:t xml:space="preserve"> </w:t>
            </w:r>
          </w:p>
        </w:tc>
      </w:tr>
      <w:tr w:rsidR="004006D4" w:rsidRPr="004006D4" w:rsidTr="007A7002">
        <w:trPr>
          <w:trHeight w:val="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12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О.В. Китай-Гора </w:t>
            </w:r>
          </w:p>
        </w:tc>
      </w:tr>
      <w:tr w:rsidR="004006D4" w:rsidRPr="004006D4" w:rsidTr="007A7002">
        <w:trPr>
          <w:trHeight w:val="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В.А. Ревякин</w:t>
            </w: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М.В. Калякина </w:t>
            </w: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Т.В Осокина</w:t>
            </w: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А.П. Саранчук</w:t>
            </w: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П.Ю. Савин </w:t>
            </w: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Н.А. Баева </w:t>
            </w: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</w:p>
        </w:tc>
      </w:tr>
      <w:tr w:rsidR="004006D4" w:rsidRPr="004006D4" w:rsidTr="007A7002">
        <w:trPr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D4" w:rsidRPr="004006D4" w:rsidRDefault="007A7002" w:rsidP="004006D4">
            <w:pPr>
              <w:widowControl/>
              <w:ind w:right="19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1F7CE" wp14:editId="156C605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165100</wp:posOffset>
                      </wp:positionV>
                      <wp:extent cx="1844040" cy="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3pt" to="142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7A7002">
            <w:pPr>
              <w:widowControl/>
              <w:ind w:right="197"/>
              <w:jc w:val="right"/>
              <w:rPr>
                <w:sz w:val="22"/>
                <w:szCs w:val="22"/>
              </w:rPr>
            </w:pPr>
            <w:r w:rsidRPr="004006D4">
              <w:rPr>
                <w:sz w:val="22"/>
                <w:szCs w:val="22"/>
              </w:rPr>
              <w:t>А.А. Зинченко</w:t>
            </w:r>
          </w:p>
        </w:tc>
      </w:tr>
      <w:tr w:rsidR="004006D4" w:rsidRPr="004006D4" w:rsidTr="007A7002">
        <w:trPr>
          <w:gridAfter w:val="1"/>
          <w:wAfter w:w="142" w:type="dxa"/>
          <w:trHeight w:val="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06D4" w:rsidRPr="004006D4" w:rsidRDefault="004006D4" w:rsidP="004006D4">
            <w:pPr>
              <w:widowControl/>
              <w:ind w:right="197"/>
              <w:rPr>
                <w:sz w:val="22"/>
                <w:szCs w:val="22"/>
              </w:rPr>
            </w:pPr>
          </w:p>
        </w:tc>
      </w:tr>
    </w:tbl>
    <w:p w:rsidR="000739D6" w:rsidRPr="00AD348C" w:rsidRDefault="000739D6" w:rsidP="00AD348C">
      <w:pPr>
        <w:rPr>
          <w:sz w:val="22"/>
          <w:szCs w:val="22"/>
        </w:rPr>
        <w:sectPr w:rsidR="000739D6" w:rsidRPr="00AD348C" w:rsidSect="007A7002">
          <w:headerReference w:type="even" r:id="rId9"/>
          <w:headerReference w:type="default" r:id="rId10"/>
          <w:footerReference w:type="default" r:id="rId11"/>
          <w:pgSz w:w="16839" w:h="11907" w:orient="landscape" w:code="9"/>
          <w:pgMar w:top="1418" w:right="1134" w:bottom="709" w:left="1134" w:header="709" w:footer="709" w:gutter="0"/>
          <w:pgNumType w:start="2"/>
          <w:cols w:space="708"/>
          <w:docGrid w:linePitch="360"/>
        </w:sectPr>
      </w:pPr>
    </w:p>
    <w:p w:rsidR="00AD348C" w:rsidRDefault="00AD348C" w:rsidP="00AD348C">
      <w:pPr>
        <w:widowControl/>
        <w:ind w:right="142"/>
        <w:rPr>
          <w:rStyle w:val="FontStyle48"/>
          <w:sz w:val="28"/>
          <w:szCs w:val="28"/>
        </w:rPr>
      </w:pPr>
    </w:p>
    <w:sectPr w:rsidR="00AD348C" w:rsidSect="008C4E77">
      <w:pgSz w:w="11907" w:h="16839" w:code="9"/>
      <w:pgMar w:top="1134" w:right="708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0F" w:rsidRDefault="00D3480F">
      <w:r>
        <w:separator/>
      </w:r>
    </w:p>
  </w:endnote>
  <w:endnote w:type="continuationSeparator" w:id="0">
    <w:p w:rsidR="00D3480F" w:rsidRDefault="00D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56096"/>
      <w:docPartObj>
        <w:docPartGallery w:val="Page Numbers (Bottom of Page)"/>
        <w:docPartUnique/>
      </w:docPartObj>
    </w:sdtPr>
    <w:sdtContent>
      <w:p w:rsidR="006F65E1" w:rsidRDefault="006F65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41">
          <w:rPr>
            <w:noProof/>
          </w:rPr>
          <w:t>11</w:t>
        </w:r>
        <w:r>
          <w:fldChar w:fldCharType="end"/>
        </w:r>
      </w:p>
    </w:sdtContent>
  </w:sdt>
  <w:p w:rsidR="006F65E1" w:rsidRDefault="006F6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0F" w:rsidRDefault="00D3480F">
      <w:r>
        <w:separator/>
      </w:r>
    </w:p>
  </w:footnote>
  <w:footnote w:type="continuationSeparator" w:id="0">
    <w:p w:rsidR="00D3480F" w:rsidRDefault="00D3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E1" w:rsidRDefault="006F65E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E1" w:rsidRDefault="006F65E1">
    <w:pPr>
      <w:widowControl/>
    </w:pPr>
    <w:r>
      <w:t>Извещение №1-2017</w:t>
    </w:r>
  </w:p>
  <w:p w:rsidR="006F65E1" w:rsidRDefault="006F65E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01BD7"/>
    <w:rsid w:val="000061E0"/>
    <w:rsid w:val="000136C0"/>
    <w:rsid w:val="00040429"/>
    <w:rsid w:val="000606EF"/>
    <w:rsid w:val="00064E19"/>
    <w:rsid w:val="000731E4"/>
    <w:rsid w:val="000739D6"/>
    <w:rsid w:val="00087AC4"/>
    <w:rsid w:val="000A1B32"/>
    <w:rsid w:val="000B39E7"/>
    <w:rsid w:val="000C1672"/>
    <w:rsid w:val="000D5527"/>
    <w:rsid w:val="000D7028"/>
    <w:rsid w:val="001015D3"/>
    <w:rsid w:val="00110805"/>
    <w:rsid w:val="0011536A"/>
    <w:rsid w:val="001172B4"/>
    <w:rsid w:val="0012167B"/>
    <w:rsid w:val="00145D17"/>
    <w:rsid w:val="001A3EFC"/>
    <w:rsid w:val="001B2B60"/>
    <w:rsid w:val="001D37AC"/>
    <w:rsid w:val="001D602C"/>
    <w:rsid w:val="001F54CC"/>
    <w:rsid w:val="00200DB1"/>
    <w:rsid w:val="00201D71"/>
    <w:rsid w:val="00210260"/>
    <w:rsid w:val="00211830"/>
    <w:rsid w:val="00230FD6"/>
    <w:rsid w:val="00233466"/>
    <w:rsid w:val="0023490B"/>
    <w:rsid w:val="00234E62"/>
    <w:rsid w:val="002713A7"/>
    <w:rsid w:val="00285AAA"/>
    <w:rsid w:val="00292DD5"/>
    <w:rsid w:val="002A2CAD"/>
    <w:rsid w:val="002A7D52"/>
    <w:rsid w:val="002B0CBB"/>
    <w:rsid w:val="002E13CE"/>
    <w:rsid w:val="002E367A"/>
    <w:rsid w:val="002F1BFB"/>
    <w:rsid w:val="002F7A5B"/>
    <w:rsid w:val="0033550B"/>
    <w:rsid w:val="00335664"/>
    <w:rsid w:val="00353052"/>
    <w:rsid w:val="00356709"/>
    <w:rsid w:val="00366AB5"/>
    <w:rsid w:val="00372FE7"/>
    <w:rsid w:val="003740BE"/>
    <w:rsid w:val="00395784"/>
    <w:rsid w:val="003A2435"/>
    <w:rsid w:val="003B0437"/>
    <w:rsid w:val="003C2300"/>
    <w:rsid w:val="003C6ACE"/>
    <w:rsid w:val="003E314C"/>
    <w:rsid w:val="003E52A1"/>
    <w:rsid w:val="003F1955"/>
    <w:rsid w:val="003F46F9"/>
    <w:rsid w:val="004006D4"/>
    <w:rsid w:val="00414E5A"/>
    <w:rsid w:val="004724A3"/>
    <w:rsid w:val="00476EB5"/>
    <w:rsid w:val="00486CD1"/>
    <w:rsid w:val="00486E61"/>
    <w:rsid w:val="004A0376"/>
    <w:rsid w:val="004A2A64"/>
    <w:rsid w:val="004B7A81"/>
    <w:rsid w:val="004C2953"/>
    <w:rsid w:val="004D1C10"/>
    <w:rsid w:val="004D269F"/>
    <w:rsid w:val="004D332F"/>
    <w:rsid w:val="004E4395"/>
    <w:rsid w:val="004E4993"/>
    <w:rsid w:val="004F4AB7"/>
    <w:rsid w:val="005046E1"/>
    <w:rsid w:val="00516C95"/>
    <w:rsid w:val="00521E9D"/>
    <w:rsid w:val="0057341C"/>
    <w:rsid w:val="00582A3A"/>
    <w:rsid w:val="005B135F"/>
    <w:rsid w:val="005F09DD"/>
    <w:rsid w:val="005F09E6"/>
    <w:rsid w:val="005F4B20"/>
    <w:rsid w:val="00600FE9"/>
    <w:rsid w:val="00621E57"/>
    <w:rsid w:val="00627B05"/>
    <w:rsid w:val="0064135B"/>
    <w:rsid w:val="00641F99"/>
    <w:rsid w:val="00665BCF"/>
    <w:rsid w:val="00675150"/>
    <w:rsid w:val="006825F4"/>
    <w:rsid w:val="00684F2E"/>
    <w:rsid w:val="0069387F"/>
    <w:rsid w:val="00694F4C"/>
    <w:rsid w:val="00696403"/>
    <w:rsid w:val="006B5A2F"/>
    <w:rsid w:val="006C2090"/>
    <w:rsid w:val="006F0A8D"/>
    <w:rsid w:val="006F31BB"/>
    <w:rsid w:val="006F65E1"/>
    <w:rsid w:val="006F6770"/>
    <w:rsid w:val="00705138"/>
    <w:rsid w:val="00710059"/>
    <w:rsid w:val="00713B54"/>
    <w:rsid w:val="00714BA1"/>
    <w:rsid w:val="0072046B"/>
    <w:rsid w:val="00731EBA"/>
    <w:rsid w:val="007364BC"/>
    <w:rsid w:val="00752EB3"/>
    <w:rsid w:val="007706F0"/>
    <w:rsid w:val="00771B33"/>
    <w:rsid w:val="00785790"/>
    <w:rsid w:val="0078614B"/>
    <w:rsid w:val="00790EC6"/>
    <w:rsid w:val="007A164D"/>
    <w:rsid w:val="007A5FA3"/>
    <w:rsid w:val="007A7002"/>
    <w:rsid w:val="007B5055"/>
    <w:rsid w:val="007B511B"/>
    <w:rsid w:val="007C125D"/>
    <w:rsid w:val="007C6DFD"/>
    <w:rsid w:val="007D1964"/>
    <w:rsid w:val="007F47EA"/>
    <w:rsid w:val="007F4CB9"/>
    <w:rsid w:val="0081388D"/>
    <w:rsid w:val="00830442"/>
    <w:rsid w:val="00853F41"/>
    <w:rsid w:val="008563BE"/>
    <w:rsid w:val="00883A6D"/>
    <w:rsid w:val="008A0386"/>
    <w:rsid w:val="008B4DAE"/>
    <w:rsid w:val="008C4E77"/>
    <w:rsid w:val="008D1409"/>
    <w:rsid w:val="008D4C3B"/>
    <w:rsid w:val="008E0F0A"/>
    <w:rsid w:val="008E7B44"/>
    <w:rsid w:val="008F6291"/>
    <w:rsid w:val="008F789A"/>
    <w:rsid w:val="00904529"/>
    <w:rsid w:val="0092501B"/>
    <w:rsid w:val="009414BC"/>
    <w:rsid w:val="00953B3D"/>
    <w:rsid w:val="00972E0F"/>
    <w:rsid w:val="00993225"/>
    <w:rsid w:val="009A592A"/>
    <w:rsid w:val="009A705E"/>
    <w:rsid w:val="009C3FD4"/>
    <w:rsid w:val="009E3584"/>
    <w:rsid w:val="009E37E1"/>
    <w:rsid w:val="009E569E"/>
    <w:rsid w:val="009F0F0B"/>
    <w:rsid w:val="009F5868"/>
    <w:rsid w:val="00A01E26"/>
    <w:rsid w:val="00A178E8"/>
    <w:rsid w:val="00A3556D"/>
    <w:rsid w:val="00A51C32"/>
    <w:rsid w:val="00A6407F"/>
    <w:rsid w:val="00A74D3D"/>
    <w:rsid w:val="00A80D0A"/>
    <w:rsid w:val="00A853FD"/>
    <w:rsid w:val="00A93F4A"/>
    <w:rsid w:val="00AA3936"/>
    <w:rsid w:val="00AB11CC"/>
    <w:rsid w:val="00AB4856"/>
    <w:rsid w:val="00AC175B"/>
    <w:rsid w:val="00AD1D48"/>
    <w:rsid w:val="00AD2B3F"/>
    <w:rsid w:val="00AD348C"/>
    <w:rsid w:val="00AD5251"/>
    <w:rsid w:val="00AD55D2"/>
    <w:rsid w:val="00AD787A"/>
    <w:rsid w:val="00AE1810"/>
    <w:rsid w:val="00B32BCE"/>
    <w:rsid w:val="00B44394"/>
    <w:rsid w:val="00B45C93"/>
    <w:rsid w:val="00B64DCD"/>
    <w:rsid w:val="00B709C6"/>
    <w:rsid w:val="00B86796"/>
    <w:rsid w:val="00B90283"/>
    <w:rsid w:val="00B96B46"/>
    <w:rsid w:val="00BB750B"/>
    <w:rsid w:val="00BC0E09"/>
    <w:rsid w:val="00BC4ADE"/>
    <w:rsid w:val="00BD0110"/>
    <w:rsid w:val="00C048B8"/>
    <w:rsid w:val="00C144E9"/>
    <w:rsid w:val="00C22119"/>
    <w:rsid w:val="00C53B31"/>
    <w:rsid w:val="00C563A5"/>
    <w:rsid w:val="00C72FA6"/>
    <w:rsid w:val="00C86C75"/>
    <w:rsid w:val="00C870F2"/>
    <w:rsid w:val="00C958AE"/>
    <w:rsid w:val="00C96685"/>
    <w:rsid w:val="00CA3491"/>
    <w:rsid w:val="00CD3ECD"/>
    <w:rsid w:val="00CE27C6"/>
    <w:rsid w:val="00CE4CD8"/>
    <w:rsid w:val="00D12360"/>
    <w:rsid w:val="00D162DD"/>
    <w:rsid w:val="00D2084F"/>
    <w:rsid w:val="00D26983"/>
    <w:rsid w:val="00D34338"/>
    <w:rsid w:val="00D3480F"/>
    <w:rsid w:val="00D405C7"/>
    <w:rsid w:val="00D41849"/>
    <w:rsid w:val="00D46E36"/>
    <w:rsid w:val="00D5240F"/>
    <w:rsid w:val="00D566A5"/>
    <w:rsid w:val="00D62260"/>
    <w:rsid w:val="00D81CA0"/>
    <w:rsid w:val="00D8789C"/>
    <w:rsid w:val="00D922B4"/>
    <w:rsid w:val="00DB2081"/>
    <w:rsid w:val="00DB321E"/>
    <w:rsid w:val="00DD12A9"/>
    <w:rsid w:val="00DD5804"/>
    <w:rsid w:val="00DF1C10"/>
    <w:rsid w:val="00E02C06"/>
    <w:rsid w:val="00E148D9"/>
    <w:rsid w:val="00E947EE"/>
    <w:rsid w:val="00E95D9D"/>
    <w:rsid w:val="00EA4AE6"/>
    <w:rsid w:val="00EA62F2"/>
    <w:rsid w:val="00EB4339"/>
    <w:rsid w:val="00ED4B6A"/>
    <w:rsid w:val="00EE5AC2"/>
    <w:rsid w:val="00EF0E81"/>
    <w:rsid w:val="00F12C52"/>
    <w:rsid w:val="00F14624"/>
    <w:rsid w:val="00F1687B"/>
    <w:rsid w:val="00F17A59"/>
    <w:rsid w:val="00F248C3"/>
    <w:rsid w:val="00F526C0"/>
    <w:rsid w:val="00F72CF9"/>
    <w:rsid w:val="00F83087"/>
    <w:rsid w:val="00FA2635"/>
    <w:rsid w:val="00FA5DBC"/>
    <w:rsid w:val="00FA6DCC"/>
    <w:rsid w:val="00FB2665"/>
    <w:rsid w:val="00FC0C5C"/>
    <w:rsid w:val="00FC3569"/>
    <w:rsid w:val="00FD1941"/>
    <w:rsid w:val="00FD7AB8"/>
    <w:rsid w:val="00FE1BBB"/>
    <w:rsid w:val="00FE31DD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1EA8-E76F-4B4A-904E-532D83F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Зинченко Анастасия Андреевна</cp:lastModifiedBy>
  <cp:revision>67</cp:revision>
  <cp:lastPrinted>2017-04-19T17:27:00Z</cp:lastPrinted>
  <dcterms:created xsi:type="dcterms:W3CDTF">2017-04-10T14:00:00Z</dcterms:created>
  <dcterms:modified xsi:type="dcterms:W3CDTF">2017-04-19T17:32:00Z</dcterms:modified>
</cp:coreProperties>
</file>