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38" w:rsidRPr="00BA6F41" w:rsidRDefault="002A3838" w:rsidP="002A3838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:rsidR="002A3838" w:rsidRPr="00BA6F41" w:rsidRDefault="002A3838" w:rsidP="002A3838">
      <w:pPr>
        <w:jc w:val="center"/>
        <w:rPr>
          <w:sz w:val="28"/>
          <w:szCs w:val="28"/>
        </w:rPr>
      </w:pPr>
      <w:proofErr w:type="gramStart"/>
      <w:r w:rsidRPr="00BA6F41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</w:t>
      </w:r>
      <w:proofErr w:type="gramEnd"/>
      <w:r w:rsidRPr="00BA6F41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BA6F41">
        <w:rPr>
          <w:sz w:val="28"/>
          <w:szCs w:val="28"/>
        </w:rPr>
        <w:t xml:space="preserve"> объекта капитального строительства</w:t>
      </w:r>
    </w:p>
    <w:p w:rsidR="002A3838" w:rsidRPr="00EB7146" w:rsidRDefault="002A3838" w:rsidP="002A3838">
      <w:pPr>
        <w:jc w:val="both"/>
        <w:rPr>
          <w:sz w:val="16"/>
          <w:szCs w:val="16"/>
        </w:rPr>
      </w:pPr>
    </w:p>
    <w:p w:rsidR="002A3838" w:rsidRPr="00BA6F41" w:rsidRDefault="002A3838" w:rsidP="002A3838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 мая</w:t>
      </w:r>
      <w:r>
        <w:rPr>
          <w:sz w:val="28"/>
          <w:szCs w:val="28"/>
        </w:rPr>
        <w:t xml:space="preserve"> 2021</w:t>
      </w:r>
      <w:r w:rsidRPr="00BA6F4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</w:t>
      </w:r>
      <w:r w:rsidRPr="00BA6F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BA6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A6F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BA6F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BA6F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Pr="00BA6F41">
        <w:rPr>
          <w:sz w:val="28"/>
          <w:szCs w:val="28"/>
        </w:rPr>
        <w:t xml:space="preserve">   г. Гелен</w:t>
      </w:r>
      <w:r w:rsidRPr="00BA6F41">
        <w:rPr>
          <w:sz w:val="28"/>
          <w:szCs w:val="28"/>
        </w:rPr>
        <w:t>д</w:t>
      </w:r>
      <w:r w:rsidRPr="00BA6F41">
        <w:rPr>
          <w:sz w:val="28"/>
          <w:szCs w:val="28"/>
        </w:rPr>
        <w:t>жик</w:t>
      </w:r>
    </w:p>
    <w:p w:rsidR="002A3838" w:rsidRPr="00EB7146" w:rsidRDefault="002A3838" w:rsidP="002A3838">
      <w:pPr>
        <w:jc w:val="both"/>
        <w:rPr>
          <w:sz w:val="16"/>
          <w:szCs w:val="16"/>
        </w:rPr>
      </w:pPr>
    </w:p>
    <w:p w:rsidR="002A3838" w:rsidRDefault="002A3838" w:rsidP="002A383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</w:t>
      </w:r>
      <w:r w:rsidRPr="002D7956">
        <w:rPr>
          <w:sz w:val="28"/>
          <w:szCs w:val="28"/>
        </w:rPr>
        <w:t xml:space="preserve">омиссией по подготовке проекта правил землепользования и застройки муниципального образования город-курорт Геленджик </w:t>
      </w:r>
      <w:r>
        <w:rPr>
          <w:sz w:val="28"/>
          <w:szCs w:val="28"/>
        </w:rPr>
        <w:t xml:space="preserve">были проведены публичные слушания </w:t>
      </w:r>
      <w:r w:rsidRPr="0031734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8F48DD">
        <w:rPr>
          <w:sz w:val="28"/>
          <w:szCs w:val="28"/>
        </w:rPr>
        <w:t xml:space="preserve">о предоставлении </w:t>
      </w:r>
      <w:r w:rsidRPr="004C222C">
        <w:rPr>
          <w:sz w:val="28"/>
          <w:szCs w:val="28"/>
        </w:rPr>
        <w:t>гр-ну</w:t>
      </w:r>
      <w:r>
        <w:rPr>
          <w:sz w:val="28"/>
          <w:szCs w:val="28"/>
        </w:rPr>
        <w:t xml:space="preserve"> Лаптеву Сергею Михайловичу</w:t>
      </w:r>
      <w:r>
        <w:t xml:space="preserve"> </w:t>
      </w:r>
      <w:r w:rsidRPr="004F30F8">
        <w:rPr>
          <w:sz w:val="28"/>
          <w:szCs w:val="28"/>
        </w:rPr>
        <w:t>разрешения на отклонение от пр</w:t>
      </w:r>
      <w:r>
        <w:rPr>
          <w:sz w:val="28"/>
          <w:szCs w:val="28"/>
        </w:rPr>
        <w:t>едельных параметров разрешенной реконструкции</w:t>
      </w:r>
      <w:r w:rsidRPr="004F30F8">
        <w:rPr>
          <w:sz w:val="28"/>
          <w:szCs w:val="28"/>
        </w:rPr>
        <w:t xml:space="preserve"> объекта капитального строительства на зем</w:t>
      </w:r>
      <w:r>
        <w:rPr>
          <w:sz w:val="28"/>
          <w:szCs w:val="28"/>
        </w:rPr>
        <w:t>ельном участке, принадлежащем ему на праве собственности, площадью 595</w:t>
      </w:r>
      <w:r w:rsidRPr="004F30F8">
        <w:rPr>
          <w:sz w:val="28"/>
          <w:szCs w:val="28"/>
        </w:rPr>
        <w:t xml:space="preserve"> </w:t>
      </w:r>
      <w:proofErr w:type="spellStart"/>
      <w:r w:rsidRPr="004F30F8">
        <w:rPr>
          <w:sz w:val="28"/>
          <w:szCs w:val="28"/>
        </w:rPr>
        <w:t>кв</w:t>
      </w:r>
      <w:proofErr w:type="gramStart"/>
      <w:r w:rsidRPr="004F30F8">
        <w:rPr>
          <w:sz w:val="28"/>
          <w:szCs w:val="28"/>
        </w:rPr>
        <w:t>.м</w:t>
      </w:r>
      <w:proofErr w:type="spellEnd"/>
      <w:proofErr w:type="gramEnd"/>
      <w:r w:rsidRPr="004F30F8">
        <w:rPr>
          <w:sz w:val="28"/>
          <w:szCs w:val="28"/>
        </w:rPr>
        <w:t>, имеющем кадастровый н</w:t>
      </w:r>
      <w:r>
        <w:rPr>
          <w:sz w:val="28"/>
          <w:szCs w:val="28"/>
        </w:rPr>
        <w:t>омер 23:40:0403015</w:t>
      </w:r>
      <w:r w:rsidRPr="004F30F8">
        <w:rPr>
          <w:sz w:val="28"/>
          <w:szCs w:val="28"/>
        </w:rPr>
        <w:t>:2</w:t>
      </w:r>
      <w:r>
        <w:rPr>
          <w:sz w:val="28"/>
          <w:szCs w:val="28"/>
        </w:rPr>
        <w:t>3</w:t>
      </w:r>
      <w:r w:rsidRPr="004F30F8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                                                          </w:t>
      </w:r>
      <w:r w:rsidRPr="004F30F8">
        <w:rPr>
          <w:sz w:val="28"/>
          <w:szCs w:val="28"/>
        </w:rPr>
        <w:t xml:space="preserve">г. Геленджик,  </w:t>
      </w:r>
      <w:r>
        <w:rPr>
          <w:sz w:val="28"/>
          <w:szCs w:val="28"/>
        </w:rPr>
        <w:t>ул. Матросова, 6</w:t>
      </w:r>
      <w:r w:rsidRPr="004F30F8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</w:t>
      </w:r>
      <w:r>
        <w:rPr>
          <w:sz w:val="28"/>
          <w:szCs w:val="28"/>
        </w:rPr>
        <w:t>.</w:t>
      </w:r>
    </w:p>
    <w:p w:rsidR="002A3838" w:rsidRPr="00541137" w:rsidRDefault="002A3838" w:rsidP="002A3838">
      <w:pPr>
        <w:pStyle w:val="a4"/>
        <w:tabs>
          <w:tab w:val="left" w:pos="1276"/>
        </w:tabs>
        <w:ind w:firstLine="720"/>
        <w:rPr>
          <w:sz w:val="28"/>
          <w:szCs w:val="28"/>
        </w:rPr>
      </w:pPr>
    </w:p>
    <w:p w:rsidR="002A3838" w:rsidRPr="00BA6F41" w:rsidRDefault="002A3838" w:rsidP="002A3838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2A3838" w:rsidRPr="00541137" w:rsidRDefault="002A3838" w:rsidP="002A3838">
      <w:pPr>
        <w:jc w:val="both"/>
        <w:rPr>
          <w:sz w:val="28"/>
          <w:szCs w:val="28"/>
        </w:rPr>
      </w:pPr>
    </w:p>
    <w:p w:rsidR="002A3838" w:rsidRPr="00FE0430" w:rsidRDefault="002A3838" w:rsidP="002A3838">
      <w:pPr>
        <w:ind w:firstLine="709"/>
        <w:jc w:val="both"/>
        <w:rPr>
          <w:sz w:val="28"/>
          <w:szCs w:val="28"/>
        </w:rPr>
      </w:pPr>
      <w:r w:rsidRPr="00BA6F41">
        <w:rPr>
          <w:rFonts w:ascii="Times" w:hAnsi="Times"/>
          <w:sz w:val="28"/>
          <w:szCs w:val="28"/>
        </w:rPr>
        <w:t>Комиссия, обсудив рассматриваемы</w:t>
      </w:r>
      <w:r w:rsidRPr="00BA6F41">
        <w:rPr>
          <w:sz w:val="28"/>
          <w:szCs w:val="28"/>
        </w:rPr>
        <w:t>й</w:t>
      </w:r>
      <w:r w:rsidRPr="00BA6F41">
        <w:rPr>
          <w:rFonts w:ascii="Times" w:hAnsi="Times"/>
          <w:sz w:val="28"/>
          <w:szCs w:val="28"/>
        </w:rPr>
        <w:t xml:space="preserve"> вопрос, изучив графический материал, решила</w:t>
      </w:r>
      <w:r w:rsidRPr="00BA6F41">
        <w:rPr>
          <w:sz w:val="28"/>
          <w:szCs w:val="28"/>
        </w:rPr>
        <w:t xml:space="preserve"> рекомендовать главе муниципального образования город-курорт Геленджик </w:t>
      </w:r>
      <w:r>
        <w:rPr>
          <w:sz w:val="28"/>
          <w:szCs w:val="28"/>
        </w:rPr>
        <w:t xml:space="preserve">отказать в предоставлении испрашиваемого </w:t>
      </w:r>
      <w:r w:rsidRPr="00950951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2A3838">
        <w:rPr>
          <w:sz w:val="28"/>
          <w:szCs w:val="28"/>
        </w:rPr>
        <w:t xml:space="preserve"> </w:t>
      </w:r>
      <w:r w:rsidRPr="004F30F8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тем, что при реконструкции</w:t>
      </w:r>
      <w:r w:rsidRPr="004F30F8">
        <w:rPr>
          <w:sz w:val="28"/>
          <w:szCs w:val="28"/>
        </w:rPr>
        <w:t xml:space="preserve"> объекта капитального строите</w:t>
      </w:r>
      <w:r>
        <w:rPr>
          <w:sz w:val="28"/>
          <w:szCs w:val="28"/>
        </w:rPr>
        <w:t>льства на испрашиваемом</w:t>
      </w:r>
      <w:r w:rsidRPr="004F30F8">
        <w:rPr>
          <w:sz w:val="28"/>
          <w:szCs w:val="28"/>
        </w:rPr>
        <w:t xml:space="preserve"> расстоянии не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строительства.</w:t>
      </w:r>
    </w:p>
    <w:p w:rsidR="002A3838" w:rsidRPr="00B81AAD" w:rsidRDefault="002A3838" w:rsidP="002A3838">
      <w:pPr>
        <w:pStyle w:val="a4"/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</w:t>
      </w:r>
    </w:p>
    <w:p w:rsidR="002A3838" w:rsidRDefault="002A3838" w:rsidP="002A3838">
      <w:pPr>
        <w:pStyle w:val="a4"/>
        <w:ind w:firstLine="720"/>
        <w:rPr>
          <w:sz w:val="16"/>
          <w:szCs w:val="16"/>
        </w:rPr>
      </w:pPr>
    </w:p>
    <w:p w:rsidR="002A3838" w:rsidRDefault="002A3838" w:rsidP="002A3838">
      <w:pPr>
        <w:pStyle w:val="a4"/>
        <w:ind w:firstLine="720"/>
        <w:rPr>
          <w:sz w:val="16"/>
          <w:szCs w:val="16"/>
        </w:rPr>
      </w:pPr>
    </w:p>
    <w:p w:rsidR="002A3838" w:rsidRPr="00EB7146" w:rsidRDefault="002A3838" w:rsidP="002A3838">
      <w:pPr>
        <w:pStyle w:val="a4"/>
        <w:ind w:firstLine="720"/>
        <w:rPr>
          <w:sz w:val="16"/>
          <w:szCs w:val="16"/>
        </w:rPr>
      </w:pPr>
    </w:p>
    <w:p w:rsidR="002A3838" w:rsidRDefault="002A3838" w:rsidP="002A38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2A3838" w:rsidRDefault="002A3838" w:rsidP="002A3838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и град</w:t>
      </w:r>
      <w:r w:rsidRPr="002D7956">
        <w:rPr>
          <w:sz w:val="28"/>
          <w:szCs w:val="28"/>
        </w:rPr>
        <w:t>о</w:t>
      </w:r>
      <w:r w:rsidRPr="002D7956">
        <w:rPr>
          <w:sz w:val="28"/>
          <w:szCs w:val="28"/>
        </w:rPr>
        <w:t xml:space="preserve">строительства администрации </w:t>
      </w:r>
    </w:p>
    <w:p w:rsidR="002A3838" w:rsidRDefault="002A3838" w:rsidP="002A3838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2A3838" w:rsidRDefault="002A3838" w:rsidP="002A3838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2A3838" w:rsidRPr="00C7652A" w:rsidRDefault="002A3838" w:rsidP="002A3838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</w:t>
      </w:r>
      <w:r w:rsidRPr="002D7956">
        <w:rPr>
          <w:sz w:val="28"/>
          <w:szCs w:val="28"/>
        </w:rPr>
        <w:t>е</w:t>
      </w:r>
      <w:r>
        <w:rPr>
          <w:sz w:val="28"/>
          <w:szCs w:val="28"/>
        </w:rPr>
        <w:t xml:space="preserve">ля комиссии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2A3838" w:rsidRDefault="002A3838" w:rsidP="002A3838">
      <w:pPr>
        <w:tabs>
          <w:tab w:val="left" w:pos="7200"/>
        </w:tabs>
      </w:pPr>
    </w:p>
    <w:p w:rsidR="0084529B" w:rsidRDefault="0084529B"/>
    <w:sectPr w:rsidR="0084529B" w:rsidSect="00D43BBE">
      <w:headerReference w:type="even" r:id="rId5"/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C2" w:rsidRDefault="002A3838" w:rsidP="009873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FC2" w:rsidRDefault="002A3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C2" w:rsidRDefault="002A3838" w:rsidP="009873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C0FC2" w:rsidRDefault="002A3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250D5B"/>
    <w:rsid w:val="002951E3"/>
    <w:rsid w:val="002A3838"/>
    <w:rsid w:val="003227B8"/>
    <w:rsid w:val="005213F5"/>
    <w:rsid w:val="00816FE7"/>
    <w:rsid w:val="0084529B"/>
    <w:rsid w:val="0086230E"/>
    <w:rsid w:val="009D094D"/>
    <w:rsid w:val="00B4285A"/>
    <w:rsid w:val="00C0749C"/>
    <w:rsid w:val="00D07228"/>
    <w:rsid w:val="00F2550F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2A3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3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2A3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3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2021-06-16T11:24:00Z</cp:lastPrinted>
  <dcterms:created xsi:type="dcterms:W3CDTF">2021-06-16T11:25:00Z</dcterms:created>
  <dcterms:modified xsi:type="dcterms:W3CDTF">2021-06-16T11:25:00Z</dcterms:modified>
</cp:coreProperties>
</file>